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2B" w:rsidRDefault="0070741E">
      <w:pPr>
        <w:rPr>
          <w:b/>
          <w:sz w:val="96"/>
          <w:szCs w:val="96"/>
        </w:rPr>
      </w:pPr>
      <w:r w:rsidRPr="0070741E">
        <w:rPr>
          <w:b/>
          <w:sz w:val="96"/>
          <w:szCs w:val="96"/>
        </w:rPr>
        <w:t>Abacus</w:t>
      </w:r>
    </w:p>
    <w:p w:rsidR="0070741E" w:rsidRPr="0070741E" w:rsidRDefault="0070741E" w:rsidP="0070741E">
      <w:pPr>
        <w:pStyle w:val="NormalWeb"/>
        <w:shd w:val="clear" w:color="auto" w:fill="FFFFFF"/>
        <w:spacing w:before="0" w:beforeAutospacing="0" w:after="240" w:afterAutospacing="0"/>
        <w:textAlignment w:val="baseline"/>
        <w:rPr>
          <w:rFonts w:ascii="Arial" w:hAnsi="Arial" w:cs="Arial"/>
          <w:color w:val="404040"/>
          <w:sz w:val="40"/>
          <w:szCs w:val="40"/>
        </w:rPr>
      </w:pPr>
      <w:r w:rsidRPr="0070741E">
        <w:rPr>
          <w:rFonts w:ascii="Arial" w:hAnsi="Arial" w:cs="Arial"/>
          <w:color w:val="404040"/>
          <w:sz w:val="40"/>
          <w:szCs w:val="40"/>
        </w:rPr>
        <w:br/>
        <w:t xml:space="preserve">Abacus builds web and mobile software to help investors across the globe access African financial markets. We make it possible for both local and international investors to research and invest, any time, </w:t>
      </w:r>
      <w:proofErr w:type="spellStart"/>
      <w:r w:rsidRPr="0070741E">
        <w:rPr>
          <w:rFonts w:ascii="Arial" w:hAnsi="Arial" w:cs="Arial"/>
          <w:color w:val="404040"/>
          <w:sz w:val="40"/>
          <w:szCs w:val="40"/>
        </w:rPr>
        <w:t>any where</w:t>
      </w:r>
      <w:proofErr w:type="spellEnd"/>
      <w:r w:rsidRPr="0070741E">
        <w:rPr>
          <w:rFonts w:ascii="Arial" w:hAnsi="Arial" w:cs="Arial"/>
          <w:color w:val="404040"/>
          <w:sz w:val="40"/>
          <w:szCs w:val="40"/>
        </w:rPr>
        <w:t>.</w:t>
      </w:r>
    </w:p>
    <w:p w:rsidR="0070741E" w:rsidRPr="0070741E" w:rsidRDefault="0070741E" w:rsidP="0070741E">
      <w:pPr>
        <w:pStyle w:val="NormalWeb"/>
        <w:shd w:val="clear" w:color="auto" w:fill="FFFFFF"/>
        <w:spacing w:before="0" w:beforeAutospacing="0" w:after="240" w:afterAutospacing="0"/>
        <w:textAlignment w:val="baseline"/>
        <w:rPr>
          <w:rFonts w:ascii="Arial" w:hAnsi="Arial" w:cs="Arial"/>
          <w:color w:val="404040"/>
          <w:sz w:val="40"/>
          <w:szCs w:val="40"/>
        </w:rPr>
      </w:pPr>
      <w:r w:rsidRPr="0070741E">
        <w:rPr>
          <w:rFonts w:ascii="Arial" w:hAnsi="Arial" w:cs="Arial"/>
          <w:color w:val="404040"/>
          <w:sz w:val="40"/>
          <w:szCs w:val="40"/>
        </w:rPr>
        <w:t>Our founders, advisors and board of directors have extensive experience in global financial markets.</w:t>
      </w:r>
    </w:p>
    <w:p w:rsidR="0070741E" w:rsidRPr="0070741E" w:rsidRDefault="0070741E" w:rsidP="0070741E">
      <w:pPr>
        <w:pStyle w:val="NormalWeb"/>
        <w:shd w:val="clear" w:color="auto" w:fill="FFFFFF"/>
        <w:spacing w:before="0" w:beforeAutospacing="0" w:after="240" w:afterAutospacing="0"/>
        <w:textAlignment w:val="baseline"/>
        <w:rPr>
          <w:rFonts w:ascii="Arial" w:hAnsi="Arial" w:cs="Arial"/>
          <w:color w:val="404040"/>
          <w:sz w:val="40"/>
          <w:szCs w:val="40"/>
        </w:rPr>
      </w:pPr>
      <w:r w:rsidRPr="0070741E">
        <w:rPr>
          <w:rFonts w:ascii="Arial" w:hAnsi="Arial" w:cs="Arial"/>
          <w:color w:val="404040"/>
          <w:sz w:val="40"/>
          <w:szCs w:val="40"/>
        </w:rPr>
        <w:t>We love what we do, and are infinitely curious.</w:t>
      </w:r>
    </w:p>
    <w:p w:rsidR="0070741E" w:rsidRDefault="0070741E" w:rsidP="0070741E">
      <w:pPr>
        <w:pStyle w:val="NormalWeb"/>
        <w:shd w:val="clear" w:color="auto" w:fill="FFFFFF"/>
        <w:spacing w:before="0" w:beforeAutospacing="0" w:after="240" w:afterAutospacing="0"/>
        <w:textAlignment w:val="baseline"/>
        <w:rPr>
          <w:rFonts w:ascii="Arial" w:hAnsi="Arial" w:cs="Arial"/>
          <w:color w:val="404040"/>
          <w:sz w:val="26"/>
          <w:szCs w:val="26"/>
        </w:rPr>
      </w:pPr>
      <w:r>
        <w:rPr>
          <w:rFonts w:ascii="Arial" w:hAnsi="Arial" w:cs="Arial"/>
          <w:color w:val="404040"/>
          <w:sz w:val="26"/>
          <w:szCs w:val="26"/>
        </w:rPr>
        <w:t> </w:t>
      </w:r>
    </w:p>
    <w:p w:rsidR="0070741E" w:rsidRPr="0070741E" w:rsidRDefault="0070741E">
      <w:pPr>
        <w:rPr>
          <w:b/>
          <w:sz w:val="96"/>
          <w:szCs w:val="96"/>
        </w:rPr>
      </w:pPr>
      <w:bookmarkStart w:id="0" w:name="_GoBack"/>
      <w:bookmarkEnd w:id="0"/>
    </w:p>
    <w:sectPr w:rsidR="0070741E" w:rsidRPr="0070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1E"/>
    <w:rsid w:val="00572122"/>
    <w:rsid w:val="0070741E"/>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FC68C-3125-4177-B096-6E4AEBA9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2019-02-11T02:10:00Z</dcterms:created>
  <dcterms:modified xsi:type="dcterms:W3CDTF">2019-02-11T02:12:00Z</dcterms:modified>
</cp:coreProperties>
</file>