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448" w:rsidRDefault="00944448"/>
    <w:p w:rsidR="00CB2E3E" w:rsidRDefault="00CB2E3E"/>
    <w:p w:rsidR="00CB2E3E" w:rsidRDefault="00CB2E3E"/>
    <w:p w:rsidR="00CB2E3E" w:rsidRDefault="00CB2E3E"/>
    <w:p w:rsidR="00CB2E3E" w:rsidRPr="00AD0588" w:rsidRDefault="00AD0588">
      <w:pPr>
        <w:rPr>
          <w:rFonts w:ascii="Arial" w:hAnsi="Arial" w:cs="Arial"/>
          <w:b/>
          <w:sz w:val="24"/>
          <w:szCs w:val="24"/>
        </w:rPr>
      </w:pPr>
      <w:r w:rsidRPr="00AD0588">
        <w:rPr>
          <w:rFonts w:ascii="Arial" w:hAnsi="Arial" w:cs="Arial"/>
          <w:b/>
          <w:sz w:val="24"/>
          <w:szCs w:val="24"/>
        </w:rPr>
        <w:t>Voorstelling Beautify</w:t>
      </w:r>
    </w:p>
    <w:p w:rsidR="004B494A" w:rsidRPr="00AD0588" w:rsidRDefault="004B494A">
      <w:pPr>
        <w:rPr>
          <w:rFonts w:ascii="Helvetica" w:hAnsi="Helvetica"/>
          <w:color w:val="808080"/>
          <w:sz w:val="24"/>
          <w:szCs w:val="24"/>
          <w:shd w:val="clear" w:color="auto" w:fill="FFFFFF"/>
        </w:rPr>
      </w:pPr>
      <w:r w:rsidRPr="00AD0588">
        <w:rPr>
          <w:rFonts w:ascii="Helvetica" w:hAnsi="Helvetica"/>
          <w:color w:val="808080"/>
          <w:sz w:val="24"/>
          <w:szCs w:val="24"/>
          <w:shd w:val="clear" w:color="auto" w:fill="FFFFFF"/>
        </w:rPr>
        <w:t>Een heerlijke gez</w:t>
      </w:r>
      <w:r w:rsidRPr="00AD0588">
        <w:rPr>
          <w:rFonts w:ascii="Helvetica" w:hAnsi="Helvetica"/>
          <w:color w:val="808080"/>
          <w:sz w:val="24"/>
          <w:szCs w:val="24"/>
          <w:shd w:val="clear" w:color="auto" w:fill="FFFFFF"/>
        </w:rPr>
        <w:t>ichtsbehandeling o</w:t>
      </w:r>
      <w:r w:rsidRPr="00AD0588">
        <w:rPr>
          <w:rFonts w:ascii="Helvetica" w:hAnsi="Helvetica"/>
          <w:color w:val="808080"/>
          <w:sz w:val="24"/>
          <w:szCs w:val="24"/>
          <w:shd w:val="clear" w:color="auto" w:fill="FFFFFF"/>
        </w:rPr>
        <w:t>f gaat u toch liever v</w:t>
      </w:r>
      <w:r w:rsidRPr="00AD0588">
        <w:rPr>
          <w:rFonts w:ascii="Helvetica" w:hAnsi="Helvetica"/>
          <w:color w:val="808080"/>
          <w:sz w:val="24"/>
          <w:szCs w:val="24"/>
          <w:shd w:val="clear" w:color="auto" w:fill="FFFFFF"/>
        </w:rPr>
        <w:t>oor gelnagels</w:t>
      </w:r>
      <w:r w:rsidRPr="00AD0588">
        <w:rPr>
          <w:rFonts w:ascii="Helvetica" w:hAnsi="Helvetica"/>
          <w:color w:val="808080"/>
          <w:sz w:val="24"/>
          <w:szCs w:val="24"/>
          <w:shd w:val="clear" w:color="auto" w:fill="FFFFFF"/>
        </w:rPr>
        <w:t xml:space="preserve"> of een verzorgende pedicure?</w:t>
      </w:r>
      <w:r w:rsidR="00AD0588" w:rsidRPr="00AD0588">
        <w:rPr>
          <w:rFonts w:ascii="Helvetica" w:hAnsi="Helvetica"/>
          <w:color w:val="808080"/>
          <w:sz w:val="24"/>
          <w:szCs w:val="24"/>
          <w:shd w:val="clear" w:color="auto" w:fill="FFFFFF"/>
        </w:rPr>
        <w:t xml:space="preserve"> Ontdek de behandelingen bij Beautify verder op deze website.</w:t>
      </w:r>
    </w:p>
    <w:p w:rsidR="00AD0588" w:rsidRDefault="00AD0588">
      <w:pPr>
        <w:rPr>
          <w:rFonts w:ascii="Helvetica" w:hAnsi="Helvetica"/>
          <w:color w:val="808080"/>
          <w:sz w:val="24"/>
          <w:szCs w:val="24"/>
          <w:shd w:val="clear" w:color="auto" w:fill="FFFFFF"/>
        </w:rPr>
      </w:pPr>
      <w:r w:rsidRPr="00AD0588">
        <w:rPr>
          <w:rFonts w:ascii="Helvetica" w:hAnsi="Helvetica"/>
          <w:color w:val="808080"/>
          <w:sz w:val="24"/>
          <w:szCs w:val="24"/>
          <w:shd w:val="clear" w:color="auto" w:fill="FFFFFF"/>
        </w:rPr>
        <w:t>Om u altijd de nodige persoonlijke aandachte te geven, werken wij op afspraak. Wij bieden u tevens de mogelijkheid om ’s avonds een afspraak te maken.</w:t>
      </w:r>
    </w:p>
    <w:p w:rsidR="00AD0588" w:rsidRDefault="00AD0588">
      <w:pPr>
        <w:rPr>
          <w:rFonts w:ascii="Arial" w:hAnsi="Arial" w:cs="Arial"/>
          <w:color w:val="555555"/>
          <w:sz w:val="24"/>
          <w:szCs w:val="24"/>
          <w:shd w:val="clear" w:color="auto" w:fill="FFFFFF"/>
        </w:rPr>
      </w:pPr>
      <w:r w:rsidRPr="00AD0588">
        <w:rPr>
          <w:rFonts w:ascii="Arial" w:hAnsi="Arial" w:cs="Arial"/>
          <w:color w:val="555555"/>
          <w:sz w:val="24"/>
          <w:szCs w:val="24"/>
          <w:shd w:val="clear" w:color="auto" w:fill="FFFFFF"/>
        </w:rPr>
        <w:t>Wilt u ook eens een vriend of vriendin verr</w:t>
      </w:r>
      <w:r w:rsidRPr="00AD0588">
        <w:rPr>
          <w:rFonts w:ascii="Arial" w:hAnsi="Arial" w:cs="Arial"/>
          <w:color w:val="555555"/>
          <w:sz w:val="24"/>
          <w:szCs w:val="24"/>
          <w:shd w:val="clear" w:color="auto" w:fill="FFFFFF"/>
        </w:rPr>
        <w:t>assen? Bestel dan</w:t>
      </w:r>
      <w:r w:rsidRPr="00AD0588">
        <w:rPr>
          <w:rFonts w:ascii="Arial" w:hAnsi="Arial" w:cs="Arial"/>
          <w:color w:val="555555"/>
          <w:sz w:val="24"/>
          <w:szCs w:val="24"/>
          <w:shd w:val="clear" w:color="auto" w:fill="FFFFFF"/>
        </w:rPr>
        <w:t xml:space="preserve"> uw cadeaubon voor een behandeling naar keuze. Wij doen de rest. </w:t>
      </w:r>
    </w:p>
    <w:p w:rsidR="00AD0588" w:rsidRPr="00AD0588" w:rsidRDefault="00AD0588">
      <w:pPr>
        <w:rPr>
          <w:rFonts w:ascii="Arial" w:hAnsi="Arial" w:cs="Arial"/>
          <w:color w:val="808080"/>
          <w:sz w:val="24"/>
          <w:szCs w:val="24"/>
          <w:shd w:val="clear" w:color="auto" w:fill="FFFFFF"/>
        </w:rPr>
      </w:pPr>
    </w:p>
    <w:p w:rsidR="00AD0588" w:rsidRDefault="004B494A">
      <w:pPr>
        <w:rPr>
          <w:rFonts w:ascii="Helvetica" w:hAnsi="Helvetica"/>
          <w:color w:val="808080"/>
          <w:sz w:val="24"/>
          <w:szCs w:val="24"/>
          <w:shd w:val="clear" w:color="auto" w:fill="FFFFFF"/>
        </w:rPr>
      </w:pPr>
      <w:r w:rsidRPr="00AD0588">
        <w:rPr>
          <w:rFonts w:ascii="Helvetica" w:hAnsi="Helvetica"/>
          <w:color w:val="808080"/>
          <w:sz w:val="24"/>
          <w:szCs w:val="24"/>
          <w:shd w:val="clear" w:color="auto" w:fill="FFFFFF"/>
        </w:rPr>
        <w:t>Even tot rust komen in een sfeervolle omgeving waarin u zich thuis voelt, genietend van een momentje voor uzelf…</w:t>
      </w:r>
    </w:p>
    <w:p w:rsidR="00AD0588" w:rsidRPr="00AD0588" w:rsidRDefault="00AD0588">
      <w:pPr>
        <w:rPr>
          <w:rFonts w:ascii="Helvetica" w:hAnsi="Helvetica"/>
          <w:color w:val="808080"/>
          <w:sz w:val="24"/>
          <w:szCs w:val="24"/>
          <w:shd w:val="clear" w:color="auto" w:fill="FFFFFF"/>
        </w:rPr>
      </w:pPr>
    </w:p>
    <w:p w:rsidR="008E16E0" w:rsidRPr="00AD0588" w:rsidRDefault="004B494A">
      <w:pPr>
        <w:rPr>
          <w:sz w:val="24"/>
          <w:szCs w:val="24"/>
        </w:rPr>
      </w:pPr>
      <w:r w:rsidRPr="00AD0588">
        <w:rPr>
          <w:rFonts w:ascii="Helvetica" w:hAnsi="Helvetica"/>
          <w:color w:val="808080"/>
          <w:sz w:val="24"/>
          <w:szCs w:val="24"/>
          <w:shd w:val="clear" w:color="auto" w:fill="FFFFFF"/>
        </w:rPr>
        <w:t>Welkom bij Beautify Schoonheidssalon</w:t>
      </w:r>
    </w:p>
    <w:p w:rsidR="008E16E0" w:rsidRDefault="008E16E0">
      <w:pPr>
        <w:rPr>
          <w:rFonts w:ascii="Arial" w:hAnsi="Arial" w:cs="Arial"/>
          <w:b/>
          <w:sz w:val="24"/>
          <w:szCs w:val="24"/>
        </w:rPr>
      </w:pPr>
    </w:p>
    <w:p w:rsidR="008E16E0" w:rsidRDefault="008E16E0">
      <w:pPr>
        <w:rPr>
          <w:rFonts w:ascii="Arial" w:hAnsi="Arial" w:cs="Arial"/>
          <w:b/>
          <w:sz w:val="24"/>
          <w:szCs w:val="24"/>
        </w:rPr>
      </w:pPr>
    </w:p>
    <w:p w:rsidR="008E16E0" w:rsidRDefault="008E16E0">
      <w:pPr>
        <w:rPr>
          <w:rFonts w:ascii="Arial" w:hAnsi="Arial" w:cs="Arial"/>
          <w:b/>
          <w:sz w:val="24"/>
          <w:szCs w:val="24"/>
        </w:rPr>
      </w:pPr>
    </w:p>
    <w:p w:rsidR="00CB2E3E" w:rsidRPr="00FA5C35" w:rsidRDefault="00CB2E3E">
      <w:pPr>
        <w:rPr>
          <w:rFonts w:ascii="Arial" w:hAnsi="Arial" w:cs="Arial"/>
          <w:b/>
          <w:sz w:val="24"/>
          <w:szCs w:val="24"/>
        </w:rPr>
      </w:pPr>
      <w:r w:rsidRPr="00FA5C35">
        <w:rPr>
          <w:rFonts w:ascii="Arial" w:hAnsi="Arial" w:cs="Arial"/>
          <w:b/>
          <w:sz w:val="24"/>
          <w:szCs w:val="24"/>
        </w:rPr>
        <w:t>Gelnagels</w:t>
      </w:r>
    </w:p>
    <w:p w:rsidR="001541BD" w:rsidRPr="00FA5C35" w:rsidRDefault="001541BD" w:rsidP="00FA5C35">
      <w:pPr>
        <w:pStyle w:val="NormalWeb"/>
        <w:spacing w:before="0" w:beforeAutospacing="0" w:after="0" w:afterAutospacing="0"/>
        <w:rPr>
          <w:rFonts w:ascii="Arial" w:hAnsi="Arial" w:cs="Arial"/>
        </w:rPr>
      </w:pPr>
      <w:r w:rsidRPr="00FA5C35">
        <w:rPr>
          <w:rFonts w:ascii="Arial" w:hAnsi="Arial" w:cs="Arial"/>
        </w:rPr>
        <w:t>Gellak combineert de eigenschappen van een gel met die van een nagellak. Voor langdurig gelakte nagels die hun glans niet verliezen en die niet afbladeren.Gellak verstevigt de natuurlijke nagels en zorgt er op deze manier voor dat je gezonde en lange nagels krijgt. Met gellak heb je 2 tot 3 weken perfect gelakte nagels. Ook is de gellak snel en veilig te verwijderen met behulp van hun gellakremover.</w:t>
      </w:r>
    </w:p>
    <w:p w:rsidR="00CB2E3E" w:rsidRPr="00FA5C35" w:rsidRDefault="00CB2E3E">
      <w:pPr>
        <w:rPr>
          <w:rFonts w:ascii="Arial" w:hAnsi="Arial" w:cs="Arial"/>
          <w:color w:val="4C4C4C"/>
          <w:sz w:val="24"/>
          <w:szCs w:val="24"/>
          <w:shd w:val="clear" w:color="auto" w:fill="FFFFFF"/>
        </w:rPr>
      </w:pPr>
    </w:p>
    <w:p w:rsidR="00CB2E3E" w:rsidRPr="00FA5C35" w:rsidRDefault="00CB2E3E">
      <w:pPr>
        <w:rPr>
          <w:rFonts w:ascii="Arial" w:hAnsi="Arial" w:cs="Arial"/>
          <w:b/>
          <w:color w:val="4C4C4C"/>
          <w:sz w:val="24"/>
          <w:szCs w:val="24"/>
          <w:shd w:val="clear" w:color="auto" w:fill="FFFFFF"/>
        </w:rPr>
      </w:pPr>
      <w:r w:rsidRPr="00FA5C35">
        <w:rPr>
          <w:rFonts w:ascii="Arial" w:hAnsi="Arial" w:cs="Arial"/>
          <w:b/>
          <w:color w:val="4C4C4C"/>
          <w:sz w:val="24"/>
          <w:szCs w:val="24"/>
          <w:shd w:val="clear" w:color="auto" w:fill="FFFFFF"/>
        </w:rPr>
        <w:t>Harsen</w:t>
      </w:r>
    </w:p>
    <w:p w:rsidR="00CB2E3E" w:rsidRPr="00FA5C35" w:rsidRDefault="00FA5C35">
      <w:pPr>
        <w:rPr>
          <w:rFonts w:ascii="Arial" w:hAnsi="Arial" w:cs="Arial"/>
          <w:color w:val="4C4C4C"/>
          <w:sz w:val="24"/>
          <w:szCs w:val="24"/>
          <w:shd w:val="clear" w:color="auto" w:fill="FFFFFF"/>
        </w:rPr>
      </w:pPr>
      <w:r>
        <w:rPr>
          <w:rFonts w:ascii="Arial" w:hAnsi="Arial" w:cs="Arial"/>
          <w:color w:val="4C4C4C"/>
          <w:sz w:val="24"/>
          <w:szCs w:val="24"/>
          <w:shd w:val="clear" w:color="auto" w:fill="FFFFFF"/>
        </w:rPr>
        <w:t>Je kan kiezen uit verschillende zones: bovenlip, oksels, onderbenen, volledige benen, armen, bikinilijn.</w:t>
      </w:r>
    </w:p>
    <w:p w:rsidR="00CB2E3E" w:rsidRPr="00FA5C35" w:rsidRDefault="00CB2E3E">
      <w:pPr>
        <w:rPr>
          <w:rFonts w:ascii="Arial" w:hAnsi="Arial" w:cs="Arial"/>
          <w:color w:val="4C4C4C"/>
          <w:sz w:val="24"/>
          <w:szCs w:val="24"/>
          <w:shd w:val="clear" w:color="auto" w:fill="FFFFFF"/>
        </w:rPr>
      </w:pPr>
    </w:p>
    <w:p w:rsidR="00CB2E3E" w:rsidRPr="00FA5C35" w:rsidRDefault="00CB2E3E">
      <w:pPr>
        <w:rPr>
          <w:rFonts w:ascii="Arial" w:hAnsi="Arial" w:cs="Arial"/>
          <w:b/>
          <w:color w:val="4C4C4C"/>
          <w:sz w:val="24"/>
          <w:szCs w:val="24"/>
          <w:shd w:val="clear" w:color="auto" w:fill="FFFFFF"/>
        </w:rPr>
      </w:pPr>
      <w:r w:rsidRPr="00FA5C35">
        <w:rPr>
          <w:rFonts w:ascii="Arial" w:hAnsi="Arial" w:cs="Arial"/>
          <w:b/>
          <w:color w:val="4C4C4C"/>
          <w:sz w:val="24"/>
          <w:szCs w:val="24"/>
          <w:shd w:val="clear" w:color="auto" w:fill="FFFFFF"/>
        </w:rPr>
        <w:t>Gelaatsverzorging</w:t>
      </w:r>
    </w:p>
    <w:p w:rsidR="001541BD" w:rsidRPr="00FA5C35" w:rsidRDefault="001541BD" w:rsidP="001541BD">
      <w:pPr>
        <w:pStyle w:val="NormalWeb"/>
        <w:shd w:val="clear" w:color="auto" w:fill="FFFFFF"/>
        <w:spacing w:before="0" w:beforeAutospacing="0" w:after="0" w:afterAutospacing="0"/>
        <w:rPr>
          <w:rFonts w:ascii="Arial" w:hAnsi="Arial" w:cs="Arial"/>
          <w:color w:val="4C4C4C"/>
        </w:rPr>
      </w:pPr>
      <w:r w:rsidRPr="00FA5C35">
        <w:rPr>
          <w:rFonts w:ascii="Arial" w:hAnsi="Arial" w:cs="Arial"/>
          <w:color w:val="4C4C4C"/>
        </w:rPr>
        <w:t>De combinatie van ontspanning en huidverbetering zorgen voor een onvergetelijke ervaring. Ga achterover liggen en geniet.</w:t>
      </w:r>
    </w:p>
    <w:p w:rsidR="001541BD" w:rsidRPr="00FA5C35" w:rsidRDefault="001541BD" w:rsidP="001541BD">
      <w:pPr>
        <w:pStyle w:val="NormalWeb"/>
        <w:shd w:val="clear" w:color="auto" w:fill="FFFFFF"/>
        <w:spacing w:before="120" w:beforeAutospacing="0" w:after="0" w:afterAutospacing="0"/>
        <w:rPr>
          <w:rFonts w:ascii="Arial" w:hAnsi="Arial" w:cs="Arial"/>
          <w:color w:val="4C4C4C"/>
        </w:rPr>
      </w:pPr>
      <w:r w:rsidRPr="00FA5C35">
        <w:rPr>
          <w:rFonts w:ascii="Arial" w:hAnsi="Arial" w:cs="Arial"/>
          <w:color w:val="4C4C4C"/>
        </w:rPr>
        <w:t>Deze behandeling bestaat uit: - Reiniging - Peeling - Stomen - Onzuiverheden verwijderen - Epileren - Gezichtsmassage - Masker - Ampul – Dagcrème</w:t>
      </w:r>
    </w:p>
    <w:p w:rsidR="001541BD" w:rsidRPr="00FA5C35" w:rsidRDefault="001541BD" w:rsidP="001541BD">
      <w:pPr>
        <w:pStyle w:val="NormalWeb"/>
        <w:shd w:val="clear" w:color="auto" w:fill="FFFFFF"/>
        <w:spacing w:before="120" w:beforeAutospacing="0" w:after="0" w:afterAutospacing="0"/>
        <w:rPr>
          <w:rFonts w:ascii="Arial" w:hAnsi="Arial" w:cs="Arial"/>
          <w:color w:val="4C4C4C"/>
        </w:rPr>
      </w:pPr>
    </w:p>
    <w:p w:rsidR="001541BD" w:rsidRPr="00FA5C35" w:rsidRDefault="001541BD">
      <w:pPr>
        <w:rPr>
          <w:rFonts w:ascii="Arial" w:hAnsi="Arial" w:cs="Arial"/>
          <w:color w:val="4C4C4C"/>
          <w:sz w:val="24"/>
          <w:szCs w:val="24"/>
          <w:shd w:val="clear" w:color="auto" w:fill="FFFFFF"/>
        </w:rPr>
      </w:pPr>
    </w:p>
    <w:p w:rsidR="004A47AF" w:rsidRPr="00FA5C35" w:rsidRDefault="004A47AF">
      <w:pPr>
        <w:rPr>
          <w:rFonts w:ascii="Arial" w:hAnsi="Arial" w:cs="Arial"/>
          <w:b/>
          <w:color w:val="4C4C4C"/>
          <w:sz w:val="24"/>
          <w:szCs w:val="24"/>
          <w:shd w:val="clear" w:color="auto" w:fill="FFFFFF"/>
        </w:rPr>
      </w:pPr>
      <w:r w:rsidRPr="00FA5C35">
        <w:rPr>
          <w:rFonts w:ascii="Arial" w:hAnsi="Arial" w:cs="Arial"/>
          <w:b/>
          <w:color w:val="4C4C4C"/>
          <w:sz w:val="24"/>
          <w:szCs w:val="24"/>
          <w:shd w:val="clear" w:color="auto" w:fill="FFFFFF"/>
        </w:rPr>
        <w:t>Verven wimpers</w:t>
      </w:r>
    </w:p>
    <w:p w:rsidR="004A47AF" w:rsidRPr="00FA5C35" w:rsidRDefault="004A47AF">
      <w:pPr>
        <w:rPr>
          <w:rFonts w:ascii="Arial" w:hAnsi="Arial" w:cs="Arial"/>
          <w:color w:val="4C4C4C"/>
          <w:sz w:val="24"/>
          <w:szCs w:val="24"/>
          <w:shd w:val="clear" w:color="auto" w:fill="FFFFFF"/>
        </w:rPr>
      </w:pPr>
      <w:r w:rsidRPr="00FA5C35">
        <w:rPr>
          <w:rFonts w:ascii="Arial" w:hAnsi="Arial" w:cs="Arial"/>
          <w:color w:val="4C4C4C"/>
          <w:sz w:val="24"/>
          <w:szCs w:val="24"/>
          <w:shd w:val="clear" w:color="auto" w:fill="FFFFFF"/>
        </w:rPr>
        <w:t>Door je wimpers te verven gaan de ogen meer spreken. Het is ideaal voor mensen die slecht mascara verdragen. Bovendien is het superhandig tijdens de vakantie of als je gewoon net iets meer slaap nodig hebt in de ochtenduren. Meestal worden wimpers zwart geverfd, maar bruin is ook mogelijk.</w:t>
      </w:r>
    </w:p>
    <w:p w:rsidR="004A47AF" w:rsidRPr="00FA5C35" w:rsidRDefault="004A47AF">
      <w:pPr>
        <w:rPr>
          <w:rFonts w:ascii="Arial" w:hAnsi="Arial" w:cs="Arial"/>
          <w:color w:val="4C4C4C"/>
          <w:sz w:val="24"/>
          <w:szCs w:val="24"/>
          <w:shd w:val="clear" w:color="auto" w:fill="FFFFFF"/>
        </w:rPr>
      </w:pPr>
    </w:p>
    <w:p w:rsidR="004A47AF" w:rsidRPr="00FA5C35" w:rsidRDefault="004A47AF">
      <w:pPr>
        <w:rPr>
          <w:rFonts w:ascii="Arial" w:hAnsi="Arial" w:cs="Arial"/>
          <w:b/>
          <w:color w:val="4C4C4C"/>
          <w:sz w:val="24"/>
          <w:szCs w:val="24"/>
          <w:shd w:val="clear" w:color="auto" w:fill="FFFFFF"/>
        </w:rPr>
      </w:pPr>
      <w:r w:rsidRPr="00FA5C35">
        <w:rPr>
          <w:rFonts w:ascii="Arial" w:hAnsi="Arial" w:cs="Arial"/>
          <w:b/>
          <w:color w:val="4C4C4C"/>
          <w:sz w:val="24"/>
          <w:szCs w:val="24"/>
          <w:shd w:val="clear" w:color="auto" w:fill="FFFFFF"/>
        </w:rPr>
        <w:lastRenderedPageBreak/>
        <w:t>Verven wenkbrauwen</w:t>
      </w:r>
    </w:p>
    <w:p w:rsidR="004A47AF" w:rsidRPr="002A6049" w:rsidRDefault="004A47AF">
      <w:pPr>
        <w:rPr>
          <w:rFonts w:ascii="Arial" w:hAnsi="Arial" w:cs="Arial"/>
          <w:color w:val="4C4C4C"/>
          <w:sz w:val="24"/>
          <w:szCs w:val="24"/>
          <w:shd w:val="clear" w:color="auto" w:fill="FFFFFF"/>
        </w:rPr>
      </w:pPr>
      <w:r w:rsidRPr="00FA5C35">
        <w:rPr>
          <w:rFonts w:ascii="Arial" w:hAnsi="Arial" w:cs="Arial"/>
          <w:color w:val="4C4C4C"/>
          <w:sz w:val="24"/>
          <w:szCs w:val="24"/>
          <w:shd w:val="clear" w:color="auto" w:fill="FFFFFF"/>
        </w:rPr>
        <w:t>De wenkbrauwen kunnen heel goed geverfd worden. De kleur blijft gemiddeld tussen de 4 à 6 weken zitten en bij regelmatig verven zelfs langer. Wenkbrauwen kunnen geverfd worden in de kleuren: lichtbruin, donkerbruin, grijs en zwart.</w:t>
      </w:r>
      <w:bookmarkStart w:id="0" w:name="_GoBack"/>
      <w:bookmarkEnd w:id="0"/>
    </w:p>
    <w:p w:rsidR="00FA5C35" w:rsidRPr="00FA5C35" w:rsidRDefault="00FA5C35">
      <w:pPr>
        <w:rPr>
          <w:rFonts w:ascii="Arial" w:hAnsi="Arial" w:cs="Arial"/>
          <w:color w:val="666666"/>
          <w:sz w:val="24"/>
          <w:szCs w:val="24"/>
          <w:shd w:val="clear" w:color="auto" w:fill="FFFFFF"/>
        </w:rPr>
      </w:pPr>
    </w:p>
    <w:p w:rsidR="004A47AF" w:rsidRDefault="004A47AF">
      <w:pPr>
        <w:rPr>
          <w:rFonts w:ascii="Arial" w:hAnsi="Arial" w:cs="Arial"/>
          <w:b/>
          <w:color w:val="666666"/>
          <w:sz w:val="24"/>
          <w:szCs w:val="24"/>
          <w:shd w:val="clear" w:color="auto" w:fill="FFFFFF"/>
        </w:rPr>
      </w:pPr>
      <w:r w:rsidRPr="00FA5C35">
        <w:rPr>
          <w:rFonts w:ascii="Arial" w:hAnsi="Arial" w:cs="Arial"/>
          <w:b/>
          <w:color w:val="666666"/>
          <w:sz w:val="24"/>
          <w:szCs w:val="24"/>
          <w:shd w:val="clear" w:color="auto" w:fill="FFFFFF"/>
        </w:rPr>
        <w:t>Microdermabrasie</w:t>
      </w:r>
    </w:p>
    <w:p w:rsidR="004A47AF" w:rsidRPr="008E16E0" w:rsidRDefault="008E16E0" w:rsidP="008E16E0">
      <w:pPr>
        <w:rPr>
          <w:rFonts w:ascii="Arial" w:hAnsi="Arial" w:cs="Arial"/>
          <w:color w:val="666666"/>
          <w:sz w:val="24"/>
          <w:szCs w:val="24"/>
          <w:shd w:val="clear" w:color="auto" w:fill="FFFFFF"/>
        </w:rPr>
      </w:pPr>
      <w:r w:rsidRPr="008E16E0">
        <w:rPr>
          <w:rFonts w:ascii="Arial" w:hAnsi="Arial" w:cs="Arial"/>
          <w:color w:val="666666"/>
          <w:sz w:val="24"/>
          <w:szCs w:val="24"/>
          <w:shd w:val="clear" w:color="auto" w:fill="FFFFFF"/>
        </w:rPr>
        <w:t>Verwijdert de bovenste dode huidlaag en stimuleert de aanmaak van de huidcellen en collageen.</w:t>
      </w:r>
      <w:r>
        <w:rPr>
          <w:rFonts w:ascii="Arial" w:hAnsi="Arial" w:cs="Arial"/>
          <w:color w:val="666666"/>
          <w:sz w:val="24"/>
          <w:szCs w:val="24"/>
          <w:shd w:val="clear" w:color="auto" w:fill="FFFFFF"/>
        </w:rPr>
        <w:t xml:space="preserve"> </w:t>
      </w:r>
      <w:r w:rsidR="004A47AF" w:rsidRPr="00FA5C35">
        <w:rPr>
          <w:rFonts w:ascii="Arial" w:hAnsi="Arial" w:cs="Arial"/>
          <w:sz w:val="24"/>
          <w:szCs w:val="24"/>
        </w:rPr>
        <w:t xml:space="preserve">Deze behandeling bestaat uit: - Reiniging - Korte microdermabrasie peeling - Mesotherapy </w:t>
      </w:r>
      <w:r w:rsidR="007A32BD" w:rsidRPr="00FA5C35">
        <w:rPr>
          <w:rFonts w:ascii="Arial" w:hAnsi="Arial" w:cs="Arial"/>
          <w:sz w:val="24"/>
          <w:szCs w:val="24"/>
        </w:rPr>
        <w:t>–</w:t>
      </w:r>
      <w:r w:rsidR="004A47AF" w:rsidRPr="00FA5C35">
        <w:rPr>
          <w:rFonts w:ascii="Arial" w:hAnsi="Arial" w:cs="Arial"/>
          <w:sz w:val="24"/>
          <w:szCs w:val="24"/>
        </w:rPr>
        <w:t xml:space="preserve"> Dagcrème</w:t>
      </w:r>
    </w:p>
    <w:p w:rsidR="007A32BD" w:rsidRPr="00FA5C35" w:rsidRDefault="007A32BD" w:rsidP="004A47AF">
      <w:pPr>
        <w:pStyle w:val="NormalWeb"/>
        <w:spacing w:before="0" w:beforeAutospacing="0" w:after="0" w:afterAutospacing="0"/>
        <w:rPr>
          <w:rFonts w:ascii="Arial" w:hAnsi="Arial" w:cs="Arial"/>
        </w:rPr>
      </w:pPr>
    </w:p>
    <w:p w:rsidR="007A32BD" w:rsidRPr="00FA5C35" w:rsidRDefault="00FA5C35" w:rsidP="004A47AF">
      <w:pPr>
        <w:pStyle w:val="NormalWeb"/>
        <w:spacing w:before="0" w:beforeAutospacing="0" w:after="0" w:afterAutospacing="0"/>
        <w:rPr>
          <w:rFonts w:ascii="Arial" w:hAnsi="Arial" w:cs="Arial"/>
          <w:b/>
        </w:rPr>
      </w:pPr>
      <w:r w:rsidRPr="00FA5C35">
        <w:rPr>
          <w:rFonts w:ascii="Arial" w:hAnsi="Arial" w:cs="Arial"/>
          <w:b/>
        </w:rPr>
        <w:t>Pedicure</w:t>
      </w:r>
    </w:p>
    <w:p w:rsidR="00FA5C35" w:rsidRPr="00FA5C35" w:rsidRDefault="00FA5C35" w:rsidP="004A47AF">
      <w:pPr>
        <w:pStyle w:val="NormalWeb"/>
        <w:spacing w:before="0" w:beforeAutospacing="0" w:after="0" w:afterAutospacing="0"/>
        <w:rPr>
          <w:rFonts w:ascii="Arial" w:hAnsi="Arial" w:cs="Arial"/>
        </w:rPr>
      </w:pPr>
      <w:r w:rsidRPr="00FA5C35">
        <w:rPr>
          <w:rFonts w:ascii="Arial" w:hAnsi="Arial" w:cs="Arial"/>
        </w:rPr>
        <w:t xml:space="preserve">Ontsmetten en scrubben van voeten, knippen en vijlen nagels, raspen eelt en massage met voetcreme met of zonder lakken van nagels. Ook gelpolish op teennagels </w:t>
      </w:r>
      <w:r w:rsidR="008E16E0">
        <w:rPr>
          <w:rFonts w:ascii="Arial" w:hAnsi="Arial" w:cs="Arial"/>
        </w:rPr>
        <w:t xml:space="preserve">is </w:t>
      </w:r>
      <w:r w:rsidRPr="00FA5C35">
        <w:rPr>
          <w:rFonts w:ascii="Arial" w:hAnsi="Arial" w:cs="Arial"/>
        </w:rPr>
        <w:t>mogelijk.</w:t>
      </w:r>
    </w:p>
    <w:p w:rsidR="00FA5C35" w:rsidRDefault="00FA5C35" w:rsidP="004A47AF">
      <w:pPr>
        <w:pStyle w:val="NormalWeb"/>
        <w:spacing w:before="0" w:beforeAutospacing="0" w:after="0" w:afterAutospacing="0"/>
      </w:pPr>
    </w:p>
    <w:p w:rsidR="00FA5C35" w:rsidRDefault="00FA5C35" w:rsidP="004A47AF">
      <w:pPr>
        <w:pStyle w:val="NormalWeb"/>
        <w:spacing w:before="0" w:beforeAutospacing="0" w:after="0" w:afterAutospacing="0"/>
      </w:pPr>
    </w:p>
    <w:p w:rsidR="004A47AF" w:rsidRPr="00CB2E3E" w:rsidRDefault="004A47AF">
      <w:pPr>
        <w:rPr>
          <w:rFonts w:ascii="Arial" w:hAnsi="Arial" w:cs="Arial"/>
        </w:rPr>
      </w:pPr>
    </w:p>
    <w:sectPr w:rsidR="004A47AF" w:rsidRPr="00CB2E3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952" w:rsidRDefault="00207952" w:rsidP="004A47AF">
      <w:pPr>
        <w:spacing w:line="240" w:lineRule="auto"/>
      </w:pPr>
      <w:r>
        <w:separator/>
      </w:r>
    </w:p>
  </w:endnote>
  <w:endnote w:type="continuationSeparator" w:id="0">
    <w:p w:rsidR="00207952" w:rsidRDefault="00207952" w:rsidP="004A47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952" w:rsidRDefault="00207952" w:rsidP="004A47AF">
      <w:pPr>
        <w:spacing w:line="240" w:lineRule="auto"/>
      </w:pPr>
      <w:r>
        <w:separator/>
      </w:r>
    </w:p>
  </w:footnote>
  <w:footnote w:type="continuationSeparator" w:id="0">
    <w:p w:rsidR="00207952" w:rsidRDefault="00207952" w:rsidP="004A47A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E3E"/>
    <w:rsid w:val="001541BD"/>
    <w:rsid w:val="00207952"/>
    <w:rsid w:val="00266358"/>
    <w:rsid w:val="002A6049"/>
    <w:rsid w:val="004A47AF"/>
    <w:rsid w:val="004B494A"/>
    <w:rsid w:val="007A32BD"/>
    <w:rsid w:val="008E16E0"/>
    <w:rsid w:val="00944448"/>
    <w:rsid w:val="00AD0588"/>
    <w:rsid w:val="00CB2E3E"/>
    <w:rsid w:val="00F23F50"/>
    <w:rsid w:val="00FA5C3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41BD"/>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Header">
    <w:name w:val="header"/>
    <w:basedOn w:val="Normal"/>
    <w:link w:val="HeaderChar"/>
    <w:uiPriority w:val="99"/>
    <w:unhideWhenUsed/>
    <w:rsid w:val="004A47AF"/>
    <w:pPr>
      <w:tabs>
        <w:tab w:val="center" w:pos="4536"/>
        <w:tab w:val="right" w:pos="9072"/>
      </w:tabs>
      <w:spacing w:line="240" w:lineRule="auto"/>
    </w:pPr>
  </w:style>
  <w:style w:type="character" w:customStyle="1" w:styleId="HeaderChar">
    <w:name w:val="Header Char"/>
    <w:basedOn w:val="DefaultParagraphFont"/>
    <w:link w:val="Header"/>
    <w:uiPriority w:val="99"/>
    <w:rsid w:val="004A47AF"/>
  </w:style>
  <w:style w:type="paragraph" w:styleId="Footer">
    <w:name w:val="footer"/>
    <w:basedOn w:val="Normal"/>
    <w:link w:val="FooterChar"/>
    <w:uiPriority w:val="99"/>
    <w:unhideWhenUsed/>
    <w:rsid w:val="004A47AF"/>
    <w:pPr>
      <w:tabs>
        <w:tab w:val="center" w:pos="4536"/>
        <w:tab w:val="right" w:pos="9072"/>
      </w:tabs>
      <w:spacing w:line="240" w:lineRule="auto"/>
    </w:pPr>
  </w:style>
  <w:style w:type="character" w:customStyle="1" w:styleId="FooterChar">
    <w:name w:val="Footer Char"/>
    <w:basedOn w:val="DefaultParagraphFont"/>
    <w:link w:val="Footer"/>
    <w:uiPriority w:val="99"/>
    <w:rsid w:val="004A47AF"/>
  </w:style>
  <w:style w:type="character" w:styleId="Hyperlink">
    <w:name w:val="Hyperlink"/>
    <w:basedOn w:val="DefaultParagraphFont"/>
    <w:uiPriority w:val="99"/>
    <w:semiHidden/>
    <w:unhideWhenUsed/>
    <w:rsid w:val="00AD058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41BD"/>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Header">
    <w:name w:val="header"/>
    <w:basedOn w:val="Normal"/>
    <w:link w:val="HeaderChar"/>
    <w:uiPriority w:val="99"/>
    <w:unhideWhenUsed/>
    <w:rsid w:val="004A47AF"/>
    <w:pPr>
      <w:tabs>
        <w:tab w:val="center" w:pos="4536"/>
        <w:tab w:val="right" w:pos="9072"/>
      </w:tabs>
      <w:spacing w:line="240" w:lineRule="auto"/>
    </w:pPr>
  </w:style>
  <w:style w:type="character" w:customStyle="1" w:styleId="HeaderChar">
    <w:name w:val="Header Char"/>
    <w:basedOn w:val="DefaultParagraphFont"/>
    <w:link w:val="Header"/>
    <w:uiPriority w:val="99"/>
    <w:rsid w:val="004A47AF"/>
  </w:style>
  <w:style w:type="paragraph" w:styleId="Footer">
    <w:name w:val="footer"/>
    <w:basedOn w:val="Normal"/>
    <w:link w:val="FooterChar"/>
    <w:uiPriority w:val="99"/>
    <w:unhideWhenUsed/>
    <w:rsid w:val="004A47AF"/>
    <w:pPr>
      <w:tabs>
        <w:tab w:val="center" w:pos="4536"/>
        <w:tab w:val="right" w:pos="9072"/>
      </w:tabs>
      <w:spacing w:line="240" w:lineRule="auto"/>
    </w:pPr>
  </w:style>
  <w:style w:type="character" w:customStyle="1" w:styleId="FooterChar">
    <w:name w:val="Footer Char"/>
    <w:basedOn w:val="DefaultParagraphFont"/>
    <w:link w:val="Footer"/>
    <w:uiPriority w:val="99"/>
    <w:rsid w:val="004A47AF"/>
  </w:style>
  <w:style w:type="character" w:styleId="Hyperlink">
    <w:name w:val="Hyperlink"/>
    <w:basedOn w:val="DefaultParagraphFont"/>
    <w:uiPriority w:val="99"/>
    <w:semiHidden/>
    <w:unhideWhenUsed/>
    <w:rsid w:val="00AD05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83120">
      <w:bodyDiv w:val="1"/>
      <w:marLeft w:val="0"/>
      <w:marRight w:val="0"/>
      <w:marTop w:val="0"/>
      <w:marBottom w:val="0"/>
      <w:divBdr>
        <w:top w:val="none" w:sz="0" w:space="0" w:color="auto"/>
        <w:left w:val="none" w:sz="0" w:space="0" w:color="auto"/>
        <w:bottom w:val="none" w:sz="0" w:space="0" w:color="auto"/>
        <w:right w:val="none" w:sz="0" w:space="0" w:color="auto"/>
      </w:divBdr>
      <w:divsChild>
        <w:div w:id="1713385088">
          <w:marLeft w:val="0"/>
          <w:marRight w:val="0"/>
          <w:marTop w:val="0"/>
          <w:marBottom w:val="0"/>
          <w:divBdr>
            <w:top w:val="none" w:sz="0" w:space="0" w:color="auto"/>
            <w:left w:val="none" w:sz="0" w:space="0" w:color="auto"/>
            <w:bottom w:val="none" w:sz="0" w:space="0" w:color="auto"/>
            <w:right w:val="none" w:sz="0" w:space="0" w:color="auto"/>
          </w:divBdr>
        </w:div>
      </w:divsChild>
    </w:div>
    <w:div w:id="1009062545">
      <w:bodyDiv w:val="1"/>
      <w:marLeft w:val="0"/>
      <w:marRight w:val="0"/>
      <w:marTop w:val="0"/>
      <w:marBottom w:val="0"/>
      <w:divBdr>
        <w:top w:val="none" w:sz="0" w:space="0" w:color="auto"/>
        <w:left w:val="none" w:sz="0" w:space="0" w:color="auto"/>
        <w:bottom w:val="none" w:sz="0" w:space="0" w:color="auto"/>
        <w:right w:val="none" w:sz="0" w:space="0" w:color="auto"/>
      </w:divBdr>
      <w:divsChild>
        <w:div w:id="407188076">
          <w:marLeft w:val="0"/>
          <w:marRight w:val="0"/>
          <w:marTop w:val="0"/>
          <w:marBottom w:val="0"/>
          <w:divBdr>
            <w:top w:val="none" w:sz="0" w:space="0" w:color="auto"/>
            <w:left w:val="none" w:sz="0" w:space="0" w:color="auto"/>
            <w:bottom w:val="none" w:sz="0" w:space="0" w:color="auto"/>
            <w:right w:val="none" w:sz="0" w:space="0" w:color="auto"/>
          </w:divBdr>
        </w:div>
      </w:divsChild>
    </w:div>
    <w:div w:id="112600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367</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Annemie</dc:creator>
  <cp:lastModifiedBy>Annemie</cp:lastModifiedBy>
  <cp:revision>3</cp:revision>
  <dcterms:created xsi:type="dcterms:W3CDTF">2017-11-27T21:39:00Z</dcterms:created>
  <dcterms:modified xsi:type="dcterms:W3CDTF">2017-11-28T15:59:00Z</dcterms:modified>
</cp:coreProperties>
</file>