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70c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70c0"/>
          <w:sz w:val="22"/>
          <w:szCs w:val="22"/>
          <w:u w:val="single"/>
          <w:shd w:fill="auto" w:val="clear"/>
          <w:vertAlign w:val="baseline"/>
          <w:rtl w:val="0"/>
        </w:rPr>
        <w:t xml:space="preserve">Huy Le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huyle333[at]</w:t>
      </w:r>
      <w:r w:rsidDel="00000000" w:rsidR="00000000" w:rsidRPr="00000000">
        <w:rPr>
          <w:rtl w:val="0"/>
        </w:rPr>
        <w:t xml:space="preserve">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70c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github.com/huyle333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fc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Lawrence Livermore National Laboratory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June 2016 - Present</w:t>
        <w:tab/>
        <w:tab/>
        <w:tab/>
        <w:tab/>
        <w:t xml:space="preserve">   Livermore, CA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</w:t>
      </w:r>
      <w:r w:rsidDel="00000000" w:rsidR="00000000" w:rsidRPr="00000000">
        <w:rPr>
          <w:i w:val="1"/>
          <w:rtl w:val="0"/>
        </w:rPr>
        <w:t xml:space="preserve">, Q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develop a failover system to switch responsibilities of disk movers to existing buddies whenever availability was lost.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statistical data tools that analyzed the reads and writes of 10+ PB.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AR/VR funded research project that simulated our supercomputer rooms.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Education First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Jan. 2016 – May 2016</w:t>
        <w:tab/>
        <w:tab/>
        <w:tab/>
        <w:tab/>
        <w:tab/>
        <w:tab/>
        <w:tab/>
        <w:t xml:space="preserve">Cambridge, MA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Developer Intern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Go Ahead Tour Companion 2.0.0 iOS app </w:t>
      </w:r>
      <w:r w:rsidDel="00000000" w:rsidR="00000000" w:rsidRPr="00000000">
        <w:rPr>
          <w:rtl w:val="0"/>
        </w:rPr>
        <w:t xml:space="preserve">redesign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log-in speed by 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currency conversion feature for 25+ currencies and weather API for 100+ locations to Node.js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Nest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May 2015 – Aug. 2015</w:t>
        <w:tab/>
        <w:tab/>
        <w:tab/>
        <w:tab/>
        <w:tab/>
        <w:tab/>
        <w:tab/>
        <w:tab/>
        <w:t xml:space="preserve">     Palo Alto, CA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Intern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archival web server with searching that stored any of our versioned software or builds. 10 TB+.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Massachusetts Open Cloud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Jan. 2015 – May 2015</w:t>
        <w:tab/>
        <w:tab/>
        <w:tab/>
        <w:tab/>
        <w:tab/>
        <w:t xml:space="preserve">       Boston, MA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Intern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Puppetized Sensu monitoring that measured system utilization and OpenStack service uptime.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Intuit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Intern,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 2014 – Aug. 2014</w:t>
        <w:tab/>
        <w:tab/>
        <w:tab/>
        <w:tab/>
        <w:t xml:space="preserve">              Cambridge,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TECHNICAL: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Python, C#, Unity, SQL, Java, AWS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Extra Reference: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Perl, C, Node.js, JavaScript, Blender, 3DCoat, Adobe Photoshop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Slothparadise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Feb. 2017 - Present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 a team of AR/VR developers and designers who create original Microsoft HoloLens/VR games for our customers. 7 patrons.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100+ tutorials on our blog section that get 16,000 unique monthly visitors.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MicrowaveSam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July 2011 - Present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videos on project updates that get 300,000+ views monthly. </w:t>
      </w:r>
      <w:r w:rsidDel="00000000" w:rsidR="00000000" w:rsidRPr="00000000">
        <w:rPr>
          <w:rtl w:val="0"/>
        </w:rPr>
        <w:t xml:space="preserve">42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subscribers.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BostonHacks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BUHPC, Sept. 2015 – May 2016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 raised over $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0,000+ 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400+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hackathon and competing at international supercomputing competitions in the US, China, and Germany.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:                                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“b3.js: A Library for Interactive Web Data Visualizations in Virtual Reality."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 IEEE 2016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70c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70c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Video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 University </w:t>
        <w:tab/>
        <w:tab/>
        <w:tab/>
        <w:tab/>
        <w:tab/>
        <w:tab/>
        <w:tab/>
        <w:tab/>
        <w:tab/>
        <w:t xml:space="preserve">       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Bachelor’s in Computer Science </w:t>
        <w:tab/>
        <w:tab/>
        <w:tab/>
        <w:tab/>
        <w:tab/>
        <w:tab/>
        <w:tab/>
        <w:t xml:space="preserve">   Sept. 2012 - May 2016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tuit.com" TargetMode="External"/><Relationship Id="rId10" Type="http://schemas.openxmlformats.org/officeDocument/2006/relationships/hyperlink" Target="https://massopen.cloud" TargetMode="External"/><Relationship Id="rId13" Type="http://schemas.openxmlformats.org/officeDocument/2006/relationships/hyperlink" Target="https://www.youtube.com/microwavesam" TargetMode="External"/><Relationship Id="rId12" Type="http://schemas.openxmlformats.org/officeDocument/2006/relationships/hyperlink" Target="https://www.slothparadis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st.com" TargetMode="External"/><Relationship Id="rId15" Type="http://schemas.openxmlformats.org/officeDocument/2006/relationships/hyperlink" Target="http://huyle333.github.io/docs/LeJoshiBetke-VR-2016-researchdemo.pdf" TargetMode="External"/><Relationship Id="rId14" Type="http://schemas.openxmlformats.org/officeDocument/2006/relationships/hyperlink" Target="https://bostonhacks.io" TargetMode="External"/><Relationship Id="rId16" Type="http://schemas.openxmlformats.org/officeDocument/2006/relationships/hyperlink" Target="https://www.youtube.com/watch?v=-ZkI8hTWrH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uyle333" TargetMode="External"/><Relationship Id="rId7" Type="http://schemas.openxmlformats.org/officeDocument/2006/relationships/hyperlink" Target="https://www.lnl.gov" TargetMode="External"/><Relationship Id="rId8" Type="http://schemas.openxmlformats.org/officeDocument/2006/relationships/hyperlink" Target="https://www.e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