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sz w:val="120"/>
          <w:szCs w:val="120"/>
        </w:rPr>
      </w:pPr>
      <w:r>
        <w:rPr>
          <w:rFonts w:ascii="Verdana" w:hAnsi="Verdana"/>
          <w:sz w:val="120"/>
          <w:szCs w:val="120"/>
        </w:rPr>
        <w:drawing>
          <wp:anchor behindDoc="0" distT="0" distB="0" distL="0" distR="114300" simplePos="0" locked="0" layoutInCell="0" allowOverlap="1" relativeHeight="2">
            <wp:simplePos x="0" y="0"/>
            <wp:positionH relativeFrom="margin">
              <wp:align>left</wp:align>
            </wp:positionH>
            <wp:positionV relativeFrom="paragraph">
              <wp:posOffset>635</wp:posOffset>
            </wp:positionV>
            <wp:extent cx="2865120" cy="56896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a:picLocks noChangeAspect="1" noChangeArrowheads="1"/>
                    </pic:cNvPicPr>
                  </pic:nvPicPr>
                  <pic:blipFill>
                    <a:blip r:embed="rId2"/>
                    <a:stretch>
                      <a:fillRect/>
                    </a:stretch>
                  </pic:blipFill>
                  <pic:spPr bwMode="auto">
                    <a:xfrm>
                      <a:off x="0" y="0"/>
                      <a:ext cx="2865120" cy="568960"/>
                    </a:xfrm>
                    <a:prstGeom prst="rect">
                      <a:avLst/>
                    </a:prstGeom>
                  </pic:spPr>
                </pic:pic>
              </a:graphicData>
            </a:graphic>
          </wp:anchor>
        </w:drawing>
      </w:r>
    </w:p>
    <w:p>
      <w:pPr>
        <w:pStyle w:val="Normal"/>
        <w:jc w:val="center"/>
        <w:rPr>
          <w:rFonts w:ascii="Courier New" w:hAnsi="Courier New" w:cs="Courier New"/>
          <w:sz w:val="120"/>
          <w:szCs w:val="120"/>
        </w:rPr>
      </w:pPr>
      <w:r>
        <w:rPr>
          <w:rFonts w:cs="Courier New" w:ascii="Courier New" w:hAnsi="Courier New"/>
          <w:sz w:val="120"/>
          <w:szCs w:val="120"/>
        </w:rPr>
      </w:r>
    </w:p>
    <w:p>
      <w:pPr>
        <w:pStyle w:val="Normal"/>
        <w:jc w:val="center"/>
        <w:rPr>
          <w:rFonts w:ascii="Courier New" w:hAnsi="Courier New" w:cs="Courier New"/>
          <w:sz w:val="120"/>
          <w:szCs w:val="120"/>
        </w:rPr>
      </w:pPr>
      <w:r>
        <w:rPr>
          <w:rFonts w:cs="Courier New" w:ascii="Courier New" w:hAnsi="Courier New"/>
          <w:sz w:val="120"/>
          <w:szCs w:val="120"/>
        </w:rPr>
      </w:r>
    </w:p>
    <w:p>
      <w:pPr>
        <w:pStyle w:val="Normal"/>
        <w:jc w:val="center"/>
        <w:rPr>
          <w:rFonts w:ascii="Courier New" w:hAnsi="Courier New" w:cs="Courier New"/>
          <w:b/>
          <w:b/>
          <w:bCs/>
          <w:sz w:val="96"/>
          <w:szCs w:val="96"/>
        </w:rPr>
      </w:pPr>
      <w:r>
        <w:rPr>
          <w:rFonts w:cs="Courier New" w:ascii="Courier New" w:hAnsi="Courier New"/>
          <w:b/>
          <w:bCs/>
          <w:sz w:val="96"/>
          <w:szCs w:val="96"/>
        </w:rPr>
        <w:t>Speed Run</w:t>
      </w:r>
    </w:p>
    <w:p>
      <w:pPr>
        <w:pStyle w:val="Normal"/>
        <w:jc w:val="center"/>
        <w:rPr>
          <w:rFonts w:ascii="Courier New" w:hAnsi="Courier New" w:cs="Courier New"/>
          <w:sz w:val="40"/>
          <w:szCs w:val="40"/>
        </w:rPr>
      </w:pPr>
      <w:r>
        <w:rPr>
          <w:rFonts w:cs="Courier New" w:ascii="Courier New" w:hAnsi="Courier New"/>
          <w:sz w:val="40"/>
          <w:szCs w:val="40"/>
        </w:rPr>
        <w:t>Algoritmos e Estruturas de Dados 2022</w:t>
      </w:r>
    </w:p>
    <w:p>
      <w:pPr>
        <w:pStyle w:val="Normal"/>
        <w:jc w:val="center"/>
        <w:rPr>
          <w:rFonts w:ascii="Courier New" w:hAnsi="Courier New" w:cs="Courier New"/>
          <w:sz w:val="40"/>
          <w:szCs w:val="40"/>
        </w:rPr>
      </w:pPr>
      <w:r>
        <w:rPr>
          <w:rFonts w:cs="Courier New" w:ascii="Courier New" w:hAnsi="Courier New"/>
          <w:sz w:val="40"/>
          <w:szCs w:val="40"/>
        </w:rPr>
      </w:r>
    </w:p>
    <w:p>
      <w:pPr>
        <w:pStyle w:val="Normal"/>
        <w:jc w:val="center"/>
        <w:rPr>
          <w:rFonts w:ascii="Courier New" w:hAnsi="Courier New" w:cs="Courier New"/>
          <w:sz w:val="40"/>
          <w:szCs w:val="40"/>
        </w:rPr>
      </w:pPr>
      <w:r>
        <w:rPr>
          <w:rFonts w:cs="Courier New" w:ascii="Courier New" w:hAnsi="Courier New"/>
          <w:sz w:val="40"/>
          <w:szCs w:val="40"/>
        </w:rPr>
      </w:r>
    </w:p>
    <w:p>
      <w:pPr>
        <w:pStyle w:val="Normal"/>
        <w:jc w:val="center"/>
        <w:rPr>
          <w:rFonts w:ascii="Courier New" w:hAnsi="Courier New" w:cs="Courier New"/>
          <w:sz w:val="40"/>
          <w:szCs w:val="40"/>
        </w:rPr>
      </w:pPr>
      <w:r>
        <w:rPr>
          <w:rFonts w:cs="Courier New" w:ascii="Courier New" w:hAnsi="Courier New"/>
          <w:sz w:val="40"/>
          <w:szCs w:val="40"/>
        </w:rPr>
      </w:r>
    </w:p>
    <w:p>
      <w:pPr>
        <w:pStyle w:val="Normal"/>
        <w:jc w:val="center"/>
        <w:rPr>
          <w:rFonts w:ascii="Courier New" w:hAnsi="Courier New" w:cs="Courier New"/>
          <w:sz w:val="40"/>
          <w:szCs w:val="40"/>
        </w:rPr>
      </w:pPr>
      <w:r>
        <w:rPr>
          <w:rFonts w:cs="Courier New" w:ascii="Courier New" w:hAnsi="Courier New"/>
          <w:sz w:val="40"/>
          <w:szCs w:val="40"/>
        </w:rPr>
      </w:r>
    </w:p>
    <w:p>
      <w:pPr>
        <w:pStyle w:val="Normal"/>
        <w:jc w:val="center"/>
        <w:rPr>
          <w:rFonts w:ascii="Courier New" w:hAnsi="Courier New" w:cs="Courier New"/>
          <w:sz w:val="40"/>
          <w:szCs w:val="40"/>
        </w:rPr>
      </w:pPr>
      <w:r>
        <w:rPr>
          <w:rFonts w:cs="Courier New" w:ascii="Courier New" w:hAnsi="Courier New"/>
          <w:sz w:val="40"/>
          <w:szCs w:val="40"/>
        </w:rPr>
      </w:r>
    </w:p>
    <w:p>
      <w:pPr>
        <w:pStyle w:val="Normal"/>
        <w:jc w:val="center"/>
        <w:rPr>
          <w:rFonts w:ascii="Courier New" w:hAnsi="Courier New" w:cs="Courier New"/>
          <w:sz w:val="40"/>
          <w:szCs w:val="40"/>
        </w:rPr>
      </w:pPr>
      <w:r>
        <w:rPr>
          <w:rFonts w:cs="Courier New" w:ascii="Courier New" w:hAnsi="Courier New"/>
          <w:sz w:val="40"/>
          <w:szCs w:val="40"/>
        </w:rPr>
      </w:r>
    </w:p>
    <w:p>
      <w:pPr>
        <w:pStyle w:val="Normal"/>
        <w:jc w:val="center"/>
        <w:rPr>
          <w:rFonts w:ascii="Courier New" w:hAnsi="Courier New" w:cs="Courier New"/>
          <w:sz w:val="40"/>
          <w:szCs w:val="40"/>
        </w:rPr>
      </w:pPr>
      <w:r>
        <w:rPr>
          <w:rFonts w:cs="Courier New" w:ascii="Courier New" w:hAnsi="Courier New"/>
          <w:sz w:val="40"/>
          <w:szCs w:val="40"/>
        </w:rPr>
      </w:r>
    </w:p>
    <w:p>
      <w:pPr>
        <w:pStyle w:val="Normal"/>
        <w:jc w:val="center"/>
        <w:rPr>
          <w:rFonts w:ascii="Courier New" w:hAnsi="Courier New" w:cs="Courier New"/>
          <w:sz w:val="40"/>
          <w:szCs w:val="40"/>
        </w:rPr>
      </w:pPr>
      <w:r>
        <w:rPr>
          <w:rFonts w:cs="Courier New" w:ascii="Courier New" w:hAnsi="Courier New"/>
          <w:sz w:val="40"/>
          <w:szCs w:val="40"/>
        </w:rPr>
      </w:r>
    </w:p>
    <w:p>
      <w:pPr>
        <w:pStyle w:val="Normal"/>
        <w:jc w:val="center"/>
        <w:rPr>
          <w:rFonts w:ascii="Courier New" w:hAnsi="Courier New" w:cs="Courier New"/>
          <w:sz w:val="24"/>
          <w:szCs w:val="24"/>
        </w:rPr>
      </w:pPr>
      <w:r>
        <w:rPr>
          <w:rFonts w:cs="Courier New" w:ascii="Courier New" w:hAnsi="Courier New"/>
          <w:sz w:val="24"/>
          <w:szCs w:val="24"/>
        </w:rPr>
        <w:t>Professor Tomás Oliveira e Silva</w:t>
      </w:r>
    </w:p>
    <w:p>
      <w:pPr>
        <w:pStyle w:val="Normal"/>
        <w:jc w:val="center"/>
        <w:rPr>
          <w:rFonts w:ascii="Courier New" w:hAnsi="Courier New" w:cs="Courier New"/>
          <w:sz w:val="24"/>
          <w:szCs w:val="24"/>
        </w:rPr>
      </w:pPr>
      <w:r>
        <w:rPr>
          <w:rFonts w:cs="Courier New" w:ascii="Courier New" w:hAnsi="Courier New"/>
          <w:sz w:val="24"/>
          <w:szCs w:val="24"/>
        </w:rPr>
        <w:t>João Luís (107403)</w:t>
      </w:r>
    </w:p>
    <w:p>
      <w:pPr>
        <w:pStyle w:val="Normal"/>
        <w:jc w:val="center"/>
        <w:rPr>
          <w:rFonts w:ascii="Courier New" w:hAnsi="Courier New" w:cs="Courier New"/>
          <w:sz w:val="24"/>
          <w:szCs w:val="24"/>
        </w:rPr>
      </w:pPr>
      <w:r>
        <w:rPr>
          <w:rFonts w:cs="Courier New" w:ascii="Courier New" w:hAnsi="Courier New"/>
          <w:sz w:val="24"/>
          <w:szCs w:val="24"/>
        </w:rPr>
        <w:t>Diana Raquel Rodrigues Miranda (10745</w:t>
      </w:r>
    </w:p>
    <w:sdt>
      <w:sdtPr>
        <w:docPartObj>
          <w:docPartGallery w:val="Table of Contents"/>
          <w:docPartUnique w:val="true"/>
        </w:docPartObj>
      </w:sdtPr>
      <w:sdtContent>
        <w:p>
          <w:pPr>
            <w:pStyle w:val="ContentsHeading"/>
            <w:spacing w:lineRule="auto" w:line="360" w:before="240" w:after="240"/>
            <w:rPr>
              <w:rFonts w:ascii="Courier New" w:hAnsi="Courier New" w:cs="Courier New"/>
              <w:b/>
              <w:b/>
              <w:bCs/>
              <w:color w:val="auto"/>
            </w:rPr>
          </w:pPr>
          <w:r>
            <w:rPr>
              <w:rFonts w:cs="Courier New" w:ascii="Courier New" w:hAnsi="Courier New"/>
              <w:b/>
              <w:bCs/>
              <w:color w:val="auto"/>
            </w:rPr>
            <w:t>Índice</w:t>
          </w:r>
        </w:p>
        <w:p>
          <w:pPr>
            <w:pStyle w:val="Contents1"/>
            <w:rPr/>
          </w:pPr>
          <w:r>
            <w:fldChar w:fldCharType="begin"/>
          </w:r>
          <w:r>
            <w:rPr>
              <w:webHidden/>
              <w:rStyle w:val="IndexLink"/>
              <w:b w:val="false"/>
              <w:bCs w:val="false"/>
            </w:rPr>
            <w:instrText xml:space="preserve"> TOC \z \o "1-3" \u \h</w:instrText>
          </w:r>
          <w:r>
            <w:rPr>
              <w:webHidden/>
              <w:rStyle w:val="IndexLink"/>
              <w:b w:val="false"/>
              <w:bCs w:val="false"/>
            </w:rPr>
            <w:fldChar w:fldCharType="separate"/>
          </w:r>
          <w:hyperlink w:anchor="_Toc119161168">
            <w:r>
              <w:rPr>
                <w:webHidden/>
                <w:rStyle w:val="IndexLink"/>
                <w:b w:val="false"/>
                <w:bCs w:val="false"/>
              </w:rPr>
              <w:t>Introdução</w:t>
            </w:r>
            <w:r>
              <w:rPr>
                <w:webHidden/>
              </w:rPr>
              <w:fldChar w:fldCharType="begin"/>
            </w:r>
            <w:r>
              <w:rPr>
                <w:webHidden/>
              </w:rPr>
              <w:instrText xml:space="preserve">PAGEREF _Toc119161168 \h</w:instrText>
            </w:r>
            <w:r>
              <w:rPr>
                <w:webHidden/>
              </w:rPr>
              <w:fldChar w:fldCharType="separate"/>
            </w:r>
            <w:r>
              <w:rPr>
                <w:rStyle w:val="IndexLink"/>
                <w:vanish w:val="false"/>
              </w:rPr>
              <w:tab/>
              <w:t>3</w:t>
            </w:r>
            <w:r>
              <w:rPr>
                <w:webHidden/>
              </w:rPr>
              <w:fldChar w:fldCharType="end"/>
            </w:r>
          </w:hyperlink>
        </w:p>
        <w:p>
          <w:pPr>
            <w:pStyle w:val="Contents1"/>
            <w:rPr/>
          </w:pPr>
          <w:hyperlink w:anchor="_Toc119161169">
            <w:r>
              <w:rPr>
                <w:webHidden/>
                <w:rStyle w:val="IndexLink"/>
                <w:b w:val="false"/>
                <w:bCs w:val="false"/>
              </w:rPr>
              <w:t>Solução fornecida</w:t>
            </w:r>
            <w:r>
              <w:rPr>
                <w:webHidden/>
              </w:rPr>
              <w:fldChar w:fldCharType="begin"/>
            </w:r>
            <w:r>
              <w:rPr>
                <w:webHidden/>
              </w:rPr>
              <w:instrText xml:space="preserve">PAGEREF _Toc119161169 \h</w:instrText>
            </w:r>
            <w:r>
              <w:rPr>
                <w:webHidden/>
              </w:rPr>
              <w:fldChar w:fldCharType="separate"/>
            </w:r>
            <w:r>
              <w:rPr>
                <w:rStyle w:val="IndexLink"/>
                <w:vanish w:val="false"/>
              </w:rPr>
              <w:tab/>
              <w:t>4</w:t>
            </w:r>
            <w:r>
              <w:rPr>
                <w:webHidden/>
              </w:rPr>
              <w:fldChar w:fldCharType="end"/>
            </w:r>
          </w:hyperlink>
        </w:p>
        <w:p>
          <w:pPr>
            <w:pStyle w:val="Normal"/>
            <w:rPr>
              <w:rFonts w:ascii="Courier New" w:hAnsi="Courier New" w:cs="Courier New"/>
              <w:sz w:val="24"/>
              <w:szCs w:val="24"/>
            </w:rPr>
          </w:pPr>
          <w:r>
            <w:rPr>
              <w:rFonts w:cs="Courier New" w:ascii="Courier New" w:hAnsi="Courier New"/>
              <w:sz w:val="24"/>
              <w:szCs w:val="24"/>
            </w:rPr>
          </w:r>
          <w:r>
            <w:rPr>
              <w:sz w:val="24"/>
              <w:szCs w:val="24"/>
              <w:rFonts w:cs="Courier New" w:ascii="Courier New" w:hAnsi="Courier New"/>
            </w:rPr>
            <w:fldChar w:fldCharType="end"/>
          </w:r>
        </w:p>
      </w:sdtContent>
    </w:sdt>
    <w:p>
      <w:pPr>
        <w:pStyle w:val="Normal"/>
        <w:rPr>
          <w:rFonts w:ascii="Courier New" w:hAnsi="Courier New" w:cs="Courier New"/>
          <w:sz w:val="36"/>
          <w:szCs w:val="36"/>
        </w:rPr>
      </w:pPr>
      <w:r>
        <w:rPr>
          <w:rFonts w:cs="Courier New" w:ascii="Courier New" w:hAnsi="Courier New"/>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Heading1"/>
        <w:rPr>
          <w:rFonts w:ascii="Courier New" w:hAnsi="Courier New" w:cs="Courier New"/>
          <w:b/>
          <w:b/>
          <w:bCs/>
          <w:color w:val="auto"/>
          <w:sz w:val="36"/>
          <w:szCs w:val="36"/>
        </w:rPr>
      </w:pPr>
      <w:bookmarkStart w:id="0" w:name="_Toc119161168"/>
      <w:r>
        <w:rPr>
          <w:rFonts w:cs="Courier New" w:ascii="Courier New" w:hAnsi="Courier New"/>
          <w:b/>
          <w:bCs/>
          <w:color w:val="auto"/>
          <w:sz w:val="36"/>
          <w:szCs w:val="36"/>
        </w:rPr>
        <w:t>Introdução</w:t>
      </w:r>
      <w:bookmarkEnd w:id="0"/>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Heading1"/>
        <w:spacing w:before="240" w:after="240"/>
        <w:jc w:val="both"/>
        <w:rPr>
          <w:rFonts w:ascii="Courier New" w:hAnsi="Courier New" w:cs="Courier New"/>
          <w:b/>
          <w:b/>
          <w:bCs/>
          <w:color w:val="auto"/>
          <w:sz w:val="36"/>
          <w:szCs w:val="36"/>
        </w:rPr>
      </w:pPr>
      <w:bookmarkStart w:id="1" w:name="_Toc119161169"/>
      <w:r>
        <w:rPr>
          <w:rFonts w:cs="Courier New" w:ascii="Courier New" w:hAnsi="Courier New"/>
          <w:b/>
          <w:bCs/>
          <w:color w:val="auto"/>
          <w:sz w:val="36"/>
          <w:szCs w:val="36"/>
        </w:rPr>
        <w:t>Solução fornecida</w:t>
      </w:r>
      <w:bookmarkEnd w:id="1"/>
    </w:p>
    <w:p>
      <w:pPr>
        <w:pStyle w:val="Normal"/>
        <w:spacing w:lineRule="auto" w:line="360" w:before="240" w:after="160"/>
        <w:ind w:firstLine="708"/>
        <w:jc w:val="both"/>
        <w:rPr>
          <w:rFonts w:ascii="Courier New" w:hAnsi="Courier New" w:cs="Courier New"/>
          <w:sz w:val="24"/>
          <w:szCs w:val="24"/>
        </w:rPr>
      </w:pPr>
      <w:r>
        <w:rPr>
          <w:rFonts w:cs="Courier New" w:ascii="Courier New" w:hAnsi="Courier New"/>
          <w:sz w:val="24"/>
          <w:szCs w:val="24"/>
        </w:rPr>
        <w:t>A solução fornecida segue o conceito de deep first search, que é um algoritmo utilizado para realizar uma procura numa árvore, estrutura de árvore ou grafo. Intuitivamente, o algoritmo começa num nó raiz e explora tanto quanto possível cada um dos seus ramos, antes de retroceder.</w:t>
      </w:r>
    </w:p>
    <w:p>
      <w:pPr>
        <w:pStyle w:val="Normal"/>
        <w:spacing w:lineRule="auto" w:line="360" w:before="240" w:after="160"/>
        <w:ind w:firstLine="708"/>
        <w:jc w:val="both"/>
        <w:rPr>
          <w:rFonts w:ascii="Courier New" w:hAnsi="Courier New" w:cs="Courier New"/>
          <w:sz w:val="24"/>
          <w:szCs w:val="24"/>
        </w:rPr>
      </w:pPr>
      <w:r>
        <w:rPr>
          <w:rFonts w:cs="Courier New" w:ascii="Courier New" w:hAnsi="Courier New"/>
          <w:sz w:val="24"/>
          <w:szCs w:val="24"/>
        </w:rPr>
        <w:t>Posto isto, temos no nosso caso de estudo (Speed run) o nó raiz como a primeira posição de onde o carro irá arrancar e desse nó irão sair 3 novos nós, um com a opção de aumentar a velocidade, um com a opção de a manter e outro com a opção de a diminuir, só depois de todas as possibilidades terem sido percorridas é que o algoritmo vai retroceder e escolher o melhor caminho.</w:t>
      </w:r>
    </w:p>
    <w:p>
      <w:pPr>
        <w:pStyle w:val="Normal"/>
        <w:spacing w:lineRule="auto" w:line="360" w:before="240" w:after="160"/>
        <w:ind w:firstLine="708"/>
        <w:jc w:val="both"/>
        <w:rPr>
          <w:rFonts w:ascii="Courier New" w:hAnsi="Courier New" w:cs="Courier New"/>
          <w:sz w:val="24"/>
          <w:szCs w:val="24"/>
        </w:rPr>
      </w:pPr>
      <w:r>
        <w:drawing>
          <wp:anchor behindDoc="0" distT="0" distB="0" distL="114300" distR="114300" simplePos="0" locked="0" layoutInCell="0" allowOverlap="1" relativeHeight="5">
            <wp:simplePos x="0" y="0"/>
            <wp:positionH relativeFrom="column">
              <wp:posOffset>1905</wp:posOffset>
            </wp:positionH>
            <wp:positionV relativeFrom="paragraph">
              <wp:posOffset>47625</wp:posOffset>
            </wp:positionV>
            <wp:extent cx="5400040" cy="2980055"/>
            <wp:effectExtent l="0" t="0" r="0" b="0"/>
            <wp:wrapTight wrapText="bothSides">
              <wp:wrapPolygon edited="0">
                <wp:start x="-20" y="0"/>
                <wp:lineTo x="-20" y="21352"/>
                <wp:lineTo x="21473" y="21352"/>
                <wp:lineTo x="21473" y="0"/>
                <wp:lineTo x="-20" y="0"/>
              </wp:wrapPolygon>
            </wp:wrapTight>
            <wp:docPr id="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
                    <pic:cNvPicPr>
                      <a:picLocks noChangeAspect="1" noChangeArrowheads="1"/>
                    </pic:cNvPicPr>
                  </pic:nvPicPr>
                  <pic:blipFill>
                    <a:blip r:embed="rId3"/>
                    <a:stretch>
                      <a:fillRect/>
                    </a:stretch>
                  </pic:blipFill>
                  <pic:spPr bwMode="auto">
                    <a:xfrm>
                      <a:off x="0" y="0"/>
                      <a:ext cx="5400040" cy="2980055"/>
                    </a:xfrm>
                    <a:prstGeom prst="rect">
                      <a:avLst/>
                    </a:prstGeom>
                  </pic:spPr>
                </pic:pic>
              </a:graphicData>
            </a:graphic>
          </wp:anchor>
        </w:drawing>
        <mc:AlternateContent>
          <mc:Choice Requires="wps">
            <w:drawing>
              <wp:anchor behindDoc="0" distT="635" distB="0" distL="114300" distR="114300" simplePos="0" locked="0" layoutInCell="0" allowOverlap="1" relativeHeight="6" wp14:anchorId="6D3D9504">
                <wp:simplePos x="0" y="0"/>
                <wp:positionH relativeFrom="column">
                  <wp:posOffset>1905</wp:posOffset>
                </wp:positionH>
                <wp:positionV relativeFrom="paragraph">
                  <wp:posOffset>3084830</wp:posOffset>
                </wp:positionV>
                <wp:extent cx="5400040" cy="204470"/>
                <wp:effectExtent l="0" t="0" r="0" b="0"/>
                <wp:wrapTight wrapText="bothSides">
                  <wp:wrapPolygon edited="0">
                    <wp:start x="0" y="0"/>
                    <wp:lineTo x="0" y="21600"/>
                    <wp:lineTo x="21600" y="21600"/>
                    <wp:lineTo x="21600" y="0"/>
                  </wp:wrapPolygon>
                </wp:wrapTight>
                <wp:docPr id="3" name="Caixa de texto 5"/>
                <a:graphic xmlns:a="http://schemas.openxmlformats.org/drawingml/2006/main">
                  <a:graphicData uri="http://schemas.microsoft.com/office/word/2010/wordprocessingShape">
                    <wps:wsp>
                      <wps:cNvSpPr/>
                      <wps:spPr>
                        <a:xfrm>
                          <a:off x="0" y="0"/>
                          <a:ext cx="5400000" cy="20448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sz w:val="18"/>
                                <w:szCs w:val="18"/>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w:t>
                            </w:r>
                            <w:r>
                              <w:rPr>
                                <w:sz w:val="18"/>
                                <w:szCs w:val="18"/>
                                <w:rFonts w:cs="Courier New" w:ascii="Courier New" w:hAnsi="Courier New"/>
                              </w:rPr>
                              <w:fldChar w:fldCharType="end"/>
                            </w:r>
                            <w:r>
                              <w:rPr>
                                <w:rFonts w:cs="Courier New" w:ascii="Courier New" w:hAnsi="Courier New"/>
                                <w:sz w:val="18"/>
                                <w:szCs w:val="18"/>
                              </w:rPr>
                              <w:t xml:space="preserve"> – Exemplo gráfico da árvore percorrida pela função fornecida.</w:t>
                            </w:r>
                          </w:p>
                        </w:txbxContent>
                      </wps:txbx>
                      <wps:bodyPr lIns="0" rIns="0" tIns="0" bIns="0" anchor="t">
                        <a:prstTxWarp prst="textNoShape"/>
                        <a:spAutoFit/>
                      </wps:bodyPr>
                    </wps:wsp>
                  </a:graphicData>
                </a:graphic>
              </wp:anchor>
            </w:drawing>
          </mc:Choice>
          <mc:Fallback>
            <w:pict>
              <v:rect id="shape_0" ID="Caixa de texto 5" path="m0,0l-2147483645,0l-2147483645,-2147483646l0,-2147483646xe" fillcolor="white" stroked="f" o:allowincell="f" style="position:absolute;margin-left:0.15pt;margin-top:242.9pt;width:425.15pt;height:16.05pt;mso-wrap-style:square;v-text-anchor:top" wp14:anchorId="6D3D9504">
                <v:fill o:detectmouseclick="t" type="solid" color2="black"/>
                <v:stroke color="#3465a4" joinstyle="round" endcap="flat"/>
                <v:textbox>
                  <w:txbxContent>
                    <w:p>
                      <w:pPr>
                        <w:pStyle w:val="Caption1"/>
                        <w:spacing w:before="120" w:after="120"/>
                        <w:rPr>
                          <w:rFonts w:ascii="Courier New" w:hAnsi="Courier New" w:cs="Courier New"/>
                          <w:sz w:val="18"/>
                          <w:szCs w:val="18"/>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w:t>
                      </w:r>
                      <w:r>
                        <w:rPr>
                          <w:sz w:val="18"/>
                          <w:szCs w:val="18"/>
                          <w:rFonts w:cs="Courier New" w:ascii="Courier New" w:hAnsi="Courier New"/>
                        </w:rPr>
                        <w:fldChar w:fldCharType="end"/>
                      </w:r>
                      <w:r>
                        <w:rPr>
                          <w:rFonts w:cs="Courier New" w:ascii="Courier New" w:hAnsi="Courier New"/>
                          <w:sz w:val="18"/>
                          <w:szCs w:val="18"/>
                        </w:rPr>
                        <w:t xml:space="preserve"> – Exemplo gráfico da árvore percorrida pela função fornecida.</w:t>
                      </w:r>
                    </w:p>
                  </w:txbxContent>
                </v:textbox>
                <w10:wrap type="square"/>
              </v:rect>
            </w:pict>
          </mc:Fallback>
        </mc:AlternateContent>
      </w:r>
      <w:r>
        <w:rPr>
          <w:rFonts w:cs="Courier New" w:ascii="Courier New" w:hAnsi="Courier New"/>
          <w:sz w:val="24"/>
          <w:szCs w:val="24"/>
        </w:rPr>
        <w:t>Esta função apesar de chegar a uma solução correta, tem um nível de complexidade alto, não conseguindo ser possível resolver o problema, num tempo consideravelmente reduzido, quando temos uma estrada com bastantes segmentos, ou seja, um número elevado de posições.</w:t>
      </w:r>
    </w:p>
    <w:p>
      <w:pPr>
        <w:pStyle w:val="Normal"/>
        <w:spacing w:lineRule="auto" w:line="360" w:before="240" w:after="160"/>
        <w:ind w:firstLine="708"/>
        <w:jc w:val="both"/>
        <w:rPr>
          <w:rFonts w:ascii="Courier New" w:hAnsi="Courier New" w:cs="Courier New"/>
          <w:sz w:val="24"/>
          <w:szCs w:val="24"/>
        </w:rPr>
      </w:pPr>
      <w:r>
        <w:rPr>
          <w:rFonts w:cs="Courier New" w:ascii="Courier New" w:hAnsi="Courier New"/>
          <w:sz w:val="24"/>
          <w:szCs w:val="24"/>
        </w:rPr>
        <w:t>O nosso método para tornar esta solução mais eficiente foi pensar numa maneira de otimizar a pesquisa em árvore e diminuir o número de ramos visitados.</w:t>
      </w:r>
    </w:p>
    <w:p>
      <w:pPr>
        <w:pStyle w:val="Normal"/>
        <w:spacing w:lineRule="auto" w:line="360" w:before="240" w:after="160"/>
        <w:jc w:val="both"/>
        <w:rPr>
          <w:rFonts w:ascii="Courier New" w:hAnsi="Courier New" w:cs="Courier New"/>
          <w:sz w:val="24"/>
          <w:szCs w:val="24"/>
        </w:rPr>
      </w:pPr>
      <w:r>
        <w:rPr>
          <w:rFonts w:cs="Courier New" w:ascii="Courier New" w:hAnsi="Courier New"/>
          <w:b/>
          <w:bCs/>
          <w:sz w:val="24"/>
          <w:szCs w:val="24"/>
        </w:rPr>
        <w:t>1ª melhoria</w:t>
      </w:r>
      <w:r>
        <w:rPr>
          <w:rFonts w:cs="Courier New" w:ascii="Courier New" w:hAnsi="Courier New"/>
          <w:sz w:val="24"/>
          <w:szCs w:val="24"/>
        </w:rPr>
        <w:t xml:space="preserve"> – Tentar acelerar primeiro.</w:t>
      </w:r>
    </w:p>
    <w:p>
      <w:pPr>
        <w:pStyle w:val="Normal"/>
        <w:spacing w:lineRule="auto" w:line="360" w:before="240" w:after="160"/>
        <w:ind w:firstLine="708"/>
        <w:jc w:val="both"/>
        <w:rPr>
          <w:rFonts w:ascii="Courier New" w:hAnsi="Courier New" w:cs="Courier New"/>
          <w:sz w:val="24"/>
          <w:szCs w:val="24"/>
        </w:rPr>
      </w:pPr>
      <w:r>
        <w:rPr>
          <w:rFonts w:cs="Courier New" w:ascii="Courier New" w:hAnsi="Courier New"/>
          <w:sz w:val="24"/>
          <w:szCs w:val="24"/>
        </w:rPr>
        <w:t>Como o nosso objetivo é chegar à posição final o mais rápido possível, isto é, com o menor número de saltos, vamos tentar, se for permitido, acelerar sempre.</w:t>
      </w:r>
    </w:p>
    <w:p>
      <w:pPr>
        <w:pStyle w:val="Normal"/>
        <w:spacing w:lineRule="auto" w:line="360" w:before="240" w:after="160"/>
        <w:ind w:firstLine="708"/>
        <w:jc w:val="both"/>
        <w:rPr>
          <w:rFonts w:ascii="Courier New" w:hAnsi="Courier New" w:cs="Courier New"/>
          <w:sz w:val="24"/>
          <w:szCs w:val="24"/>
        </w:rPr>
      </w:pPr>
      <w:r>
        <w:drawing>
          <wp:anchor behindDoc="0" distT="0" distB="0" distL="0" distR="0" simplePos="0" locked="0" layoutInCell="0" allowOverlap="1" relativeHeight="3">
            <wp:simplePos x="0" y="0"/>
            <wp:positionH relativeFrom="column">
              <wp:posOffset>92710</wp:posOffset>
            </wp:positionH>
            <wp:positionV relativeFrom="paragraph">
              <wp:posOffset>365760</wp:posOffset>
            </wp:positionV>
            <wp:extent cx="5400040" cy="116586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5400040" cy="1165860"/>
                    </a:xfrm>
                    <a:prstGeom prst="rect">
                      <a:avLst/>
                    </a:prstGeom>
                  </pic:spPr>
                </pic:pic>
              </a:graphicData>
            </a:graphic>
          </wp:anchor>
        </w:drawing>
        <mc:AlternateContent>
          <mc:Choice Requires="wps">
            <w:drawing>
              <wp:anchor behindDoc="0" distT="0" distB="32385" distL="0" distR="34290" simplePos="0" locked="0" layoutInCell="0" allowOverlap="1" relativeHeight="8" wp14:anchorId="54B0E96A">
                <wp:simplePos x="0" y="0"/>
                <wp:positionH relativeFrom="column">
                  <wp:posOffset>100330</wp:posOffset>
                </wp:positionH>
                <wp:positionV relativeFrom="paragraph">
                  <wp:posOffset>514985</wp:posOffset>
                </wp:positionV>
                <wp:extent cx="3547745" cy="5715"/>
                <wp:effectExtent l="635" t="10160" r="635" b="9525"/>
                <wp:wrapNone/>
                <wp:docPr id="6" name="Conexão reta 6"/>
                <a:graphic xmlns:a="http://schemas.openxmlformats.org/drawingml/2006/main">
                  <a:graphicData uri="http://schemas.microsoft.com/office/word/2010/wordprocessingShape">
                    <wps:wsp>
                      <wps:cNvSpPr/>
                      <wps:spPr>
                        <a:xfrm>
                          <a:off x="0" y="0"/>
                          <a:ext cx="3547800" cy="5760"/>
                        </a:xfrm>
                        <a:prstGeom prst="line">
                          <a:avLst/>
                        </a:prstGeom>
                        <a:ln>
                          <a:solidFill>
                            <a:srgbClr val="ffffff"/>
                          </a:solidFill>
                        </a:ln>
                      </wps:spPr>
                      <wps:style>
                        <a:lnRef idx="3">
                          <a:schemeClr val="dk1"/>
                        </a:lnRef>
                        <a:fillRef idx="0">
                          <a:schemeClr val="dk1"/>
                        </a:fillRef>
                        <a:effectRef idx="2">
                          <a:schemeClr val="dk1"/>
                        </a:effectRef>
                        <a:fontRef idx="minor"/>
                      </wps:style>
                      <wps:bodyPr/>
                    </wps:wsp>
                  </a:graphicData>
                </a:graphic>
              </wp:anchor>
            </w:drawing>
          </mc:Choice>
          <mc:Fallback>
            <w:pict>
              <v:line id="shape_0" from="7.9pt,40.55pt" to="287.2pt,40.95pt" ID="Conexão reta 6" stroked="t" o:allowincell="f" style="position:absolute" wp14:anchorId="54B0E96A">
                <v:stroke color="white" weight="19080" joinstyle="miter" endcap="flat"/>
                <v:fill o:detectmouseclick="t" on="false"/>
                <w10:wrap type="none"/>
              </v:line>
            </w:pict>
          </mc:Fallback>
        </mc:AlternateContent>
      </w:r>
      <w:r>
        <w:rPr>
          <w:rFonts w:cs="Courier New" w:ascii="Courier New" w:hAnsi="Courier New"/>
          <w:sz w:val="24"/>
          <w:szCs w:val="24"/>
        </w:rPr>
        <w:t>Para isso, alterámos o seguinte pedaço de código:</w:t>
      </w:r>
    </w:p>
    <w:p>
      <w:pPr>
        <w:pStyle w:val="Normal"/>
        <w:spacing w:lineRule="auto" w:line="360" w:before="240" w:after="160"/>
        <w:jc w:val="both"/>
        <w:rPr>
          <w:rFonts w:ascii="Courier New" w:hAnsi="Courier New" w:cs="Courier New"/>
          <w:sz w:val="24"/>
          <w:szCs w:val="24"/>
        </w:rPr>
      </w:pPr>
      <w:r>
        <w:drawing>
          <wp:anchor behindDoc="0" distT="0" distB="0" distL="0" distR="0" simplePos="0" locked="0" layoutInCell="0" allowOverlap="1" relativeHeight="4">
            <wp:simplePos x="0" y="0"/>
            <wp:positionH relativeFrom="margin">
              <wp:posOffset>92710</wp:posOffset>
            </wp:positionH>
            <wp:positionV relativeFrom="paragraph">
              <wp:posOffset>1458595</wp:posOffset>
            </wp:positionV>
            <wp:extent cx="5390515" cy="131889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rcRect l="0" t="0" r="7617" b="1296"/>
                    <a:stretch>
                      <a:fillRect/>
                    </a:stretch>
                  </pic:blipFill>
                  <pic:spPr bwMode="auto">
                    <a:xfrm>
                      <a:off x="0" y="0"/>
                      <a:ext cx="5390515" cy="1318895"/>
                    </a:xfrm>
                    <a:prstGeom prst="rect">
                      <a:avLst/>
                    </a:prstGeom>
                  </pic:spPr>
                </pic:pic>
              </a:graphicData>
            </a:graphic>
          </wp:anchor>
        </w:drawing>
        <mc:AlternateContent>
          <mc:Choice Requires="wps">
            <w:drawing>
              <wp:anchor behindDoc="0" distT="0" distB="32385" distL="0" distR="34290" simplePos="0" locked="0" layoutInCell="0" allowOverlap="1" relativeHeight="9" wp14:anchorId="22F7A458">
                <wp:simplePos x="0" y="0"/>
                <wp:positionH relativeFrom="column">
                  <wp:posOffset>101600</wp:posOffset>
                </wp:positionH>
                <wp:positionV relativeFrom="paragraph">
                  <wp:posOffset>1615440</wp:posOffset>
                </wp:positionV>
                <wp:extent cx="3547745" cy="5715"/>
                <wp:effectExtent l="0" t="9525" r="0" b="10160"/>
                <wp:wrapNone/>
                <wp:docPr id="8" name="Conexão reta 7"/>
                <a:graphic xmlns:a="http://schemas.openxmlformats.org/drawingml/2006/main">
                  <a:graphicData uri="http://schemas.microsoft.com/office/word/2010/wordprocessingShape">
                    <wps:wsp>
                      <wps:cNvSpPr/>
                      <wps:spPr>
                        <a:xfrm>
                          <a:off x="0" y="0"/>
                          <a:ext cx="3547800" cy="5760"/>
                        </a:xfrm>
                        <a:prstGeom prst="line">
                          <a:avLst/>
                        </a:prstGeom>
                        <a:ln>
                          <a:solidFill>
                            <a:srgbClr val="ffffff"/>
                          </a:solidFill>
                        </a:ln>
                      </wps:spPr>
                      <wps:style>
                        <a:lnRef idx="3">
                          <a:schemeClr val="dk1"/>
                        </a:lnRef>
                        <a:fillRef idx="0">
                          <a:schemeClr val="dk1"/>
                        </a:fillRef>
                        <a:effectRef idx="2">
                          <a:schemeClr val="dk1"/>
                        </a:effectRef>
                        <a:fontRef idx="minor"/>
                      </wps:style>
                      <wps:bodyPr/>
                    </wps:wsp>
                  </a:graphicData>
                </a:graphic>
              </wp:anchor>
            </w:drawing>
          </mc:Choice>
          <mc:Fallback>
            <w:pict>
              <v:line id="shape_0" from="8pt,127.2pt" to="287.3pt,127.6pt" ID="Conexão reta 7" stroked="t" o:allowincell="f" style="position:absolute" wp14:anchorId="22F7A458">
                <v:stroke color="white" weight="19080" joinstyle="miter" endcap="flat"/>
                <v:fill o:detectmouseclick="t" on="false"/>
                <w10:wrap type="none"/>
              </v:line>
            </w:pict>
          </mc:Fallback>
        </mc:AlternateContent>
      </w:r>
      <w:r>
        <w:rPr>
          <w:rFonts w:cs="Courier New" w:ascii="Courier New" w:hAnsi="Courier New"/>
          <w:sz w:val="24"/>
          <w:szCs w:val="24"/>
        </w:rPr>
        <w:t xml:space="preserve">para: </w:t>
      </w:r>
    </w:p>
    <w:p>
      <w:pPr>
        <w:pStyle w:val="Normal"/>
        <w:spacing w:lineRule="auto" w:line="360" w:before="240" w:after="160"/>
        <w:ind w:firstLine="708"/>
        <w:jc w:val="both"/>
        <w:rPr>
          <w:rFonts w:ascii="Courier New" w:hAnsi="Courier New" w:cs="Courier New"/>
          <w:sz w:val="24"/>
          <w:szCs w:val="24"/>
        </w:rPr>
      </w:pPr>
      <w:r>
        <w:rPr>
          <w:rFonts w:cs="Courier New" w:ascii="Courier New" w:hAnsi="Courier New"/>
          <w:sz w:val="24"/>
          <w:szCs w:val="24"/>
        </w:rPr>
        <w:t>Assim, em vez de começar por tentar desacelerar e vai começar por verificar se pode acelerar.</w:t>
      </w:r>
    </w:p>
    <w:p>
      <w:pPr>
        <w:pStyle w:val="Normal"/>
        <w:spacing w:lineRule="auto" w:line="360" w:before="240" w:after="160"/>
        <w:ind w:firstLine="708"/>
        <w:jc w:val="both"/>
        <w:rPr>
          <w:rFonts w:ascii="Courier New" w:hAnsi="Courier New" w:cs="Courier New"/>
          <w:sz w:val="24"/>
          <w:szCs w:val="24"/>
        </w:rPr>
      </w:pPr>
      <w:r>
        <w:rPr>
          <w:rFonts w:cs="Courier New" w:ascii="Courier New" w:hAnsi="Courier New"/>
          <w:sz w:val="24"/>
          <w:szCs w:val="24"/>
        </w:rPr>
        <w:t xml:space="preserve">Com o código fornecido </w:t>
      </w:r>
      <w:r>
        <w:rPr>
          <w:rFonts w:cs="Courier New" w:ascii="Courier New" w:hAnsi="Courier New"/>
          <w:sz w:val="24"/>
          <w:szCs w:val="24"/>
        </w:rPr>
        <w:t xml:space="preserve">e em execução durante uma hora </w:t>
      </w:r>
      <w:r>
        <w:rPr>
          <w:rFonts w:cs="Courier New" w:ascii="Courier New" w:hAnsi="Courier New"/>
          <w:sz w:val="24"/>
          <w:szCs w:val="24"/>
        </w:rPr>
        <w:t xml:space="preserve">era possível chegar à posição 50 </w:t>
      </w:r>
      <w:r>
        <w:rPr>
          <w:rFonts w:cs="Courier New" w:ascii="Courier New" w:hAnsi="Courier New"/>
          <w:sz w:val="24"/>
          <w:szCs w:val="24"/>
        </w:rPr>
        <w:t>em 6.121e+02 segundos</w:t>
      </w:r>
      <w:r>
        <w:rPr>
          <w:rFonts w:cs="Courier New" w:ascii="Courier New" w:hAnsi="Courier New"/>
          <w:sz w:val="24"/>
          <w:szCs w:val="24"/>
        </w:rPr>
        <w:t xml:space="preserve">, </w:t>
      </w:r>
      <w:r>
        <w:rPr>
          <w:rFonts w:cs="Courier New" w:ascii="Courier New" w:hAnsi="Courier New"/>
          <w:sz w:val="24"/>
          <w:szCs w:val="24"/>
        </w:rPr>
        <w:t>com esta alteração foi possível, durante o mesmo tempo de execução, chegar à posição 50 em 5.935e+02 segundos. Apesar de ser uma melhoria mínima, já é algo a considerar.</w:t>
      </w:r>
    </w:p>
    <w:p>
      <w:pPr>
        <w:pStyle w:val="Normal"/>
        <w:spacing w:lineRule="auto" w:line="360" w:before="240" w:after="160"/>
        <w:jc w:val="both"/>
        <w:rPr>
          <w:rFonts w:ascii="Courier New" w:hAnsi="Courier New" w:cs="Courier New"/>
          <w:sz w:val="24"/>
          <w:szCs w:val="24"/>
        </w:rPr>
      </w:pPr>
      <w:r>
        <w:rPr>
          <w:rFonts w:cs="Courier New" w:ascii="Courier New" w:hAnsi="Courier New"/>
          <w:sz w:val="24"/>
          <w:szCs w:val="24"/>
        </w:rPr>
        <w:t>*gráficos*</w:t>
      </w:r>
    </w:p>
    <w:p>
      <w:pPr>
        <w:pStyle w:val="Normal"/>
        <w:spacing w:lineRule="auto" w:line="360" w:before="240" w:after="160"/>
        <w:jc w:val="both"/>
        <w:rPr>
          <w:rFonts w:ascii="Courier New" w:hAnsi="Courier New" w:cs="Courier New"/>
          <w:sz w:val="24"/>
          <w:szCs w:val="24"/>
          <w:u w:val="single"/>
        </w:rPr>
      </w:pPr>
      <w:r>
        <w:rPr>
          <w:rFonts w:cs="Courier New" w:ascii="Courier New" w:hAnsi="Courier New"/>
          <w:sz w:val="24"/>
          <w:szCs w:val="24"/>
          <w:u w:val="single"/>
        </w:rPr>
      </w:r>
    </w:p>
    <w:p>
      <w:pPr>
        <w:pStyle w:val="Normal"/>
        <w:spacing w:lineRule="auto" w:line="360" w:before="240" w:after="160"/>
        <w:jc w:val="both"/>
        <w:rPr>
          <w:rFonts w:ascii="Courier New" w:hAnsi="Courier New" w:cs="Courier New"/>
          <w:sz w:val="24"/>
          <w:szCs w:val="24"/>
        </w:rPr>
      </w:pPr>
      <w:r>
        <w:rPr>
          <w:rFonts w:cs="Courier New" w:ascii="Courier New" w:hAnsi="Courier New"/>
          <w:b/>
          <w:bCs/>
          <w:sz w:val="24"/>
          <w:szCs w:val="24"/>
        </w:rPr>
        <w:t>2</w:t>
      </w:r>
      <w:r>
        <w:rPr>
          <w:rFonts w:cs="Courier New" w:ascii="Courier New" w:hAnsi="Courier New"/>
          <w:b/>
          <w:bCs/>
          <w:sz w:val="24"/>
          <w:szCs w:val="24"/>
        </w:rPr>
        <w:t>ª melhoria</w:t>
      </w:r>
      <w:r>
        <w:rPr>
          <w:rFonts w:cs="Courier New" w:ascii="Courier New" w:hAnsi="Courier New"/>
          <w:sz w:val="24"/>
          <w:szCs w:val="24"/>
        </w:rPr>
        <w:t xml:space="preserve"> – </w:t>
      </w:r>
      <w:r>
        <w:rPr>
          <w:rFonts w:cs="Courier New" w:ascii="Courier New" w:hAnsi="Courier New"/>
          <w:sz w:val="24"/>
          <w:szCs w:val="24"/>
        </w:rPr>
        <w:t>Acrescentar um if no no código da função fornecida.</w:t>
      </w:r>
    </w:p>
    <w:p>
      <w:pPr>
        <w:pStyle w:val="Normal"/>
        <w:spacing w:lineRule="auto" w:line="360" w:before="240" w:after="160"/>
        <w:jc w:val="both"/>
        <w:rPr>
          <w:rFonts w:ascii="Courier New" w:hAnsi="Courier New"/>
          <w:sz w:val="24"/>
          <w:szCs w:val="24"/>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00040" cy="175958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5400040" cy="1759585"/>
                    </a:xfrm>
                    <a:prstGeom prst="rect">
                      <a:avLst/>
                    </a:prstGeom>
                  </pic:spPr>
                </pic:pic>
              </a:graphicData>
            </a:graphic>
          </wp:anchor>
        </w:drawing>
      </w:r>
      <w:r>
        <w:rPr>
          <w:rFonts w:ascii="Courier New" w:hAnsi="Courier New"/>
          <w:sz w:val="24"/>
          <w:szCs w:val="24"/>
        </w:rPr>
        <w:tab/>
        <w:t xml:space="preserve">Este if permite que se vá cortanto vários ramos que já não têm interesse em ser vistos, pois o que ele faz é verificar se o número de movimentos da solução que está a correr naquele momento é maior do que o número de movimentos já antes guardado como melhor solição, se for maior então podemos parar de ver essa solução, pois já não nos interessa uma vez que já temos uma solução melhor vista anteriormente. </w:t>
      </w:r>
    </w:p>
    <w:p>
      <w:pPr>
        <w:pStyle w:val="Normal"/>
        <w:spacing w:lineRule="auto" w:line="360" w:before="240" w:after="160"/>
        <w:jc w:val="both"/>
        <w:rPr>
          <w:rFonts w:ascii="Courier New" w:hAnsi="Courier New"/>
          <w:sz w:val="24"/>
          <w:szCs w:val="24"/>
        </w:rPr>
      </w:pPr>
      <w:r>
        <w:rPr>
          <w:rFonts w:ascii="Courier New" w:hAnsi="Courier New"/>
          <w:sz w:val="24"/>
          <w:szCs w:val="24"/>
        </w:rPr>
        <w:tab/>
        <w:t>Apesar de esta melhoria ser bastante simples, pois só acrescentámos 2 linhas de código, é uma melhoria que nos permite reduzir o tempo de execução para metade. Com isto, durante uma hora de execuão, já conseguimos chegar à posição x em x segundos.</w:t>
      </w:r>
    </w:p>
    <w:p>
      <w:pPr>
        <w:pStyle w:val="Normal"/>
        <w:spacing w:lineRule="auto" w:line="360" w:before="240" w:after="160"/>
        <w:jc w:val="both"/>
        <w:rPr>
          <w:rFonts w:ascii="Courier New" w:hAnsi="Courier New" w:cs="Courier New"/>
          <w:sz w:val="24"/>
          <w:szCs w:val="24"/>
        </w:rPr>
      </w:pPr>
      <w:r>
        <w:rPr>
          <w:rFonts w:cs="Courier New" w:ascii="Courier New" w:hAnsi="Courier New"/>
          <w:sz w:val="24"/>
          <w:szCs w:val="24"/>
        </w:rPr>
        <w:t>*gráficos*</w:t>
      </w:r>
    </w:p>
    <w:p>
      <w:pPr>
        <w:pStyle w:val="Normal"/>
        <w:spacing w:lineRule="auto" w:line="360" w:before="240" w:after="160"/>
        <w:jc w:val="both"/>
        <w:rPr>
          <w:rFonts w:ascii="Courier New" w:hAnsi="Courier New"/>
          <w:sz w:val="24"/>
          <w:szCs w:val="24"/>
        </w:rPr>
      </w:pPr>
      <w:r>
        <w:rPr>
          <w:rFonts w:ascii="Courier New" w:hAnsi="Courier New"/>
          <w:sz w:val="24"/>
          <w:szCs w:val="24"/>
        </w:rPr>
        <w:tab/>
      </w:r>
    </w:p>
    <w:p>
      <w:pPr>
        <w:pStyle w:val="Normal"/>
        <w:spacing w:lineRule="auto" w:line="360" w:before="240" w:after="160"/>
        <w:jc w:val="both"/>
        <w:rPr>
          <w:rFonts w:ascii="Courier New" w:hAnsi="Courier New"/>
          <w:sz w:val="24"/>
          <w:szCs w:val="24"/>
        </w:rPr>
      </w:pPr>
      <w:r>
        <w:rPr>
          <w:rFonts w:ascii="Courier New" w:hAnsi="Courier New"/>
          <w:sz w:val="24"/>
          <w:szCs w:val="24"/>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t>Resultados</w:t>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t>Conclusões finais</w:t>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t>Web Grafia (se usarmos)</w:t>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t>Código C</w:t>
      </w:r>
    </w:p>
    <w:p>
      <w:pPr>
        <w:pStyle w:val="Normal"/>
        <w:ind w:firstLine="708"/>
        <w:rPr>
          <w:rFonts w:ascii="Verdana" w:hAnsi="Verdana"/>
          <w:sz w:val="36"/>
          <w:szCs w:val="36"/>
        </w:rPr>
      </w:pPr>
      <w:r>
        <w:rPr>
          <w:rFonts w:ascii="Verdana" w:hAnsi="Verdana"/>
          <w:sz w:val="36"/>
          <w:szCs w:val="36"/>
        </w:rPr>
        <w:t>(apenas o que foi alterado)</w:t>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spacing w:lineRule="auto" w:line="360" w:before="0" w:after="120"/>
        <w:rPr>
          <w:rFonts w:ascii="Verdana" w:hAnsi="Verdana"/>
          <w:sz w:val="36"/>
          <w:szCs w:val="36"/>
        </w:rPr>
      </w:pPr>
      <w:r>
        <w:rPr>
          <w:rFonts w:ascii="Verdana" w:hAnsi="Verdana"/>
          <w:sz w:val="36"/>
          <w:szCs w:val="36"/>
        </w:rPr>
        <w:t>Código MATLAB</w:t>
      </w:r>
    </w:p>
    <w:sectPr>
      <w:footerReference w:type="default" r:id="rId7"/>
      <w:type w:val="nextPage"/>
      <w:pgSz w:w="11906" w:h="16838"/>
      <w:pgMar w:left="1701" w:right="1701" w:gutter="0" w:header="0" w:top="1417" w:footer="340" w:bottom="1417"/>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Verdana">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43898259"/>
    </w:sdtPr>
    <w:sdtContent>
      <w:p>
        <w:pPr>
          <w:pStyle w:val="Footer"/>
          <w:jc w:val="right"/>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PT" w:eastAsia="en-US" w:bidi="ar-SA"/>
    </w:rPr>
  </w:style>
  <w:style w:type="paragraph" w:styleId="Heading1">
    <w:name w:val="Heading 1"/>
    <w:basedOn w:val="Normal"/>
    <w:next w:val="Normal"/>
    <w:link w:val="Ttulo1Carter"/>
    <w:uiPriority w:val="9"/>
    <w:qFormat/>
    <w:rsid w:val="00de264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CabealhoCarter" w:customStyle="1">
    <w:name w:val="Cabeçalho Caráter"/>
    <w:basedOn w:val="DefaultParagraphFont"/>
    <w:link w:val="Header"/>
    <w:uiPriority w:val="99"/>
    <w:qFormat/>
    <w:rsid w:val="009a4311"/>
    <w:rPr/>
  </w:style>
  <w:style w:type="character" w:styleId="RodapCarter" w:customStyle="1">
    <w:name w:val="Rodapé Caráter"/>
    <w:basedOn w:val="DefaultParagraphFont"/>
    <w:link w:val="Footer"/>
    <w:uiPriority w:val="99"/>
    <w:qFormat/>
    <w:rsid w:val="009a4311"/>
    <w:rPr/>
  </w:style>
  <w:style w:type="character" w:styleId="Ttulo1Carter" w:customStyle="1">
    <w:name w:val="Título 1 Caráter"/>
    <w:basedOn w:val="DefaultParagraphFont"/>
    <w:link w:val="Heading1"/>
    <w:uiPriority w:val="9"/>
    <w:qFormat/>
    <w:rsid w:val="00de264e"/>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de264e"/>
    <w:rPr>
      <w:color w:val="0563C1" w:themeColor="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CabealhoCarter"/>
    <w:uiPriority w:val="99"/>
    <w:unhideWhenUsed/>
    <w:rsid w:val="009a4311"/>
    <w:pPr>
      <w:tabs>
        <w:tab w:val="clear" w:pos="708"/>
        <w:tab w:val="center" w:pos="4252" w:leader="none"/>
        <w:tab w:val="right" w:pos="8504" w:leader="none"/>
      </w:tabs>
      <w:spacing w:lineRule="auto" w:line="240" w:before="0" w:after="0"/>
    </w:pPr>
    <w:rPr/>
  </w:style>
  <w:style w:type="paragraph" w:styleId="Footer">
    <w:name w:val="Footer"/>
    <w:basedOn w:val="Normal"/>
    <w:link w:val="RodapCarter"/>
    <w:uiPriority w:val="99"/>
    <w:unhideWhenUsed/>
    <w:rsid w:val="009a4311"/>
    <w:pPr>
      <w:tabs>
        <w:tab w:val="clear" w:pos="708"/>
        <w:tab w:val="center" w:pos="4252" w:leader="none"/>
        <w:tab w:val="right" w:pos="8504"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e264e"/>
    <w:pPr>
      <w:suppressAutoHyphens w:val="false"/>
      <w:outlineLvl w:val="9"/>
    </w:pPr>
    <w:rPr>
      <w:lang w:eastAsia="pt-PT"/>
    </w:rPr>
  </w:style>
  <w:style w:type="paragraph" w:styleId="Contents1">
    <w:name w:val="TOC 1"/>
    <w:basedOn w:val="Normal"/>
    <w:next w:val="Normal"/>
    <w:autoRedefine/>
    <w:uiPriority w:val="39"/>
    <w:unhideWhenUsed/>
    <w:rsid w:val="00de264e"/>
    <w:pPr>
      <w:tabs>
        <w:tab w:val="clear" w:pos="708"/>
        <w:tab w:val="right" w:pos="8494" w:leader="dot"/>
      </w:tabs>
      <w:spacing w:before="0" w:after="100"/>
    </w:pPr>
    <w:rPr>
      <w:rFonts w:ascii="Courier New" w:hAnsi="Courier New" w:cs="Courier New"/>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DB8B8-12A3-4FA7-ABF1-8D2311BC4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Application>LibreOffice/7.3.6.2$Linux_X86_64 LibreOffice_project/30$Build-2</Application>
  <AppVersion>15.0000</AppVersion>
  <Pages>11</Pages>
  <Words>481</Words>
  <Characters>2346</Characters>
  <CharactersWithSpaces>2802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2022-10-30T23:49:00Z</dcterms:created>
  <dc:creator>jnluis@ua.pt</dc:creator>
  <dc:description/>
  <dc:language>pt-PT</dc:language>
  <cp:lastModifiedBy/>
  <dcterms:modified xsi:type="dcterms:W3CDTF">2022-11-12T17:56:37Z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