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sz w:val="120"/>
          <w:szCs w:val="120"/>
        </w:rPr>
      </w:pPr>
      <w:r>
        <w:rPr>
          <w:rFonts w:ascii="Verdana" w:hAnsi="Verdana"/>
          <w:sz w:val="120"/>
          <w:szCs w:val="120"/>
        </w:rP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865120" cy="56896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Verdana" w:hAnsi="Verdana"/>
          <w:sz w:val="120"/>
          <w:szCs w:val="120"/>
        </w:rPr>
      </w:pPr>
      <w:r>
        <w:rPr>
          <w:rFonts w:ascii="Verdana" w:hAnsi="Verdana"/>
          <w:sz w:val="120"/>
          <w:szCs w:val="120"/>
        </w:rPr>
      </w:r>
    </w:p>
    <w:p>
      <w:pPr>
        <w:pStyle w:val="Normal"/>
        <w:jc w:val="center"/>
        <w:rPr>
          <w:rFonts w:ascii="Verdana" w:hAnsi="Verdana"/>
          <w:sz w:val="120"/>
          <w:szCs w:val="120"/>
        </w:rPr>
      </w:pPr>
      <w:r>
        <w:rPr>
          <w:rFonts w:ascii="Verdana" w:hAnsi="Verdana"/>
          <w:sz w:val="120"/>
          <w:szCs w:val="120"/>
        </w:rPr>
        <w:t>Foto??</w:t>
      </w:r>
    </w:p>
    <w:p>
      <w:pPr>
        <w:pStyle w:val="Normal"/>
        <w:jc w:val="center"/>
        <w:rPr>
          <w:rFonts w:ascii="Verdana" w:hAnsi="Verdana"/>
          <w:sz w:val="120"/>
          <w:szCs w:val="120"/>
        </w:rPr>
      </w:pPr>
      <w:r>
        <w:rPr>
          <w:rFonts w:ascii="Verdana" w:hAnsi="Verdana"/>
          <w:sz w:val="120"/>
          <w:szCs w:val="120"/>
        </w:rPr>
      </w:r>
    </w:p>
    <w:p>
      <w:pPr>
        <w:pStyle w:val="Normal"/>
        <w:jc w:val="center"/>
        <w:rPr>
          <w:rFonts w:ascii="Verdana" w:hAnsi="Verdana"/>
          <w:b/>
          <w:b/>
          <w:bCs/>
          <w:sz w:val="96"/>
          <w:szCs w:val="96"/>
        </w:rPr>
      </w:pPr>
      <w:r>
        <w:rPr>
          <w:rFonts w:ascii="Verdana" w:hAnsi="Verdana"/>
          <w:b/>
          <w:bCs/>
          <w:sz w:val="96"/>
          <w:szCs w:val="96"/>
        </w:rPr>
        <w:t>Speed Run</w:t>
      </w:r>
    </w:p>
    <w:p>
      <w:pPr>
        <w:pStyle w:val="Normal"/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Algoritmos e Estruturas de Dados 2022</w:t>
      </w:r>
    </w:p>
    <w:p>
      <w:pPr>
        <w:pStyle w:val="Normal"/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</w:r>
    </w:p>
    <w:p>
      <w:pPr>
        <w:pStyle w:val="Normal"/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Professor Tomás Oliveira e Silva</w:t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João Luís-107403</w:t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Diana Miranda-107457</w:t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Indice faz-se no final para as folhas darem todas direito</w:t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Introdução</w:t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36"/>
          <w:szCs w:val="36"/>
        </w:rPr>
        <w:t>Solução fornecida</w:t>
      </w:r>
    </w:p>
    <w:p>
      <w:pPr>
        <w:pStyle w:val="Normal"/>
        <w:rPr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solução fornecida segue o conceito de deep first search, que é um algoritmo </w:t>
      </w:r>
      <w:r>
        <w:rPr>
          <w:rFonts w:ascii="Verdana" w:hAnsi="Verdana"/>
          <w:sz w:val="24"/>
          <w:szCs w:val="24"/>
        </w:rPr>
        <w:t>utilizado para realizar uma procura numa árvore, estrutura de árvore ou grafo. Intuitivamente, o algoritmo começa num nó raiz e explora tanto quanto possível cada um dos seus ramos, antes de retroceder.</w:t>
      </w:r>
    </w:p>
    <w:p>
      <w:pPr>
        <w:pStyle w:val="Normal"/>
        <w:rPr>
          <w:sz w:val="24"/>
          <w:szCs w:val="24"/>
        </w:rPr>
      </w:pPr>
      <w:r>
        <w:rPr>
          <w:rFonts w:ascii="Verdana" w:hAnsi="Verdana"/>
          <w:sz w:val="24"/>
          <w:szCs w:val="24"/>
        </w:rPr>
        <w:t>Posto isto, temos no nosso caso de estudo (Speed run) o nó raiz como a primeira posição de onde o carro irá arrancar e desse nó irá sair  3 novos nós, um com a opção de aumentar a velocidade, um com a opção  de a manter e outro com a opção de diminuir, só depois de todas as possibilidades terem sido percorridas é que o algorítmo vai retroceder e escolher o melhor caminho.</w:t>
      </w:r>
    </w:p>
    <w:p>
      <w:pPr>
        <w:pStyle w:val="Normal"/>
        <w:rPr>
          <w:sz w:val="24"/>
          <w:szCs w:val="24"/>
        </w:rPr>
      </w:pPr>
      <w:r>
        <w:rPr>
          <w:rFonts w:ascii="Verdana" w:hAnsi="Verdana"/>
          <w:sz w:val="24"/>
          <w:szCs w:val="24"/>
        </w:rPr>
        <w:t>(desenho da árvore que a função gere)</w:t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 solução apesar de chegar a uma solução correta, tem um nível de complexidade alto, não conseguindo ser possível resolver o problema, num tempo consideravelmente reduzido, quando temos uma estrada com bastantes segmentos, ou seja, um número elevado de posições.</w:t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nosso método ara tornar esta solução mais eficiente foi pensar numa maneira de otimizar a pesquisa em ávore e diminuir o número de ramos visitados.</w:t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1ª melhoria – Tentar sempre acelarar primeiro.</w:t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Como o nosso objetivo é chegar à posição final o mais rápido possível, isto é, com o menor número de saltos, vamos tentar sempre  acelarar se for permitido.</w:t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 isto, alteramós o seguinte pedaço de código:</w:t>
      </w:r>
    </w:p>
    <w:p>
      <w:pPr>
        <w:pStyle w:val="Normal"/>
        <w:rPr>
          <w:rFonts w:ascii="Verdana" w:hAnsi="Verdana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1658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szCs w:val="24"/>
        </w:rPr>
        <w:t xml:space="preserve">para: </w:t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2369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Assim, em vez de começar por tentar desacelar e vai começar logo por verificar se ao acelarar continua a respeitar os limites de velocidade.</w:t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 melhoria fez com que se conseguisse chegar a x posição mais rápido.</w:t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*gráficos*</w:t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Resultados</w:t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Conclusões finais</w:t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Web Grafia (se usarmos)</w:t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Código C</w:t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(apenas o que foi alterado)</w:t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</w:r>
    </w:p>
    <w:p>
      <w:pPr>
        <w:pStyle w:val="Normal"/>
        <w:spacing w:lineRule="auto" w:line="360" w:before="0" w:after="12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Código MATLAB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Header"/>
    <w:uiPriority w:val="99"/>
    <w:qFormat/>
    <w:rsid w:val="009a4311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9a431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9a431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9a431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LibreOffice/7.3.6.2$Linux_X86_64 LibreOffice_project/30$Build-2</Application>
  <AppVersion>15.0000</AppVersion>
  <Pages>9</Pages>
  <Words>320</Words>
  <Characters>1587</Characters>
  <CharactersWithSpaces>1885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2022-10-30T23:49:00Z</dcterms:created>
  <dc:creator>jnluis@ua.pt</dc:creator>
  <dc:description/>
  <dc:language>pt-PT</dc:language>
  <cp:lastModifiedBy/>
  <dcterms:modified xsi:type="dcterms:W3CDTF">2022-11-12T12:22:44Z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