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C8383" w14:textId="19EC67A6" w:rsidR="00E72DA3" w:rsidRDefault="00E72DA3">
      <w:r>
        <w:rPr>
          <w:rFonts w:ascii="Verdana" w:hAnsi="Verdana"/>
          <w:noProof/>
          <w:sz w:val="120"/>
          <w:szCs w:val="120"/>
        </w:rPr>
        <w:drawing>
          <wp:anchor distT="0" distB="0" distL="0" distR="114300" simplePos="0" relativeHeight="251659264" behindDoc="0" locked="0" layoutInCell="0" allowOverlap="1" wp14:anchorId="2D621BD4" wp14:editId="1D511676">
            <wp:simplePos x="0" y="0"/>
            <wp:positionH relativeFrom="margin">
              <wp:align>left</wp:align>
            </wp:positionH>
            <wp:positionV relativeFrom="paragraph">
              <wp:posOffset>81</wp:posOffset>
            </wp:positionV>
            <wp:extent cx="2865120" cy="568960"/>
            <wp:effectExtent l="0" t="0" r="0" b="2540"/>
            <wp:wrapSquare wrapText="bothSides"/>
            <wp:docPr id="1" name="Imagem 1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568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F4B695" w14:textId="6FB8A705" w:rsidR="00E72DA3" w:rsidRDefault="00E72DA3"/>
    <w:p w14:paraId="0BDE3D22" w14:textId="67DBF50D" w:rsidR="00E72DA3" w:rsidRDefault="00E72DA3"/>
    <w:p w14:paraId="7C54DA4C" w14:textId="4AD76776" w:rsidR="00E72DA3" w:rsidRDefault="00E72DA3"/>
    <w:p w14:paraId="382A3ABC" w14:textId="77777777" w:rsidR="00E72DA3" w:rsidRDefault="00E72DA3" w:rsidP="00E72DA3">
      <w:pPr>
        <w:jc w:val="center"/>
        <w:rPr>
          <w:rFonts w:ascii="Courier New" w:hAnsi="Courier New" w:cs="Courier New"/>
          <w:sz w:val="40"/>
          <w:szCs w:val="40"/>
        </w:rPr>
      </w:pPr>
    </w:p>
    <w:p w14:paraId="1AA0565B" w14:textId="77777777" w:rsidR="00E72DA3" w:rsidRDefault="00E72DA3" w:rsidP="00E72DA3">
      <w:pPr>
        <w:jc w:val="center"/>
        <w:rPr>
          <w:rFonts w:ascii="Courier New" w:hAnsi="Courier New" w:cs="Courier New"/>
          <w:sz w:val="40"/>
          <w:szCs w:val="40"/>
        </w:rPr>
      </w:pPr>
    </w:p>
    <w:p w14:paraId="513C3662" w14:textId="77777777" w:rsidR="00E72DA3" w:rsidRDefault="00E72DA3" w:rsidP="00E72DA3">
      <w:pPr>
        <w:jc w:val="center"/>
        <w:rPr>
          <w:rFonts w:ascii="Courier New" w:hAnsi="Courier New" w:cs="Courier New"/>
          <w:sz w:val="40"/>
          <w:szCs w:val="40"/>
        </w:rPr>
      </w:pPr>
    </w:p>
    <w:p w14:paraId="13BDC784" w14:textId="77777777" w:rsidR="00E72DA3" w:rsidRDefault="00E72DA3" w:rsidP="00E72DA3">
      <w:pPr>
        <w:jc w:val="center"/>
        <w:rPr>
          <w:rFonts w:ascii="Courier New" w:hAnsi="Courier New" w:cs="Courier New"/>
          <w:sz w:val="40"/>
          <w:szCs w:val="40"/>
        </w:rPr>
      </w:pPr>
    </w:p>
    <w:p w14:paraId="2B226AF9" w14:textId="77777777" w:rsidR="00E72DA3" w:rsidRPr="00E72DA3" w:rsidRDefault="00E72DA3" w:rsidP="00E72DA3">
      <w:pPr>
        <w:jc w:val="center"/>
        <w:rPr>
          <w:rFonts w:ascii="Bell MT" w:hAnsi="Bell MT" w:cstheme="majorHAnsi"/>
          <w:b/>
          <w:bCs/>
          <w:sz w:val="48"/>
          <w:szCs w:val="48"/>
        </w:rPr>
      </w:pPr>
      <w:r w:rsidRPr="00E72DA3">
        <w:rPr>
          <w:rFonts w:ascii="Bell MT" w:hAnsi="Bell MT" w:cstheme="majorHAnsi"/>
          <w:b/>
          <w:bCs/>
          <w:sz w:val="48"/>
          <w:szCs w:val="48"/>
        </w:rPr>
        <w:t>Trabalho 1</w:t>
      </w:r>
    </w:p>
    <w:p w14:paraId="44A8F55B" w14:textId="07DCD75D" w:rsidR="00E72DA3" w:rsidRPr="00E72DA3" w:rsidRDefault="00E72DA3" w:rsidP="00E72DA3">
      <w:pPr>
        <w:jc w:val="center"/>
        <w:rPr>
          <w:rFonts w:ascii="Bell MT" w:hAnsi="Bell MT" w:cstheme="majorHAnsi"/>
          <w:b/>
          <w:bCs/>
          <w:sz w:val="48"/>
          <w:szCs w:val="48"/>
        </w:rPr>
      </w:pPr>
      <w:r w:rsidRPr="00E72DA3">
        <w:rPr>
          <w:rFonts w:ascii="Bell MT" w:hAnsi="Bell MT" w:cstheme="majorHAnsi"/>
          <w:b/>
          <w:bCs/>
          <w:sz w:val="48"/>
          <w:szCs w:val="48"/>
        </w:rPr>
        <w:t xml:space="preserve">Taxas de Leitura/Escrita de processos em </w:t>
      </w:r>
      <w:proofErr w:type="spellStart"/>
      <w:r w:rsidRPr="00E72DA3">
        <w:rPr>
          <w:rFonts w:ascii="Bell MT" w:hAnsi="Bell MT" w:cstheme="majorHAnsi"/>
          <w:b/>
          <w:bCs/>
          <w:sz w:val="48"/>
          <w:szCs w:val="48"/>
        </w:rPr>
        <w:t>bash</w:t>
      </w:r>
      <w:proofErr w:type="spellEnd"/>
    </w:p>
    <w:p w14:paraId="3E3EB8CB" w14:textId="77777777" w:rsidR="00E72DA3" w:rsidRPr="00E72DA3" w:rsidRDefault="00E72DA3" w:rsidP="00E72DA3">
      <w:pPr>
        <w:jc w:val="center"/>
        <w:rPr>
          <w:rFonts w:ascii="Courier New" w:hAnsi="Courier New" w:cs="Courier New"/>
          <w:b/>
          <w:bCs/>
          <w:sz w:val="8"/>
          <w:szCs w:val="8"/>
        </w:rPr>
      </w:pPr>
    </w:p>
    <w:p w14:paraId="462BC6F4" w14:textId="46D70663" w:rsidR="00E72DA3" w:rsidRPr="00E72DA3" w:rsidRDefault="00E72DA3" w:rsidP="00E72DA3">
      <w:pPr>
        <w:jc w:val="center"/>
        <w:rPr>
          <w:rFonts w:ascii="Bell MT" w:hAnsi="Bell MT" w:cs="Courier New"/>
          <w:sz w:val="40"/>
          <w:szCs w:val="40"/>
        </w:rPr>
      </w:pPr>
      <w:r w:rsidRPr="00E72DA3">
        <w:rPr>
          <w:rFonts w:ascii="Bell MT" w:hAnsi="Bell MT" w:cs="Courier New"/>
          <w:sz w:val="40"/>
          <w:szCs w:val="40"/>
        </w:rPr>
        <w:t xml:space="preserve">Sistemas Operativos </w:t>
      </w:r>
    </w:p>
    <w:p w14:paraId="421CD736" w14:textId="0C09F4A5" w:rsidR="00E72DA3" w:rsidRDefault="00E72DA3" w:rsidP="00E72DA3">
      <w:pPr>
        <w:jc w:val="center"/>
        <w:rPr>
          <w:rFonts w:ascii="Courier New" w:hAnsi="Courier New" w:cs="Courier New"/>
          <w:sz w:val="40"/>
          <w:szCs w:val="40"/>
        </w:rPr>
      </w:pPr>
    </w:p>
    <w:p w14:paraId="74FB1250" w14:textId="5EFA85FD" w:rsidR="00E72DA3" w:rsidRDefault="00E72DA3" w:rsidP="00E72DA3">
      <w:pPr>
        <w:jc w:val="center"/>
        <w:rPr>
          <w:rFonts w:ascii="Courier New" w:hAnsi="Courier New" w:cs="Courier New"/>
          <w:sz w:val="40"/>
          <w:szCs w:val="40"/>
        </w:rPr>
      </w:pPr>
    </w:p>
    <w:p w14:paraId="4BF32FB9" w14:textId="4B7AACDD" w:rsidR="00E72DA3" w:rsidRDefault="00E72DA3" w:rsidP="00E72DA3">
      <w:pPr>
        <w:jc w:val="center"/>
        <w:rPr>
          <w:rFonts w:ascii="Courier New" w:hAnsi="Courier New" w:cs="Courier New"/>
          <w:sz w:val="40"/>
          <w:szCs w:val="40"/>
        </w:rPr>
      </w:pPr>
    </w:p>
    <w:p w14:paraId="3C468043" w14:textId="77B36C58" w:rsidR="00E72DA3" w:rsidRDefault="00E72DA3" w:rsidP="00E72DA3">
      <w:pPr>
        <w:jc w:val="center"/>
        <w:rPr>
          <w:rFonts w:ascii="Courier New" w:hAnsi="Courier New" w:cs="Courier New"/>
          <w:sz w:val="40"/>
          <w:szCs w:val="40"/>
        </w:rPr>
      </w:pPr>
    </w:p>
    <w:p w14:paraId="081C48AD" w14:textId="401CB8D0" w:rsidR="00E72DA3" w:rsidRDefault="00E72DA3" w:rsidP="00E72DA3">
      <w:pPr>
        <w:jc w:val="center"/>
        <w:rPr>
          <w:rFonts w:ascii="Courier New" w:hAnsi="Courier New" w:cs="Courier New"/>
          <w:sz w:val="40"/>
          <w:szCs w:val="40"/>
        </w:rPr>
      </w:pPr>
    </w:p>
    <w:p w14:paraId="68F2233F" w14:textId="77777777" w:rsidR="00E72DA3" w:rsidRDefault="00E72DA3" w:rsidP="00E72DA3">
      <w:pPr>
        <w:jc w:val="center"/>
        <w:rPr>
          <w:rFonts w:ascii="Courier New" w:hAnsi="Courier New" w:cs="Courier New"/>
          <w:sz w:val="40"/>
          <w:szCs w:val="40"/>
        </w:rPr>
      </w:pPr>
    </w:p>
    <w:p w14:paraId="0494EEC9" w14:textId="4203F447" w:rsidR="00E72DA3" w:rsidRPr="00E72DA3" w:rsidRDefault="00E72DA3" w:rsidP="00E72DA3">
      <w:pPr>
        <w:jc w:val="center"/>
        <w:rPr>
          <w:rFonts w:ascii="Courier New" w:hAnsi="Courier New" w:cs="Courier New"/>
          <w:sz w:val="24"/>
          <w:szCs w:val="24"/>
          <w:u w:val="single"/>
        </w:rPr>
      </w:pPr>
      <w:r>
        <w:rPr>
          <w:rFonts w:ascii="Courier New" w:hAnsi="Courier New" w:cs="Courier New"/>
          <w:sz w:val="24"/>
          <w:szCs w:val="24"/>
        </w:rPr>
        <w:t>Professor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E72DA3">
        <w:rPr>
          <w:rFonts w:ascii="Courier New" w:hAnsi="Courier New" w:cs="Courier New"/>
          <w:sz w:val="24"/>
          <w:szCs w:val="24"/>
        </w:rPr>
        <w:t xml:space="preserve">Nuno </w:t>
      </w:r>
      <w:proofErr w:type="spellStart"/>
      <w:r w:rsidRPr="00E72DA3">
        <w:rPr>
          <w:rFonts w:ascii="Courier New" w:hAnsi="Courier New" w:cs="Courier New"/>
          <w:sz w:val="24"/>
          <w:szCs w:val="24"/>
        </w:rPr>
        <w:t>Lau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e Professor </w:t>
      </w:r>
      <w:r w:rsidRPr="00E72DA3">
        <w:rPr>
          <w:rFonts w:ascii="Courier New" w:hAnsi="Courier New" w:cs="Courier New"/>
          <w:sz w:val="24"/>
          <w:szCs w:val="24"/>
        </w:rPr>
        <w:t>Guilherme Campos</w:t>
      </w:r>
    </w:p>
    <w:p w14:paraId="60993D67" w14:textId="77777777" w:rsidR="00E72DA3" w:rsidRDefault="00E72DA3" w:rsidP="00E72DA3">
      <w:pPr>
        <w:jc w:val="center"/>
        <w:rPr>
          <w:rFonts w:ascii="Courier New" w:hAnsi="Courier New" w:cs="Courier New"/>
          <w:sz w:val="24"/>
          <w:szCs w:val="24"/>
        </w:rPr>
      </w:pPr>
    </w:p>
    <w:p w14:paraId="71D594F2" w14:textId="77777777" w:rsidR="00E72DA3" w:rsidRPr="00E83E59" w:rsidRDefault="00E72DA3" w:rsidP="00E72DA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   Trabalho realizado por:                                     </w:t>
      </w:r>
    </w:p>
    <w:p w14:paraId="29C003C6" w14:textId="77777777" w:rsidR="00E72DA3" w:rsidRDefault="00E72DA3" w:rsidP="00E72DA3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João Nuno da Silva Luís (107403)        | 50%</w:t>
      </w:r>
    </w:p>
    <w:p w14:paraId="465D8025" w14:textId="35C1F7F7" w:rsidR="00E72DA3" w:rsidRDefault="00E72DA3" w:rsidP="00E72DA3">
      <w:pPr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Diana Raquel Rodrigues Miranda (107457) | 50%</w:t>
      </w:r>
    </w:p>
    <w:p w14:paraId="2400446A" w14:textId="77777777" w:rsidR="000D79CB" w:rsidRDefault="000D79CB" w:rsidP="00BF395D">
      <w:pPr>
        <w:rPr>
          <w:rFonts w:ascii="Courier New" w:hAnsi="Courier New" w:cs="Courier New"/>
          <w:sz w:val="24"/>
          <w:szCs w:val="24"/>
        </w:rPr>
      </w:pPr>
    </w:p>
    <w:sdt>
      <w:sdtPr>
        <w:id w:val="1938181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34ED83B" w14:textId="2444FDBC" w:rsidR="000D79CB" w:rsidRPr="000D79CB" w:rsidRDefault="000D79CB">
          <w:pPr>
            <w:pStyle w:val="Cabealhodondice"/>
            <w:rPr>
              <w:rFonts w:ascii="Courier New" w:hAnsi="Courier New" w:cs="Courier New"/>
              <w:b/>
              <w:bCs/>
              <w:color w:val="auto"/>
            </w:rPr>
          </w:pPr>
          <w:r w:rsidRPr="000D79CB">
            <w:rPr>
              <w:rFonts w:ascii="Courier New" w:hAnsi="Courier New" w:cs="Courier New"/>
              <w:b/>
              <w:bCs/>
              <w:color w:val="auto"/>
            </w:rPr>
            <w:t>Índice</w:t>
          </w:r>
        </w:p>
        <w:p w14:paraId="5794321B" w14:textId="7B358CF1" w:rsidR="00BF395D" w:rsidRPr="00BF395D" w:rsidRDefault="000D79C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F395D">
            <w:fldChar w:fldCharType="begin"/>
          </w:r>
          <w:r w:rsidRPr="00BF395D">
            <w:instrText xml:space="preserve"> TOC \o "1-3" \h \z \u </w:instrText>
          </w:r>
          <w:r w:rsidRPr="00BF395D">
            <w:fldChar w:fldCharType="separate"/>
          </w:r>
          <w:hyperlink w:anchor="_Toc120001180" w:history="1">
            <w:r w:rsidR="00BF395D" w:rsidRPr="00BF395D">
              <w:rPr>
                <w:rStyle w:val="Hiperligao"/>
                <w:rFonts w:ascii="Courier New" w:hAnsi="Courier New" w:cs="Courier New"/>
                <w:noProof/>
              </w:rPr>
              <w:t>Introdução</w:t>
            </w:r>
            <w:r w:rsidR="00BF395D" w:rsidRPr="00BF395D">
              <w:rPr>
                <w:noProof/>
                <w:webHidden/>
              </w:rPr>
              <w:tab/>
            </w:r>
            <w:r w:rsidR="00BF395D" w:rsidRPr="00BF395D">
              <w:rPr>
                <w:noProof/>
                <w:webHidden/>
              </w:rPr>
              <w:fldChar w:fldCharType="begin"/>
            </w:r>
            <w:r w:rsidR="00BF395D" w:rsidRPr="00BF395D">
              <w:rPr>
                <w:noProof/>
                <w:webHidden/>
              </w:rPr>
              <w:instrText xml:space="preserve"> PAGEREF _Toc120001180 \h </w:instrText>
            </w:r>
            <w:r w:rsidR="00BF395D" w:rsidRPr="00BF395D">
              <w:rPr>
                <w:noProof/>
                <w:webHidden/>
              </w:rPr>
            </w:r>
            <w:r w:rsidR="00BF395D" w:rsidRPr="00BF395D">
              <w:rPr>
                <w:noProof/>
                <w:webHidden/>
              </w:rPr>
              <w:fldChar w:fldCharType="separate"/>
            </w:r>
            <w:r w:rsidR="00BF395D" w:rsidRPr="00BF395D">
              <w:rPr>
                <w:noProof/>
                <w:webHidden/>
              </w:rPr>
              <w:t>3</w:t>
            </w:r>
            <w:r w:rsidR="00BF395D" w:rsidRPr="00BF395D">
              <w:rPr>
                <w:noProof/>
                <w:webHidden/>
              </w:rPr>
              <w:fldChar w:fldCharType="end"/>
            </w:r>
          </w:hyperlink>
        </w:p>
        <w:p w14:paraId="6B5316B0" w14:textId="40F3E4BD" w:rsidR="00BF395D" w:rsidRPr="00BF395D" w:rsidRDefault="00BF395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001181" w:history="1">
            <w:r w:rsidRPr="00BF395D">
              <w:rPr>
                <w:rStyle w:val="Hiperligao"/>
                <w:rFonts w:ascii="Courier New" w:hAnsi="Courier New" w:cs="Courier New"/>
                <w:noProof/>
              </w:rPr>
              <w:t>Metodologia</w:t>
            </w:r>
            <w:r w:rsidRPr="00BF395D">
              <w:rPr>
                <w:noProof/>
                <w:webHidden/>
              </w:rPr>
              <w:tab/>
            </w:r>
            <w:r w:rsidRPr="00BF395D">
              <w:rPr>
                <w:noProof/>
                <w:webHidden/>
              </w:rPr>
              <w:fldChar w:fldCharType="begin"/>
            </w:r>
            <w:r w:rsidRPr="00BF395D">
              <w:rPr>
                <w:noProof/>
                <w:webHidden/>
              </w:rPr>
              <w:instrText xml:space="preserve"> PAGEREF _Toc120001181 \h </w:instrText>
            </w:r>
            <w:r w:rsidRPr="00BF395D">
              <w:rPr>
                <w:noProof/>
                <w:webHidden/>
              </w:rPr>
            </w:r>
            <w:r w:rsidRPr="00BF395D">
              <w:rPr>
                <w:noProof/>
                <w:webHidden/>
              </w:rPr>
              <w:fldChar w:fldCharType="separate"/>
            </w:r>
            <w:r w:rsidRPr="00BF395D">
              <w:rPr>
                <w:noProof/>
                <w:webHidden/>
              </w:rPr>
              <w:t>4</w:t>
            </w:r>
            <w:r w:rsidRPr="00BF395D">
              <w:rPr>
                <w:noProof/>
                <w:webHidden/>
              </w:rPr>
              <w:fldChar w:fldCharType="end"/>
            </w:r>
          </w:hyperlink>
        </w:p>
        <w:p w14:paraId="6D9A58D1" w14:textId="1F30F3BF" w:rsidR="00BF395D" w:rsidRPr="00BF395D" w:rsidRDefault="00BF395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001182" w:history="1">
            <w:r w:rsidRPr="00BF395D">
              <w:rPr>
                <w:rStyle w:val="Hiperligao"/>
                <w:rFonts w:ascii="Courier New" w:hAnsi="Courier New" w:cs="Courier New"/>
                <w:noProof/>
              </w:rPr>
              <w:t>- Declaração de Variáveis</w:t>
            </w:r>
            <w:r w:rsidRPr="00BF395D">
              <w:rPr>
                <w:noProof/>
                <w:webHidden/>
              </w:rPr>
              <w:tab/>
            </w:r>
            <w:r w:rsidRPr="00BF395D">
              <w:rPr>
                <w:noProof/>
                <w:webHidden/>
              </w:rPr>
              <w:fldChar w:fldCharType="begin"/>
            </w:r>
            <w:r w:rsidRPr="00BF395D">
              <w:rPr>
                <w:noProof/>
                <w:webHidden/>
              </w:rPr>
              <w:instrText xml:space="preserve"> PAGEREF _Toc120001182 \h </w:instrText>
            </w:r>
            <w:r w:rsidRPr="00BF395D">
              <w:rPr>
                <w:noProof/>
                <w:webHidden/>
              </w:rPr>
            </w:r>
            <w:r w:rsidRPr="00BF395D">
              <w:rPr>
                <w:noProof/>
                <w:webHidden/>
              </w:rPr>
              <w:fldChar w:fldCharType="separate"/>
            </w:r>
            <w:r w:rsidRPr="00BF395D">
              <w:rPr>
                <w:noProof/>
                <w:webHidden/>
              </w:rPr>
              <w:t>4</w:t>
            </w:r>
            <w:r w:rsidRPr="00BF395D">
              <w:rPr>
                <w:noProof/>
                <w:webHidden/>
              </w:rPr>
              <w:fldChar w:fldCharType="end"/>
            </w:r>
          </w:hyperlink>
        </w:p>
        <w:p w14:paraId="554E45EE" w14:textId="701D8338" w:rsidR="00BF395D" w:rsidRPr="00BF395D" w:rsidRDefault="00BF395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001183" w:history="1">
            <w:r w:rsidRPr="00BF395D">
              <w:rPr>
                <w:rStyle w:val="Hiperligao"/>
                <w:rFonts w:ascii="Courier New" w:hAnsi="Courier New" w:cs="Courier New"/>
                <w:noProof/>
              </w:rPr>
              <w:t>- Tratamento de argumentos</w:t>
            </w:r>
            <w:r w:rsidRPr="00BF395D">
              <w:rPr>
                <w:noProof/>
                <w:webHidden/>
              </w:rPr>
              <w:tab/>
            </w:r>
            <w:r w:rsidRPr="00BF395D">
              <w:rPr>
                <w:noProof/>
                <w:webHidden/>
              </w:rPr>
              <w:fldChar w:fldCharType="begin"/>
            </w:r>
            <w:r w:rsidRPr="00BF395D">
              <w:rPr>
                <w:noProof/>
                <w:webHidden/>
              </w:rPr>
              <w:instrText xml:space="preserve"> PAGEREF _Toc120001183 \h </w:instrText>
            </w:r>
            <w:r w:rsidRPr="00BF395D">
              <w:rPr>
                <w:noProof/>
                <w:webHidden/>
              </w:rPr>
            </w:r>
            <w:r w:rsidRPr="00BF395D">
              <w:rPr>
                <w:noProof/>
                <w:webHidden/>
              </w:rPr>
              <w:fldChar w:fldCharType="separate"/>
            </w:r>
            <w:r w:rsidRPr="00BF395D">
              <w:rPr>
                <w:noProof/>
                <w:webHidden/>
              </w:rPr>
              <w:t>4</w:t>
            </w:r>
            <w:r w:rsidRPr="00BF395D">
              <w:rPr>
                <w:noProof/>
                <w:webHidden/>
              </w:rPr>
              <w:fldChar w:fldCharType="end"/>
            </w:r>
          </w:hyperlink>
        </w:p>
        <w:p w14:paraId="36DDACFA" w14:textId="0E7E26C3" w:rsidR="00BF395D" w:rsidRPr="00BF395D" w:rsidRDefault="00BF395D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001184" w:history="1">
            <w:r w:rsidRPr="00BF395D">
              <w:rPr>
                <w:rStyle w:val="Hiperligao"/>
                <w:rFonts w:ascii="Courier New" w:hAnsi="Courier New" w:cs="Courier New"/>
                <w:noProof/>
              </w:rPr>
              <w:t>- Extração e tratamento da informação</w:t>
            </w:r>
            <w:r w:rsidRPr="00BF395D">
              <w:rPr>
                <w:noProof/>
                <w:webHidden/>
              </w:rPr>
              <w:tab/>
            </w:r>
            <w:r w:rsidRPr="00BF395D">
              <w:rPr>
                <w:noProof/>
                <w:webHidden/>
              </w:rPr>
              <w:fldChar w:fldCharType="begin"/>
            </w:r>
            <w:r w:rsidRPr="00BF395D">
              <w:rPr>
                <w:noProof/>
                <w:webHidden/>
              </w:rPr>
              <w:instrText xml:space="preserve"> PAGEREF _Toc120001184 \h </w:instrText>
            </w:r>
            <w:r w:rsidRPr="00BF395D">
              <w:rPr>
                <w:noProof/>
                <w:webHidden/>
              </w:rPr>
            </w:r>
            <w:r w:rsidRPr="00BF395D">
              <w:rPr>
                <w:noProof/>
                <w:webHidden/>
              </w:rPr>
              <w:fldChar w:fldCharType="separate"/>
            </w:r>
            <w:r w:rsidRPr="00BF395D">
              <w:rPr>
                <w:noProof/>
                <w:webHidden/>
              </w:rPr>
              <w:t>4</w:t>
            </w:r>
            <w:r w:rsidRPr="00BF395D">
              <w:rPr>
                <w:noProof/>
                <w:webHidden/>
              </w:rPr>
              <w:fldChar w:fldCharType="end"/>
            </w:r>
          </w:hyperlink>
        </w:p>
        <w:p w14:paraId="7141D3C6" w14:textId="381CDFEB" w:rsidR="00BF395D" w:rsidRPr="00BF395D" w:rsidRDefault="00BF395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001185" w:history="1">
            <w:r w:rsidRPr="00BF395D">
              <w:rPr>
                <w:rStyle w:val="Hiperligao"/>
                <w:rFonts w:ascii="Courier New" w:hAnsi="Courier New" w:cs="Courier New"/>
                <w:noProof/>
              </w:rPr>
              <w:t>Resultados</w:t>
            </w:r>
            <w:r w:rsidRPr="00BF395D">
              <w:rPr>
                <w:noProof/>
                <w:webHidden/>
              </w:rPr>
              <w:tab/>
            </w:r>
            <w:r w:rsidRPr="00BF395D">
              <w:rPr>
                <w:noProof/>
                <w:webHidden/>
              </w:rPr>
              <w:fldChar w:fldCharType="begin"/>
            </w:r>
            <w:r w:rsidRPr="00BF395D">
              <w:rPr>
                <w:noProof/>
                <w:webHidden/>
              </w:rPr>
              <w:instrText xml:space="preserve"> PAGEREF _Toc120001185 \h </w:instrText>
            </w:r>
            <w:r w:rsidRPr="00BF395D">
              <w:rPr>
                <w:noProof/>
                <w:webHidden/>
              </w:rPr>
            </w:r>
            <w:r w:rsidRPr="00BF395D">
              <w:rPr>
                <w:noProof/>
                <w:webHidden/>
              </w:rPr>
              <w:fldChar w:fldCharType="separate"/>
            </w:r>
            <w:r w:rsidRPr="00BF395D">
              <w:rPr>
                <w:noProof/>
                <w:webHidden/>
              </w:rPr>
              <w:t>5</w:t>
            </w:r>
            <w:r w:rsidRPr="00BF395D">
              <w:rPr>
                <w:noProof/>
                <w:webHidden/>
              </w:rPr>
              <w:fldChar w:fldCharType="end"/>
            </w:r>
          </w:hyperlink>
        </w:p>
        <w:p w14:paraId="056654C9" w14:textId="68A0CA6A" w:rsidR="00BF395D" w:rsidRPr="00BF395D" w:rsidRDefault="00BF395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20001186" w:history="1">
            <w:r w:rsidRPr="00BF395D">
              <w:rPr>
                <w:rStyle w:val="Hiperligao"/>
                <w:rFonts w:ascii="Courier New" w:hAnsi="Courier New" w:cs="Courier New"/>
                <w:noProof/>
              </w:rPr>
              <w:t>Conclusão</w:t>
            </w:r>
            <w:r w:rsidRPr="00BF395D">
              <w:rPr>
                <w:noProof/>
                <w:webHidden/>
              </w:rPr>
              <w:tab/>
            </w:r>
            <w:r w:rsidRPr="00BF395D">
              <w:rPr>
                <w:noProof/>
                <w:webHidden/>
              </w:rPr>
              <w:fldChar w:fldCharType="begin"/>
            </w:r>
            <w:r w:rsidRPr="00BF395D">
              <w:rPr>
                <w:noProof/>
                <w:webHidden/>
              </w:rPr>
              <w:instrText xml:space="preserve"> PAGEREF _Toc120001186 \h </w:instrText>
            </w:r>
            <w:r w:rsidRPr="00BF395D">
              <w:rPr>
                <w:noProof/>
                <w:webHidden/>
              </w:rPr>
            </w:r>
            <w:r w:rsidRPr="00BF395D">
              <w:rPr>
                <w:noProof/>
                <w:webHidden/>
              </w:rPr>
              <w:fldChar w:fldCharType="separate"/>
            </w:r>
            <w:r w:rsidRPr="00BF395D">
              <w:rPr>
                <w:noProof/>
                <w:webHidden/>
              </w:rPr>
              <w:t>6</w:t>
            </w:r>
            <w:r w:rsidRPr="00BF395D">
              <w:rPr>
                <w:noProof/>
                <w:webHidden/>
              </w:rPr>
              <w:fldChar w:fldCharType="end"/>
            </w:r>
          </w:hyperlink>
        </w:p>
        <w:p w14:paraId="02CA005E" w14:textId="41CF4E41" w:rsidR="000D79CB" w:rsidRDefault="000D79CB">
          <w:r w:rsidRPr="00BF395D">
            <w:fldChar w:fldCharType="end"/>
          </w:r>
        </w:p>
      </w:sdtContent>
    </w:sdt>
    <w:p w14:paraId="28BD633D" w14:textId="0BCB12C9" w:rsidR="00E72DA3" w:rsidRDefault="00E72DA3" w:rsidP="000D79CB">
      <w:pPr>
        <w:rPr>
          <w:rFonts w:ascii="Courier New" w:hAnsi="Courier New" w:cs="Courier New"/>
          <w:sz w:val="40"/>
          <w:szCs w:val="40"/>
        </w:rPr>
      </w:pPr>
    </w:p>
    <w:p w14:paraId="089C5CCC" w14:textId="71A0C54A" w:rsidR="000D79CB" w:rsidRDefault="000D79CB" w:rsidP="000D79CB">
      <w:pPr>
        <w:rPr>
          <w:rFonts w:ascii="Courier New" w:hAnsi="Courier New" w:cs="Courier New"/>
          <w:sz w:val="40"/>
          <w:szCs w:val="40"/>
        </w:rPr>
      </w:pPr>
    </w:p>
    <w:p w14:paraId="3FBD9727" w14:textId="675C82F7" w:rsidR="000D79CB" w:rsidRDefault="000D79CB" w:rsidP="000D79CB">
      <w:pPr>
        <w:rPr>
          <w:rFonts w:ascii="Courier New" w:hAnsi="Courier New" w:cs="Courier New"/>
          <w:sz w:val="40"/>
          <w:szCs w:val="40"/>
        </w:rPr>
      </w:pPr>
    </w:p>
    <w:p w14:paraId="631928BA" w14:textId="573C5018" w:rsidR="000D79CB" w:rsidRPr="00BF395D" w:rsidRDefault="000D79CB" w:rsidP="000D79CB">
      <w:pPr>
        <w:rPr>
          <w:rFonts w:ascii="Courier New" w:hAnsi="Courier New" w:cs="Courier New"/>
          <w:sz w:val="40"/>
          <w:szCs w:val="40"/>
          <w:u w:val="single"/>
        </w:rPr>
      </w:pPr>
    </w:p>
    <w:p w14:paraId="3FD99178" w14:textId="18AE7FE3" w:rsidR="000D79CB" w:rsidRDefault="000D79CB" w:rsidP="000D79CB">
      <w:pPr>
        <w:rPr>
          <w:rFonts w:ascii="Courier New" w:hAnsi="Courier New" w:cs="Courier New"/>
          <w:sz w:val="40"/>
          <w:szCs w:val="40"/>
        </w:rPr>
      </w:pPr>
    </w:p>
    <w:p w14:paraId="796CF264" w14:textId="639BD8BE" w:rsidR="000D79CB" w:rsidRDefault="000D79CB" w:rsidP="000D79CB">
      <w:pPr>
        <w:rPr>
          <w:rFonts w:ascii="Courier New" w:hAnsi="Courier New" w:cs="Courier New"/>
          <w:sz w:val="40"/>
          <w:szCs w:val="40"/>
        </w:rPr>
      </w:pPr>
    </w:p>
    <w:p w14:paraId="6CD6D8F2" w14:textId="094DB9A6" w:rsidR="000D79CB" w:rsidRDefault="000D79CB" w:rsidP="000D79CB">
      <w:pPr>
        <w:rPr>
          <w:rFonts w:ascii="Courier New" w:hAnsi="Courier New" w:cs="Courier New"/>
          <w:sz w:val="40"/>
          <w:szCs w:val="40"/>
        </w:rPr>
      </w:pPr>
    </w:p>
    <w:p w14:paraId="05D7C0FE" w14:textId="41137FC7" w:rsidR="000D79CB" w:rsidRDefault="000D79CB" w:rsidP="000D79CB">
      <w:pPr>
        <w:rPr>
          <w:rFonts w:ascii="Courier New" w:hAnsi="Courier New" w:cs="Courier New"/>
          <w:sz w:val="40"/>
          <w:szCs w:val="40"/>
        </w:rPr>
      </w:pPr>
    </w:p>
    <w:p w14:paraId="2419D547" w14:textId="0E17D26C" w:rsidR="000D79CB" w:rsidRDefault="000D79CB" w:rsidP="000D79CB">
      <w:pPr>
        <w:rPr>
          <w:rFonts w:ascii="Courier New" w:hAnsi="Courier New" w:cs="Courier New"/>
          <w:sz w:val="40"/>
          <w:szCs w:val="40"/>
        </w:rPr>
      </w:pPr>
    </w:p>
    <w:p w14:paraId="42F0339B" w14:textId="13F887E5" w:rsidR="000D79CB" w:rsidRDefault="000D79CB" w:rsidP="000D79CB">
      <w:pPr>
        <w:rPr>
          <w:rFonts w:ascii="Courier New" w:hAnsi="Courier New" w:cs="Courier New"/>
          <w:sz w:val="40"/>
          <w:szCs w:val="40"/>
        </w:rPr>
      </w:pPr>
    </w:p>
    <w:p w14:paraId="408213B7" w14:textId="593B1DCF" w:rsidR="000D79CB" w:rsidRDefault="000D79CB" w:rsidP="000D79CB">
      <w:pPr>
        <w:rPr>
          <w:rFonts w:ascii="Courier New" w:hAnsi="Courier New" w:cs="Courier New"/>
          <w:sz w:val="40"/>
          <w:szCs w:val="40"/>
        </w:rPr>
      </w:pPr>
    </w:p>
    <w:p w14:paraId="4BF36F3B" w14:textId="54FF0CE3" w:rsidR="000D79CB" w:rsidRDefault="000D79CB" w:rsidP="000D79CB">
      <w:pPr>
        <w:rPr>
          <w:rFonts w:ascii="Courier New" w:hAnsi="Courier New" w:cs="Courier New"/>
          <w:sz w:val="40"/>
          <w:szCs w:val="40"/>
        </w:rPr>
      </w:pPr>
    </w:p>
    <w:p w14:paraId="579E543A" w14:textId="70122742" w:rsidR="000D79CB" w:rsidRDefault="000D79CB" w:rsidP="000D79CB">
      <w:pPr>
        <w:rPr>
          <w:rFonts w:ascii="Courier New" w:hAnsi="Courier New" w:cs="Courier New"/>
          <w:sz w:val="40"/>
          <w:szCs w:val="40"/>
        </w:rPr>
      </w:pPr>
    </w:p>
    <w:p w14:paraId="0379084A" w14:textId="553FB55B" w:rsidR="000D79CB" w:rsidRDefault="000D79CB" w:rsidP="000D79CB">
      <w:pPr>
        <w:rPr>
          <w:rFonts w:ascii="Courier New" w:hAnsi="Courier New" w:cs="Courier New"/>
          <w:sz w:val="40"/>
          <w:szCs w:val="40"/>
        </w:rPr>
      </w:pPr>
    </w:p>
    <w:p w14:paraId="1A4CE8C9" w14:textId="138B17A7" w:rsidR="000D79CB" w:rsidRDefault="000D79CB" w:rsidP="000D79CB">
      <w:pPr>
        <w:rPr>
          <w:rFonts w:ascii="Courier New" w:hAnsi="Courier New" w:cs="Courier New"/>
          <w:sz w:val="40"/>
          <w:szCs w:val="40"/>
        </w:rPr>
      </w:pPr>
    </w:p>
    <w:p w14:paraId="31F11060" w14:textId="4B38ECAC" w:rsidR="000D79CB" w:rsidRDefault="000D79CB" w:rsidP="000D79CB">
      <w:pPr>
        <w:pStyle w:val="Ttulo1"/>
        <w:suppressAutoHyphens/>
        <w:rPr>
          <w:rFonts w:ascii="Courier New" w:hAnsi="Courier New" w:cs="Courier New"/>
          <w:b/>
          <w:bCs/>
          <w:color w:val="auto"/>
          <w:sz w:val="36"/>
          <w:szCs w:val="36"/>
        </w:rPr>
      </w:pPr>
      <w:bookmarkStart w:id="0" w:name="_Toc120001180"/>
      <w:r w:rsidRPr="000D79CB">
        <w:rPr>
          <w:rFonts w:ascii="Courier New" w:hAnsi="Courier New" w:cs="Courier New"/>
          <w:b/>
          <w:bCs/>
          <w:color w:val="auto"/>
          <w:sz w:val="36"/>
          <w:szCs w:val="36"/>
        </w:rPr>
        <w:lastRenderedPageBreak/>
        <w:t>Introdução</w:t>
      </w:r>
      <w:bookmarkEnd w:id="0"/>
    </w:p>
    <w:p w14:paraId="61DC66A9" w14:textId="5F5B5BFA" w:rsidR="000D79CB" w:rsidRDefault="000D79CB" w:rsidP="000D79CB"/>
    <w:p w14:paraId="4EE465F4" w14:textId="2B281D34" w:rsidR="000D79CB" w:rsidRDefault="000D79CB" w:rsidP="000D79CB"/>
    <w:p w14:paraId="3CF52C62" w14:textId="24B472EF" w:rsidR="000D79CB" w:rsidRDefault="000D79CB" w:rsidP="000D79CB"/>
    <w:p w14:paraId="39AA11AB" w14:textId="4C74949A" w:rsidR="000D79CB" w:rsidRDefault="000D79CB" w:rsidP="000D79CB"/>
    <w:p w14:paraId="2F75BCBA" w14:textId="52D5EACF" w:rsidR="000D79CB" w:rsidRDefault="000D79CB" w:rsidP="000D79CB"/>
    <w:p w14:paraId="739DECB9" w14:textId="0C8F7A22" w:rsidR="000D79CB" w:rsidRDefault="000D79CB" w:rsidP="000D79CB"/>
    <w:p w14:paraId="774D26D1" w14:textId="65D7102B" w:rsidR="000D79CB" w:rsidRDefault="000D79CB" w:rsidP="000D79CB"/>
    <w:p w14:paraId="06941F5C" w14:textId="7B83C8D0" w:rsidR="000D79CB" w:rsidRDefault="000D79CB" w:rsidP="000D79CB"/>
    <w:p w14:paraId="09BBBCD7" w14:textId="02483F87" w:rsidR="000D79CB" w:rsidRDefault="000D79CB" w:rsidP="000D79CB"/>
    <w:p w14:paraId="28B9D318" w14:textId="7BE40A45" w:rsidR="000D79CB" w:rsidRDefault="000D79CB" w:rsidP="000D79CB"/>
    <w:p w14:paraId="766B0601" w14:textId="02D247D5" w:rsidR="000D79CB" w:rsidRDefault="000D79CB" w:rsidP="000D79CB"/>
    <w:p w14:paraId="581A6668" w14:textId="07D78E2F" w:rsidR="000D79CB" w:rsidRDefault="000D79CB" w:rsidP="000D79CB"/>
    <w:p w14:paraId="737668DA" w14:textId="20A173D9" w:rsidR="000D79CB" w:rsidRDefault="000D79CB" w:rsidP="000D79CB"/>
    <w:p w14:paraId="6CE62106" w14:textId="538DD12C" w:rsidR="000D79CB" w:rsidRDefault="000D79CB" w:rsidP="000D79CB"/>
    <w:p w14:paraId="029E77B4" w14:textId="1462EB64" w:rsidR="000D79CB" w:rsidRDefault="000D79CB" w:rsidP="000D79CB"/>
    <w:p w14:paraId="31ED1B3F" w14:textId="703B080A" w:rsidR="000D79CB" w:rsidRDefault="000D79CB" w:rsidP="000D79CB"/>
    <w:p w14:paraId="23B064C4" w14:textId="411673DE" w:rsidR="000D79CB" w:rsidRDefault="000D79CB" w:rsidP="000D79CB"/>
    <w:p w14:paraId="1567DC20" w14:textId="4C746E3F" w:rsidR="000D79CB" w:rsidRDefault="000D79CB" w:rsidP="000D79CB"/>
    <w:p w14:paraId="29B650B0" w14:textId="524235B2" w:rsidR="000D79CB" w:rsidRDefault="000D79CB" w:rsidP="000D79CB"/>
    <w:p w14:paraId="5112CBA0" w14:textId="591A8A6C" w:rsidR="000D79CB" w:rsidRDefault="000D79CB" w:rsidP="000D79CB"/>
    <w:p w14:paraId="6A3D2E25" w14:textId="48202446" w:rsidR="000D79CB" w:rsidRDefault="000D79CB" w:rsidP="000D79CB"/>
    <w:p w14:paraId="141C5B50" w14:textId="1EE7C349" w:rsidR="000D79CB" w:rsidRDefault="000D79CB" w:rsidP="000D79CB"/>
    <w:p w14:paraId="3C3B9C57" w14:textId="55E980C2" w:rsidR="000D79CB" w:rsidRDefault="000D79CB" w:rsidP="000D79CB"/>
    <w:p w14:paraId="79FD736E" w14:textId="0B4244D1" w:rsidR="000D79CB" w:rsidRDefault="000D79CB" w:rsidP="000D79CB"/>
    <w:p w14:paraId="0856B12A" w14:textId="00D74452" w:rsidR="000D79CB" w:rsidRDefault="000D79CB" w:rsidP="000D79CB"/>
    <w:p w14:paraId="5D64A9C5" w14:textId="79D1DC4E" w:rsidR="000D79CB" w:rsidRDefault="000D79CB" w:rsidP="000D79CB"/>
    <w:p w14:paraId="02FD9DAB" w14:textId="56964A03" w:rsidR="000D79CB" w:rsidRDefault="000D79CB" w:rsidP="000D79CB"/>
    <w:p w14:paraId="01B5ACE1" w14:textId="70EFD94D" w:rsidR="000D79CB" w:rsidRDefault="000D79CB" w:rsidP="000D79CB"/>
    <w:p w14:paraId="3C70428E" w14:textId="77777777" w:rsidR="003E03C6" w:rsidRDefault="003E03C6" w:rsidP="000D79CB"/>
    <w:p w14:paraId="28A24F9B" w14:textId="3CC4026E" w:rsidR="000D79CB" w:rsidRDefault="003E03C6" w:rsidP="003E03C6">
      <w:pPr>
        <w:pStyle w:val="Ttulo1"/>
        <w:suppressAutoHyphens/>
      </w:pPr>
      <w:bookmarkStart w:id="1" w:name="_Toc120001181"/>
      <w:r w:rsidRPr="003E03C6">
        <w:rPr>
          <w:rFonts w:ascii="Courier New" w:hAnsi="Courier New" w:cs="Courier New"/>
          <w:b/>
          <w:bCs/>
          <w:color w:val="auto"/>
          <w:sz w:val="36"/>
          <w:szCs w:val="36"/>
        </w:rPr>
        <w:lastRenderedPageBreak/>
        <w:t>Metodologia</w:t>
      </w:r>
      <w:bookmarkEnd w:id="1"/>
    </w:p>
    <w:p w14:paraId="16D75DD9" w14:textId="7A44F41A" w:rsidR="003E03C6" w:rsidRDefault="003E03C6" w:rsidP="003E03C6"/>
    <w:p w14:paraId="425572CB" w14:textId="7F6C15AF" w:rsidR="003E03C6" w:rsidRPr="003E03C6" w:rsidRDefault="00BF395D" w:rsidP="003E03C6">
      <w:pPr>
        <w:pStyle w:val="Ttulo2"/>
        <w:rPr>
          <w:rFonts w:ascii="Courier New" w:hAnsi="Courier New" w:cs="Courier New"/>
          <w:b/>
          <w:bCs/>
          <w:color w:val="auto"/>
        </w:rPr>
      </w:pPr>
      <w:bookmarkStart w:id="2" w:name="_Toc120001182"/>
      <w:r>
        <w:rPr>
          <w:rFonts w:ascii="Courier New" w:hAnsi="Courier New" w:cs="Courier New"/>
          <w:b/>
          <w:bCs/>
          <w:color w:val="auto"/>
        </w:rPr>
        <w:t xml:space="preserve">- </w:t>
      </w:r>
      <w:r w:rsidR="003E03C6" w:rsidRPr="003E03C6">
        <w:rPr>
          <w:rFonts w:ascii="Courier New" w:hAnsi="Courier New" w:cs="Courier New"/>
          <w:b/>
          <w:bCs/>
          <w:color w:val="auto"/>
        </w:rPr>
        <w:t>Declaração de Variáveis</w:t>
      </w:r>
      <w:bookmarkEnd w:id="2"/>
    </w:p>
    <w:p w14:paraId="246BDCF7" w14:textId="37932E61" w:rsidR="003E03C6" w:rsidRDefault="003E03C6" w:rsidP="000D79CB"/>
    <w:p w14:paraId="24670419" w14:textId="1F150A27" w:rsidR="003E03C6" w:rsidRDefault="003E03C6" w:rsidP="000D79CB"/>
    <w:p w14:paraId="17CCA038" w14:textId="4B358D86" w:rsidR="003E03C6" w:rsidRDefault="00BF395D" w:rsidP="003E03C6">
      <w:pPr>
        <w:pStyle w:val="Ttulo2"/>
        <w:rPr>
          <w:rFonts w:ascii="Courier New" w:hAnsi="Courier New" w:cs="Courier New"/>
          <w:b/>
          <w:bCs/>
          <w:color w:val="auto"/>
        </w:rPr>
      </w:pPr>
      <w:bookmarkStart w:id="3" w:name="_Toc120001183"/>
      <w:r>
        <w:rPr>
          <w:rFonts w:ascii="Courier New" w:hAnsi="Courier New" w:cs="Courier New"/>
          <w:b/>
          <w:bCs/>
          <w:color w:val="auto"/>
        </w:rPr>
        <w:t xml:space="preserve">- </w:t>
      </w:r>
      <w:r w:rsidR="003E03C6">
        <w:rPr>
          <w:rFonts w:ascii="Courier New" w:hAnsi="Courier New" w:cs="Courier New"/>
          <w:b/>
          <w:bCs/>
          <w:color w:val="auto"/>
        </w:rPr>
        <w:t>Tratamento de argumentos</w:t>
      </w:r>
      <w:bookmarkEnd w:id="3"/>
    </w:p>
    <w:p w14:paraId="6D1848CD" w14:textId="1840BB76" w:rsidR="003E03C6" w:rsidRDefault="003E03C6" w:rsidP="003E03C6">
      <w:pPr>
        <w:rPr>
          <w:u w:val="single"/>
        </w:rPr>
      </w:pPr>
    </w:p>
    <w:p w14:paraId="0664553E" w14:textId="77777777" w:rsidR="003E03C6" w:rsidRDefault="003E03C6" w:rsidP="003E03C6">
      <w:pPr>
        <w:rPr>
          <w:u w:val="single"/>
        </w:rPr>
      </w:pPr>
    </w:p>
    <w:p w14:paraId="5C5633A0" w14:textId="273B541D" w:rsidR="003E03C6" w:rsidRPr="003E03C6" w:rsidRDefault="00BF395D" w:rsidP="003E03C6">
      <w:pPr>
        <w:pStyle w:val="Ttulo2"/>
        <w:rPr>
          <w:rFonts w:ascii="Courier New" w:hAnsi="Courier New" w:cs="Courier New"/>
          <w:b/>
          <w:bCs/>
          <w:color w:val="auto"/>
        </w:rPr>
      </w:pPr>
      <w:bookmarkStart w:id="4" w:name="_Toc120001184"/>
      <w:r>
        <w:rPr>
          <w:rFonts w:ascii="Courier New" w:hAnsi="Courier New" w:cs="Courier New"/>
          <w:b/>
          <w:bCs/>
          <w:color w:val="auto"/>
        </w:rPr>
        <w:t xml:space="preserve">- </w:t>
      </w:r>
      <w:r w:rsidR="003E03C6" w:rsidRPr="003E03C6">
        <w:rPr>
          <w:rFonts w:ascii="Courier New" w:hAnsi="Courier New" w:cs="Courier New"/>
          <w:b/>
          <w:bCs/>
          <w:color w:val="auto"/>
        </w:rPr>
        <w:t>E</w:t>
      </w:r>
      <w:r w:rsidR="003E03C6" w:rsidRPr="003E03C6">
        <w:rPr>
          <w:rFonts w:ascii="Courier New" w:hAnsi="Courier New" w:cs="Courier New"/>
          <w:b/>
          <w:bCs/>
          <w:color w:val="auto"/>
        </w:rPr>
        <w:t>xtração</w:t>
      </w:r>
      <w:r w:rsidR="003E03C6" w:rsidRPr="003E03C6">
        <w:rPr>
          <w:rFonts w:ascii="Courier New" w:hAnsi="Courier New" w:cs="Courier New"/>
          <w:b/>
          <w:bCs/>
          <w:color w:val="auto"/>
        </w:rPr>
        <w:t xml:space="preserve"> e tratamento da informação</w:t>
      </w:r>
      <w:bookmarkEnd w:id="4"/>
    </w:p>
    <w:p w14:paraId="05333032" w14:textId="77777777" w:rsidR="003E03C6" w:rsidRDefault="003E03C6" w:rsidP="000D79CB"/>
    <w:p w14:paraId="40E4BAD1" w14:textId="21DFAD22" w:rsidR="003E03C6" w:rsidRPr="003E03C6" w:rsidRDefault="003E03C6" w:rsidP="000D79CB">
      <w:pPr>
        <w:rPr>
          <w:u w:val="single"/>
        </w:rPr>
      </w:pPr>
    </w:p>
    <w:p w14:paraId="1D01B696" w14:textId="65C66C09" w:rsidR="003E03C6" w:rsidRDefault="003E03C6" w:rsidP="000D79CB"/>
    <w:p w14:paraId="082B836B" w14:textId="085D53CD" w:rsidR="003E03C6" w:rsidRDefault="003E03C6" w:rsidP="000D79CB"/>
    <w:p w14:paraId="7F648E39" w14:textId="4FB12E19" w:rsidR="003E03C6" w:rsidRDefault="003E03C6" w:rsidP="000D79CB"/>
    <w:p w14:paraId="5B4245A1" w14:textId="18761572" w:rsidR="003E03C6" w:rsidRDefault="003E03C6" w:rsidP="000D79CB"/>
    <w:p w14:paraId="052175BB" w14:textId="6FAE4D10" w:rsidR="003E03C6" w:rsidRDefault="003E03C6" w:rsidP="000D79CB"/>
    <w:p w14:paraId="0CCF5F9E" w14:textId="0A93ED2B" w:rsidR="003E03C6" w:rsidRDefault="003E03C6" w:rsidP="000D79CB"/>
    <w:p w14:paraId="67FE4A02" w14:textId="216A2231" w:rsidR="003E03C6" w:rsidRDefault="003E03C6" w:rsidP="000D79CB"/>
    <w:p w14:paraId="7FAE881D" w14:textId="65A8CA54" w:rsidR="003E03C6" w:rsidRDefault="003E03C6" w:rsidP="000D79CB"/>
    <w:p w14:paraId="1766D3DB" w14:textId="5EDA3C24" w:rsidR="003E03C6" w:rsidRDefault="003E03C6" w:rsidP="000D79CB"/>
    <w:p w14:paraId="75422B22" w14:textId="067DB370" w:rsidR="003E03C6" w:rsidRDefault="003E03C6" w:rsidP="000D79CB"/>
    <w:p w14:paraId="1F597B5F" w14:textId="46DEC161" w:rsidR="003E03C6" w:rsidRDefault="003E03C6" w:rsidP="000D79CB"/>
    <w:p w14:paraId="6AAD8638" w14:textId="1E030656" w:rsidR="003E03C6" w:rsidRDefault="003E03C6" w:rsidP="000D79CB"/>
    <w:p w14:paraId="7516CB9C" w14:textId="068E0C9F" w:rsidR="003E03C6" w:rsidRDefault="003E03C6" w:rsidP="000D79CB"/>
    <w:p w14:paraId="1286E770" w14:textId="5C696597" w:rsidR="003E03C6" w:rsidRDefault="003E03C6" w:rsidP="000D79CB"/>
    <w:p w14:paraId="526B2AA5" w14:textId="744FDF25" w:rsidR="003E03C6" w:rsidRDefault="003E03C6" w:rsidP="000D79CB"/>
    <w:p w14:paraId="37307B2A" w14:textId="59F1C350" w:rsidR="003E03C6" w:rsidRDefault="003E03C6" w:rsidP="000D79CB"/>
    <w:p w14:paraId="2ADEB1B9" w14:textId="3C54E1FF" w:rsidR="003E03C6" w:rsidRDefault="003E03C6" w:rsidP="000D79CB"/>
    <w:p w14:paraId="1F6EBAAC" w14:textId="75FC1373" w:rsidR="003E03C6" w:rsidRDefault="003E03C6" w:rsidP="000D79CB"/>
    <w:p w14:paraId="349AEFB2" w14:textId="36EA5229" w:rsidR="003E03C6" w:rsidRDefault="003E03C6" w:rsidP="000D79CB"/>
    <w:p w14:paraId="0CCA0F41" w14:textId="3EB7D5DA" w:rsidR="003E03C6" w:rsidRDefault="003E03C6" w:rsidP="000D79CB"/>
    <w:p w14:paraId="5A482186" w14:textId="1525E150" w:rsidR="003E03C6" w:rsidRDefault="003E03C6" w:rsidP="003E03C6">
      <w:pPr>
        <w:pStyle w:val="Ttulo1"/>
        <w:suppressAutoHyphens/>
      </w:pPr>
      <w:bookmarkStart w:id="5" w:name="_Toc120001185"/>
      <w:r>
        <w:rPr>
          <w:rFonts w:ascii="Courier New" w:hAnsi="Courier New" w:cs="Courier New"/>
          <w:b/>
          <w:bCs/>
          <w:color w:val="auto"/>
          <w:sz w:val="36"/>
          <w:szCs w:val="36"/>
        </w:rPr>
        <w:lastRenderedPageBreak/>
        <w:t>Resultados</w:t>
      </w:r>
      <w:bookmarkEnd w:id="5"/>
    </w:p>
    <w:p w14:paraId="24D1A6AF" w14:textId="19F459A0" w:rsidR="003E03C6" w:rsidRDefault="003E03C6" w:rsidP="000D79CB"/>
    <w:p w14:paraId="4E1EFEA1" w14:textId="161B4679" w:rsidR="003E03C6" w:rsidRDefault="003E03C6" w:rsidP="000D79CB"/>
    <w:p w14:paraId="2F6B5D96" w14:textId="44F1FDDD" w:rsidR="003E03C6" w:rsidRDefault="003E03C6" w:rsidP="000D79CB"/>
    <w:p w14:paraId="12A4CDDF" w14:textId="577A9B88" w:rsidR="003E03C6" w:rsidRDefault="003E03C6" w:rsidP="000D79CB"/>
    <w:p w14:paraId="15ADA11A" w14:textId="410A1D1D" w:rsidR="003E03C6" w:rsidRDefault="003E03C6" w:rsidP="000D79CB"/>
    <w:p w14:paraId="3C0BC3FE" w14:textId="2A6AB4AD" w:rsidR="003E03C6" w:rsidRDefault="003E03C6" w:rsidP="000D79CB"/>
    <w:p w14:paraId="5AA21CAC" w14:textId="1832EBCC" w:rsidR="003E03C6" w:rsidRDefault="003E03C6" w:rsidP="000D79CB"/>
    <w:p w14:paraId="748CA781" w14:textId="5302FB1F" w:rsidR="003E03C6" w:rsidRDefault="003E03C6" w:rsidP="000D79CB"/>
    <w:p w14:paraId="3468A676" w14:textId="2DC6BA4F" w:rsidR="003E03C6" w:rsidRDefault="003E03C6" w:rsidP="000D79CB"/>
    <w:p w14:paraId="3BE64071" w14:textId="0B42FD6E" w:rsidR="003E03C6" w:rsidRDefault="003E03C6" w:rsidP="000D79CB"/>
    <w:p w14:paraId="2401184A" w14:textId="590D929E" w:rsidR="003E03C6" w:rsidRDefault="003E03C6" w:rsidP="000D79CB"/>
    <w:p w14:paraId="78BE9907" w14:textId="43019562" w:rsidR="003E03C6" w:rsidRDefault="003E03C6" w:rsidP="000D79CB"/>
    <w:p w14:paraId="2ECCA38C" w14:textId="7BAB0E9E" w:rsidR="003E03C6" w:rsidRDefault="003E03C6" w:rsidP="000D79CB"/>
    <w:p w14:paraId="6C5CBEA7" w14:textId="3D0B053A" w:rsidR="003E03C6" w:rsidRDefault="003E03C6" w:rsidP="000D79CB"/>
    <w:p w14:paraId="6AD465F3" w14:textId="7157F9FC" w:rsidR="003E03C6" w:rsidRDefault="003E03C6" w:rsidP="000D79CB"/>
    <w:p w14:paraId="571E292A" w14:textId="3B1E0A66" w:rsidR="003E03C6" w:rsidRDefault="003E03C6" w:rsidP="000D79CB"/>
    <w:p w14:paraId="0A81B23D" w14:textId="2C9F9711" w:rsidR="003E03C6" w:rsidRDefault="003E03C6" w:rsidP="000D79CB"/>
    <w:p w14:paraId="017336E7" w14:textId="3C0DF996" w:rsidR="003E03C6" w:rsidRDefault="003E03C6" w:rsidP="000D79CB"/>
    <w:p w14:paraId="7F2CB5C6" w14:textId="714660C4" w:rsidR="003E03C6" w:rsidRDefault="003E03C6" w:rsidP="000D79CB"/>
    <w:p w14:paraId="33FB3883" w14:textId="47B3D66D" w:rsidR="003E03C6" w:rsidRDefault="003E03C6" w:rsidP="000D79CB"/>
    <w:p w14:paraId="5935EF75" w14:textId="05304FDF" w:rsidR="003E03C6" w:rsidRDefault="003E03C6" w:rsidP="000D79CB"/>
    <w:p w14:paraId="2974D4DC" w14:textId="0216D444" w:rsidR="003E03C6" w:rsidRDefault="003E03C6" w:rsidP="000D79CB"/>
    <w:p w14:paraId="40D9EE19" w14:textId="0390142C" w:rsidR="003E03C6" w:rsidRDefault="003E03C6" w:rsidP="000D79CB"/>
    <w:p w14:paraId="4962935B" w14:textId="65BBECD0" w:rsidR="003E03C6" w:rsidRDefault="003E03C6" w:rsidP="000D79CB"/>
    <w:p w14:paraId="7578D0D5" w14:textId="36F08373" w:rsidR="003E03C6" w:rsidRDefault="003E03C6" w:rsidP="000D79CB"/>
    <w:p w14:paraId="43EFA739" w14:textId="5BEF0461" w:rsidR="003E03C6" w:rsidRDefault="003E03C6" w:rsidP="000D79CB"/>
    <w:p w14:paraId="7B87F2CC" w14:textId="297A7C17" w:rsidR="003E03C6" w:rsidRDefault="003E03C6" w:rsidP="000D79CB"/>
    <w:p w14:paraId="173C79C7" w14:textId="06188ACF" w:rsidR="00BF395D" w:rsidRDefault="00BF395D" w:rsidP="000D79CB"/>
    <w:p w14:paraId="1D106F7B" w14:textId="1A918DF7" w:rsidR="00BF395D" w:rsidRDefault="00BF395D" w:rsidP="000D79CB">
      <w:r>
        <w:br w:type="page"/>
      </w:r>
    </w:p>
    <w:p w14:paraId="32D812A8" w14:textId="1A918DF7" w:rsidR="003E03C6" w:rsidRDefault="003E03C6" w:rsidP="003E03C6">
      <w:pPr>
        <w:pStyle w:val="Ttulo1"/>
        <w:suppressAutoHyphens/>
      </w:pPr>
      <w:bookmarkStart w:id="6" w:name="_Toc120001186"/>
      <w:r w:rsidRPr="003E03C6">
        <w:rPr>
          <w:rFonts w:ascii="Courier New" w:hAnsi="Courier New" w:cs="Courier New"/>
          <w:b/>
          <w:bCs/>
          <w:color w:val="auto"/>
          <w:sz w:val="36"/>
          <w:szCs w:val="36"/>
        </w:rPr>
        <w:lastRenderedPageBreak/>
        <w:t>Conclusão</w:t>
      </w:r>
      <w:bookmarkEnd w:id="6"/>
    </w:p>
    <w:sectPr w:rsidR="003E03C6" w:rsidSect="000D79CB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D58BF" w14:textId="77777777" w:rsidR="00D25CFE" w:rsidRDefault="00D25CFE" w:rsidP="00E72DA3">
      <w:pPr>
        <w:spacing w:after="0" w:line="240" w:lineRule="auto"/>
      </w:pPr>
      <w:r>
        <w:separator/>
      </w:r>
    </w:p>
  </w:endnote>
  <w:endnote w:type="continuationSeparator" w:id="0">
    <w:p w14:paraId="0E09B3F5" w14:textId="77777777" w:rsidR="00D25CFE" w:rsidRDefault="00D25CFE" w:rsidP="00E72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8175704"/>
      <w:docPartObj>
        <w:docPartGallery w:val="Page Numbers (Bottom of Page)"/>
        <w:docPartUnique/>
      </w:docPartObj>
    </w:sdtPr>
    <w:sdtContent>
      <w:p w14:paraId="19FCE778" w14:textId="7B960756" w:rsidR="000D79CB" w:rsidRDefault="000D79CB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D6AAC9" w14:textId="77777777" w:rsidR="000D79CB" w:rsidRDefault="000D79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DF830" w14:textId="77777777" w:rsidR="00D25CFE" w:rsidRDefault="00D25CFE" w:rsidP="00E72DA3">
      <w:pPr>
        <w:spacing w:after="0" w:line="240" w:lineRule="auto"/>
      </w:pPr>
      <w:r>
        <w:separator/>
      </w:r>
    </w:p>
  </w:footnote>
  <w:footnote w:type="continuationSeparator" w:id="0">
    <w:p w14:paraId="6BE65F45" w14:textId="77777777" w:rsidR="00D25CFE" w:rsidRDefault="00D25CFE" w:rsidP="00E72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430BE" w14:textId="1E1A3F74" w:rsidR="00E72DA3" w:rsidRPr="00E72DA3" w:rsidRDefault="00E72DA3">
    <w:pPr>
      <w:pStyle w:val="Cabealho"/>
      <w:rPr>
        <w:i/>
        <w:iCs/>
        <w:sz w:val="16"/>
        <w:szCs w:val="16"/>
        <w:u w:val="single"/>
      </w:rPr>
    </w:pPr>
    <w:r w:rsidRPr="00E72DA3">
      <w:rPr>
        <w:i/>
        <w:iCs/>
        <w:sz w:val="16"/>
        <w:szCs w:val="16"/>
      </w:rPr>
      <w:t>Sistemas operativos</w:t>
    </w:r>
    <w:r w:rsidRPr="00E72DA3">
      <w:rPr>
        <w:i/>
        <w:iCs/>
        <w:sz w:val="16"/>
        <w:szCs w:val="16"/>
      </w:rPr>
      <w:tab/>
    </w:r>
    <w:r w:rsidRPr="00E72DA3">
      <w:rPr>
        <w:i/>
        <w:iCs/>
        <w:sz w:val="16"/>
        <w:szCs w:val="16"/>
      </w:rPr>
      <w:tab/>
      <w:t>Ano letivo 2022/2023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71BD7"/>
    <w:multiLevelType w:val="hybridMultilevel"/>
    <w:tmpl w:val="6C6E26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528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DA3"/>
    <w:rsid w:val="000D79CB"/>
    <w:rsid w:val="003E03C6"/>
    <w:rsid w:val="00972786"/>
    <w:rsid w:val="00BF395D"/>
    <w:rsid w:val="00D25CFE"/>
    <w:rsid w:val="00E72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882A35"/>
  <w15:chartTrackingRefBased/>
  <w15:docId w15:val="{62FA816B-284F-4ECE-B30D-4E0B2A626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D7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E03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E72D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72DA3"/>
  </w:style>
  <w:style w:type="paragraph" w:styleId="Rodap">
    <w:name w:val="footer"/>
    <w:basedOn w:val="Normal"/>
    <w:link w:val="RodapCarter"/>
    <w:uiPriority w:val="99"/>
    <w:unhideWhenUsed/>
    <w:rsid w:val="00E72D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72DA3"/>
  </w:style>
  <w:style w:type="character" w:customStyle="1" w:styleId="Ttulo1Carter">
    <w:name w:val="Título 1 Caráter"/>
    <w:basedOn w:val="Tipodeletrapredefinidodopargrafo"/>
    <w:link w:val="Ttulo1"/>
    <w:uiPriority w:val="9"/>
    <w:qFormat/>
    <w:rsid w:val="000D79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0D79CB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E03C6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E03C6"/>
    <w:rPr>
      <w:color w:val="0563C1" w:themeColor="hyperlink"/>
      <w:u w:val="singl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E03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3E03C6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3E0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C6B984-7B7F-477E-9FE6-5C5ACCC01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183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Miranda</dc:creator>
  <cp:keywords/>
  <dc:description/>
  <cp:lastModifiedBy>Diana Miranda</cp:lastModifiedBy>
  <cp:revision>1</cp:revision>
  <dcterms:created xsi:type="dcterms:W3CDTF">2022-11-22T08:45:00Z</dcterms:created>
  <dcterms:modified xsi:type="dcterms:W3CDTF">2022-11-22T09:20:00Z</dcterms:modified>
</cp:coreProperties>
</file>