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DCBA6" w14:textId="6E55E9A2" w:rsidR="00D64768" w:rsidRPr="0099578A" w:rsidRDefault="0099578A" w:rsidP="00475238">
      <w:pPr>
        <w:jc w:val="both"/>
        <w:rPr>
          <w:b/>
          <w:bCs/>
          <w:sz w:val="28"/>
          <w:szCs w:val="28"/>
        </w:rPr>
      </w:pPr>
      <w:r w:rsidRPr="0099578A">
        <w:rPr>
          <w:b/>
          <w:bCs/>
          <w:sz w:val="28"/>
          <w:szCs w:val="28"/>
        </w:rPr>
        <w:t xml:space="preserve">Actividad </w:t>
      </w:r>
      <w:r w:rsidR="0089202A">
        <w:rPr>
          <w:b/>
          <w:bCs/>
          <w:sz w:val="28"/>
          <w:szCs w:val="28"/>
        </w:rPr>
        <w:t xml:space="preserve">Clase </w:t>
      </w:r>
      <w:r w:rsidRPr="0099578A">
        <w:rPr>
          <w:b/>
          <w:bCs/>
          <w:sz w:val="28"/>
          <w:szCs w:val="28"/>
        </w:rPr>
        <w:t xml:space="preserve">12 </w:t>
      </w:r>
    </w:p>
    <w:p w14:paraId="372FF67A" w14:textId="57958607" w:rsidR="0099578A" w:rsidRDefault="0099578A" w:rsidP="00475238">
      <w:pPr>
        <w:pStyle w:val="Prrafodelista"/>
        <w:numPr>
          <w:ilvl w:val="0"/>
          <w:numId w:val="1"/>
        </w:numPr>
        <w:jc w:val="both"/>
        <w:rPr>
          <w:b/>
          <w:bCs/>
        </w:rPr>
      </w:pPr>
      <w:r w:rsidRPr="0099578A">
        <w:rPr>
          <w:b/>
          <w:bCs/>
        </w:rPr>
        <w:t>¿</w:t>
      </w:r>
      <w:r w:rsidRPr="0099578A">
        <w:rPr>
          <w:b/>
          <w:bCs/>
        </w:rPr>
        <w:t>Qué</w:t>
      </w:r>
      <w:r w:rsidRPr="0099578A">
        <w:rPr>
          <w:b/>
          <w:bCs/>
        </w:rPr>
        <w:t xml:space="preserve"> es un usuario </w:t>
      </w:r>
      <w:proofErr w:type="spellStart"/>
      <w:r w:rsidRPr="0099578A">
        <w:rPr>
          <w:b/>
          <w:bCs/>
        </w:rPr>
        <w:t>root</w:t>
      </w:r>
      <w:proofErr w:type="spellEnd"/>
      <w:r w:rsidRPr="0099578A">
        <w:rPr>
          <w:b/>
          <w:bCs/>
        </w:rPr>
        <w:t xml:space="preserve"> en Linux? </w:t>
      </w:r>
    </w:p>
    <w:p w14:paraId="77086039" w14:textId="2207E6B3" w:rsidR="0099578A" w:rsidRDefault="0099578A" w:rsidP="00475238">
      <w:pPr>
        <w:pStyle w:val="Prrafodelista"/>
        <w:numPr>
          <w:ilvl w:val="0"/>
          <w:numId w:val="2"/>
        </w:numPr>
        <w:jc w:val="both"/>
      </w:pPr>
      <w:r w:rsidRPr="0099578A">
        <w:t xml:space="preserve">Un usuario </w:t>
      </w:r>
      <w:proofErr w:type="spellStart"/>
      <w:r w:rsidRPr="0099578A">
        <w:t>root</w:t>
      </w:r>
      <w:proofErr w:type="spellEnd"/>
      <w:r w:rsidRPr="0099578A">
        <w:t xml:space="preserve"> en Linux es el administrador principal del sistema. Este usuario tiene privilegios de acceso y control totales sobre todos los aspectos del sistema operativo y puede realizar cambios críticos en la configuración, instalar y desinstalar software, y acceder a todos los archivos y directorios, incluyendo aquellos que están restringidos para otros usuarios. Sin embargo, debido al nivel de control que posee, se recomienda usar la cuenta </w:t>
      </w:r>
      <w:proofErr w:type="spellStart"/>
      <w:r w:rsidRPr="0099578A">
        <w:t>root</w:t>
      </w:r>
      <w:proofErr w:type="spellEnd"/>
      <w:r w:rsidRPr="0099578A">
        <w:t xml:space="preserve"> con precaución para evitar cambios o acciones que puedan comprometer la estabilidad o seguridad del sistema.</w:t>
      </w:r>
    </w:p>
    <w:p w14:paraId="65F05C5C" w14:textId="77777777" w:rsidR="0099578A" w:rsidRPr="0099578A" w:rsidRDefault="0099578A" w:rsidP="00475238">
      <w:pPr>
        <w:pStyle w:val="Prrafodelista"/>
        <w:ind w:left="1080"/>
        <w:jc w:val="both"/>
      </w:pPr>
    </w:p>
    <w:p w14:paraId="5AD54C9D" w14:textId="77777777" w:rsidR="0099578A" w:rsidRDefault="0099578A" w:rsidP="00475238">
      <w:pPr>
        <w:pStyle w:val="Prrafodelista"/>
        <w:numPr>
          <w:ilvl w:val="0"/>
          <w:numId w:val="1"/>
        </w:numPr>
        <w:jc w:val="both"/>
        <w:rPr>
          <w:b/>
          <w:bCs/>
        </w:rPr>
      </w:pPr>
      <w:r w:rsidRPr="0099578A">
        <w:rPr>
          <w:b/>
          <w:bCs/>
        </w:rPr>
        <w:t xml:space="preserve">¿Por qué </w:t>
      </w:r>
      <w:r w:rsidRPr="0099578A">
        <w:rPr>
          <w:b/>
          <w:bCs/>
        </w:rPr>
        <w:t>Ubuntu</w:t>
      </w:r>
      <w:r w:rsidRPr="0099578A">
        <w:rPr>
          <w:b/>
          <w:bCs/>
        </w:rPr>
        <w:t xml:space="preserve"> no me deja establecer la contraseña durante la instalación</w:t>
      </w:r>
      <w:r>
        <w:rPr>
          <w:b/>
          <w:bCs/>
        </w:rPr>
        <w:t>?</w:t>
      </w:r>
    </w:p>
    <w:p w14:paraId="5BBE549B" w14:textId="74EB3DBF" w:rsidR="0099578A" w:rsidRDefault="0099578A" w:rsidP="00475238">
      <w:pPr>
        <w:pStyle w:val="Prrafodelista"/>
        <w:numPr>
          <w:ilvl w:val="0"/>
          <w:numId w:val="2"/>
        </w:numPr>
        <w:jc w:val="both"/>
      </w:pPr>
      <w:r w:rsidRPr="0099578A">
        <w:t xml:space="preserve">La decisión de no permitir la configuración directa de una contraseña de </w:t>
      </w:r>
      <w:proofErr w:type="spellStart"/>
      <w:r w:rsidRPr="0099578A">
        <w:t>root</w:t>
      </w:r>
      <w:proofErr w:type="spellEnd"/>
      <w:r w:rsidRPr="0099578A">
        <w:t xml:space="preserve"> durante la instalación tiene como objetivo mejorar la seguridad del sistema. Al no tener una contraseña de </w:t>
      </w:r>
      <w:proofErr w:type="spellStart"/>
      <w:r w:rsidRPr="0099578A">
        <w:t>root</w:t>
      </w:r>
      <w:proofErr w:type="spellEnd"/>
      <w:r w:rsidRPr="0099578A">
        <w:t xml:space="preserve"> predeterminada, se reduce el riesgo de accesos no autorizados al sistema. En su lugar, se utiliza el método de autenticación de usuario y contraseña para realizar tareas administrativas a través del comando "sudo".</w:t>
      </w:r>
    </w:p>
    <w:p w14:paraId="40632E34" w14:textId="77777777" w:rsidR="0099578A" w:rsidRPr="0099578A" w:rsidRDefault="0099578A" w:rsidP="00475238">
      <w:pPr>
        <w:pStyle w:val="Prrafodelista"/>
        <w:ind w:left="1080"/>
        <w:jc w:val="both"/>
      </w:pPr>
    </w:p>
    <w:p w14:paraId="6A5B3BFB" w14:textId="75C45DD0" w:rsidR="0099578A" w:rsidRDefault="0099578A" w:rsidP="00475238">
      <w:pPr>
        <w:pStyle w:val="Prrafodelista"/>
        <w:numPr>
          <w:ilvl w:val="0"/>
          <w:numId w:val="1"/>
        </w:numPr>
        <w:jc w:val="both"/>
        <w:rPr>
          <w:b/>
          <w:bCs/>
        </w:rPr>
      </w:pPr>
      <w:r w:rsidRPr="0099578A">
        <w:rPr>
          <w:b/>
          <w:bCs/>
        </w:rPr>
        <w:t xml:space="preserve">¿Cuáles son los procesos típicos de </w:t>
      </w:r>
      <w:r w:rsidR="002778F0" w:rsidRPr="0099578A">
        <w:rPr>
          <w:b/>
          <w:bCs/>
        </w:rPr>
        <w:t>Linux? ¿</w:t>
      </w:r>
      <w:r w:rsidRPr="0099578A">
        <w:rPr>
          <w:b/>
          <w:bCs/>
        </w:rPr>
        <w:t xml:space="preserve">Cómo </w:t>
      </w:r>
      <w:r w:rsidR="002778F0" w:rsidRPr="0099578A">
        <w:rPr>
          <w:b/>
          <w:bCs/>
        </w:rPr>
        <w:t>identificarlos?</w:t>
      </w:r>
      <w:r w:rsidRPr="0099578A">
        <w:rPr>
          <w:b/>
          <w:bCs/>
        </w:rPr>
        <w:t xml:space="preserve"> </w:t>
      </w:r>
    </w:p>
    <w:p w14:paraId="0EB8F175" w14:textId="77777777" w:rsidR="002778F0" w:rsidRPr="002778F0" w:rsidRDefault="002778F0" w:rsidP="00475238">
      <w:pPr>
        <w:pStyle w:val="Prrafodelista"/>
        <w:numPr>
          <w:ilvl w:val="0"/>
          <w:numId w:val="2"/>
        </w:numPr>
        <w:jc w:val="both"/>
      </w:pPr>
      <w:r w:rsidRPr="002778F0">
        <w:t>Podríamos definir a los procesos como programas que están corriendo en nuestro Sistema Operativo. Dependiendo de la forma en que corren estos programas en LINUX se los puede clasificar en tres grandes categorías:</w:t>
      </w:r>
    </w:p>
    <w:p w14:paraId="6813D5B7" w14:textId="77777777" w:rsidR="002778F0" w:rsidRPr="002778F0" w:rsidRDefault="002778F0" w:rsidP="00475238">
      <w:pPr>
        <w:pStyle w:val="Prrafodelista"/>
        <w:numPr>
          <w:ilvl w:val="1"/>
          <w:numId w:val="2"/>
        </w:numPr>
        <w:jc w:val="both"/>
      </w:pPr>
      <w:r w:rsidRPr="002778F0">
        <w:t>Procesos Normales.</w:t>
      </w:r>
    </w:p>
    <w:p w14:paraId="5BFAC0DE" w14:textId="77777777" w:rsidR="002778F0" w:rsidRPr="002778F0" w:rsidRDefault="002778F0" w:rsidP="00475238">
      <w:pPr>
        <w:pStyle w:val="Prrafodelista"/>
        <w:numPr>
          <w:ilvl w:val="1"/>
          <w:numId w:val="2"/>
        </w:numPr>
        <w:jc w:val="both"/>
      </w:pPr>
      <w:r w:rsidRPr="002778F0">
        <w:t>Procesos Daemon.</w:t>
      </w:r>
    </w:p>
    <w:p w14:paraId="16BA80BF" w14:textId="3DC5FA5C" w:rsidR="002778F0" w:rsidRDefault="002778F0" w:rsidP="00475238">
      <w:pPr>
        <w:pStyle w:val="Prrafodelista"/>
        <w:numPr>
          <w:ilvl w:val="1"/>
          <w:numId w:val="2"/>
        </w:numPr>
        <w:jc w:val="both"/>
      </w:pPr>
      <w:r w:rsidRPr="002778F0">
        <w:t xml:space="preserve">Procesos </w:t>
      </w:r>
      <w:proofErr w:type="spellStart"/>
      <w:r w:rsidRPr="002778F0">
        <w:t>Zombie</w:t>
      </w:r>
      <w:proofErr w:type="spellEnd"/>
      <w:r w:rsidRPr="002778F0">
        <w:t>.</w:t>
      </w:r>
    </w:p>
    <w:p w14:paraId="76967F3B" w14:textId="77777777" w:rsidR="002778F0" w:rsidRDefault="002778F0" w:rsidP="00475238">
      <w:pPr>
        <w:pStyle w:val="Prrafodelista"/>
        <w:ind w:left="1800"/>
        <w:jc w:val="both"/>
      </w:pPr>
    </w:p>
    <w:p w14:paraId="3F145055" w14:textId="28FF5525" w:rsidR="002778F0" w:rsidRDefault="002778F0" w:rsidP="00475238">
      <w:pPr>
        <w:pStyle w:val="Prrafodelista"/>
        <w:numPr>
          <w:ilvl w:val="0"/>
          <w:numId w:val="2"/>
        </w:numPr>
        <w:jc w:val="both"/>
      </w:pPr>
      <w:r>
        <w:t xml:space="preserve">Para identificar los procesos típicos en Linux, </w:t>
      </w:r>
      <w:r>
        <w:t xml:space="preserve">se </w:t>
      </w:r>
      <w:r>
        <w:t>puede</w:t>
      </w:r>
      <w:r>
        <w:t>n</w:t>
      </w:r>
      <w:r>
        <w:t xml:space="preserve"> utilizar diferentes comandos y herramientas disponibles en el sistema:</w:t>
      </w:r>
    </w:p>
    <w:p w14:paraId="7487205A" w14:textId="45BF351E" w:rsidR="002778F0" w:rsidRDefault="002778F0" w:rsidP="00475238">
      <w:pPr>
        <w:pStyle w:val="Prrafodelista"/>
        <w:numPr>
          <w:ilvl w:val="1"/>
          <w:numId w:val="2"/>
        </w:numPr>
        <w:jc w:val="both"/>
      </w:pPr>
      <w:r w:rsidRPr="002778F0">
        <w:rPr>
          <w:b/>
          <w:bCs/>
        </w:rPr>
        <w:t xml:space="preserve">Comando </w:t>
      </w:r>
      <w:proofErr w:type="spellStart"/>
      <w:r w:rsidRPr="002778F0">
        <w:rPr>
          <w:b/>
          <w:bCs/>
        </w:rPr>
        <w:t>ps</w:t>
      </w:r>
      <w:proofErr w:type="spellEnd"/>
      <w:r w:rsidRPr="002778F0">
        <w:rPr>
          <w:b/>
          <w:bCs/>
        </w:rPr>
        <w:t>:</w:t>
      </w:r>
      <w:r>
        <w:t xml:space="preserve"> El comando "</w:t>
      </w:r>
      <w:proofErr w:type="spellStart"/>
      <w:r>
        <w:t>ps</w:t>
      </w:r>
      <w:proofErr w:type="spellEnd"/>
      <w:r>
        <w:t>" muestra una lista de procesos en ejecución en el sistema. Puedes utilizar opciones como "</w:t>
      </w:r>
      <w:proofErr w:type="spellStart"/>
      <w:r>
        <w:t>ps</w:t>
      </w:r>
      <w:proofErr w:type="spellEnd"/>
      <w:r>
        <w:t xml:space="preserve"> </w:t>
      </w:r>
      <w:proofErr w:type="spellStart"/>
      <w:r>
        <w:t>aux</w:t>
      </w:r>
      <w:proofErr w:type="spellEnd"/>
      <w:r>
        <w:t>" o "</w:t>
      </w:r>
      <w:proofErr w:type="spellStart"/>
      <w:r>
        <w:t>ps</w:t>
      </w:r>
      <w:proofErr w:type="spellEnd"/>
      <w:r>
        <w:t xml:space="preserve"> -</w:t>
      </w:r>
      <w:proofErr w:type="spellStart"/>
      <w:r>
        <w:t>ef</w:t>
      </w:r>
      <w:proofErr w:type="spellEnd"/>
      <w:r>
        <w:t>" para obtener una lista detallada de los procesos en formato de tabla. Esto te permitirá ver el nombre del proceso, el PID (identificador de proceso), el uso de CPU, la memoria utilizada y otros detalles relevantes.</w:t>
      </w:r>
    </w:p>
    <w:p w14:paraId="7FF4B7A5" w14:textId="1EB43631" w:rsidR="002778F0" w:rsidRDefault="002778F0" w:rsidP="00475238">
      <w:pPr>
        <w:pStyle w:val="Prrafodelista"/>
        <w:numPr>
          <w:ilvl w:val="1"/>
          <w:numId w:val="2"/>
        </w:numPr>
        <w:jc w:val="both"/>
      </w:pPr>
      <w:r w:rsidRPr="002778F0">
        <w:rPr>
          <w:b/>
          <w:bCs/>
        </w:rPr>
        <w:t>Comando top:</w:t>
      </w:r>
      <w:r>
        <w:t xml:space="preserve"> El comando "top" muestra una lista en tiempo real de los procesos que están consumiendo más recursos en el sistema. Proporciona una vista actualizada y ordenada por el uso de CPU, mostrando los procesos más activos en la parte superior de la lista.</w:t>
      </w:r>
    </w:p>
    <w:p w14:paraId="3B992A16" w14:textId="06B8ABDC" w:rsidR="002778F0" w:rsidRDefault="002778F0" w:rsidP="00475238">
      <w:pPr>
        <w:pStyle w:val="Prrafodelista"/>
        <w:numPr>
          <w:ilvl w:val="1"/>
          <w:numId w:val="2"/>
        </w:numPr>
        <w:jc w:val="both"/>
      </w:pPr>
      <w:r w:rsidRPr="002778F0">
        <w:rPr>
          <w:b/>
          <w:bCs/>
        </w:rPr>
        <w:t xml:space="preserve">Comando </w:t>
      </w:r>
      <w:proofErr w:type="spellStart"/>
      <w:r w:rsidRPr="002778F0">
        <w:rPr>
          <w:b/>
          <w:bCs/>
        </w:rPr>
        <w:t>htop</w:t>
      </w:r>
      <w:proofErr w:type="spellEnd"/>
      <w:r w:rsidRPr="002778F0">
        <w:rPr>
          <w:b/>
          <w:bCs/>
        </w:rPr>
        <w:t>:</w:t>
      </w:r>
      <w:r>
        <w:t xml:space="preserve"> Similar a "top", el comando "</w:t>
      </w:r>
      <w:proofErr w:type="spellStart"/>
      <w:r>
        <w:t>htop</w:t>
      </w:r>
      <w:proofErr w:type="spellEnd"/>
      <w:r>
        <w:t>" ofrece una interfaz más amigable y más opciones de visualización. Muestra una lista interactiva de los procesos en ejecución, organizados por el uso de CPU y memoria. También permite filtrar los procesos y realizar acciones como finalizar un proceso específico.</w:t>
      </w:r>
    </w:p>
    <w:p w14:paraId="57BC1F92" w14:textId="7DF069DA" w:rsidR="002778F0" w:rsidRDefault="002778F0" w:rsidP="00475238">
      <w:pPr>
        <w:pStyle w:val="Prrafodelista"/>
        <w:numPr>
          <w:ilvl w:val="1"/>
          <w:numId w:val="2"/>
        </w:numPr>
        <w:jc w:val="both"/>
      </w:pPr>
      <w:r w:rsidRPr="002778F0">
        <w:rPr>
          <w:b/>
          <w:bCs/>
        </w:rPr>
        <w:t>Explorar el directorio /</w:t>
      </w:r>
      <w:proofErr w:type="spellStart"/>
      <w:r w:rsidRPr="002778F0">
        <w:rPr>
          <w:b/>
          <w:bCs/>
        </w:rPr>
        <w:t>proc</w:t>
      </w:r>
      <w:proofErr w:type="spellEnd"/>
      <w:r>
        <w:t>: El directorio "/</w:t>
      </w:r>
      <w:proofErr w:type="spellStart"/>
      <w:r>
        <w:t>proc</w:t>
      </w:r>
      <w:proofErr w:type="spellEnd"/>
      <w:r>
        <w:t>" contiene información sobre los procesos en ejecución en el sistema. Cada proceso tiene un directorio con el número de PID como nombre dentro de "/</w:t>
      </w:r>
      <w:proofErr w:type="spellStart"/>
      <w:r>
        <w:t>proc</w:t>
      </w:r>
      <w:proofErr w:type="spellEnd"/>
      <w:r>
        <w:t xml:space="preserve">". Puedes explorar estos </w:t>
      </w:r>
      <w:r>
        <w:lastRenderedPageBreak/>
        <w:t>directorios para obtener información detallada sobre un proceso en particular, como los archivos "</w:t>
      </w:r>
      <w:proofErr w:type="spellStart"/>
      <w:r>
        <w:t>cmdline</w:t>
      </w:r>
      <w:proofErr w:type="spellEnd"/>
      <w:r>
        <w:t>" (comando utilizado para iniciar el proceso), "status" (información del estado del proceso) y "</w:t>
      </w:r>
      <w:proofErr w:type="spellStart"/>
      <w:r>
        <w:t>maps</w:t>
      </w:r>
      <w:proofErr w:type="spellEnd"/>
      <w:r>
        <w:t>" (información sobre el espacio de memoria utilizado por el proceso).</w:t>
      </w:r>
    </w:p>
    <w:p w14:paraId="3C544925" w14:textId="77777777" w:rsidR="0089202A" w:rsidRPr="002778F0" w:rsidRDefault="0089202A" w:rsidP="00475238">
      <w:pPr>
        <w:pStyle w:val="Prrafodelista"/>
        <w:ind w:left="1800"/>
        <w:jc w:val="both"/>
      </w:pPr>
    </w:p>
    <w:p w14:paraId="3878191E" w14:textId="6F90DC0E" w:rsidR="0089202A" w:rsidRDefault="0099578A" w:rsidP="00475238">
      <w:pPr>
        <w:pStyle w:val="Prrafodelista"/>
        <w:numPr>
          <w:ilvl w:val="0"/>
          <w:numId w:val="1"/>
        </w:numPr>
        <w:jc w:val="both"/>
        <w:rPr>
          <w:b/>
          <w:bCs/>
        </w:rPr>
      </w:pPr>
      <w:r w:rsidRPr="0099578A">
        <w:rPr>
          <w:b/>
          <w:bCs/>
        </w:rPr>
        <w:t xml:space="preserve"> Investigar y establecer una contraseña para el usuario </w:t>
      </w:r>
      <w:proofErr w:type="spellStart"/>
      <w:r w:rsidRPr="0099578A">
        <w:rPr>
          <w:b/>
          <w:bCs/>
        </w:rPr>
        <w:t>root</w:t>
      </w:r>
      <w:proofErr w:type="spellEnd"/>
      <w:r w:rsidRPr="0099578A">
        <w:rPr>
          <w:b/>
          <w:bCs/>
        </w:rPr>
        <w:t>.</w:t>
      </w:r>
    </w:p>
    <w:p w14:paraId="1848AC03" w14:textId="70FF12DF" w:rsidR="0089202A" w:rsidRPr="0089202A" w:rsidRDefault="0089202A" w:rsidP="00475238">
      <w:pPr>
        <w:pStyle w:val="Prrafodelista"/>
        <w:numPr>
          <w:ilvl w:val="0"/>
          <w:numId w:val="2"/>
        </w:numPr>
        <w:jc w:val="both"/>
      </w:pPr>
      <w:r w:rsidRPr="0089202A">
        <w:t>P</w:t>
      </w:r>
      <w:r w:rsidRPr="0089202A">
        <w:t xml:space="preserve">asos para habilitar y establecer una contraseña para el usuario </w:t>
      </w:r>
      <w:proofErr w:type="spellStart"/>
      <w:r w:rsidRPr="0089202A">
        <w:t>root</w:t>
      </w:r>
      <w:proofErr w:type="spellEnd"/>
      <w:r w:rsidRPr="0089202A">
        <w:t xml:space="preserve"> en Ubuntu:</w:t>
      </w:r>
    </w:p>
    <w:p w14:paraId="36FBA6B0" w14:textId="77777777" w:rsidR="0089202A" w:rsidRPr="0089202A" w:rsidRDefault="0089202A" w:rsidP="00475238">
      <w:pPr>
        <w:pStyle w:val="Prrafodelista"/>
        <w:numPr>
          <w:ilvl w:val="1"/>
          <w:numId w:val="2"/>
        </w:numPr>
        <w:jc w:val="both"/>
      </w:pPr>
      <w:r w:rsidRPr="0089202A">
        <w:t>Abre una terminal en Ubuntu.</w:t>
      </w:r>
    </w:p>
    <w:p w14:paraId="18BBFDB6" w14:textId="0483FB70" w:rsidR="0089202A" w:rsidRPr="0089202A" w:rsidRDefault="0089202A" w:rsidP="00475238">
      <w:pPr>
        <w:pStyle w:val="Prrafodelista"/>
        <w:numPr>
          <w:ilvl w:val="1"/>
          <w:numId w:val="2"/>
        </w:numPr>
        <w:jc w:val="both"/>
      </w:pPr>
      <w:r w:rsidRPr="0089202A">
        <w:t xml:space="preserve">Ejecuta el siguiente comando para iniciar sesión como usuario </w:t>
      </w:r>
      <w:proofErr w:type="spellStart"/>
      <w:r w:rsidRPr="0089202A">
        <w:t>root</w:t>
      </w:r>
      <w:proofErr w:type="spellEnd"/>
      <w:r w:rsidRPr="0089202A">
        <w:t>:</w:t>
      </w:r>
    </w:p>
    <w:p w14:paraId="7F00EB95" w14:textId="77777777" w:rsidR="0089202A" w:rsidRPr="0089202A" w:rsidRDefault="0089202A" w:rsidP="00475238">
      <w:pPr>
        <w:pStyle w:val="Prrafodelista"/>
        <w:numPr>
          <w:ilvl w:val="2"/>
          <w:numId w:val="2"/>
        </w:numPr>
        <w:jc w:val="both"/>
        <w:rPr>
          <w:b/>
          <w:bCs/>
        </w:rPr>
      </w:pPr>
      <w:r w:rsidRPr="0089202A">
        <w:rPr>
          <w:b/>
          <w:bCs/>
        </w:rPr>
        <w:t xml:space="preserve">sudo -i </w:t>
      </w:r>
    </w:p>
    <w:p w14:paraId="6D3A513F" w14:textId="420C1FCA" w:rsidR="0089202A" w:rsidRPr="0089202A" w:rsidRDefault="0089202A" w:rsidP="00475238">
      <w:pPr>
        <w:pStyle w:val="Prrafodelista"/>
        <w:numPr>
          <w:ilvl w:val="1"/>
          <w:numId w:val="2"/>
        </w:numPr>
        <w:jc w:val="both"/>
      </w:pPr>
      <w:r w:rsidRPr="0089202A">
        <w:t xml:space="preserve">Ejecuta el siguiente comando para establecer una contraseña para el usuario </w:t>
      </w:r>
      <w:proofErr w:type="spellStart"/>
      <w:r w:rsidRPr="0089202A">
        <w:t>root</w:t>
      </w:r>
      <w:proofErr w:type="spellEnd"/>
      <w:r w:rsidRPr="0089202A">
        <w:t>:</w:t>
      </w:r>
    </w:p>
    <w:p w14:paraId="714BC0A4" w14:textId="662C5F39" w:rsidR="0089202A" w:rsidRPr="0089202A" w:rsidRDefault="0089202A" w:rsidP="00475238">
      <w:pPr>
        <w:pStyle w:val="Prrafodelista"/>
        <w:numPr>
          <w:ilvl w:val="2"/>
          <w:numId w:val="2"/>
        </w:numPr>
        <w:jc w:val="both"/>
        <w:rPr>
          <w:b/>
          <w:bCs/>
        </w:rPr>
      </w:pPr>
      <w:proofErr w:type="spellStart"/>
      <w:r w:rsidRPr="0089202A">
        <w:rPr>
          <w:b/>
          <w:bCs/>
        </w:rPr>
        <w:t>passwd</w:t>
      </w:r>
      <w:proofErr w:type="spellEnd"/>
      <w:r w:rsidRPr="0089202A">
        <w:rPr>
          <w:b/>
          <w:bCs/>
        </w:rPr>
        <w:t xml:space="preserve"> </w:t>
      </w:r>
      <w:r w:rsidRPr="0089202A">
        <w:rPr>
          <w:b/>
          <w:bCs/>
        </w:rPr>
        <w:tab/>
      </w:r>
    </w:p>
    <w:p w14:paraId="022A3D02" w14:textId="77777777" w:rsidR="0089202A" w:rsidRPr="0089202A" w:rsidRDefault="0089202A" w:rsidP="00475238">
      <w:pPr>
        <w:pStyle w:val="Prrafodelista"/>
        <w:numPr>
          <w:ilvl w:val="1"/>
          <w:numId w:val="2"/>
        </w:numPr>
        <w:jc w:val="both"/>
      </w:pPr>
      <w:r w:rsidRPr="0089202A">
        <w:t xml:space="preserve">Se te pedirá que ingreses y confirmes la nueva contraseña para el usuario </w:t>
      </w:r>
      <w:proofErr w:type="spellStart"/>
      <w:r w:rsidRPr="0089202A">
        <w:t>root</w:t>
      </w:r>
      <w:proofErr w:type="spellEnd"/>
      <w:r w:rsidRPr="0089202A">
        <w:t>.</w:t>
      </w:r>
    </w:p>
    <w:p w14:paraId="45645495" w14:textId="77777777" w:rsidR="002F4CA7" w:rsidRDefault="002F4CA7" w:rsidP="00475238">
      <w:pPr>
        <w:jc w:val="both"/>
        <w:rPr>
          <w:b/>
          <w:bCs/>
        </w:rPr>
      </w:pPr>
    </w:p>
    <w:p w14:paraId="1E39945A" w14:textId="77777777" w:rsidR="002F4CA7" w:rsidRPr="002F4CA7" w:rsidRDefault="002F4CA7" w:rsidP="00475238">
      <w:pPr>
        <w:jc w:val="both"/>
        <w:rPr>
          <w:b/>
          <w:bCs/>
        </w:rPr>
      </w:pPr>
      <w:r w:rsidRPr="002F4CA7">
        <w:rPr>
          <w:b/>
          <w:bCs/>
        </w:rPr>
        <w:t>Opcional:</w:t>
      </w:r>
    </w:p>
    <w:p w14:paraId="21FD0A47" w14:textId="77777777" w:rsidR="002F4CA7" w:rsidRPr="002F4CA7" w:rsidRDefault="002F4CA7" w:rsidP="00475238">
      <w:pPr>
        <w:jc w:val="both"/>
      </w:pPr>
      <w:r w:rsidRPr="002F4CA7">
        <w:t xml:space="preserve">Escribir en la terminal el comando </w:t>
      </w:r>
      <w:proofErr w:type="spellStart"/>
      <w:r w:rsidRPr="002F4CA7">
        <w:t>apt</w:t>
      </w:r>
      <w:proofErr w:type="spellEnd"/>
      <w:r w:rsidRPr="002F4CA7">
        <w:t xml:space="preserve"> </w:t>
      </w:r>
      <w:proofErr w:type="spellStart"/>
      <w:r w:rsidRPr="002F4CA7">
        <w:t>install</w:t>
      </w:r>
      <w:proofErr w:type="spellEnd"/>
      <w:r w:rsidRPr="002F4CA7">
        <w:t xml:space="preserve"> </w:t>
      </w:r>
      <w:proofErr w:type="spellStart"/>
      <w:r w:rsidRPr="002F4CA7">
        <w:t>cowsay</w:t>
      </w:r>
      <w:proofErr w:type="spellEnd"/>
      <w:r w:rsidRPr="002F4CA7">
        <w:t>.</w:t>
      </w:r>
    </w:p>
    <w:p w14:paraId="03800782" w14:textId="541A0D54" w:rsidR="002F4CA7" w:rsidRPr="002F4CA7" w:rsidRDefault="002F4CA7" w:rsidP="00475238">
      <w:pPr>
        <w:jc w:val="both"/>
      </w:pPr>
      <w:r w:rsidRPr="002F4CA7">
        <w:t xml:space="preserve">Escribir en la terminal el comando </w:t>
      </w:r>
      <w:proofErr w:type="spellStart"/>
      <w:r w:rsidRPr="002F4CA7">
        <w:t>cowsay</w:t>
      </w:r>
      <w:proofErr w:type="spellEnd"/>
      <w:r w:rsidRPr="002F4CA7">
        <w:t xml:space="preserve"> </w:t>
      </w:r>
      <w:r w:rsidRPr="002F4CA7">
        <w:t>“Hola</w:t>
      </w:r>
      <w:r w:rsidRPr="002F4CA7">
        <w:t xml:space="preserve"> mundo “.</w:t>
      </w:r>
      <w:r w:rsidRPr="002F4CA7">
        <w:tab/>
      </w:r>
    </w:p>
    <w:p w14:paraId="61ACC52A" w14:textId="77777777" w:rsidR="002F4CA7" w:rsidRPr="002F4CA7" w:rsidRDefault="002F4CA7" w:rsidP="00475238">
      <w:pPr>
        <w:jc w:val="both"/>
      </w:pPr>
      <w:r w:rsidRPr="002F4CA7">
        <w:t xml:space="preserve">Escribir en la terminal el comando sudo </w:t>
      </w:r>
      <w:proofErr w:type="spellStart"/>
      <w:r w:rsidRPr="002F4CA7">
        <w:t>apt</w:t>
      </w:r>
      <w:proofErr w:type="spellEnd"/>
      <w:r w:rsidRPr="002F4CA7">
        <w:t xml:space="preserve"> </w:t>
      </w:r>
      <w:proofErr w:type="spellStart"/>
      <w:r w:rsidRPr="002F4CA7">
        <w:t>install</w:t>
      </w:r>
      <w:proofErr w:type="spellEnd"/>
      <w:r w:rsidRPr="002F4CA7">
        <w:t xml:space="preserve"> </w:t>
      </w:r>
      <w:proofErr w:type="spellStart"/>
      <w:r w:rsidRPr="002F4CA7">
        <w:t>fortune</w:t>
      </w:r>
      <w:proofErr w:type="spellEnd"/>
    </w:p>
    <w:p w14:paraId="3C14CC47" w14:textId="0374C5B3" w:rsidR="002F4CA7" w:rsidRPr="002F4CA7" w:rsidRDefault="002F4CA7" w:rsidP="00475238">
      <w:pPr>
        <w:jc w:val="both"/>
      </w:pPr>
      <w:r w:rsidRPr="002F4CA7">
        <w:t xml:space="preserve">Escribir en la </w:t>
      </w:r>
      <w:r w:rsidRPr="002F4CA7">
        <w:t xml:space="preserve">terminal </w:t>
      </w:r>
      <w:proofErr w:type="spellStart"/>
      <w:r w:rsidRPr="002F4CA7">
        <w:t>fortune</w:t>
      </w:r>
      <w:proofErr w:type="spellEnd"/>
      <w:r w:rsidRPr="002F4CA7">
        <w:t xml:space="preserve">. </w:t>
      </w:r>
    </w:p>
    <w:p w14:paraId="7D5BFA24" w14:textId="04ED887A" w:rsidR="002F4CA7" w:rsidRDefault="002F4CA7" w:rsidP="00475238">
      <w:pPr>
        <w:jc w:val="both"/>
      </w:pPr>
      <w:proofErr w:type="spellStart"/>
      <w:r w:rsidRPr="002F4CA7">
        <w:t>fortune</w:t>
      </w:r>
      <w:proofErr w:type="spellEnd"/>
      <w:r w:rsidRPr="002F4CA7">
        <w:t xml:space="preserve"> | </w:t>
      </w:r>
      <w:proofErr w:type="spellStart"/>
      <w:r w:rsidRPr="002F4CA7">
        <w:t>cowsay</w:t>
      </w:r>
      <w:proofErr w:type="spellEnd"/>
    </w:p>
    <w:p w14:paraId="3D51839B" w14:textId="77777777" w:rsidR="002F4CA7" w:rsidRDefault="002F4CA7" w:rsidP="00475238">
      <w:pPr>
        <w:jc w:val="both"/>
      </w:pPr>
    </w:p>
    <w:p w14:paraId="602D75E0" w14:textId="15D866AA" w:rsidR="002F4CA7" w:rsidRPr="002F4CA7" w:rsidRDefault="002F4CA7" w:rsidP="00475238">
      <w:pPr>
        <w:jc w:val="both"/>
      </w:pPr>
      <w:r w:rsidRPr="002F4CA7">
        <w:drawing>
          <wp:inline distT="0" distB="0" distL="0" distR="0" wp14:anchorId="29E73C6F" wp14:editId="6E7E4495">
            <wp:extent cx="5612130" cy="2919095"/>
            <wp:effectExtent l="0" t="0" r="7620" b="0"/>
            <wp:docPr id="14748982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98218" name=""/>
                    <pic:cNvPicPr/>
                  </pic:nvPicPr>
                  <pic:blipFill>
                    <a:blip r:embed="rId5"/>
                    <a:stretch>
                      <a:fillRect/>
                    </a:stretch>
                  </pic:blipFill>
                  <pic:spPr>
                    <a:xfrm>
                      <a:off x="0" y="0"/>
                      <a:ext cx="5612130" cy="2919095"/>
                    </a:xfrm>
                    <a:prstGeom prst="rect">
                      <a:avLst/>
                    </a:prstGeom>
                  </pic:spPr>
                </pic:pic>
              </a:graphicData>
            </a:graphic>
          </wp:inline>
        </w:drawing>
      </w:r>
    </w:p>
    <w:p w14:paraId="0839E390" w14:textId="157ABE53" w:rsidR="002F4CA7" w:rsidRDefault="002F4CA7" w:rsidP="00475238">
      <w:pPr>
        <w:jc w:val="both"/>
        <w:rPr>
          <w:b/>
          <w:bCs/>
        </w:rPr>
      </w:pPr>
    </w:p>
    <w:p w14:paraId="6B0093B9" w14:textId="77777777" w:rsidR="002F4CA7" w:rsidRDefault="002F4CA7" w:rsidP="00475238">
      <w:pPr>
        <w:jc w:val="both"/>
        <w:rPr>
          <w:b/>
          <w:bCs/>
        </w:rPr>
      </w:pPr>
    </w:p>
    <w:p w14:paraId="20ABB5A7" w14:textId="6EB6011B" w:rsidR="002F4CA7" w:rsidRDefault="002F4CA7" w:rsidP="00475238">
      <w:pPr>
        <w:jc w:val="both"/>
        <w:rPr>
          <w:b/>
          <w:bCs/>
        </w:rPr>
      </w:pPr>
      <w:r w:rsidRPr="002F4CA7">
        <w:rPr>
          <w:b/>
          <w:bCs/>
        </w:rPr>
        <w:drawing>
          <wp:inline distT="0" distB="0" distL="0" distR="0" wp14:anchorId="57555F92" wp14:editId="74519A5B">
            <wp:extent cx="5612130" cy="2399030"/>
            <wp:effectExtent l="0" t="0" r="7620" b="1270"/>
            <wp:docPr id="1320235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35938" name=""/>
                    <pic:cNvPicPr/>
                  </pic:nvPicPr>
                  <pic:blipFill>
                    <a:blip r:embed="rId6"/>
                    <a:stretch>
                      <a:fillRect/>
                    </a:stretch>
                  </pic:blipFill>
                  <pic:spPr>
                    <a:xfrm>
                      <a:off x="0" y="0"/>
                      <a:ext cx="5612130" cy="2399030"/>
                    </a:xfrm>
                    <a:prstGeom prst="rect">
                      <a:avLst/>
                    </a:prstGeom>
                  </pic:spPr>
                </pic:pic>
              </a:graphicData>
            </a:graphic>
          </wp:inline>
        </w:drawing>
      </w:r>
    </w:p>
    <w:p w14:paraId="5E727743" w14:textId="73924DBC" w:rsidR="002F4CA7" w:rsidRDefault="002F4CA7" w:rsidP="00475238">
      <w:pPr>
        <w:jc w:val="both"/>
        <w:rPr>
          <w:b/>
          <w:bCs/>
        </w:rPr>
      </w:pPr>
      <w:r w:rsidRPr="002F4CA7">
        <w:rPr>
          <w:b/>
          <w:bCs/>
        </w:rPr>
        <w:drawing>
          <wp:inline distT="0" distB="0" distL="0" distR="0" wp14:anchorId="4EBD29FF" wp14:editId="03D5368B">
            <wp:extent cx="5612130" cy="4663440"/>
            <wp:effectExtent l="0" t="0" r="7620" b="3810"/>
            <wp:docPr id="1546662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62695" name=""/>
                    <pic:cNvPicPr/>
                  </pic:nvPicPr>
                  <pic:blipFill>
                    <a:blip r:embed="rId7"/>
                    <a:stretch>
                      <a:fillRect/>
                    </a:stretch>
                  </pic:blipFill>
                  <pic:spPr>
                    <a:xfrm>
                      <a:off x="0" y="0"/>
                      <a:ext cx="5612130" cy="4663440"/>
                    </a:xfrm>
                    <a:prstGeom prst="rect">
                      <a:avLst/>
                    </a:prstGeom>
                  </pic:spPr>
                </pic:pic>
              </a:graphicData>
            </a:graphic>
          </wp:inline>
        </w:drawing>
      </w:r>
    </w:p>
    <w:p w14:paraId="2786FDEC" w14:textId="77777777" w:rsidR="002F4CA7" w:rsidRDefault="002F4CA7" w:rsidP="00475238">
      <w:pPr>
        <w:jc w:val="both"/>
        <w:rPr>
          <w:b/>
          <w:bCs/>
        </w:rPr>
      </w:pPr>
    </w:p>
    <w:p w14:paraId="14F8E2B8" w14:textId="766FFEE1" w:rsidR="002F4CA7" w:rsidRPr="002F4CA7" w:rsidRDefault="002F4CA7" w:rsidP="00475238">
      <w:pPr>
        <w:jc w:val="both"/>
        <w:rPr>
          <w:b/>
          <w:bCs/>
        </w:rPr>
      </w:pPr>
      <w:r>
        <w:rPr>
          <w:b/>
          <w:bCs/>
          <w:noProof/>
        </w:rPr>
        <w:lastRenderedPageBreak/>
        <w:drawing>
          <wp:inline distT="0" distB="0" distL="0" distR="0" wp14:anchorId="38385172" wp14:editId="4338D5D4">
            <wp:extent cx="6172835" cy="3143885"/>
            <wp:effectExtent l="0" t="0" r="0" b="0"/>
            <wp:docPr id="60313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835" cy="3143885"/>
                    </a:xfrm>
                    <a:prstGeom prst="rect">
                      <a:avLst/>
                    </a:prstGeom>
                    <a:noFill/>
                  </pic:spPr>
                </pic:pic>
              </a:graphicData>
            </a:graphic>
          </wp:inline>
        </w:drawing>
      </w:r>
    </w:p>
    <w:sectPr w:rsidR="002F4CA7" w:rsidRPr="002F4C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60A2"/>
    <w:multiLevelType w:val="hybridMultilevel"/>
    <w:tmpl w:val="888CDA2A"/>
    <w:lvl w:ilvl="0" w:tplc="2DA0D04C">
      <w:start w:val="1"/>
      <w:numFmt w:val="bullet"/>
      <w:lvlText w:val="-"/>
      <w:lvlJc w:val="left"/>
      <w:pPr>
        <w:ind w:left="1080" w:hanging="360"/>
      </w:pPr>
      <w:rPr>
        <w:rFonts w:ascii="Calibri" w:eastAsiaTheme="minorHAnsi" w:hAnsi="Calibri" w:cs="Calibri"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35C61A79"/>
    <w:multiLevelType w:val="hybridMultilevel"/>
    <w:tmpl w:val="5160314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42529683">
    <w:abstractNumId w:val="1"/>
  </w:num>
  <w:num w:numId="2" w16cid:durableId="1497960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78A"/>
    <w:rsid w:val="002778F0"/>
    <w:rsid w:val="002F4CA7"/>
    <w:rsid w:val="00474BE3"/>
    <w:rsid w:val="00475238"/>
    <w:rsid w:val="0089202A"/>
    <w:rsid w:val="0099578A"/>
    <w:rsid w:val="00D647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9972"/>
  <w15:chartTrackingRefBased/>
  <w15:docId w15:val="{C931ED7D-9D27-41B2-8D83-34B66D37D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5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39796">
      <w:bodyDiv w:val="1"/>
      <w:marLeft w:val="0"/>
      <w:marRight w:val="0"/>
      <w:marTop w:val="0"/>
      <w:marBottom w:val="0"/>
      <w:divBdr>
        <w:top w:val="none" w:sz="0" w:space="0" w:color="auto"/>
        <w:left w:val="none" w:sz="0" w:space="0" w:color="auto"/>
        <w:bottom w:val="none" w:sz="0" w:space="0" w:color="auto"/>
        <w:right w:val="none" w:sz="0" w:space="0" w:color="auto"/>
      </w:divBdr>
    </w:div>
    <w:div w:id="173421702">
      <w:bodyDiv w:val="1"/>
      <w:marLeft w:val="0"/>
      <w:marRight w:val="0"/>
      <w:marTop w:val="0"/>
      <w:marBottom w:val="0"/>
      <w:divBdr>
        <w:top w:val="none" w:sz="0" w:space="0" w:color="auto"/>
        <w:left w:val="none" w:sz="0" w:space="0" w:color="auto"/>
        <w:bottom w:val="none" w:sz="0" w:space="0" w:color="auto"/>
        <w:right w:val="none" w:sz="0" w:space="0" w:color="auto"/>
      </w:divBdr>
    </w:div>
    <w:div w:id="1706951724">
      <w:bodyDiv w:val="1"/>
      <w:marLeft w:val="0"/>
      <w:marRight w:val="0"/>
      <w:marTop w:val="0"/>
      <w:marBottom w:val="0"/>
      <w:divBdr>
        <w:top w:val="none" w:sz="0" w:space="0" w:color="auto"/>
        <w:left w:val="none" w:sz="0" w:space="0" w:color="auto"/>
        <w:bottom w:val="none" w:sz="0" w:space="0" w:color="auto"/>
        <w:right w:val="none" w:sz="0" w:space="0" w:color="auto"/>
      </w:divBdr>
      <w:divsChild>
        <w:div w:id="1818768033">
          <w:marLeft w:val="0"/>
          <w:marRight w:val="0"/>
          <w:marTop w:val="0"/>
          <w:marBottom w:val="0"/>
          <w:divBdr>
            <w:top w:val="single" w:sz="2" w:space="0" w:color="auto"/>
            <w:left w:val="single" w:sz="2" w:space="0" w:color="auto"/>
            <w:bottom w:val="single" w:sz="6" w:space="0" w:color="auto"/>
            <w:right w:val="single" w:sz="2" w:space="0" w:color="auto"/>
          </w:divBdr>
          <w:divsChild>
            <w:div w:id="179517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609364067">
                  <w:marLeft w:val="0"/>
                  <w:marRight w:val="0"/>
                  <w:marTop w:val="0"/>
                  <w:marBottom w:val="0"/>
                  <w:divBdr>
                    <w:top w:val="single" w:sz="2" w:space="0" w:color="D9D9E3"/>
                    <w:left w:val="single" w:sz="2" w:space="0" w:color="D9D9E3"/>
                    <w:bottom w:val="single" w:sz="2" w:space="0" w:color="D9D9E3"/>
                    <w:right w:val="single" w:sz="2" w:space="0" w:color="D9D9E3"/>
                  </w:divBdr>
                  <w:divsChild>
                    <w:div w:id="1725449342">
                      <w:marLeft w:val="0"/>
                      <w:marRight w:val="0"/>
                      <w:marTop w:val="0"/>
                      <w:marBottom w:val="0"/>
                      <w:divBdr>
                        <w:top w:val="single" w:sz="2" w:space="0" w:color="D9D9E3"/>
                        <w:left w:val="single" w:sz="2" w:space="0" w:color="D9D9E3"/>
                        <w:bottom w:val="single" w:sz="2" w:space="0" w:color="D9D9E3"/>
                        <w:right w:val="single" w:sz="2" w:space="0" w:color="D9D9E3"/>
                      </w:divBdr>
                      <w:divsChild>
                        <w:div w:id="1715811164">
                          <w:marLeft w:val="0"/>
                          <w:marRight w:val="0"/>
                          <w:marTop w:val="0"/>
                          <w:marBottom w:val="0"/>
                          <w:divBdr>
                            <w:top w:val="single" w:sz="2" w:space="0" w:color="D9D9E3"/>
                            <w:left w:val="single" w:sz="2" w:space="0" w:color="D9D9E3"/>
                            <w:bottom w:val="single" w:sz="2" w:space="0" w:color="D9D9E3"/>
                            <w:right w:val="single" w:sz="2" w:space="0" w:color="D9D9E3"/>
                          </w:divBdr>
                          <w:divsChild>
                            <w:div w:id="933440007">
                              <w:marLeft w:val="0"/>
                              <w:marRight w:val="0"/>
                              <w:marTop w:val="0"/>
                              <w:marBottom w:val="0"/>
                              <w:divBdr>
                                <w:top w:val="single" w:sz="2" w:space="0" w:color="D9D9E3"/>
                                <w:left w:val="single" w:sz="2" w:space="0" w:color="D9D9E3"/>
                                <w:bottom w:val="single" w:sz="2" w:space="0" w:color="D9D9E3"/>
                                <w:right w:val="single" w:sz="2" w:space="0" w:color="D9D9E3"/>
                              </w:divBdr>
                              <w:divsChild>
                                <w:div w:id="903104025">
                                  <w:marLeft w:val="0"/>
                                  <w:marRight w:val="0"/>
                                  <w:marTop w:val="0"/>
                                  <w:marBottom w:val="0"/>
                                  <w:divBdr>
                                    <w:top w:val="single" w:sz="2" w:space="0" w:color="D9D9E3"/>
                                    <w:left w:val="single" w:sz="2" w:space="0" w:color="D9D9E3"/>
                                    <w:bottom w:val="single" w:sz="2" w:space="0" w:color="D9D9E3"/>
                                    <w:right w:val="single" w:sz="2" w:space="0" w:color="D9D9E3"/>
                                  </w:divBdr>
                                  <w:divsChild>
                                    <w:div w:id="590313762">
                                      <w:marLeft w:val="0"/>
                                      <w:marRight w:val="0"/>
                                      <w:marTop w:val="0"/>
                                      <w:marBottom w:val="0"/>
                                      <w:divBdr>
                                        <w:top w:val="single" w:sz="2" w:space="0" w:color="D9D9E3"/>
                                        <w:left w:val="single" w:sz="2" w:space="0" w:color="D9D9E3"/>
                                        <w:bottom w:val="single" w:sz="2" w:space="0" w:color="D9D9E3"/>
                                        <w:right w:val="single" w:sz="2" w:space="0" w:color="D9D9E3"/>
                                      </w:divBdr>
                                    </w:div>
                                    <w:div w:id="1232808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02268">
                                  <w:marLeft w:val="0"/>
                                  <w:marRight w:val="0"/>
                                  <w:marTop w:val="0"/>
                                  <w:marBottom w:val="0"/>
                                  <w:divBdr>
                                    <w:top w:val="single" w:sz="2" w:space="0" w:color="D9D9E3"/>
                                    <w:left w:val="single" w:sz="2" w:space="0" w:color="D9D9E3"/>
                                    <w:bottom w:val="single" w:sz="2" w:space="0" w:color="D9D9E3"/>
                                    <w:right w:val="single" w:sz="2" w:space="0" w:color="D9D9E3"/>
                                  </w:divBdr>
                                  <w:divsChild>
                                    <w:div w:id="1348289377">
                                      <w:marLeft w:val="0"/>
                                      <w:marRight w:val="0"/>
                                      <w:marTop w:val="0"/>
                                      <w:marBottom w:val="0"/>
                                      <w:divBdr>
                                        <w:top w:val="single" w:sz="2" w:space="0" w:color="D9D9E3"/>
                                        <w:left w:val="single" w:sz="2" w:space="0" w:color="D9D9E3"/>
                                        <w:bottom w:val="single" w:sz="2" w:space="0" w:color="D9D9E3"/>
                                        <w:right w:val="single" w:sz="2" w:space="0" w:color="D9D9E3"/>
                                      </w:divBdr>
                                    </w:div>
                                    <w:div w:id="2063018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563</Words>
  <Characters>3097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Ruiz</dc:creator>
  <cp:keywords/>
  <dc:description/>
  <cp:lastModifiedBy>Diana Ruiz</cp:lastModifiedBy>
  <cp:revision>3</cp:revision>
  <dcterms:created xsi:type="dcterms:W3CDTF">2023-06-13T13:38:00Z</dcterms:created>
  <dcterms:modified xsi:type="dcterms:W3CDTF">2023-06-13T14:48:00Z</dcterms:modified>
</cp:coreProperties>
</file>