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7DB73B3" w14:textId="77777777" w:rsidR="00B67A31" w:rsidRPr="005E07FF" w:rsidRDefault="00B67A31" w:rsidP="008263B6">
      <w:pPr>
        <w:jc w:val="right"/>
        <w:rPr>
          <w:color w:val="auto"/>
          <w:sz w:val="28"/>
          <w:szCs w:val="28"/>
        </w:rPr>
      </w:pPr>
    </w:p>
    <w:p w14:paraId="02A59B55" w14:textId="63A4622D" w:rsidR="000362FD" w:rsidRPr="005E07FF" w:rsidRDefault="000362FD" w:rsidP="008263B6">
      <w:pPr>
        <w:jc w:val="right"/>
        <w:rPr>
          <w:color w:val="auto"/>
          <w:sz w:val="28"/>
          <w:szCs w:val="28"/>
        </w:rPr>
      </w:pPr>
    </w:p>
    <w:p w14:paraId="2644CDD1" w14:textId="77777777" w:rsidR="000362FD" w:rsidRPr="005E07FF" w:rsidRDefault="000362FD" w:rsidP="008263B6">
      <w:pPr>
        <w:jc w:val="right"/>
        <w:rPr>
          <w:color w:val="auto"/>
          <w:sz w:val="28"/>
          <w:szCs w:val="28"/>
        </w:rPr>
      </w:pPr>
    </w:p>
    <w:p w14:paraId="38989EC6" w14:textId="77777777" w:rsidR="000362FD" w:rsidRPr="005E07FF" w:rsidRDefault="000362FD" w:rsidP="008263B6">
      <w:pPr>
        <w:jc w:val="right"/>
        <w:rPr>
          <w:color w:val="auto"/>
          <w:sz w:val="28"/>
          <w:szCs w:val="28"/>
        </w:rPr>
      </w:pPr>
    </w:p>
    <w:p w14:paraId="520FE639" w14:textId="59DEC532" w:rsidR="000362FD" w:rsidRPr="005E07FF" w:rsidRDefault="006D5CAE" w:rsidP="008263B6">
      <w:pPr>
        <w:jc w:val="right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Universidad Autónoma de Ciudad Juárez</w:t>
      </w:r>
    </w:p>
    <w:p w14:paraId="46FFFFCF" w14:textId="77777777" w:rsidR="000362FD" w:rsidRPr="005E07FF" w:rsidRDefault="000362FD" w:rsidP="008263B6">
      <w:pPr>
        <w:jc w:val="right"/>
        <w:rPr>
          <w:color w:val="auto"/>
          <w:sz w:val="28"/>
          <w:szCs w:val="28"/>
        </w:rPr>
      </w:pPr>
    </w:p>
    <w:p w14:paraId="66057FA3" w14:textId="77777777" w:rsidR="000362FD" w:rsidRPr="005E07FF" w:rsidRDefault="000362FD" w:rsidP="008263B6">
      <w:pPr>
        <w:jc w:val="right"/>
        <w:rPr>
          <w:color w:val="auto"/>
          <w:sz w:val="28"/>
          <w:szCs w:val="28"/>
        </w:rPr>
      </w:pPr>
    </w:p>
    <w:p w14:paraId="7BFE8F71" w14:textId="5DA502D8" w:rsidR="000362FD" w:rsidRPr="005E07FF" w:rsidRDefault="00613199" w:rsidP="00613199">
      <w:pPr>
        <w:tabs>
          <w:tab w:val="left" w:pos="3240"/>
        </w:tabs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ab/>
      </w:r>
    </w:p>
    <w:p w14:paraId="6FD1CC39" w14:textId="77777777" w:rsidR="000362FD" w:rsidRPr="005E07FF" w:rsidRDefault="000362FD" w:rsidP="008263B6">
      <w:pPr>
        <w:jc w:val="right"/>
        <w:rPr>
          <w:color w:val="auto"/>
          <w:sz w:val="28"/>
          <w:szCs w:val="28"/>
        </w:rPr>
      </w:pPr>
    </w:p>
    <w:p w14:paraId="5E948F61" w14:textId="77777777" w:rsidR="000362FD" w:rsidRPr="005E07FF" w:rsidRDefault="000362FD" w:rsidP="008263B6">
      <w:pPr>
        <w:jc w:val="right"/>
        <w:rPr>
          <w:color w:val="auto"/>
          <w:sz w:val="28"/>
          <w:szCs w:val="28"/>
        </w:rPr>
      </w:pPr>
    </w:p>
    <w:p w14:paraId="044D7301" w14:textId="77777777" w:rsidR="000362FD" w:rsidRPr="005E07FF" w:rsidRDefault="000362FD" w:rsidP="008263B6">
      <w:pPr>
        <w:jc w:val="right"/>
        <w:rPr>
          <w:color w:val="auto"/>
          <w:sz w:val="28"/>
          <w:szCs w:val="28"/>
        </w:rPr>
      </w:pPr>
    </w:p>
    <w:p w14:paraId="771A8B6A" w14:textId="36F75F2F" w:rsidR="00B67A31" w:rsidRPr="005E07FF" w:rsidRDefault="00A3420B" w:rsidP="008263B6">
      <w:pPr>
        <w:jc w:val="right"/>
        <w:rPr>
          <w:color w:val="auto"/>
          <w:sz w:val="28"/>
          <w:szCs w:val="28"/>
        </w:rPr>
      </w:pPr>
      <w:r w:rsidRPr="00A3420B">
        <w:rPr>
          <w:b/>
          <w:color w:val="auto"/>
          <w:sz w:val="28"/>
          <w:szCs w:val="28"/>
        </w:rPr>
        <w:t xml:space="preserve">Tienda en línea y sistema de </w:t>
      </w:r>
      <w:proofErr w:type="spellStart"/>
      <w:r w:rsidR="00692B96">
        <w:rPr>
          <w:b/>
          <w:color w:val="auto"/>
          <w:sz w:val="28"/>
          <w:szCs w:val="28"/>
        </w:rPr>
        <w:t>booking</w:t>
      </w:r>
      <w:proofErr w:type="spellEnd"/>
      <w:r w:rsidR="00692B96">
        <w:rPr>
          <w:b/>
          <w:color w:val="auto"/>
          <w:sz w:val="28"/>
          <w:szCs w:val="28"/>
        </w:rPr>
        <w:t xml:space="preserve"> </w:t>
      </w:r>
      <w:r w:rsidRPr="00A3420B">
        <w:rPr>
          <w:b/>
          <w:color w:val="auto"/>
          <w:sz w:val="28"/>
          <w:szCs w:val="28"/>
        </w:rPr>
        <w:t>para artista independiente</w:t>
      </w:r>
    </w:p>
    <w:p w14:paraId="50635618" w14:textId="77777777" w:rsidR="00B67A31" w:rsidRPr="005E07FF" w:rsidRDefault="00B67A31" w:rsidP="008263B6">
      <w:pPr>
        <w:jc w:val="right"/>
        <w:rPr>
          <w:color w:val="auto"/>
          <w:sz w:val="28"/>
          <w:szCs w:val="28"/>
        </w:rPr>
      </w:pPr>
    </w:p>
    <w:p w14:paraId="0DEAC8D7" w14:textId="77777777" w:rsidR="00B67A31" w:rsidRPr="005E07FF" w:rsidRDefault="00B67A31" w:rsidP="008263B6">
      <w:pPr>
        <w:jc w:val="right"/>
        <w:rPr>
          <w:color w:val="auto"/>
          <w:sz w:val="28"/>
          <w:szCs w:val="28"/>
        </w:rPr>
      </w:pPr>
    </w:p>
    <w:p w14:paraId="032785B9" w14:textId="77777777" w:rsidR="00B67A31" w:rsidRPr="005E07FF" w:rsidRDefault="00B67A31" w:rsidP="008263B6">
      <w:pPr>
        <w:jc w:val="right"/>
        <w:rPr>
          <w:color w:val="auto"/>
          <w:sz w:val="28"/>
          <w:szCs w:val="28"/>
        </w:rPr>
      </w:pPr>
    </w:p>
    <w:p w14:paraId="1E41C4BA" w14:textId="77777777" w:rsidR="00B67A31" w:rsidRPr="005E07FF" w:rsidRDefault="00B67A31" w:rsidP="008263B6">
      <w:pPr>
        <w:jc w:val="right"/>
        <w:rPr>
          <w:color w:val="auto"/>
          <w:sz w:val="28"/>
          <w:szCs w:val="28"/>
        </w:rPr>
      </w:pPr>
    </w:p>
    <w:p w14:paraId="5C24E817" w14:textId="77777777" w:rsidR="00B67A31" w:rsidRPr="005E07FF" w:rsidRDefault="00B67A31" w:rsidP="008263B6">
      <w:pPr>
        <w:jc w:val="right"/>
        <w:rPr>
          <w:color w:val="auto"/>
          <w:sz w:val="28"/>
          <w:szCs w:val="28"/>
        </w:rPr>
      </w:pPr>
    </w:p>
    <w:p w14:paraId="0E5B9361" w14:textId="03041971" w:rsidR="00B67A31" w:rsidRPr="004B486F" w:rsidRDefault="001545E5" w:rsidP="008263B6">
      <w:pPr>
        <w:jc w:val="right"/>
        <w:rPr>
          <w:color w:val="auto"/>
          <w:sz w:val="28"/>
          <w:szCs w:val="28"/>
          <w:lang w:val="en-US"/>
        </w:rPr>
      </w:pPr>
      <w:r w:rsidRPr="004B486F">
        <w:rPr>
          <w:color w:val="auto"/>
          <w:sz w:val="28"/>
          <w:szCs w:val="28"/>
          <w:lang w:val="en-US"/>
        </w:rPr>
        <w:t>[</w:t>
      </w:r>
      <w:r w:rsidR="003F70B8" w:rsidRPr="003F70B8">
        <w:rPr>
          <w:color w:val="auto"/>
          <w:sz w:val="28"/>
          <w:szCs w:val="28"/>
          <w:lang w:val="en-US"/>
        </w:rPr>
        <w:t>NCTR MEDIA</w:t>
      </w:r>
      <w:r w:rsidRPr="004B486F">
        <w:rPr>
          <w:color w:val="auto"/>
          <w:sz w:val="28"/>
          <w:szCs w:val="28"/>
          <w:lang w:val="en-US"/>
        </w:rPr>
        <w:t>]</w:t>
      </w:r>
    </w:p>
    <w:p w14:paraId="6A31A4B0" w14:textId="77777777" w:rsidR="00B67A31" w:rsidRPr="004B486F" w:rsidRDefault="00B67A31" w:rsidP="008263B6">
      <w:pPr>
        <w:jc w:val="right"/>
        <w:rPr>
          <w:color w:val="auto"/>
          <w:sz w:val="28"/>
          <w:szCs w:val="28"/>
          <w:lang w:val="en-US"/>
        </w:rPr>
      </w:pPr>
    </w:p>
    <w:p w14:paraId="0D87D379" w14:textId="77777777" w:rsidR="00B67A31" w:rsidRPr="004B486F" w:rsidRDefault="00B67A31" w:rsidP="008263B6">
      <w:pPr>
        <w:jc w:val="right"/>
        <w:rPr>
          <w:color w:val="auto"/>
          <w:sz w:val="28"/>
          <w:szCs w:val="28"/>
          <w:lang w:val="en-US"/>
        </w:rPr>
      </w:pPr>
    </w:p>
    <w:p w14:paraId="5FC178CF" w14:textId="77777777" w:rsidR="00B67A31" w:rsidRPr="004B486F" w:rsidRDefault="00B67A31" w:rsidP="008263B6">
      <w:pPr>
        <w:jc w:val="right"/>
        <w:rPr>
          <w:color w:val="auto"/>
          <w:sz w:val="28"/>
          <w:szCs w:val="28"/>
          <w:lang w:val="en-US"/>
        </w:rPr>
      </w:pPr>
    </w:p>
    <w:p w14:paraId="1C4487E6" w14:textId="77777777" w:rsidR="00B67A31" w:rsidRPr="004B486F" w:rsidRDefault="00B67A31" w:rsidP="008263B6">
      <w:pPr>
        <w:jc w:val="right"/>
        <w:rPr>
          <w:color w:val="auto"/>
          <w:sz w:val="28"/>
          <w:szCs w:val="28"/>
          <w:lang w:val="en-US"/>
        </w:rPr>
      </w:pPr>
    </w:p>
    <w:p w14:paraId="0C1E4F36" w14:textId="77777777" w:rsidR="00B67A31" w:rsidRPr="004B486F" w:rsidRDefault="00B67A31" w:rsidP="008263B6">
      <w:pPr>
        <w:jc w:val="right"/>
        <w:rPr>
          <w:color w:val="auto"/>
          <w:sz w:val="28"/>
          <w:szCs w:val="28"/>
          <w:lang w:val="en-US"/>
        </w:rPr>
      </w:pPr>
    </w:p>
    <w:p w14:paraId="01D17721" w14:textId="77777777" w:rsidR="00B67A31" w:rsidRPr="004B486F" w:rsidRDefault="00B67A31" w:rsidP="008263B6">
      <w:pPr>
        <w:jc w:val="right"/>
        <w:rPr>
          <w:color w:val="auto"/>
          <w:sz w:val="28"/>
          <w:szCs w:val="28"/>
          <w:lang w:val="en-US"/>
        </w:rPr>
      </w:pPr>
    </w:p>
    <w:p w14:paraId="5BD3DC6B" w14:textId="77777777" w:rsidR="00B67A31" w:rsidRPr="004B486F" w:rsidRDefault="00B67A31" w:rsidP="008263B6">
      <w:pPr>
        <w:jc w:val="right"/>
        <w:rPr>
          <w:color w:val="auto"/>
          <w:sz w:val="28"/>
          <w:szCs w:val="28"/>
          <w:lang w:val="en-US"/>
        </w:rPr>
      </w:pPr>
    </w:p>
    <w:p w14:paraId="0C6A12C0" w14:textId="77777777" w:rsidR="00B67A31" w:rsidRPr="004B486F" w:rsidRDefault="00B67A31" w:rsidP="008263B6">
      <w:pPr>
        <w:jc w:val="right"/>
        <w:rPr>
          <w:color w:val="auto"/>
          <w:sz w:val="28"/>
          <w:szCs w:val="28"/>
          <w:lang w:val="en-US"/>
        </w:rPr>
      </w:pPr>
    </w:p>
    <w:p w14:paraId="5C5E0D57" w14:textId="77777777" w:rsidR="00B67A31" w:rsidRPr="004B486F" w:rsidRDefault="00B67A31" w:rsidP="008263B6">
      <w:pPr>
        <w:jc w:val="right"/>
        <w:rPr>
          <w:color w:val="auto"/>
          <w:sz w:val="28"/>
          <w:szCs w:val="28"/>
          <w:lang w:val="en-US"/>
        </w:rPr>
      </w:pPr>
    </w:p>
    <w:p w14:paraId="1F32A849" w14:textId="77777777" w:rsidR="00B67A31" w:rsidRPr="004B486F" w:rsidRDefault="00B67A31" w:rsidP="008263B6">
      <w:pPr>
        <w:jc w:val="right"/>
        <w:rPr>
          <w:color w:val="auto"/>
          <w:sz w:val="28"/>
          <w:szCs w:val="28"/>
          <w:lang w:val="en-US"/>
        </w:rPr>
      </w:pPr>
    </w:p>
    <w:p w14:paraId="756EBEA6" w14:textId="77777777" w:rsidR="00B67A31" w:rsidRPr="004B486F" w:rsidRDefault="00B67A31" w:rsidP="008263B6">
      <w:pPr>
        <w:jc w:val="right"/>
        <w:rPr>
          <w:color w:val="auto"/>
          <w:sz w:val="28"/>
          <w:szCs w:val="28"/>
          <w:lang w:val="en-US"/>
        </w:rPr>
      </w:pPr>
    </w:p>
    <w:p w14:paraId="3494E71C" w14:textId="77777777" w:rsidR="00B67A31" w:rsidRPr="004B486F" w:rsidRDefault="00B67A31" w:rsidP="008263B6">
      <w:pPr>
        <w:jc w:val="right"/>
        <w:rPr>
          <w:color w:val="auto"/>
          <w:sz w:val="28"/>
          <w:szCs w:val="28"/>
          <w:lang w:val="en-US"/>
        </w:rPr>
      </w:pPr>
    </w:p>
    <w:p w14:paraId="7A2DEB06" w14:textId="77777777" w:rsidR="00A3420B" w:rsidRPr="004B486F" w:rsidRDefault="00A3420B" w:rsidP="008263B6">
      <w:pPr>
        <w:jc w:val="right"/>
        <w:rPr>
          <w:color w:val="auto"/>
          <w:sz w:val="28"/>
          <w:szCs w:val="28"/>
          <w:lang w:val="en-US"/>
        </w:rPr>
      </w:pPr>
    </w:p>
    <w:p w14:paraId="4F72D9F0" w14:textId="77777777" w:rsidR="00B67A31" w:rsidRPr="004B486F" w:rsidRDefault="00B67A31" w:rsidP="008263B6">
      <w:pPr>
        <w:jc w:val="right"/>
        <w:rPr>
          <w:color w:val="auto"/>
          <w:sz w:val="28"/>
          <w:szCs w:val="28"/>
          <w:lang w:val="en-US"/>
        </w:rPr>
      </w:pPr>
      <w:bookmarkStart w:id="0" w:name="h.gjdgxs" w:colFirst="0" w:colLast="0"/>
      <w:bookmarkEnd w:id="0"/>
    </w:p>
    <w:p w14:paraId="041FB1F2" w14:textId="75E405E6" w:rsidR="00B67A31" w:rsidRPr="004B486F" w:rsidRDefault="00690E34" w:rsidP="008263B6">
      <w:pPr>
        <w:jc w:val="right"/>
        <w:rPr>
          <w:color w:val="auto"/>
          <w:sz w:val="28"/>
          <w:szCs w:val="28"/>
          <w:lang w:val="en-US"/>
        </w:rPr>
      </w:pPr>
      <w:r w:rsidRPr="004B486F">
        <w:rPr>
          <w:color w:val="auto"/>
          <w:sz w:val="28"/>
          <w:szCs w:val="28"/>
          <w:lang w:val="en-US"/>
        </w:rPr>
        <w:t>Abril</w:t>
      </w:r>
      <w:r w:rsidR="001545E5" w:rsidRPr="004B486F">
        <w:rPr>
          <w:color w:val="auto"/>
          <w:sz w:val="28"/>
          <w:szCs w:val="28"/>
          <w:lang w:val="en-US"/>
        </w:rPr>
        <w:t xml:space="preserve">, </w:t>
      </w:r>
      <w:r w:rsidR="00F328BA" w:rsidRPr="004B486F">
        <w:rPr>
          <w:color w:val="auto"/>
          <w:sz w:val="28"/>
          <w:szCs w:val="28"/>
          <w:lang w:val="en-US"/>
        </w:rPr>
        <w:t>0</w:t>
      </w:r>
      <w:r w:rsidR="004B486F" w:rsidRPr="004B486F">
        <w:rPr>
          <w:color w:val="auto"/>
          <w:sz w:val="28"/>
          <w:szCs w:val="28"/>
          <w:lang w:val="en-US"/>
        </w:rPr>
        <w:t xml:space="preserve">9 </w:t>
      </w:r>
      <w:r w:rsidR="001545E5" w:rsidRPr="004B486F">
        <w:rPr>
          <w:color w:val="auto"/>
          <w:sz w:val="28"/>
          <w:szCs w:val="28"/>
          <w:lang w:val="en-US"/>
        </w:rPr>
        <w:t xml:space="preserve">de </w:t>
      </w:r>
      <w:r w:rsidR="00F328BA" w:rsidRPr="004B486F">
        <w:rPr>
          <w:color w:val="auto"/>
          <w:sz w:val="28"/>
          <w:szCs w:val="28"/>
          <w:lang w:val="en-US"/>
        </w:rPr>
        <w:t>2025</w:t>
      </w:r>
    </w:p>
    <w:p w14:paraId="4EFA37A7" w14:textId="32318BB5" w:rsidR="00B67A31" w:rsidRPr="005E07FF" w:rsidRDefault="00F328BA" w:rsidP="008263B6">
      <w:pPr>
        <w:jc w:val="right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Ciudad Juárez</w:t>
      </w:r>
      <w:r w:rsidR="008D1FAE" w:rsidRPr="005E07FF">
        <w:rPr>
          <w:color w:val="auto"/>
          <w:sz w:val="28"/>
          <w:szCs w:val="28"/>
        </w:rPr>
        <w:t>, C</w:t>
      </w:r>
      <w:r>
        <w:rPr>
          <w:color w:val="auto"/>
          <w:sz w:val="28"/>
          <w:szCs w:val="28"/>
        </w:rPr>
        <w:t xml:space="preserve">hihuahua </w:t>
      </w:r>
    </w:p>
    <w:p w14:paraId="7035D7FC" w14:textId="77777777" w:rsidR="00B67A31" w:rsidRPr="005E07FF" w:rsidRDefault="00B67A31" w:rsidP="00FF75A6">
      <w:pPr>
        <w:rPr>
          <w:color w:val="auto"/>
        </w:rPr>
      </w:pPr>
    </w:p>
    <w:p w14:paraId="5CABC1FA" w14:textId="77777777" w:rsidR="00B67A31" w:rsidRPr="005E07FF" w:rsidRDefault="00B67A31" w:rsidP="00FF75A6">
      <w:pPr>
        <w:rPr>
          <w:color w:val="auto"/>
        </w:rPr>
      </w:pPr>
    </w:p>
    <w:p w14:paraId="4C6AC1AA" w14:textId="77777777" w:rsidR="000362FD" w:rsidRPr="005E07FF" w:rsidRDefault="000362FD" w:rsidP="00FF75A6">
      <w:pPr>
        <w:rPr>
          <w:color w:val="auto"/>
        </w:rPr>
      </w:pPr>
    </w:p>
    <w:p w14:paraId="03DE3B7C" w14:textId="77777777" w:rsidR="00B67A31" w:rsidRPr="005E07FF" w:rsidRDefault="008D1FAE" w:rsidP="008263B6">
      <w:pPr>
        <w:jc w:val="center"/>
        <w:rPr>
          <w:b/>
          <w:color w:val="auto"/>
        </w:rPr>
      </w:pPr>
      <w:r w:rsidRPr="005E07FF">
        <w:rPr>
          <w:b/>
          <w:color w:val="auto"/>
        </w:rPr>
        <w:lastRenderedPageBreak/>
        <w:t>HISTORIAL DE VERSIONES</w:t>
      </w:r>
    </w:p>
    <w:p w14:paraId="7F9CB160" w14:textId="77777777" w:rsidR="00B67A31" w:rsidRPr="005E07FF" w:rsidRDefault="00B67A31" w:rsidP="00FF75A6">
      <w:pPr>
        <w:rPr>
          <w:color w:val="auto"/>
        </w:rPr>
      </w:pPr>
    </w:p>
    <w:tbl>
      <w:tblPr>
        <w:tblStyle w:val="a0"/>
        <w:tblW w:w="964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3"/>
        <w:gridCol w:w="1492"/>
        <w:gridCol w:w="4886"/>
        <w:gridCol w:w="2165"/>
      </w:tblGrid>
      <w:tr w:rsidR="00B67A31" w:rsidRPr="005E07FF" w14:paraId="2A909579" w14:textId="77777777" w:rsidTr="004F600E">
        <w:tc>
          <w:tcPr>
            <w:tcW w:w="1103" w:type="dxa"/>
            <w:shd w:val="clear" w:color="auto" w:fill="D9D9D9"/>
          </w:tcPr>
          <w:p w14:paraId="394DABF5" w14:textId="77777777" w:rsidR="00B67A31" w:rsidRPr="005E07FF" w:rsidRDefault="008D1FAE" w:rsidP="008263B6">
            <w:pPr>
              <w:jc w:val="center"/>
              <w:rPr>
                <w:b/>
                <w:color w:val="auto"/>
              </w:rPr>
            </w:pPr>
            <w:r w:rsidRPr="005E07FF">
              <w:rPr>
                <w:b/>
                <w:color w:val="auto"/>
              </w:rPr>
              <w:t>Versión</w:t>
            </w:r>
          </w:p>
        </w:tc>
        <w:tc>
          <w:tcPr>
            <w:tcW w:w="1492" w:type="dxa"/>
            <w:shd w:val="clear" w:color="auto" w:fill="D9D9D9"/>
          </w:tcPr>
          <w:p w14:paraId="73CAA80C" w14:textId="77777777" w:rsidR="00B67A31" w:rsidRPr="005E07FF" w:rsidRDefault="008D1FAE" w:rsidP="008263B6">
            <w:pPr>
              <w:jc w:val="center"/>
              <w:rPr>
                <w:b/>
                <w:color w:val="auto"/>
              </w:rPr>
            </w:pPr>
            <w:r w:rsidRPr="005E07FF">
              <w:rPr>
                <w:b/>
                <w:color w:val="auto"/>
              </w:rPr>
              <w:t>Fecha</w:t>
            </w:r>
          </w:p>
        </w:tc>
        <w:tc>
          <w:tcPr>
            <w:tcW w:w="4886" w:type="dxa"/>
            <w:shd w:val="clear" w:color="auto" w:fill="D9D9D9"/>
          </w:tcPr>
          <w:p w14:paraId="409DD097" w14:textId="77777777" w:rsidR="00B67A31" w:rsidRPr="005E07FF" w:rsidRDefault="008D1FAE" w:rsidP="008263B6">
            <w:pPr>
              <w:jc w:val="center"/>
              <w:rPr>
                <w:b/>
                <w:color w:val="auto"/>
              </w:rPr>
            </w:pPr>
            <w:r w:rsidRPr="005E07FF">
              <w:rPr>
                <w:b/>
                <w:color w:val="auto"/>
              </w:rPr>
              <w:t>Descripción</w:t>
            </w:r>
          </w:p>
        </w:tc>
        <w:tc>
          <w:tcPr>
            <w:tcW w:w="2165" w:type="dxa"/>
            <w:shd w:val="clear" w:color="auto" w:fill="D9D9D9"/>
          </w:tcPr>
          <w:p w14:paraId="015810FE" w14:textId="77777777" w:rsidR="00B67A31" w:rsidRPr="005E07FF" w:rsidRDefault="008D1FAE" w:rsidP="008263B6">
            <w:pPr>
              <w:jc w:val="center"/>
              <w:rPr>
                <w:b/>
                <w:color w:val="auto"/>
              </w:rPr>
            </w:pPr>
            <w:r w:rsidRPr="005E07FF">
              <w:rPr>
                <w:b/>
                <w:color w:val="auto"/>
              </w:rPr>
              <w:t>Autor</w:t>
            </w:r>
          </w:p>
        </w:tc>
      </w:tr>
      <w:tr w:rsidR="00B67A31" w:rsidRPr="005E07FF" w14:paraId="670A4DC5" w14:textId="77777777" w:rsidTr="004F600E">
        <w:trPr>
          <w:trHeight w:val="60"/>
        </w:trPr>
        <w:tc>
          <w:tcPr>
            <w:tcW w:w="1103" w:type="dxa"/>
            <w:vAlign w:val="center"/>
          </w:tcPr>
          <w:p w14:paraId="4E2F11A2" w14:textId="57FC0852" w:rsidR="00B67A31" w:rsidRPr="005E07FF" w:rsidRDefault="004F600E" w:rsidP="008263B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1492" w:type="dxa"/>
            <w:vAlign w:val="center"/>
          </w:tcPr>
          <w:p w14:paraId="7EC45BA0" w14:textId="20FB6564" w:rsidR="00B67A31" w:rsidRPr="005E07FF" w:rsidRDefault="004F600E" w:rsidP="008263B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Abril 1</w:t>
            </w:r>
          </w:p>
        </w:tc>
        <w:tc>
          <w:tcPr>
            <w:tcW w:w="4886" w:type="dxa"/>
            <w:vAlign w:val="center"/>
          </w:tcPr>
          <w:p w14:paraId="4DFBF8EB" w14:textId="4D5E9822" w:rsidR="00B67A31" w:rsidRPr="005E07FF" w:rsidRDefault="004F600E" w:rsidP="00974F86">
            <w:pPr>
              <w:rPr>
                <w:color w:val="auto"/>
              </w:rPr>
            </w:pPr>
            <w:r>
              <w:rPr>
                <w:color w:val="auto"/>
              </w:rPr>
              <w:t>Descripción puntos 1 a 9</w:t>
            </w:r>
          </w:p>
        </w:tc>
        <w:tc>
          <w:tcPr>
            <w:tcW w:w="2165" w:type="dxa"/>
            <w:vAlign w:val="center"/>
          </w:tcPr>
          <w:p w14:paraId="56892982" w14:textId="01A5BFEA" w:rsidR="00B67A31" w:rsidRPr="005E07FF" w:rsidRDefault="004F600E" w:rsidP="00FF75A6">
            <w:pPr>
              <w:rPr>
                <w:color w:val="auto"/>
              </w:rPr>
            </w:pPr>
            <w:r>
              <w:rPr>
                <w:color w:val="auto"/>
              </w:rPr>
              <w:t>Diana Salinas</w:t>
            </w:r>
          </w:p>
        </w:tc>
      </w:tr>
      <w:tr w:rsidR="00B67A31" w:rsidRPr="005E07FF" w14:paraId="6E14EF22" w14:textId="77777777" w:rsidTr="004F600E">
        <w:trPr>
          <w:trHeight w:val="60"/>
        </w:trPr>
        <w:tc>
          <w:tcPr>
            <w:tcW w:w="1103" w:type="dxa"/>
            <w:vAlign w:val="center"/>
          </w:tcPr>
          <w:p w14:paraId="11566DD7" w14:textId="7AD8210E" w:rsidR="00B67A31" w:rsidRPr="005E07FF" w:rsidRDefault="004F600E" w:rsidP="008263B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2</w:t>
            </w:r>
          </w:p>
        </w:tc>
        <w:tc>
          <w:tcPr>
            <w:tcW w:w="1492" w:type="dxa"/>
            <w:vAlign w:val="center"/>
          </w:tcPr>
          <w:p w14:paraId="3BC07A77" w14:textId="68EA9072" w:rsidR="00B67A31" w:rsidRPr="005E07FF" w:rsidRDefault="00461CDA" w:rsidP="008263B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Abril</w:t>
            </w:r>
            <w:r w:rsidR="004F600E">
              <w:rPr>
                <w:color w:val="auto"/>
              </w:rPr>
              <w:t xml:space="preserve"> 2</w:t>
            </w:r>
          </w:p>
        </w:tc>
        <w:tc>
          <w:tcPr>
            <w:tcW w:w="4886" w:type="dxa"/>
            <w:vAlign w:val="center"/>
          </w:tcPr>
          <w:p w14:paraId="62270B42" w14:textId="04186F3C" w:rsidR="00B67A31" w:rsidRPr="005E07FF" w:rsidRDefault="004F600E" w:rsidP="00FF75A6">
            <w:pPr>
              <w:rPr>
                <w:color w:val="auto"/>
              </w:rPr>
            </w:pPr>
            <w:r>
              <w:rPr>
                <w:color w:val="auto"/>
              </w:rPr>
              <w:t>Descripción puntos 10 a 16</w:t>
            </w:r>
          </w:p>
        </w:tc>
        <w:tc>
          <w:tcPr>
            <w:tcW w:w="2165" w:type="dxa"/>
            <w:vAlign w:val="center"/>
          </w:tcPr>
          <w:p w14:paraId="0EE7CFA0" w14:textId="21322647" w:rsidR="00B67A31" w:rsidRPr="005E07FF" w:rsidRDefault="004F600E" w:rsidP="00FF75A6">
            <w:pPr>
              <w:rPr>
                <w:color w:val="auto"/>
              </w:rPr>
            </w:pPr>
            <w:r>
              <w:rPr>
                <w:color w:val="auto"/>
              </w:rPr>
              <w:t>Diana Salinas</w:t>
            </w:r>
          </w:p>
        </w:tc>
      </w:tr>
    </w:tbl>
    <w:p w14:paraId="1015B541" w14:textId="77777777" w:rsidR="00B67A31" w:rsidRPr="005E07FF" w:rsidRDefault="00B67A31" w:rsidP="00FF75A6">
      <w:pPr>
        <w:rPr>
          <w:color w:val="auto"/>
        </w:rPr>
      </w:pPr>
    </w:p>
    <w:p w14:paraId="2BD72B1F" w14:textId="77777777" w:rsidR="00B67A31" w:rsidRPr="005E07FF" w:rsidRDefault="00B67A31" w:rsidP="00FF75A6">
      <w:pPr>
        <w:rPr>
          <w:color w:val="auto"/>
        </w:rPr>
      </w:pPr>
    </w:p>
    <w:p w14:paraId="789E1A0D" w14:textId="77777777" w:rsidR="00B67A31" w:rsidRPr="005E07FF" w:rsidRDefault="00B67A31" w:rsidP="00FF75A6">
      <w:pPr>
        <w:rPr>
          <w:color w:val="auto"/>
        </w:rPr>
      </w:pPr>
      <w:bookmarkStart w:id="1" w:name="h.30j0zll" w:colFirst="0" w:colLast="0"/>
      <w:bookmarkEnd w:id="1"/>
    </w:p>
    <w:p w14:paraId="461BA033" w14:textId="664F8B3A" w:rsidR="00077A7B" w:rsidRPr="005E07FF" w:rsidRDefault="008D1FAE" w:rsidP="00077A7B">
      <w:pPr>
        <w:jc w:val="center"/>
        <w:rPr>
          <w:color w:val="auto"/>
        </w:rPr>
      </w:pPr>
      <w:r w:rsidRPr="005E07FF">
        <w:rPr>
          <w:color w:val="auto"/>
        </w:rPr>
        <w:br w:type="page"/>
      </w:r>
    </w:p>
    <w:p w14:paraId="4E2B0125" w14:textId="77777777" w:rsidR="00077A7B" w:rsidRPr="005E07FF" w:rsidRDefault="00077A7B" w:rsidP="00077A7B">
      <w:pPr>
        <w:jc w:val="center"/>
        <w:rPr>
          <w:color w:val="auto"/>
        </w:rPr>
      </w:pPr>
    </w:p>
    <w:p w14:paraId="19049AEF" w14:textId="2CDDA5B6" w:rsidR="00FF75A6" w:rsidRPr="005E07FF" w:rsidRDefault="00FF75A6" w:rsidP="00077A7B">
      <w:pPr>
        <w:jc w:val="center"/>
        <w:rPr>
          <w:b/>
          <w:color w:val="auto"/>
        </w:rPr>
      </w:pPr>
      <w:r w:rsidRPr="005E07FF">
        <w:rPr>
          <w:b/>
          <w:color w:val="auto"/>
        </w:rPr>
        <w:t>TABLA DE CONTENIDO</w:t>
      </w:r>
    </w:p>
    <w:p w14:paraId="60B87A45" w14:textId="77777777" w:rsidR="00FF75A6" w:rsidRPr="005E07FF" w:rsidRDefault="00FF75A6" w:rsidP="00FF75A6">
      <w:pPr>
        <w:rPr>
          <w:color w:val="auto"/>
        </w:rPr>
      </w:pPr>
    </w:p>
    <w:p w14:paraId="203792CB" w14:textId="77777777" w:rsidR="00FF75A6" w:rsidRPr="005E07FF" w:rsidRDefault="00FF75A6" w:rsidP="00FF75A6">
      <w:pPr>
        <w:rPr>
          <w:color w:val="auto"/>
        </w:rPr>
      </w:pPr>
    </w:p>
    <w:p w14:paraId="1C799794" w14:textId="77777777" w:rsidR="009B215D" w:rsidRDefault="00000000">
      <w:pPr>
        <w:pStyle w:val="TOC1"/>
        <w:rPr>
          <w:rFonts w:asciiTheme="minorHAnsi" w:eastAsiaTheme="minorEastAsia" w:hAnsiTheme="minorHAnsi" w:cstheme="minorBidi"/>
          <w:b w:val="0"/>
          <w:color w:val="auto"/>
          <w:lang w:eastAsia="es-CO"/>
        </w:rPr>
      </w:pPr>
      <w:hyperlink w:anchor="_Toc446947521" w:history="1">
        <w:r w:rsidR="009B215D" w:rsidRPr="00A97389">
          <w:rPr>
            <w:rStyle w:val="Hyperlink"/>
          </w:rPr>
          <w:t>1.</w:t>
        </w:r>
        <w:r w:rsidR="009B215D">
          <w:rPr>
            <w:rFonts w:asciiTheme="minorHAnsi" w:eastAsiaTheme="minorEastAsia" w:hAnsiTheme="minorHAnsi" w:cstheme="minorBidi"/>
            <w:b w:val="0"/>
            <w:color w:val="auto"/>
            <w:lang w:eastAsia="es-CO"/>
          </w:rPr>
          <w:tab/>
        </w:r>
        <w:r w:rsidR="009B215D" w:rsidRPr="00A97389">
          <w:rPr>
            <w:rStyle w:val="Hyperlink"/>
          </w:rPr>
          <w:t>INFORMACIÓN GENERAL DEL PROYECTO</w:t>
        </w:r>
        <w:r w:rsidR="009B215D">
          <w:rPr>
            <w:webHidden/>
          </w:rPr>
          <w:tab/>
        </w:r>
        <w:r w:rsidR="009B215D">
          <w:rPr>
            <w:webHidden/>
          </w:rPr>
          <w:fldChar w:fldCharType="begin"/>
        </w:r>
        <w:r w:rsidR="009B215D">
          <w:rPr>
            <w:webHidden/>
          </w:rPr>
          <w:instrText xml:space="preserve"> PAGEREF _Toc446947521 \h </w:instrText>
        </w:r>
        <w:r w:rsidR="009B215D">
          <w:rPr>
            <w:webHidden/>
          </w:rPr>
        </w:r>
        <w:r w:rsidR="009B215D">
          <w:rPr>
            <w:webHidden/>
          </w:rPr>
          <w:fldChar w:fldCharType="separate"/>
        </w:r>
        <w:r w:rsidR="009B215D">
          <w:rPr>
            <w:webHidden/>
          </w:rPr>
          <w:t>4</w:t>
        </w:r>
        <w:r w:rsidR="009B215D">
          <w:rPr>
            <w:webHidden/>
          </w:rPr>
          <w:fldChar w:fldCharType="end"/>
        </w:r>
      </w:hyperlink>
    </w:p>
    <w:p w14:paraId="7FB8DA49" w14:textId="77777777" w:rsidR="009B215D" w:rsidRDefault="00000000">
      <w:pPr>
        <w:pStyle w:val="TOC1"/>
        <w:rPr>
          <w:rFonts w:asciiTheme="minorHAnsi" w:eastAsiaTheme="minorEastAsia" w:hAnsiTheme="minorHAnsi" w:cstheme="minorBidi"/>
          <w:b w:val="0"/>
          <w:color w:val="auto"/>
          <w:lang w:eastAsia="es-CO"/>
        </w:rPr>
      </w:pPr>
      <w:hyperlink w:anchor="_Toc446947522" w:history="1">
        <w:r w:rsidR="009B215D" w:rsidRPr="00A97389">
          <w:rPr>
            <w:rStyle w:val="Hyperlink"/>
          </w:rPr>
          <w:t>2.</w:t>
        </w:r>
        <w:r w:rsidR="009B215D">
          <w:rPr>
            <w:rFonts w:asciiTheme="minorHAnsi" w:eastAsiaTheme="minorEastAsia" w:hAnsiTheme="minorHAnsi" w:cstheme="minorBidi"/>
            <w:b w:val="0"/>
            <w:color w:val="auto"/>
            <w:lang w:eastAsia="es-CO"/>
          </w:rPr>
          <w:tab/>
        </w:r>
        <w:r w:rsidR="009B215D" w:rsidRPr="00A97389">
          <w:rPr>
            <w:rStyle w:val="Hyperlink"/>
          </w:rPr>
          <w:t>DESCRIPCIÓN DEL PROYECTO</w:t>
        </w:r>
        <w:r w:rsidR="009B215D">
          <w:rPr>
            <w:webHidden/>
          </w:rPr>
          <w:tab/>
          <w:t>4</w:t>
        </w:r>
      </w:hyperlink>
    </w:p>
    <w:p w14:paraId="719B1FD6" w14:textId="77777777" w:rsidR="009B215D" w:rsidRDefault="00000000">
      <w:pPr>
        <w:pStyle w:val="TOC1"/>
        <w:rPr>
          <w:rFonts w:asciiTheme="minorHAnsi" w:eastAsiaTheme="minorEastAsia" w:hAnsiTheme="minorHAnsi" w:cstheme="minorBidi"/>
          <w:b w:val="0"/>
          <w:color w:val="auto"/>
          <w:lang w:eastAsia="es-CO"/>
        </w:rPr>
      </w:pPr>
      <w:hyperlink w:anchor="_Toc446947523" w:history="1">
        <w:r w:rsidR="009B215D" w:rsidRPr="00A97389">
          <w:rPr>
            <w:rStyle w:val="Hyperlink"/>
          </w:rPr>
          <w:t>3.</w:t>
        </w:r>
        <w:r w:rsidR="009B215D">
          <w:rPr>
            <w:rFonts w:asciiTheme="minorHAnsi" w:eastAsiaTheme="minorEastAsia" w:hAnsiTheme="minorHAnsi" w:cstheme="minorBidi"/>
            <w:b w:val="0"/>
            <w:color w:val="auto"/>
            <w:lang w:eastAsia="es-CO"/>
          </w:rPr>
          <w:tab/>
        </w:r>
        <w:r w:rsidR="009B215D" w:rsidRPr="00A97389">
          <w:rPr>
            <w:rStyle w:val="Hyperlink"/>
          </w:rPr>
          <w:t>OBJETIVOS</w:t>
        </w:r>
        <w:r w:rsidR="009B215D">
          <w:rPr>
            <w:webHidden/>
          </w:rPr>
          <w:tab/>
          <w:t>4</w:t>
        </w:r>
      </w:hyperlink>
    </w:p>
    <w:p w14:paraId="672139F8" w14:textId="77777777" w:rsidR="009B215D" w:rsidRDefault="00000000">
      <w:pPr>
        <w:pStyle w:val="TOC1"/>
        <w:rPr>
          <w:rFonts w:asciiTheme="minorHAnsi" w:eastAsiaTheme="minorEastAsia" w:hAnsiTheme="minorHAnsi" w:cstheme="minorBidi"/>
          <w:b w:val="0"/>
          <w:color w:val="auto"/>
          <w:lang w:eastAsia="es-CO"/>
        </w:rPr>
      </w:pPr>
      <w:hyperlink w:anchor="_Toc446947524" w:history="1">
        <w:r w:rsidR="009B215D" w:rsidRPr="00A97389">
          <w:rPr>
            <w:rStyle w:val="Hyperlink"/>
          </w:rPr>
          <w:t>4.</w:t>
        </w:r>
        <w:r w:rsidR="009B215D">
          <w:rPr>
            <w:rFonts w:asciiTheme="minorHAnsi" w:eastAsiaTheme="minorEastAsia" w:hAnsiTheme="minorHAnsi" w:cstheme="minorBidi"/>
            <w:b w:val="0"/>
            <w:color w:val="auto"/>
            <w:lang w:eastAsia="es-CO"/>
          </w:rPr>
          <w:tab/>
        </w:r>
        <w:r w:rsidR="009B215D" w:rsidRPr="00A97389">
          <w:rPr>
            <w:rStyle w:val="Hyperlink"/>
          </w:rPr>
          <w:t>JUSTIFICACIÓN</w:t>
        </w:r>
        <w:r w:rsidR="009B215D">
          <w:rPr>
            <w:webHidden/>
          </w:rPr>
          <w:tab/>
          <w:t>4</w:t>
        </w:r>
      </w:hyperlink>
    </w:p>
    <w:p w14:paraId="00B9C839" w14:textId="77777777" w:rsidR="009B215D" w:rsidRDefault="00000000">
      <w:pPr>
        <w:pStyle w:val="TOC1"/>
        <w:rPr>
          <w:rFonts w:asciiTheme="minorHAnsi" w:eastAsiaTheme="minorEastAsia" w:hAnsiTheme="minorHAnsi" w:cstheme="minorBidi"/>
          <w:b w:val="0"/>
          <w:color w:val="auto"/>
          <w:lang w:eastAsia="es-CO"/>
        </w:rPr>
      </w:pPr>
      <w:hyperlink w:anchor="_Toc446947525" w:history="1">
        <w:r w:rsidR="009B215D" w:rsidRPr="00A97389">
          <w:rPr>
            <w:rStyle w:val="Hyperlink"/>
          </w:rPr>
          <w:t>5.</w:t>
        </w:r>
        <w:r w:rsidR="009B215D">
          <w:rPr>
            <w:rFonts w:asciiTheme="minorHAnsi" w:eastAsiaTheme="minorEastAsia" w:hAnsiTheme="minorHAnsi" w:cstheme="minorBidi"/>
            <w:b w:val="0"/>
            <w:color w:val="auto"/>
            <w:lang w:eastAsia="es-CO"/>
          </w:rPr>
          <w:tab/>
        </w:r>
        <w:r w:rsidR="009B215D" w:rsidRPr="00A97389">
          <w:rPr>
            <w:rStyle w:val="Hyperlink"/>
          </w:rPr>
          <w:t>ALCANCE</w:t>
        </w:r>
        <w:r w:rsidR="009B215D">
          <w:rPr>
            <w:webHidden/>
          </w:rPr>
          <w:tab/>
          <w:t>4</w:t>
        </w:r>
      </w:hyperlink>
    </w:p>
    <w:p w14:paraId="7242E01C" w14:textId="77777777" w:rsidR="009B215D" w:rsidRDefault="00000000">
      <w:pPr>
        <w:pStyle w:val="TOC1"/>
        <w:rPr>
          <w:rFonts w:asciiTheme="minorHAnsi" w:eastAsiaTheme="minorEastAsia" w:hAnsiTheme="minorHAnsi" w:cstheme="minorBidi"/>
          <w:b w:val="0"/>
          <w:color w:val="auto"/>
          <w:lang w:eastAsia="es-CO"/>
        </w:rPr>
      </w:pPr>
      <w:hyperlink w:anchor="_Toc446947526" w:history="1">
        <w:r w:rsidR="009B215D" w:rsidRPr="00A97389">
          <w:rPr>
            <w:rStyle w:val="Hyperlink"/>
          </w:rPr>
          <w:t>6.</w:t>
        </w:r>
        <w:r w:rsidR="009B215D">
          <w:rPr>
            <w:rFonts w:asciiTheme="minorHAnsi" w:eastAsiaTheme="minorEastAsia" w:hAnsiTheme="minorHAnsi" w:cstheme="minorBidi"/>
            <w:b w:val="0"/>
            <w:color w:val="auto"/>
            <w:lang w:eastAsia="es-CO"/>
          </w:rPr>
          <w:tab/>
        </w:r>
        <w:r w:rsidR="009B215D" w:rsidRPr="00A97389">
          <w:rPr>
            <w:rStyle w:val="Hyperlink"/>
          </w:rPr>
          <w:t>ENTREGABLES</w:t>
        </w:r>
        <w:r w:rsidR="009B215D">
          <w:rPr>
            <w:webHidden/>
          </w:rPr>
          <w:tab/>
          <w:t>5</w:t>
        </w:r>
      </w:hyperlink>
    </w:p>
    <w:p w14:paraId="0A9C953A" w14:textId="77777777" w:rsidR="009B215D" w:rsidRDefault="00000000">
      <w:pPr>
        <w:pStyle w:val="TOC1"/>
        <w:rPr>
          <w:rFonts w:asciiTheme="minorHAnsi" w:eastAsiaTheme="minorEastAsia" w:hAnsiTheme="minorHAnsi" w:cstheme="minorBidi"/>
          <w:b w:val="0"/>
          <w:color w:val="auto"/>
          <w:lang w:eastAsia="es-CO"/>
        </w:rPr>
      </w:pPr>
      <w:hyperlink w:anchor="_Toc446947527" w:history="1">
        <w:r w:rsidR="009B215D" w:rsidRPr="00A97389">
          <w:rPr>
            <w:rStyle w:val="Hyperlink"/>
          </w:rPr>
          <w:t>7.</w:t>
        </w:r>
        <w:r w:rsidR="009B215D">
          <w:rPr>
            <w:rFonts w:asciiTheme="minorHAnsi" w:eastAsiaTheme="minorEastAsia" w:hAnsiTheme="minorHAnsi" w:cstheme="minorBidi"/>
            <w:b w:val="0"/>
            <w:color w:val="auto"/>
            <w:lang w:eastAsia="es-CO"/>
          </w:rPr>
          <w:tab/>
        </w:r>
        <w:r w:rsidR="009B215D" w:rsidRPr="00A97389">
          <w:rPr>
            <w:rStyle w:val="Hyperlink"/>
          </w:rPr>
          <w:t>CRONOGRAMA</w:t>
        </w:r>
        <w:r w:rsidR="009B215D">
          <w:rPr>
            <w:webHidden/>
          </w:rPr>
          <w:tab/>
          <w:t>5</w:t>
        </w:r>
      </w:hyperlink>
    </w:p>
    <w:p w14:paraId="3415853F" w14:textId="77777777" w:rsidR="009B215D" w:rsidRDefault="00000000">
      <w:pPr>
        <w:pStyle w:val="TOC1"/>
        <w:rPr>
          <w:rFonts w:asciiTheme="minorHAnsi" w:eastAsiaTheme="minorEastAsia" w:hAnsiTheme="minorHAnsi" w:cstheme="minorBidi"/>
          <w:b w:val="0"/>
          <w:color w:val="auto"/>
          <w:lang w:eastAsia="es-CO"/>
        </w:rPr>
      </w:pPr>
      <w:hyperlink w:anchor="_Toc446947528" w:history="1">
        <w:r w:rsidR="009B215D" w:rsidRPr="00A97389">
          <w:rPr>
            <w:rStyle w:val="Hyperlink"/>
          </w:rPr>
          <w:t>8.</w:t>
        </w:r>
        <w:r w:rsidR="009B215D">
          <w:rPr>
            <w:rFonts w:asciiTheme="minorHAnsi" w:eastAsiaTheme="minorEastAsia" w:hAnsiTheme="minorHAnsi" w:cstheme="minorBidi"/>
            <w:b w:val="0"/>
            <w:color w:val="auto"/>
            <w:lang w:eastAsia="es-CO"/>
          </w:rPr>
          <w:tab/>
        </w:r>
        <w:r w:rsidR="009B215D" w:rsidRPr="00A97389">
          <w:rPr>
            <w:rStyle w:val="Hyperlink"/>
          </w:rPr>
          <w:t>PRESUPUESTO</w:t>
        </w:r>
        <w:r w:rsidR="009B215D">
          <w:rPr>
            <w:webHidden/>
          </w:rPr>
          <w:tab/>
          <w:t>5</w:t>
        </w:r>
      </w:hyperlink>
    </w:p>
    <w:p w14:paraId="38A59E0D" w14:textId="77777777" w:rsidR="009B215D" w:rsidRDefault="00000000">
      <w:pPr>
        <w:pStyle w:val="TOC1"/>
        <w:rPr>
          <w:rFonts w:asciiTheme="minorHAnsi" w:eastAsiaTheme="minorEastAsia" w:hAnsiTheme="minorHAnsi" w:cstheme="minorBidi"/>
          <w:b w:val="0"/>
          <w:color w:val="auto"/>
          <w:lang w:eastAsia="es-CO"/>
        </w:rPr>
      </w:pPr>
      <w:hyperlink w:anchor="_Toc446947529" w:history="1">
        <w:r w:rsidR="009B215D" w:rsidRPr="00A97389">
          <w:rPr>
            <w:rStyle w:val="Hyperlink"/>
          </w:rPr>
          <w:t>9.</w:t>
        </w:r>
        <w:r w:rsidR="009B215D">
          <w:rPr>
            <w:rFonts w:asciiTheme="minorHAnsi" w:eastAsiaTheme="minorEastAsia" w:hAnsiTheme="minorHAnsi" w:cstheme="minorBidi"/>
            <w:b w:val="0"/>
            <w:color w:val="auto"/>
            <w:lang w:eastAsia="es-CO"/>
          </w:rPr>
          <w:tab/>
        </w:r>
        <w:r w:rsidR="009B215D" w:rsidRPr="00A97389">
          <w:rPr>
            <w:rStyle w:val="Hyperlink"/>
          </w:rPr>
          <w:t>SUPUESTOS</w:t>
        </w:r>
        <w:r w:rsidR="009B215D">
          <w:rPr>
            <w:webHidden/>
          </w:rPr>
          <w:tab/>
          <w:t>5</w:t>
        </w:r>
      </w:hyperlink>
    </w:p>
    <w:p w14:paraId="44AD1C3C" w14:textId="77777777" w:rsidR="009B215D" w:rsidRDefault="00000000">
      <w:pPr>
        <w:pStyle w:val="TOC1"/>
        <w:rPr>
          <w:rFonts w:asciiTheme="minorHAnsi" w:eastAsiaTheme="minorEastAsia" w:hAnsiTheme="minorHAnsi" w:cstheme="minorBidi"/>
          <w:b w:val="0"/>
          <w:color w:val="auto"/>
          <w:lang w:eastAsia="es-CO"/>
        </w:rPr>
      </w:pPr>
      <w:hyperlink w:anchor="_Toc446947530" w:history="1">
        <w:r w:rsidR="009B215D" w:rsidRPr="00A97389">
          <w:rPr>
            <w:rStyle w:val="Hyperlink"/>
          </w:rPr>
          <w:t>10.</w:t>
        </w:r>
        <w:r w:rsidR="009B215D">
          <w:rPr>
            <w:rFonts w:asciiTheme="minorHAnsi" w:eastAsiaTheme="minorEastAsia" w:hAnsiTheme="minorHAnsi" w:cstheme="minorBidi"/>
            <w:b w:val="0"/>
            <w:color w:val="auto"/>
            <w:lang w:eastAsia="es-CO"/>
          </w:rPr>
          <w:tab/>
        </w:r>
        <w:r w:rsidR="009B215D" w:rsidRPr="00A97389">
          <w:rPr>
            <w:rStyle w:val="Hyperlink"/>
          </w:rPr>
          <w:t>RESTRICCIONES</w:t>
        </w:r>
        <w:r w:rsidR="009B215D">
          <w:rPr>
            <w:webHidden/>
          </w:rPr>
          <w:tab/>
          <w:t>6</w:t>
        </w:r>
      </w:hyperlink>
    </w:p>
    <w:p w14:paraId="4020F686" w14:textId="77777777" w:rsidR="009B215D" w:rsidRDefault="00000000">
      <w:pPr>
        <w:pStyle w:val="TOC1"/>
        <w:rPr>
          <w:rFonts w:asciiTheme="minorHAnsi" w:eastAsiaTheme="minorEastAsia" w:hAnsiTheme="minorHAnsi" w:cstheme="minorBidi"/>
          <w:b w:val="0"/>
          <w:color w:val="auto"/>
          <w:lang w:eastAsia="es-CO"/>
        </w:rPr>
      </w:pPr>
      <w:hyperlink w:anchor="_Toc446947531" w:history="1">
        <w:r w:rsidR="009B215D" w:rsidRPr="00A97389">
          <w:rPr>
            <w:rStyle w:val="Hyperlink"/>
          </w:rPr>
          <w:t>11.</w:t>
        </w:r>
        <w:r w:rsidR="009B215D">
          <w:rPr>
            <w:rFonts w:asciiTheme="minorHAnsi" w:eastAsiaTheme="minorEastAsia" w:hAnsiTheme="minorHAnsi" w:cstheme="minorBidi"/>
            <w:b w:val="0"/>
            <w:color w:val="auto"/>
            <w:lang w:eastAsia="es-CO"/>
          </w:rPr>
          <w:tab/>
        </w:r>
        <w:r w:rsidR="009B215D" w:rsidRPr="00A97389">
          <w:rPr>
            <w:rStyle w:val="Hyperlink"/>
          </w:rPr>
          <w:t>RIESGOS DEL PROYECTO</w:t>
        </w:r>
        <w:r w:rsidR="009B215D">
          <w:rPr>
            <w:webHidden/>
          </w:rPr>
          <w:tab/>
          <w:t>6</w:t>
        </w:r>
      </w:hyperlink>
    </w:p>
    <w:p w14:paraId="4B9E4C85" w14:textId="77777777" w:rsidR="009B215D" w:rsidRDefault="00000000">
      <w:pPr>
        <w:pStyle w:val="TOC1"/>
        <w:rPr>
          <w:rFonts w:asciiTheme="minorHAnsi" w:eastAsiaTheme="minorEastAsia" w:hAnsiTheme="minorHAnsi" w:cstheme="minorBidi"/>
          <w:b w:val="0"/>
          <w:color w:val="auto"/>
          <w:lang w:eastAsia="es-CO"/>
        </w:rPr>
      </w:pPr>
      <w:hyperlink w:anchor="_Toc446947532" w:history="1">
        <w:r w:rsidR="009B215D" w:rsidRPr="00A97389">
          <w:rPr>
            <w:rStyle w:val="Hyperlink"/>
          </w:rPr>
          <w:t>12.</w:t>
        </w:r>
        <w:r w:rsidR="009B215D">
          <w:rPr>
            <w:rFonts w:asciiTheme="minorHAnsi" w:eastAsiaTheme="minorEastAsia" w:hAnsiTheme="minorHAnsi" w:cstheme="minorBidi"/>
            <w:b w:val="0"/>
            <w:color w:val="auto"/>
            <w:lang w:eastAsia="es-CO"/>
          </w:rPr>
          <w:tab/>
        </w:r>
        <w:r w:rsidR="009B215D" w:rsidRPr="00A97389">
          <w:rPr>
            <w:rStyle w:val="Hyperlink"/>
          </w:rPr>
          <w:t>INTERESADOS CLAVES</w:t>
        </w:r>
        <w:r w:rsidR="009B215D">
          <w:rPr>
            <w:webHidden/>
          </w:rPr>
          <w:tab/>
          <w:t>6</w:t>
        </w:r>
      </w:hyperlink>
    </w:p>
    <w:p w14:paraId="12EA5BFE" w14:textId="77777777" w:rsidR="009B215D" w:rsidRDefault="00000000">
      <w:pPr>
        <w:pStyle w:val="TOC1"/>
        <w:rPr>
          <w:rFonts w:asciiTheme="minorHAnsi" w:eastAsiaTheme="minorEastAsia" w:hAnsiTheme="minorHAnsi" w:cstheme="minorBidi"/>
          <w:b w:val="0"/>
          <w:color w:val="auto"/>
          <w:lang w:eastAsia="es-CO"/>
        </w:rPr>
      </w:pPr>
      <w:hyperlink w:anchor="_Toc446947533" w:history="1">
        <w:r w:rsidR="009B215D" w:rsidRPr="00A97389">
          <w:rPr>
            <w:rStyle w:val="Hyperlink"/>
          </w:rPr>
          <w:t>13.</w:t>
        </w:r>
        <w:r w:rsidR="009B215D">
          <w:rPr>
            <w:rFonts w:asciiTheme="minorHAnsi" w:eastAsiaTheme="minorEastAsia" w:hAnsiTheme="minorHAnsi" w:cstheme="minorBidi"/>
            <w:b w:val="0"/>
            <w:color w:val="auto"/>
            <w:lang w:eastAsia="es-CO"/>
          </w:rPr>
          <w:tab/>
        </w:r>
        <w:r w:rsidR="009B215D" w:rsidRPr="00A97389">
          <w:rPr>
            <w:rStyle w:val="Hyperlink"/>
          </w:rPr>
          <w:t>ACTIVOS Y FACTORES AMBIENTALES</w:t>
        </w:r>
        <w:r w:rsidR="009B215D">
          <w:rPr>
            <w:webHidden/>
          </w:rPr>
          <w:tab/>
          <w:t>6</w:t>
        </w:r>
      </w:hyperlink>
    </w:p>
    <w:p w14:paraId="43D7D24D" w14:textId="77777777" w:rsidR="009B215D" w:rsidRDefault="00000000">
      <w:pPr>
        <w:pStyle w:val="TOC1"/>
        <w:rPr>
          <w:rFonts w:asciiTheme="minorHAnsi" w:eastAsiaTheme="minorEastAsia" w:hAnsiTheme="minorHAnsi" w:cstheme="minorBidi"/>
          <w:b w:val="0"/>
          <w:color w:val="auto"/>
          <w:lang w:eastAsia="es-CO"/>
        </w:rPr>
      </w:pPr>
      <w:hyperlink w:anchor="_Toc446947534" w:history="1">
        <w:r w:rsidR="009B215D" w:rsidRPr="00A97389">
          <w:rPr>
            <w:rStyle w:val="Hyperlink"/>
          </w:rPr>
          <w:t>14.</w:t>
        </w:r>
        <w:r w:rsidR="009B215D">
          <w:rPr>
            <w:rFonts w:asciiTheme="minorHAnsi" w:eastAsiaTheme="minorEastAsia" w:hAnsiTheme="minorHAnsi" w:cstheme="minorBidi"/>
            <w:b w:val="0"/>
            <w:color w:val="auto"/>
            <w:lang w:eastAsia="es-CO"/>
          </w:rPr>
          <w:tab/>
        </w:r>
        <w:r w:rsidR="009B215D" w:rsidRPr="00A97389">
          <w:rPr>
            <w:rStyle w:val="Hyperlink"/>
          </w:rPr>
          <w:t>GLOSARIO Y SIGLAS</w:t>
        </w:r>
        <w:r w:rsidR="009B215D">
          <w:rPr>
            <w:webHidden/>
          </w:rPr>
          <w:tab/>
          <w:t>6</w:t>
        </w:r>
      </w:hyperlink>
    </w:p>
    <w:p w14:paraId="49ABA233" w14:textId="77777777" w:rsidR="009B215D" w:rsidRDefault="00000000">
      <w:pPr>
        <w:pStyle w:val="TOC1"/>
        <w:rPr>
          <w:rFonts w:asciiTheme="minorHAnsi" w:eastAsiaTheme="minorEastAsia" w:hAnsiTheme="minorHAnsi" w:cstheme="minorBidi"/>
          <w:b w:val="0"/>
          <w:color w:val="auto"/>
          <w:lang w:eastAsia="es-CO"/>
        </w:rPr>
      </w:pPr>
      <w:hyperlink w:anchor="_Toc446947535" w:history="1">
        <w:r w:rsidR="009B215D" w:rsidRPr="00A97389">
          <w:rPr>
            <w:rStyle w:val="Hyperlink"/>
          </w:rPr>
          <w:t>15.</w:t>
        </w:r>
        <w:r w:rsidR="009B215D">
          <w:rPr>
            <w:rFonts w:asciiTheme="minorHAnsi" w:eastAsiaTheme="minorEastAsia" w:hAnsiTheme="minorHAnsi" w:cstheme="minorBidi"/>
            <w:b w:val="0"/>
            <w:color w:val="auto"/>
            <w:lang w:eastAsia="es-CO"/>
          </w:rPr>
          <w:tab/>
        </w:r>
        <w:r w:rsidR="009B215D" w:rsidRPr="00A97389">
          <w:rPr>
            <w:rStyle w:val="Hyperlink"/>
          </w:rPr>
          <w:t>ACEPTACIÓN Y FIRMAS</w:t>
        </w:r>
        <w:r w:rsidR="009B215D">
          <w:rPr>
            <w:webHidden/>
          </w:rPr>
          <w:tab/>
          <w:t>7</w:t>
        </w:r>
      </w:hyperlink>
    </w:p>
    <w:p w14:paraId="72AA7695" w14:textId="77777777" w:rsidR="00FF75A6" w:rsidRPr="005E07FF" w:rsidRDefault="00FF75A6" w:rsidP="00FF75A6">
      <w:pPr>
        <w:rPr>
          <w:b/>
          <w:color w:val="auto"/>
        </w:rPr>
      </w:pPr>
      <w:r w:rsidRPr="005E07FF">
        <w:rPr>
          <w:color w:val="auto"/>
        </w:rPr>
        <w:br w:type="page"/>
      </w:r>
    </w:p>
    <w:p w14:paraId="29B58755" w14:textId="7C194E2A" w:rsidR="00FF75A6" w:rsidRPr="005E07FF" w:rsidRDefault="00FF75A6" w:rsidP="00FF75A6">
      <w:pPr>
        <w:pStyle w:val="Heading1"/>
        <w:rPr>
          <w:color w:val="auto"/>
        </w:rPr>
      </w:pPr>
      <w:bookmarkStart w:id="2" w:name="_Toc446947521"/>
      <w:r w:rsidRPr="005E07FF">
        <w:rPr>
          <w:color w:val="auto"/>
        </w:rPr>
        <w:lastRenderedPageBreak/>
        <w:t>INFORMACIÓN GENERAL</w:t>
      </w:r>
      <w:r w:rsidR="00004BD3" w:rsidRPr="005E07FF">
        <w:rPr>
          <w:color w:val="auto"/>
        </w:rPr>
        <w:t xml:space="preserve"> DEL PROYECTO</w:t>
      </w:r>
      <w:bookmarkEnd w:id="2"/>
    </w:p>
    <w:p w14:paraId="34158A6B" w14:textId="77777777" w:rsidR="00FF75A6" w:rsidRPr="005E07FF" w:rsidRDefault="00FF75A6" w:rsidP="00FF75A6">
      <w:pPr>
        <w:rPr>
          <w:color w:val="auto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58"/>
        <w:gridCol w:w="6938"/>
      </w:tblGrid>
      <w:tr w:rsidR="00312DF1" w:rsidRPr="005E07FF" w14:paraId="29E3B523" w14:textId="77777777" w:rsidTr="00245CCF">
        <w:tc>
          <w:tcPr>
            <w:tcW w:w="1308" w:type="pct"/>
            <w:shd w:val="clear" w:color="auto" w:fill="D9D9D9" w:themeFill="background1" w:themeFillShade="D9"/>
            <w:vAlign w:val="center"/>
          </w:tcPr>
          <w:p w14:paraId="396BE9BD" w14:textId="77777777" w:rsidR="00FF75A6" w:rsidRPr="005E07FF" w:rsidRDefault="00FF75A6" w:rsidP="00FF75A6">
            <w:pPr>
              <w:rPr>
                <w:color w:val="auto"/>
              </w:rPr>
            </w:pPr>
            <w:r w:rsidRPr="005E07FF">
              <w:rPr>
                <w:color w:val="auto"/>
              </w:rPr>
              <w:t>Nombre del proyecto:</w:t>
            </w:r>
          </w:p>
        </w:tc>
        <w:tc>
          <w:tcPr>
            <w:tcW w:w="3692" w:type="pct"/>
            <w:shd w:val="clear" w:color="auto" w:fill="auto"/>
            <w:vAlign w:val="center"/>
          </w:tcPr>
          <w:p w14:paraId="7BF2BA58" w14:textId="72CB6089" w:rsidR="00FF75A6" w:rsidRPr="005E07FF" w:rsidRDefault="00B004D0" w:rsidP="002004B6">
            <w:pPr>
              <w:rPr>
                <w:color w:val="auto"/>
              </w:rPr>
            </w:pPr>
            <w:r>
              <w:rPr>
                <w:color w:val="auto"/>
              </w:rPr>
              <w:t>NCTR MEDIA</w:t>
            </w:r>
          </w:p>
        </w:tc>
      </w:tr>
      <w:tr w:rsidR="00312DF1" w:rsidRPr="005E07FF" w14:paraId="73DF769D" w14:textId="77777777" w:rsidTr="00245CCF">
        <w:tc>
          <w:tcPr>
            <w:tcW w:w="1308" w:type="pct"/>
            <w:shd w:val="clear" w:color="auto" w:fill="D9D9D9" w:themeFill="background1" w:themeFillShade="D9"/>
            <w:vAlign w:val="center"/>
          </w:tcPr>
          <w:p w14:paraId="1FA8BA3C" w14:textId="5C8E1636" w:rsidR="00FF75A6" w:rsidRPr="005E07FF" w:rsidRDefault="00FF75A6" w:rsidP="00FF75A6">
            <w:pPr>
              <w:rPr>
                <w:color w:val="auto"/>
              </w:rPr>
            </w:pPr>
            <w:r w:rsidRPr="005E07FF">
              <w:rPr>
                <w:color w:val="auto"/>
              </w:rPr>
              <w:t>Patrocinador</w:t>
            </w:r>
            <w:r w:rsidR="00291923" w:rsidRPr="005E07FF">
              <w:rPr>
                <w:color w:val="auto"/>
              </w:rPr>
              <w:t>es</w:t>
            </w:r>
            <w:r w:rsidRPr="005E07FF">
              <w:rPr>
                <w:color w:val="auto"/>
              </w:rPr>
              <w:t>:</w:t>
            </w:r>
          </w:p>
        </w:tc>
        <w:tc>
          <w:tcPr>
            <w:tcW w:w="3692" w:type="pct"/>
            <w:shd w:val="clear" w:color="auto" w:fill="auto"/>
            <w:vAlign w:val="center"/>
          </w:tcPr>
          <w:p w14:paraId="61FE4D11" w14:textId="1BA5B6A0" w:rsidR="00291923" w:rsidRPr="005E07FF" w:rsidRDefault="00E135A3" w:rsidP="00801FBF">
            <w:pPr>
              <w:rPr>
                <w:color w:val="auto"/>
              </w:rPr>
            </w:pPr>
            <w:r>
              <w:rPr>
                <w:color w:val="auto"/>
              </w:rPr>
              <w:t>“PRONOUNCED NECTAR</w:t>
            </w:r>
            <w:r w:rsidR="00B004D0">
              <w:rPr>
                <w:color w:val="auto"/>
              </w:rPr>
              <w:t>: Diego Rodarte</w:t>
            </w:r>
            <w:r>
              <w:rPr>
                <w:color w:val="auto"/>
              </w:rPr>
              <w:t>”</w:t>
            </w:r>
            <w:r w:rsidR="00B004D0">
              <w:rPr>
                <w:color w:val="auto"/>
              </w:rPr>
              <w:t xml:space="preserve"> </w:t>
            </w:r>
          </w:p>
        </w:tc>
      </w:tr>
    </w:tbl>
    <w:p w14:paraId="5EC67F70" w14:textId="77777777" w:rsidR="00FF75A6" w:rsidRPr="005E07FF" w:rsidRDefault="00FF75A6" w:rsidP="00FF75A6">
      <w:pPr>
        <w:rPr>
          <w:color w:val="auto"/>
        </w:rPr>
      </w:pPr>
    </w:p>
    <w:p w14:paraId="261F009E" w14:textId="49327BBC" w:rsidR="00B67A31" w:rsidRPr="005E07FF" w:rsidRDefault="008D1FAE" w:rsidP="00DF394E">
      <w:pPr>
        <w:pStyle w:val="Heading1"/>
        <w:rPr>
          <w:color w:val="auto"/>
        </w:rPr>
      </w:pPr>
      <w:bookmarkStart w:id="3" w:name="h.1fob9te" w:colFirst="0" w:colLast="0"/>
      <w:bookmarkStart w:id="4" w:name="h.3znysh7" w:colFirst="0" w:colLast="0"/>
      <w:bookmarkStart w:id="5" w:name="_Toc446947522"/>
      <w:bookmarkEnd w:id="3"/>
      <w:bookmarkEnd w:id="4"/>
      <w:r w:rsidRPr="005E07FF">
        <w:rPr>
          <w:color w:val="auto"/>
        </w:rPr>
        <w:t>DESCRIPCIÓN</w:t>
      </w:r>
      <w:r w:rsidR="00004BD3" w:rsidRPr="005E07FF">
        <w:rPr>
          <w:color w:val="auto"/>
        </w:rPr>
        <w:t xml:space="preserve"> DEL PROYECTO</w:t>
      </w:r>
      <w:bookmarkEnd w:id="5"/>
    </w:p>
    <w:p w14:paraId="41EE66B8" w14:textId="77777777" w:rsidR="001E76AC" w:rsidRPr="005E07FF" w:rsidRDefault="001E76AC" w:rsidP="001E76AC">
      <w:pPr>
        <w:rPr>
          <w:color w:val="auto"/>
        </w:rPr>
      </w:pPr>
    </w:p>
    <w:p w14:paraId="4A364507" w14:textId="01B7C2F9" w:rsidR="00A3420B" w:rsidRPr="00A3420B" w:rsidRDefault="00A3420B" w:rsidP="00A3420B">
      <w:pPr>
        <w:rPr>
          <w:color w:val="808080" w:themeColor="background1" w:themeShade="80"/>
        </w:rPr>
      </w:pPr>
      <w:r w:rsidRPr="00A3420B">
        <w:rPr>
          <w:color w:val="808080" w:themeColor="background1" w:themeShade="80"/>
        </w:rPr>
        <w:t xml:space="preserve">El proyecto </w:t>
      </w:r>
      <w:r w:rsidR="00B004D0" w:rsidRPr="00B004D0">
        <w:rPr>
          <w:color w:val="808080" w:themeColor="background1" w:themeShade="80"/>
        </w:rPr>
        <w:t>NTCTR MEDIA</w:t>
      </w:r>
      <w:r w:rsidR="00B004D0" w:rsidRPr="00B004D0">
        <w:rPr>
          <w:color w:val="808080" w:themeColor="background1" w:themeShade="80"/>
        </w:rPr>
        <w:t xml:space="preserve"> </w:t>
      </w:r>
      <w:r w:rsidRPr="00A3420B">
        <w:rPr>
          <w:color w:val="808080" w:themeColor="background1" w:themeShade="80"/>
        </w:rPr>
        <w:t>tiene como objetivo general desarrollar una página web interactiva que funcione como tienda en línea y sistema de comisiones para</w:t>
      </w:r>
      <w:r w:rsidR="00B004D0">
        <w:rPr>
          <w:color w:val="808080" w:themeColor="background1" w:themeShade="80"/>
        </w:rPr>
        <w:t xml:space="preserve"> un </w:t>
      </w:r>
      <w:r w:rsidRPr="00A3420B">
        <w:rPr>
          <w:color w:val="808080" w:themeColor="background1" w:themeShade="80"/>
        </w:rPr>
        <w:t xml:space="preserve">artista independiente. Este sitio permitirá a </w:t>
      </w:r>
      <w:r w:rsidR="00B004D0">
        <w:rPr>
          <w:color w:val="808080" w:themeColor="background1" w:themeShade="80"/>
        </w:rPr>
        <w:t xml:space="preserve">el artista </w:t>
      </w:r>
      <w:r w:rsidRPr="00A3420B">
        <w:rPr>
          <w:color w:val="808080" w:themeColor="background1" w:themeShade="80"/>
        </w:rPr>
        <w:t xml:space="preserve">mostrar su portafolio, vender productos físicos (como </w:t>
      </w:r>
      <w:proofErr w:type="spellStart"/>
      <w:r w:rsidRPr="00A3420B">
        <w:rPr>
          <w:color w:val="808080" w:themeColor="background1" w:themeShade="80"/>
        </w:rPr>
        <w:t>prints</w:t>
      </w:r>
      <w:proofErr w:type="spellEnd"/>
      <w:r w:rsidRPr="00A3420B">
        <w:rPr>
          <w:color w:val="808080" w:themeColor="background1" w:themeShade="80"/>
        </w:rPr>
        <w:t xml:space="preserve">, </w:t>
      </w:r>
      <w:proofErr w:type="spellStart"/>
      <w:r w:rsidRPr="00A3420B">
        <w:rPr>
          <w:color w:val="808080" w:themeColor="background1" w:themeShade="80"/>
        </w:rPr>
        <w:t>sticker</w:t>
      </w:r>
      <w:r w:rsidR="004F600E">
        <w:rPr>
          <w:color w:val="808080" w:themeColor="background1" w:themeShade="80"/>
        </w:rPr>
        <w:t>s</w:t>
      </w:r>
      <w:proofErr w:type="spellEnd"/>
      <w:r w:rsidR="004F600E">
        <w:rPr>
          <w:color w:val="808080" w:themeColor="background1" w:themeShade="80"/>
        </w:rPr>
        <w:t xml:space="preserve">, fotografías, </w:t>
      </w:r>
      <w:r w:rsidRPr="00A3420B">
        <w:rPr>
          <w:color w:val="808080" w:themeColor="background1" w:themeShade="80"/>
        </w:rPr>
        <w:t xml:space="preserve">pinturas) y recibir encargos </w:t>
      </w:r>
      <w:r w:rsidR="00692B96">
        <w:rPr>
          <w:color w:val="808080" w:themeColor="background1" w:themeShade="80"/>
        </w:rPr>
        <w:t xml:space="preserve">y/o sesiones de fotos </w:t>
      </w:r>
      <w:r w:rsidRPr="00A3420B">
        <w:rPr>
          <w:color w:val="808080" w:themeColor="background1" w:themeShade="80"/>
        </w:rPr>
        <w:t>personalizad</w:t>
      </w:r>
      <w:r w:rsidR="00692B96">
        <w:rPr>
          <w:color w:val="808080" w:themeColor="background1" w:themeShade="80"/>
        </w:rPr>
        <w:t>a</w:t>
      </w:r>
      <w:r w:rsidRPr="00A3420B">
        <w:rPr>
          <w:color w:val="808080" w:themeColor="background1" w:themeShade="80"/>
        </w:rPr>
        <w:t xml:space="preserve">s, mientras ofrece a los compradores una experiencia segura y sencilla para adquirir arte. La plataforma está pensada para optimizar el flujo de trabajo del artista, centralizar procesos y brindar una experiencia profesional tanto para </w:t>
      </w:r>
      <w:r w:rsidR="00692B96">
        <w:rPr>
          <w:color w:val="808080" w:themeColor="background1" w:themeShade="80"/>
        </w:rPr>
        <w:t>el creador</w:t>
      </w:r>
      <w:r w:rsidRPr="00A3420B">
        <w:rPr>
          <w:color w:val="808080" w:themeColor="background1" w:themeShade="80"/>
        </w:rPr>
        <w:t xml:space="preserve"> como para clientes.</w:t>
      </w:r>
    </w:p>
    <w:p w14:paraId="1F02FC41" w14:textId="77777777" w:rsidR="00A3420B" w:rsidRPr="00A3420B" w:rsidRDefault="00A3420B" w:rsidP="00A3420B">
      <w:pPr>
        <w:rPr>
          <w:color w:val="808080" w:themeColor="background1" w:themeShade="80"/>
        </w:rPr>
      </w:pPr>
    </w:p>
    <w:p w14:paraId="509413DE" w14:textId="53BDF642" w:rsidR="00A3420B" w:rsidRPr="00A3420B" w:rsidRDefault="00A3420B" w:rsidP="00A3420B">
      <w:pPr>
        <w:rPr>
          <w:color w:val="808080" w:themeColor="background1" w:themeShade="80"/>
        </w:rPr>
      </w:pPr>
      <w:r w:rsidRPr="00A3420B">
        <w:rPr>
          <w:color w:val="808080" w:themeColor="background1" w:themeShade="80"/>
        </w:rPr>
        <w:t>Este proyecto se encuentra alineado con el estándar de dirección de proyectos del PMBOK5</w:t>
      </w:r>
      <w:r w:rsidR="00692B96">
        <w:rPr>
          <w:color w:val="808080" w:themeColor="background1" w:themeShade="80"/>
        </w:rPr>
        <w:t xml:space="preserve"> </w:t>
      </w:r>
      <w:r w:rsidRPr="00A3420B">
        <w:rPr>
          <w:color w:val="808080" w:themeColor="background1" w:themeShade="80"/>
        </w:rPr>
        <w:t xml:space="preserve">Edición emitido por el Project Management </w:t>
      </w:r>
      <w:proofErr w:type="spellStart"/>
      <w:r w:rsidRPr="00A3420B">
        <w:rPr>
          <w:color w:val="808080" w:themeColor="background1" w:themeShade="80"/>
        </w:rPr>
        <w:t>Institute</w:t>
      </w:r>
      <w:proofErr w:type="spellEnd"/>
      <w:r w:rsidRPr="00A3420B">
        <w:rPr>
          <w:color w:val="808080" w:themeColor="background1" w:themeShade="80"/>
        </w:rPr>
        <w:t xml:space="preserve"> (PMI). Este estándar establece buenas prácticas para la gestión de proyectos mediante cinco grupos de procesos: inicio, planificación, ejecución, monitoreo y control, y cierre; así como diez áreas de conocimiento, entre ellas: gestión del alcance, tiempo, costos, calidad, recursos humanos, comunicaciones, riesgos y adquisiciones.</w:t>
      </w:r>
    </w:p>
    <w:p w14:paraId="5BCB05B6" w14:textId="77777777" w:rsidR="00A3420B" w:rsidRPr="00A3420B" w:rsidRDefault="00A3420B" w:rsidP="00A3420B">
      <w:pPr>
        <w:rPr>
          <w:color w:val="808080" w:themeColor="background1" w:themeShade="80"/>
        </w:rPr>
      </w:pPr>
    </w:p>
    <w:p w14:paraId="16A6FDB2" w14:textId="4DB153C9" w:rsidR="00A3420B" w:rsidRPr="00A3420B" w:rsidRDefault="00A3420B" w:rsidP="00A3420B">
      <w:pPr>
        <w:rPr>
          <w:color w:val="808080" w:themeColor="background1" w:themeShade="80"/>
        </w:rPr>
      </w:pPr>
      <w:r w:rsidRPr="00A3420B">
        <w:rPr>
          <w:color w:val="808080" w:themeColor="background1" w:themeShade="80"/>
        </w:rPr>
        <w:t xml:space="preserve">Los interesados del proyecto incluyen principalmente al artista </w:t>
      </w:r>
      <w:r w:rsidR="0083741C">
        <w:rPr>
          <w:color w:val="808080" w:themeColor="background1" w:themeShade="80"/>
        </w:rPr>
        <w:t>y</w:t>
      </w:r>
      <w:r w:rsidRPr="00A3420B">
        <w:rPr>
          <w:color w:val="808080" w:themeColor="background1" w:themeShade="80"/>
        </w:rPr>
        <w:t xml:space="preserve"> desarrollador independiente, quien será responsable del diseño, implementación y administración de la plataforma; los usuarios o clientes finales, quienes interactuarán con el sitio para comprar o solicitar comisiones</w:t>
      </w:r>
      <w:r w:rsidR="0083741C">
        <w:rPr>
          <w:color w:val="808080" w:themeColor="background1" w:themeShade="80"/>
        </w:rPr>
        <w:t xml:space="preserve"> y/o sesiones</w:t>
      </w:r>
      <w:r w:rsidRPr="00A3420B">
        <w:rPr>
          <w:color w:val="808080" w:themeColor="background1" w:themeShade="80"/>
        </w:rPr>
        <w:t>; y en algunos casos, colaboradores o diseñadores que pudieran apoyar con contenido visual. Cada uno de estos grupos participa en diferentes niveles: desde la toma de decisiones y desarrollo, hasta el uso activo de la plataforma.</w:t>
      </w:r>
    </w:p>
    <w:p w14:paraId="1F5F62B1" w14:textId="77777777" w:rsidR="00A3420B" w:rsidRPr="00A3420B" w:rsidRDefault="00A3420B" w:rsidP="00A3420B">
      <w:pPr>
        <w:rPr>
          <w:color w:val="808080" w:themeColor="background1" w:themeShade="80"/>
        </w:rPr>
      </w:pPr>
    </w:p>
    <w:p w14:paraId="2959EFA7" w14:textId="77777777" w:rsidR="00A3420B" w:rsidRPr="00A3420B" w:rsidRDefault="00A3420B" w:rsidP="00A3420B">
      <w:pPr>
        <w:rPr>
          <w:color w:val="808080" w:themeColor="background1" w:themeShade="80"/>
        </w:rPr>
      </w:pPr>
      <w:r w:rsidRPr="00A3420B">
        <w:rPr>
          <w:color w:val="808080" w:themeColor="background1" w:themeShade="80"/>
        </w:rPr>
        <w:t xml:space="preserve">El alcance del producto incluye los siguientes componentes principales: página de inicio con presentación del artista, galería dinámica de obras, tienda en línea dividida por categorías, sistema de </w:t>
      </w:r>
      <w:proofErr w:type="spellStart"/>
      <w:r w:rsidRPr="00A3420B">
        <w:rPr>
          <w:color w:val="808080" w:themeColor="background1" w:themeShade="80"/>
        </w:rPr>
        <w:t>login</w:t>
      </w:r>
      <w:proofErr w:type="spellEnd"/>
      <w:r w:rsidRPr="00A3420B">
        <w:rPr>
          <w:color w:val="808080" w:themeColor="background1" w:themeShade="80"/>
        </w:rPr>
        <w:t>/registro con contraseñas encriptadas, panel de usuario con historial de pedidos, integración con API de PayPal para pagos seguros, y diseño responsive para accesibilidad desde múltiples dispositivos.</w:t>
      </w:r>
    </w:p>
    <w:p w14:paraId="6B7A4D0B" w14:textId="7A4B9ADA" w:rsidR="00A93017" w:rsidRDefault="00A3420B" w:rsidP="00A3420B">
      <w:pPr>
        <w:rPr>
          <w:color w:val="808080" w:themeColor="background1" w:themeShade="80"/>
        </w:rPr>
      </w:pPr>
      <w:r w:rsidRPr="00A3420B">
        <w:rPr>
          <w:color w:val="808080" w:themeColor="background1" w:themeShade="80"/>
        </w:rPr>
        <w:t>Por otro lado, el alcance del proyecto considera entregables propios de la gestión, como: documentación del proyecto, actas de avance, análisis y diseño técnico, control de versiones en GitHub, integración en servidor remoto y código QR para acceso y visibilidad.</w:t>
      </w:r>
    </w:p>
    <w:p w14:paraId="22CC0C47" w14:textId="77777777" w:rsidR="00A3420B" w:rsidRDefault="00A3420B" w:rsidP="00A3420B">
      <w:pPr>
        <w:rPr>
          <w:color w:val="808080" w:themeColor="background1" w:themeShade="80"/>
        </w:rPr>
      </w:pPr>
    </w:p>
    <w:p w14:paraId="0A3C966C" w14:textId="77777777" w:rsidR="00A3420B" w:rsidRDefault="00A3420B" w:rsidP="00A3420B">
      <w:pPr>
        <w:rPr>
          <w:color w:val="808080" w:themeColor="background1" w:themeShade="80"/>
        </w:rPr>
      </w:pPr>
    </w:p>
    <w:p w14:paraId="26078477" w14:textId="77777777" w:rsidR="00A3420B" w:rsidRDefault="00A3420B" w:rsidP="00A3420B">
      <w:pPr>
        <w:rPr>
          <w:color w:val="808080" w:themeColor="background1" w:themeShade="80"/>
        </w:rPr>
      </w:pPr>
    </w:p>
    <w:p w14:paraId="16DF3708" w14:textId="77777777" w:rsidR="00E135A3" w:rsidRDefault="00E135A3" w:rsidP="00A3420B">
      <w:pPr>
        <w:rPr>
          <w:color w:val="808080" w:themeColor="background1" w:themeShade="80"/>
        </w:rPr>
      </w:pPr>
    </w:p>
    <w:p w14:paraId="3D1C6791" w14:textId="77777777" w:rsidR="00A3420B" w:rsidRDefault="00A3420B" w:rsidP="00A3420B">
      <w:pPr>
        <w:rPr>
          <w:color w:val="808080" w:themeColor="background1" w:themeShade="80"/>
        </w:rPr>
      </w:pPr>
    </w:p>
    <w:p w14:paraId="4CDD9251" w14:textId="77777777" w:rsidR="00A3420B" w:rsidRDefault="00A3420B" w:rsidP="00A3420B">
      <w:pPr>
        <w:rPr>
          <w:color w:val="808080" w:themeColor="background1" w:themeShade="80"/>
        </w:rPr>
      </w:pPr>
    </w:p>
    <w:p w14:paraId="39815A6D" w14:textId="77777777" w:rsidR="00A3420B" w:rsidRDefault="00A3420B" w:rsidP="00A3420B">
      <w:pPr>
        <w:rPr>
          <w:color w:val="808080" w:themeColor="background1" w:themeShade="80"/>
        </w:rPr>
      </w:pPr>
    </w:p>
    <w:p w14:paraId="75461F41" w14:textId="77777777" w:rsidR="00A3420B" w:rsidRPr="005E07FF" w:rsidRDefault="00A3420B" w:rsidP="00A3420B">
      <w:pPr>
        <w:rPr>
          <w:color w:val="auto"/>
        </w:rPr>
      </w:pPr>
    </w:p>
    <w:p w14:paraId="124CBF97" w14:textId="4E50EAB7" w:rsidR="00B67A31" w:rsidRPr="005E07FF" w:rsidRDefault="008D1FAE" w:rsidP="00521292">
      <w:pPr>
        <w:pStyle w:val="Heading1"/>
        <w:rPr>
          <w:color w:val="auto"/>
        </w:rPr>
      </w:pPr>
      <w:bookmarkStart w:id="6" w:name="h.2et92p0" w:colFirst="0" w:colLast="0"/>
      <w:bookmarkStart w:id="7" w:name="_Toc446947523"/>
      <w:bookmarkEnd w:id="6"/>
      <w:r w:rsidRPr="005E07FF">
        <w:rPr>
          <w:color w:val="auto"/>
        </w:rPr>
        <w:lastRenderedPageBreak/>
        <w:t>OBJETIVOS</w:t>
      </w:r>
      <w:bookmarkEnd w:id="7"/>
      <w:r w:rsidR="00004BD3" w:rsidRPr="005E07FF">
        <w:rPr>
          <w:color w:val="auto"/>
        </w:rPr>
        <w:t xml:space="preserve"> </w:t>
      </w:r>
    </w:p>
    <w:p w14:paraId="255EC4F8" w14:textId="77777777" w:rsidR="00B67A31" w:rsidRPr="005E07FF" w:rsidRDefault="00B67A31" w:rsidP="00521292">
      <w:pPr>
        <w:rPr>
          <w:color w:val="auto"/>
        </w:rPr>
      </w:pPr>
    </w:p>
    <w:p w14:paraId="47FFB866" w14:textId="77777777" w:rsidR="00F7583A" w:rsidRPr="005E07FF" w:rsidRDefault="00F7583A" w:rsidP="00F7583A">
      <w:pPr>
        <w:rPr>
          <w:b/>
          <w:color w:val="auto"/>
        </w:rPr>
      </w:pPr>
      <w:r w:rsidRPr="005E07FF">
        <w:rPr>
          <w:b/>
          <w:color w:val="auto"/>
        </w:rPr>
        <w:t>Objetivo general</w:t>
      </w:r>
    </w:p>
    <w:p w14:paraId="720687B6" w14:textId="77777777" w:rsidR="00B67A31" w:rsidRPr="005E07FF" w:rsidRDefault="00B67A31" w:rsidP="00FF75A6">
      <w:pPr>
        <w:rPr>
          <w:color w:val="auto"/>
        </w:rPr>
      </w:pPr>
    </w:p>
    <w:p w14:paraId="5CE3B698" w14:textId="594F2D3A" w:rsidR="00A3420B" w:rsidRDefault="00A3420B" w:rsidP="00FF75A6">
      <w:pPr>
        <w:rPr>
          <w:color w:val="808080" w:themeColor="background1" w:themeShade="80"/>
        </w:rPr>
      </w:pPr>
      <w:r w:rsidRPr="00A3420B">
        <w:rPr>
          <w:color w:val="808080" w:themeColor="background1" w:themeShade="80"/>
        </w:rPr>
        <w:t xml:space="preserve">Desarrollar una plataforma web funcional y responsiva que permita a </w:t>
      </w:r>
      <w:r w:rsidR="00B004D0">
        <w:rPr>
          <w:color w:val="808080" w:themeColor="background1" w:themeShade="80"/>
        </w:rPr>
        <w:t xml:space="preserve">el </w:t>
      </w:r>
      <w:r w:rsidR="0083741C">
        <w:rPr>
          <w:color w:val="808080" w:themeColor="background1" w:themeShade="80"/>
        </w:rPr>
        <w:t>artista</w:t>
      </w:r>
      <w:r w:rsidRPr="00A3420B">
        <w:rPr>
          <w:color w:val="808080" w:themeColor="background1" w:themeShade="80"/>
        </w:rPr>
        <w:t xml:space="preserve"> independiente vender productos físicos y gestionar encargos</w:t>
      </w:r>
      <w:r w:rsidR="0083741C">
        <w:rPr>
          <w:color w:val="808080" w:themeColor="background1" w:themeShade="80"/>
        </w:rPr>
        <w:t xml:space="preserve"> y/o sesiones de fotos</w:t>
      </w:r>
      <w:r w:rsidRPr="00A3420B">
        <w:rPr>
          <w:color w:val="808080" w:themeColor="background1" w:themeShade="80"/>
        </w:rPr>
        <w:t xml:space="preserve"> </w:t>
      </w:r>
      <w:proofErr w:type="spellStart"/>
      <w:r w:rsidRPr="00A3420B">
        <w:rPr>
          <w:color w:val="808080" w:themeColor="background1" w:themeShade="80"/>
        </w:rPr>
        <w:t>personalizad</w:t>
      </w:r>
      <w:r w:rsidR="0083741C">
        <w:rPr>
          <w:color w:val="808080" w:themeColor="background1" w:themeShade="80"/>
        </w:rPr>
        <w:t>@</w:t>
      </w:r>
      <w:r w:rsidRPr="00A3420B">
        <w:rPr>
          <w:color w:val="808080" w:themeColor="background1" w:themeShade="80"/>
        </w:rPr>
        <w:t>s</w:t>
      </w:r>
      <w:proofErr w:type="spellEnd"/>
      <w:r w:rsidRPr="00A3420B">
        <w:rPr>
          <w:color w:val="808080" w:themeColor="background1" w:themeShade="80"/>
        </w:rPr>
        <w:t>, integrando un sistema de tienda en línea, galería, inicio de sesión y pasarela de pagos, cumpliendo con los requerimientos definidos en la fase de planificación.</w:t>
      </w:r>
    </w:p>
    <w:p w14:paraId="7F913D29" w14:textId="07EAFC75" w:rsidR="00B67A31" w:rsidRPr="005E07FF" w:rsidRDefault="008D1FAE" w:rsidP="00FF75A6">
      <w:pPr>
        <w:rPr>
          <w:color w:val="auto"/>
        </w:rPr>
      </w:pPr>
      <w:r w:rsidRPr="005E07FF">
        <w:rPr>
          <w:color w:val="auto"/>
        </w:rPr>
        <w:t xml:space="preserve">  </w:t>
      </w:r>
    </w:p>
    <w:p w14:paraId="2E2D6B7C" w14:textId="77777777" w:rsidR="00B67A31" w:rsidRPr="005E07FF" w:rsidRDefault="008D1FAE" w:rsidP="00FF75A6">
      <w:pPr>
        <w:rPr>
          <w:b/>
          <w:color w:val="auto"/>
        </w:rPr>
      </w:pPr>
      <w:bookmarkStart w:id="8" w:name="h.tyjcwt" w:colFirst="0" w:colLast="0"/>
      <w:bookmarkEnd w:id="8"/>
      <w:r w:rsidRPr="005E07FF">
        <w:rPr>
          <w:b/>
          <w:color w:val="auto"/>
        </w:rPr>
        <w:t>Objetivos Específicos</w:t>
      </w:r>
    </w:p>
    <w:p w14:paraId="1F814F50" w14:textId="77777777" w:rsidR="00B67A31" w:rsidRPr="005E07FF" w:rsidRDefault="00B67A31" w:rsidP="00FF75A6">
      <w:pPr>
        <w:rPr>
          <w:color w:val="auto"/>
        </w:rPr>
      </w:pPr>
    </w:p>
    <w:p w14:paraId="0F96EAA4" w14:textId="77777777" w:rsidR="00A3420B" w:rsidRDefault="00A3420B" w:rsidP="00A3420B">
      <w:pPr>
        <w:rPr>
          <w:color w:val="808080" w:themeColor="background1" w:themeShade="80"/>
        </w:rPr>
      </w:pPr>
      <w:r w:rsidRPr="00A3420B">
        <w:rPr>
          <w:color w:val="808080" w:themeColor="background1" w:themeShade="80"/>
        </w:rPr>
        <w:t>Diseñar e implementar el módulo de tienda en línea que permita a los usuarios explorar productos físicos, añadirlos al carrito y realizar compras de forma segura.</w:t>
      </w:r>
    </w:p>
    <w:p w14:paraId="43DCEDFB" w14:textId="77777777" w:rsidR="00A3420B" w:rsidRPr="00A3420B" w:rsidRDefault="00A3420B" w:rsidP="00A3420B">
      <w:pPr>
        <w:rPr>
          <w:color w:val="808080" w:themeColor="background1" w:themeShade="80"/>
        </w:rPr>
      </w:pPr>
    </w:p>
    <w:p w14:paraId="2BB456C4" w14:textId="037204CD" w:rsidR="00A3420B" w:rsidRDefault="00A3420B" w:rsidP="00A3420B">
      <w:pPr>
        <w:rPr>
          <w:color w:val="808080" w:themeColor="background1" w:themeShade="80"/>
        </w:rPr>
      </w:pPr>
      <w:r w:rsidRPr="00A3420B">
        <w:rPr>
          <w:color w:val="808080" w:themeColor="background1" w:themeShade="80"/>
        </w:rPr>
        <w:t xml:space="preserve">Desarrollar un sistema de gestión de encargos </w:t>
      </w:r>
      <w:r w:rsidR="0083741C">
        <w:rPr>
          <w:color w:val="808080" w:themeColor="background1" w:themeShade="80"/>
        </w:rPr>
        <w:t xml:space="preserve">y sesiones de fotos </w:t>
      </w:r>
      <w:r w:rsidR="0083741C" w:rsidRPr="00A3420B">
        <w:rPr>
          <w:color w:val="808080" w:themeColor="background1" w:themeShade="80"/>
        </w:rPr>
        <w:t>personalizad</w:t>
      </w:r>
      <w:r w:rsidR="0083741C">
        <w:rPr>
          <w:color w:val="808080" w:themeColor="background1" w:themeShade="80"/>
        </w:rPr>
        <w:t>as</w:t>
      </w:r>
      <w:r w:rsidRPr="00A3420B">
        <w:rPr>
          <w:color w:val="808080" w:themeColor="background1" w:themeShade="80"/>
        </w:rPr>
        <w:t xml:space="preserve"> que facilite la comunicación entre clientes y artistas, con formularios claros y seguimiento de estado</w:t>
      </w:r>
      <w:r w:rsidR="0083741C">
        <w:rPr>
          <w:color w:val="808080" w:themeColor="background1" w:themeShade="80"/>
        </w:rPr>
        <w:t xml:space="preserve"> por medio de correo electrónico en caso de que el artista acepte la petición del cliente</w:t>
      </w:r>
      <w:r w:rsidRPr="00A3420B">
        <w:rPr>
          <w:color w:val="808080" w:themeColor="background1" w:themeShade="80"/>
        </w:rPr>
        <w:t>.</w:t>
      </w:r>
    </w:p>
    <w:p w14:paraId="2F87B2D8" w14:textId="77777777" w:rsidR="00A3420B" w:rsidRPr="00A3420B" w:rsidRDefault="00A3420B" w:rsidP="00A3420B">
      <w:pPr>
        <w:rPr>
          <w:color w:val="808080" w:themeColor="background1" w:themeShade="80"/>
        </w:rPr>
      </w:pPr>
    </w:p>
    <w:p w14:paraId="630701A9" w14:textId="40717817" w:rsidR="00B67A31" w:rsidRPr="005E07FF" w:rsidRDefault="00A3420B" w:rsidP="00A3420B">
      <w:pPr>
        <w:rPr>
          <w:color w:val="auto"/>
        </w:rPr>
      </w:pPr>
      <w:r w:rsidRPr="00A3420B">
        <w:rPr>
          <w:color w:val="808080" w:themeColor="background1" w:themeShade="80"/>
        </w:rPr>
        <w:t>Implementar una pasarela de pago integrada y funcional para procesar transacciones electrónicas, garantizando seguridad y accesibilidad para los usuarios.</w:t>
      </w:r>
      <w:r w:rsidR="008D1FAE" w:rsidRPr="005E07FF">
        <w:rPr>
          <w:color w:val="auto"/>
        </w:rPr>
        <w:t xml:space="preserve"> </w:t>
      </w:r>
    </w:p>
    <w:p w14:paraId="1ED792A1" w14:textId="77777777" w:rsidR="00B67A31" w:rsidRPr="005E07FF" w:rsidRDefault="00B67A31" w:rsidP="00FF75A6">
      <w:pPr>
        <w:rPr>
          <w:color w:val="auto"/>
        </w:rPr>
      </w:pPr>
    </w:p>
    <w:p w14:paraId="3BB0B5BD" w14:textId="3EEF8455" w:rsidR="00B67A31" w:rsidRDefault="008D1FAE" w:rsidP="00BD4A3B">
      <w:pPr>
        <w:pStyle w:val="Heading1"/>
        <w:rPr>
          <w:color w:val="auto"/>
        </w:rPr>
      </w:pPr>
      <w:bookmarkStart w:id="9" w:name="h.3dy6vkm" w:colFirst="0" w:colLast="0"/>
      <w:bookmarkStart w:id="10" w:name="_Toc446947524"/>
      <w:bookmarkEnd w:id="9"/>
      <w:r w:rsidRPr="005E07FF">
        <w:rPr>
          <w:color w:val="auto"/>
        </w:rPr>
        <w:t>JUSTIFICACIÓN</w:t>
      </w:r>
      <w:bookmarkEnd w:id="10"/>
      <w:r w:rsidR="00004BD3" w:rsidRPr="005E07FF">
        <w:rPr>
          <w:color w:val="auto"/>
        </w:rPr>
        <w:t xml:space="preserve"> </w:t>
      </w:r>
    </w:p>
    <w:p w14:paraId="5DAB2131" w14:textId="77777777" w:rsidR="00C26A86" w:rsidRPr="00C26A86" w:rsidRDefault="00C26A86" w:rsidP="00C26A86"/>
    <w:p w14:paraId="02867C1E" w14:textId="19AF4450" w:rsidR="00A3420B" w:rsidRPr="00A3420B" w:rsidRDefault="00A3420B" w:rsidP="00A3420B">
      <w:pPr>
        <w:rPr>
          <w:color w:val="808080" w:themeColor="background1" w:themeShade="80"/>
        </w:rPr>
      </w:pPr>
      <w:r w:rsidRPr="00A3420B">
        <w:rPr>
          <w:color w:val="808080" w:themeColor="background1" w:themeShade="80"/>
        </w:rPr>
        <w:t xml:space="preserve">Actualmente, </w:t>
      </w:r>
      <w:r w:rsidR="00B004D0">
        <w:rPr>
          <w:color w:val="808080" w:themeColor="background1" w:themeShade="80"/>
        </w:rPr>
        <w:t xml:space="preserve">este artista </w:t>
      </w:r>
      <w:r w:rsidRPr="00A3420B">
        <w:rPr>
          <w:color w:val="808080" w:themeColor="background1" w:themeShade="80"/>
        </w:rPr>
        <w:t>independiente enfrenta barreras tecnológicas para vender sus productos y gestionar encargos</w:t>
      </w:r>
      <w:r w:rsidR="0083741C">
        <w:rPr>
          <w:color w:val="808080" w:themeColor="background1" w:themeShade="80"/>
        </w:rPr>
        <w:t xml:space="preserve"> y sesiones </w:t>
      </w:r>
      <w:r w:rsidRPr="00A3420B">
        <w:rPr>
          <w:color w:val="808080" w:themeColor="background1" w:themeShade="80"/>
        </w:rPr>
        <w:t>personalizad</w:t>
      </w:r>
      <w:r w:rsidR="0083741C">
        <w:rPr>
          <w:color w:val="808080" w:themeColor="background1" w:themeShade="80"/>
        </w:rPr>
        <w:t>a</w:t>
      </w:r>
      <w:r w:rsidRPr="00A3420B">
        <w:rPr>
          <w:color w:val="808080" w:themeColor="background1" w:themeShade="80"/>
        </w:rPr>
        <w:t>s. Este proyecto nace con la intención de empoderar a est</w:t>
      </w:r>
      <w:r w:rsidR="00B004D0">
        <w:rPr>
          <w:color w:val="808080" w:themeColor="background1" w:themeShade="80"/>
        </w:rPr>
        <w:t>e</w:t>
      </w:r>
      <w:r w:rsidRPr="00A3420B">
        <w:rPr>
          <w:color w:val="808080" w:themeColor="background1" w:themeShade="80"/>
        </w:rPr>
        <w:t xml:space="preserve"> creador mediante una plataforma accesible, intuitiva y especializada que conecte su arte con el público adecuado. El proyecto propone una solución integral que combina galería, tienda virtual y </w:t>
      </w:r>
      <w:r w:rsidR="0083741C">
        <w:rPr>
          <w:color w:val="808080" w:themeColor="background1" w:themeShade="80"/>
        </w:rPr>
        <w:t xml:space="preserve">comisiones </w:t>
      </w:r>
      <w:r w:rsidRPr="00A3420B">
        <w:rPr>
          <w:color w:val="808080" w:themeColor="background1" w:themeShade="80"/>
        </w:rPr>
        <w:t>en un mismo lugar, facilitando tanto la experiencia del cliente como la del artista.</w:t>
      </w:r>
    </w:p>
    <w:p w14:paraId="7C544497" w14:textId="77777777" w:rsidR="00A3420B" w:rsidRPr="00A3420B" w:rsidRDefault="00A3420B" w:rsidP="00A3420B">
      <w:pPr>
        <w:rPr>
          <w:color w:val="808080" w:themeColor="background1" w:themeShade="80"/>
        </w:rPr>
      </w:pPr>
    </w:p>
    <w:p w14:paraId="47D84FD1" w14:textId="77777777" w:rsidR="00A3420B" w:rsidRPr="00A3420B" w:rsidRDefault="00A3420B" w:rsidP="00A3420B">
      <w:pPr>
        <w:rPr>
          <w:color w:val="808080" w:themeColor="background1" w:themeShade="80"/>
        </w:rPr>
      </w:pPr>
      <w:r w:rsidRPr="00A3420B">
        <w:rPr>
          <w:color w:val="808080" w:themeColor="background1" w:themeShade="80"/>
        </w:rPr>
        <w:t>Beneficios del proyecto:</w:t>
      </w:r>
    </w:p>
    <w:p w14:paraId="507AD22D" w14:textId="77777777" w:rsidR="00A3420B" w:rsidRPr="00A3420B" w:rsidRDefault="00A3420B" w:rsidP="00A3420B">
      <w:pPr>
        <w:rPr>
          <w:color w:val="808080" w:themeColor="background1" w:themeShade="80"/>
        </w:rPr>
      </w:pPr>
    </w:p>
    <w:p w14:paraId="12DDEC9B" w14:textId="73DC8235" w:rsidR="00A3420B" w:rsidRPr="00A3420B" w:rsidRDefault="00A3420B" w:rsidP="00A3420B">
      <w:pPr>
        <w:rPr>
          <w:color w:val="808080" w:themeColor="background1" w:themeShade="80"/>
        </w:rPr>
      </w:pPr>
      <w:r w:rsidRPr="00A3420B">
        <w:rPr>
          <w:rFonts w:ascii="Apple Color Emoji" w:hAnsi="Apple Color Emoji" w:cs="Apple Color Emoji"/>
          <w:color w:val="808080" w:themeColor="background1" w:themeShade="80"/>
        </w:rPr>
        <w:t>🔹</w:t>
      </w:r>
      <w:r w:rsidRPr="00A3420B">
        <w:rPr>
          <w:color w:val="808080" w:themeColor="background1" w:themeShade="80"/>
        </w:rPr>
        <w:t xml:space="preserve"> Incremento en la visibilidad y ventas de</w:t>
      </w:r>
      <w:r w:rsidR="00B004D0">
        <w:rPr>
          <w:color w:val="808080" w:themeColor="background1" w:themeShade="80"/>
        </w:rPr>
        <w:t>l artista</w:t>
      </w:r>
      <w:r w:rsidRPr="00A3420B">
        <w:rPr>
          <w:color w:val="808080" w:themeColor="background1" w:themeShade="80"/>
        </w:rPr>
        <w:t xml:space="preserve"> independiente.</w:t>
      </w:r>
    </w:p>
    <w:p w14:paraId="66CAAB22" w14:textId="77777777" w:rsidR="00A3420B" w:rsidRPr="00A3420B" w:rsidRDefault="00A3420B" w:rsidP="00A3420B">
      <w:pPr>
        <w:rPr>
          <w:color w:val="808080" w:themeColor="background1" w:themeShade="80"/>
        </w:rPr>
      </w:pPr>
      <w:r w:rsidRPr="00A3420B">
        <w:rPr>
          <w:rFonts w:ascii="Apple Color Emoji" w:hAnsi="Apple Color Emoji" w:cs="Apple Color Emoji"/>
          <w:color w:val="808080" w:themeColor="background1" w:themeShade="80"/>
        </w:rPr>
        <w:t>🔹</w:t>
      </w:r>
      <w:r w:rsidRPr="00A3420B">
        <w:rPr>
          <w:color w:val="808080" w:themeColor="background1" w:themeShade="80"/>
        </w:rPr>
        <w:t xml:space="preserve"> Optimización de procesos de encargo y seguimiento de pedidos.</w:t>
      </w:r>
    </w:p>
    <w:p w14:paraId="0814135E" w14:textId="77777777" w:rsidR="00A3420B" w:rsidRPr="00A3420B" w:rsidRDefault="00A3420B" w:rsidP="00A3420B">
      <w:pPr>
        <w:rPr>
          <w:color w:val="808080" w:themeColor="background1" w:themeShade="80"/>
        </w:rPr>
      </w:pPr>
      <w:r w:rsidRPr="00A3420B">
        <w:rPr>
          <w:rFonts w:ascii="Apple Color Emoji" w:hAnsi="Apple Color Emoji" w:cs="Apple Color Emoji"/>
          <w:color w:val="808080" w:themeColor="background1" w:themeShade="80"/>
        </w:rPr>
        <w:t>🔹</w:t>
      </w:r>
      <w:r w:rsidRPr="00A3420B">
        <w:rPr>
          <w:color w:val="808080" w:themeColor="background1" w:themeShade="80"/>
        </w:rPr>
        <w:t xml:space="preserve"> Aporte al sector creativo digital desde las Tecnologías de la Información.</w:t>
      </w:r>
    </w:p>
    <w:p w14:paraId="0537B2BA" w14:textId="77777777" w:rsidR="00A3420B" w:rsidRPr="00A3420B" w:rsidRDefault="00A3420B" w:rsidP="00A3420B">
      <w:pPr>
        <w:rPr>
          <w:color w:val="808080" w:themeColor="background1" w:themeShade="80"/>
        </w:rPr>
      </w:pPr>
      <w:r w:rsidRPr="00A3420B">
        <w:rPr>
          <w:rFonts w:ascii="Apple Color Emoji" w:hAnsi="Apple Color Emoji" w:cs="Apple Color Emoji"/>
          <w:color w:val="808080" w:themeColor="background1" w:themeShade="80"/>
        </w:rPr>
        <w:t>🔹</w:t>
      </w:r>
      <w:r w:rsidRPr="00A3420B">
        <w:rPr>
          <w:color w:val="808080" w:themeColor="background1" w:themeShade="80"/>
        </w:rPr>
        <w:t xml:space="preserve"> Contribución al fortalecimiento de buenas prácticas en dirección de proyectos según la PMBOK.</w:t>
      </w:r>
    </w:p>
    <w:p w14:paraId="44D0382D" w14:textId="77777777" w:rsidR="00A3420B" w:rsidRPr="00A3420B" w:rsidRDefault="00A3420B" w:rsidP="00A3420B">
      <w:pPr>
        <w:rPr>
          <w:color w:val="808080" w:themeColor="background1" w:themeShade="80"/>
        </w:rPr>
      </w:pPr>
      <w:r w:rsidRPr="00A3420B">
        <w:rPr>
          <w:rFonts w:ascii="Apple Color Emoji" w:hAnsi="Apple Color Emoji" w:cs="Apple Color Emoji"/>
          <w:color w:val="808080" w:themeColor="background1" w:themeShade="80"/>
        </w:rPr>
        <w:t>🔹</w:t>
      </w:r>
      <w:r w:rsidRPr="00A3420B">
        <w:rPr>
          <w:color w:val="808080" w:themeColor="background1" w:themeShade="80"/>
        </w:rPr>
        <w:t xml:space="preserve"> Posicionamiento de la empresa desarrolladora como referente en soluciones web culturales y artísticas.</w:t>
      </w:r>
    </w:p>
    <w:p w14:paraId="6AB8241B" w14:textId="0307EF71" w:rsidR="00B67A31" w:rsidRDefault="00A3420B" w:rsidP="00A3420B">
      <w:pPr>
        <w:rPr>
          <w:color w:val="808080" w:themeColor="background1" w:themeShade="80"/>
        </w:rPr>
      </w:pPr>
      <w:r w:rsidRPr="00A3420B">
        <w:rPr>
          <w:rFonts w:ascii="Apple Color Emoji" w:hAnsi="Apple Color Emoji" w:cs="Apple Color Emoji"/>
          <w:color w:val="808080" w:themeColor="background1" w:themeShade="80"/>
        </w:rPr>
        <w:t>🔹</w:t>
      </w:r>
      <w:r w:rsidRPr="00A3420B">
        <w:rPr>
          <w:color w:val="808080" w:themeColor="background1" w:themeShade="80"/>
        </w:rPr>
        <w:t xml:space="preserve"> Experiencia práctica en gestión ágil y entrega de valor dentro de una Oficina de Gestión de Proyectos (PMO).</w:t>
      </w:r>
    </w:p>
    <w:p w14:paraId="14D3878B" w14:textId="77777777" w:rsidR="00A3420B" w:rsidRDefault="00A3420B" w:rsidP="00A3420B">
      <w:pPr>
        <w:rPr>
          <w:color w:val="808080" w:themeColor="background1" w:themeShade="80"/>
        </w:rPr>
      </w:pPr>
    </w:p>
    <w:p w14:paraId="47E799D9" w14:textId="77777777" w:rsidR="00A3420B" w:rsidRDefault="00A3420B" w:rsidP="00A3420B">
      <w:pPr>
        <w:rPr>
          <w:color w:val="808080" w:themeColor="background1" w:themeShade="80"/>
        </w:rPr>
      </w:pPr>
    </w:p>
    <w:p w14:paraId="098062D5" w14:textId="77777777" w:rsidR="00A3420B" w:rsidRDefault="00A3420B" w:rsidP="00A3420B">
      <w:pPr>
        <w:rPr>
          <w:color w:val="808080" w:themeColor="background1" w:themeShade="80"/>
        </w:rPr>
      </w:pPr>
    </w:p>
    <w:p w14:paraId="2E566FA8" w14:textId="77777777" w:rsidR="00A3420B" w:rsidRDefault="00A3420B" w:rsidP="00A3420B">
      <w:pPr>
        <w:rPr>
          <w:color w:val="808080" w:themeColor="background1" w:themeShade="80"/>
        </w:rPr>
      </w:pPr>
    </w:p>
    <w:p w14:paraId="6D43B396" w14:textId="77777777" w:rsidR="00A3420B" w:rsidRPr="005E07FF" w:rsidRDefault="00A3420B" w:rsidP="00A3420B">
      <w:pPr>
        <w:rPr>
          <w:color w:val="auto"/>
        </w:rPr>
      </w:pPr>
    </w:p>
    <w:p w14:paraId="354E1572" w14:textId="1A002219" w:rsidR="00B67A31" w:rsidRPr="005E07FF" w:rsidRDefault="008D1FAE" w:rsidP="00B94F4E">
      <w:pPr>
        <w:pStyle w:val="Heading1"/>
        <w:rPr>
          <w:color w:val="auto"/>
        </w:rPr>
      </w:pPr>
      <w:bookmarkStart w:id="11" w:name="_Toc446947525"/>
      <w:r w:rsidRPr="005E07FF">
        <w:rPr>
          <w:color w:val="auto"/>
        </w:rPr>
        <w:t>ALCANCE</w:t>
      </w:r>
      <w:bookmarkEnd w:id="11"/>
      <w:r w:rsidR="00004BD3" w:rsidRPr="005E07FF">
        <w:rPr>
          <w:color w:val="auto"/>
        </w:rPr>
        <w:t xml:space="preserve"> </w:t>
      </w:r>
    </w:p>
    <w:p w14:paraId="6A0FA55A" w14:textId="77777777" w:rsidR="00194FD8" w:rsidRPr="005E07FF" w:rsidRDefault="00194FD8" w:rsidP="00194FD8">
      <w:pPr>
        <w:rPr>
          <w:color w:val="auto"/>
        </w:rPr>
      </w:pPr>
    </w:p>
    <w:p w14:paraId="78DE3A09" w14:textId="77777777" w:rsidR="00A3420B" w:rsidRPr="00A3420B" w:rsidRDefault="00A3420B" w:rsidP="00A3420B">
      <w:pPr>
        <w:rPr>
          <w:rFonts w:eastAsia="Georgia"/>
          <w:color w:val="808080" w:themeColor="background1" w:themeShade="80"/>
        </w:rPr>
      </w:pPr>
      <w:r w:rsidRPr="00A3420B">
        <w:rPr>
          <w:rFonts w:eastAsia="Georgia"/>
          <w:color w:val="808080" w:themeColor="background1" w:themeShade="80"/>
        </w:rPr>
        <w:t>Alcance del producto:</w:t>
      </w:r>
    </w:p>
    <w:p w14:paraId="006556CC" w14:textId="77777777" w:rsidR="00A3420B" w:rsidRPr="00A3420B" w:rsidRDefault="00A3420B" w:rsidP="00A3420B">
      <w:pPr>
        <w:rPr>
          <w:rFonts w:eastAsia="Georgia"/>
          <w:color w:val="808080" w:themeColor="background1" w:themeShade="80"/>
        </w:rPr>
      </w:pPr>
    </w:p>
    <w:p w14:paraId="4ABF7666" w14:textId="77777777" w:rsidR="00A3420B" w:rsidRPr="00A3420B" w:rsidRDefault="00A3420B" w:rsidP="00A3420B">
      <w:pPr>
        <w:rPr>
          <w:rFonts w:eastAsia="Georgia"/>
          <w:color w:val="808080" w:themeColor="background1" w:themeShade="80"/>
        </w:rPr>
      </w:pPr>
      <w:r w:rsidRPr="00A3420B">
        <w:rPr>
          <w:rFonts w:eastAsia="Georgia"/>
          <w:color w:val="808080" w:themeColor="background1" w:themeShade="80"/>
        </w:rPr>
        <w:t>Plataforma web responsiva.</w:t>
      </w:r>
    </w:p>
    <w:p w14:paraId="2E2DF9EE" w14:textId="77777777" w:rsidR="00A3420B" w:rsidRPr="00A3420B" w:rsidRDefault="00A3420B" w:rsidP="00A3420B">
      <w:pPr>
        <w:rPr>
          <w:rFonts w:eastAsia="Georgia"/>
          <w:color w:val="808080" w:themeColor="background1" w:themeShade="80"/>
        </w:rPr>
      </w:pPr>
      <w:r w:rsidRPr="00A3420B">
        <w:rPr>
          <w:rFonts w:eastAsia="Georgia"/>
          <w:color w:val="808080" w:themeColor="background1" w:themeShade="80"/>
        </w:rPr>
        <w:t>Módulo de galería para mostrar portafolios.</w:t>
      </w:r>
    </w:p>
    <w:p w14:paraId="34D9DD47" w14:textId="77777777" w:rsidR="00A3420B" w:rsidRPr="00A3420B" w:rsidRDefault="00A3420B" w:rsidP="00A3420B">
      <w:pPr>
        <w:rPr>
          <w:rFonts w:eastAsia="Georgia"/>
          <w:color w:val="808080" w:themeColor="background1" w:themeShade="80"/>
        </w:rPr>
      </w:pPr>
      <w:r w:rsidRPr="00A3420B">
        <w:rPr>
          <w:rFonts w:eastAsia="Georgia"/>
          <w:color w:val="808080" w:themeColor="background1" w:themeShade="80"/>
        </w:rPr>
        <w:t>Sistema de tienda virtual con carrito de compras.</w:t>
      </w:r>
    </w:p>
    <w:p w14:paraId="250AC104" w14:textId="77777777" w:rsidR="00A3420B" w:rsidRPr="00A3420B" w:rsidRDefault="00A3420B" w:rsidP="00A3420B">
      <w:pPr>
        <w:rPr>
          <w:rFonts w:eastAsia="Georgia"/>
          <w:color w:val="808080" w:themeColor="background1" w:themeShade="80"/>
        </w:rPr>
      </w:pPr>
      <w:r w:rsidRPr="00A3420B">
        <w:rPr>
          <w:rFonts w:eastAsia="Georgia"/>
          <w:color w:val="808080" w:themeColor="background1" w:themeShade="80"/>
        </w:rPr>
        <w:t>Módulo de encargos personalizados.</w:t>
      </w:r>
    </w:p>
    <w:p w14:paraId="289B7039" w14:textId="77777777" w:rsidR="00A3420B" w:rsidRPr="00A3420B" w:rsidRDefault="00A3420B" w:rsidP="00A3420B">
      <w:pPr>
        <w:rPr>
          <w:rFonts w:eastAsia="Georgia"/>
          <w:color w:val="808080" w:themeColor="background1" w:themeShade="80"/>
        </w:rPr>
      </w:pPr>
      <w:r w:rsidRPr="00A3420B">
        <w:rPr>
          <w:rFonts w:eastAsia="Georgia"/>
          <w:color w:val="808080" w:themeColor="background1" w:themeShade="80"/>
        </w:rPr>
        <w:t>Inicio de sesión y perfiles para artistas y clientes.</w:t>
      </w:r>
    </w:p>
    <w:p w14:paraId="6E2D1644" w14:textId="77777777" w:rsidR="00A3420B" w:rsidRDefault="00A3420B" w:rsidP="00A3420B">
      <w:pPr>
        <w:rPr>
          <w:rFonts w:eastAsia="Georgia"/>
          <w:color w:val="808080" w:themeColor="background1" w:themeShade="80"/>
        </w:rPr>
      </w:pPr>
      <w:r w:rsidRPr="00A3420B">
        <w:rPr>
          <w:rFonts w:eastAsia="Georgia"/>
          <w:color w:val="808080" w:themeColor="background1" w:themeShade="80"/>
        </w:rPr>
        <w:t>Pasarela de pagos segura.</w:t>
      </w:r>
    </w:p>
    <w:p w14:paraId="20AA19B7" w14:textId="77777777" w:rsidR="00A3420B" w:rsidRPr="00A3420B" w:rsidRDefault="00A3420B" w:rsidP="00A3420B">
      <w:pPr>
        <w:rPr>
          <w:rFonts w:eastAsia="Georgia"/>
          <w:color w:val="808080" w:themeColor="background1" w:themeShade="80"/>
        </w:rPr>
      </w:pPr>
    </w:p>
    <w:p w14:paraId="52BC2D8E" w14:textId="77777777" w:rsidR="00A3420B" w:rsidRPr="00A3420B" w:rsidRDefault="00A3420B" w:rsidP="00A3420B">
      <w:pPr>
        <w:rPr>
          <w:rFonts w:eastAsia="Georgia"/>
          <w:color w:val="808080" w:themeColor="background1" w:themeShade="80"/>
        </w:rPr>
      </w:pPr>
      <w:r w:rsidRPr="00A3420B">
        <w:rPr>
          <w:rFonts w:eastAsia="Georgia"/>
          <w:color w:val="808080" w:themeColor="background1" w:themeShade="80"/>
        </w:rPr>
        <w:t>Alcance del proyecto:</w:t>
      </w:r>
    </w:p>
    <w:p w14:paraId="182C8E5C" w14:textId="77777777" w:rsidR="00A3420B" w:rsidRPr="00A3420B" w:rsidRDefault="00A3420B" w:rsidP="00A3420B">
      <w:pPr>
        <w:rPr>
          <w:rFonts w:eastAsia="Georgia"/>
          <w:color w:val="808080" w:themeColor="background1" w:themeShade="80"/>
        </w:rPr>
      </w:pPr>
    </w:p>
    <w:p w14:paraId="005E16DF" w14:textId="77777777" w:rsidR="00A3420B" w:rsidRPr="00A3420B" w:rsidRDefault="00A3420B" w:rsidP="00A3420B">
      <w:pPr>
        <w:rPr>
          <w:rFonts w:eastAsia="Georgia"/>
          <w:color w:val="808080" w:themeColor="background1" w:themeShade="80"/>
        </w:rPr>
      </w:pPr>
      <w:r w:rsidRPr="00A3420B">
        <w:rPr>
          <w:rFonts w:eastAsia="Georgia"/>
          <w:color w:val="808080" w:themeColor="background1" w:themeShade="80"/>
        </w:rPr>
        <w:t>Recolección de requerimientos con usuarios potenciales.</w:t>
      </w:r>
    </w:p>
    <w:p w14:paraId="34A02C60" w14:textId="77777777" w:rsidR="00A3420B" w:rsidRPr="00A3420B" w:rsidRDefault="00A3420B" w:rsidP="00A3420B">
      <w:pPr>
        <w:rPr>
          <w:rFonts w:eastAsia="Georgia"/>
          <w:color w:val="808080" w:themeColor="background1" w:themeShade="80"/>
        </w:rPr>
      </w:pPr>
      <w:r w:rsidRPr="00A3420B">
        <w:rPr>
          <w:rFonts w:eastAsia="Georgia"/>
          <w:color w:val="808080" w:themeColor="background1" w:themeShade="80"/>
        </w:rPr>
        <w:t>Análisis, diseño, desarrollo y pruebas del sistema.</w:t>
      </w:r>
    </w:p>
    <w:p w14:paraId="7FD31DAA" w14:textId="77777777" w:rsidR="00A3420B" w:rsidRPr="00A3420B" w:rsidRDefault="00A3420B" w:rsidP="00A3420B">
      <w:pPr>
        <w:rPr>
          <w:rFonts w:eastAsia="Georgia"/>
          <w:color w:val="808080" w:themeColor="background1" w:themeShade="80"/>
        </w:rPr>
      </w:pPr>
      <w:r w:rsidRPr="00A3420B">
        <w:rPr>
          <w:rFonts w:eastAsia="Georgia"/>
          <w:color w:val="808080" w:themeColor="background1" w:themeShade="80"/>
        </w:rPr>
        <w:t>Gestión de tiempos, costos, calidad, riesgos y comunicaciones del proyecto.</w:t>
      </w:r>
    </w:p>
    <w:p w14:paraId="6125F339" w14:textId="77777777" w:rsidR="00A3420B" w:rsidRPr="00A3420B" w:rsidRDefault="00A3420B" w:rsidP="00A3420B">
      <w:pPr>
        <w:rPr>
          <w:rFonts w:eastAsia="Georgia"/>
          <w:color w:val="808080" w:themeColor="background1" w:themeShade="80"/>
        </w:rPr>
      </w:pPr>
      <w:r w:rsidRPr="00A3420B">
        <w:rPr>
          <w:rFonts w:eastAsia="Georgia"/>
          <w:color w:val="808080" w:themeColor="background1" w:themeShade="80"/>
        </w:rPr>
        <w:t>Entrega del producto final y documentación técnica y de usuario.</w:t>
      </w:r>
    </w:p>
    <w:p w14:paraId="5AE662B2" w14:textId="07F0C447" w:rsidR="00666766" w:rsidRDefault="00A3420B" w:rsidP="00A3420B">
      <w:pPr>
        <w:rPr>
          <w:rFonts w:eastAsia="Georgia"/>
          <w:color w:val="808080" w:themeColor="background1" w:themeShade="80"/>
        </w:rPr>
      </w:pPr>
      <w:r w:rsidRPr="00A3420B">
        <w:rPr>
          <w:rFonts w:eastAsia="Georgia"/>
          <w:color w:val="808080" w:themeColor="background1" w:themeShade="80"/>
        </w:rPr>
        <w:t>Capacitación básica para los usuarios.</w:t>
      </w:r>
    </w:p>
    <w:p w14:paraId="6C2B2E01" w14:textId="77777777" w:rsidR="00813922" w:rsidRDefault="00813922" w:rsidP="00666766">
      <w:pPr>
        <w:rPr>
          <w:rFonts w:eastAsia="Georgia"/>
          <w:color w:val="808080" w:themeColor="background1" w:themeShade="80"/>
        </w:rPr>
      </w:pPr>
    </w:p>
    <w:p w14:paraId="29587789" w14:textId="77777777" w:rsidR="00813922" w:rsidRDefault="00813922" w:rsidP="00666766">
      <w:pPr>
        <w:rPr>
          <w:rFonts w:eastAsia="Georgia"/>
          <w:color w:val="808080" w:themeColor="background1" w:themeShade="80"/>
        </w:rPr>
      </w:pPr>
    </w:p>
    <w:p w14:paraId="41EE8DA0" w14:textId="77777777" w:rsidR="00813922" w:rsidRDefault="00813922" w:rsidP="00666766">
      <w:pPr>
        <w:rPr>
          <w:rFonts w:eastAsia="Georgia"/>
          <w:color w:val="808080" w:themeColor="background1" w:themeShade="80"/>
        </w:rPr>
      </w:pPr>
    </w:p>
    <w:p w14:paraId="48C226B4" w14:textId="05B49968" w:rsidR="00B67A31" w:rsidRDefault="008D1FAE" w:rsidP="00B94F4E">
      <w:pPr>
        <w:pStyle w:val="Heading1"/>
        <w:rPr>
          <w:color w:val="auto"/>
        </w:rPr>
      </w:pPr>
      <w:bookmarkStart w:id="12" w:name="h.1t3h5sf" w:colFirst="0" w:colLast="0"/>
      <w:bookmarkStart w:id="13" w:name="_Toc446947526"/>
      <w:bookmarkEnd w:id="12"/>
      <w:r w:rsidRPr="005E07FF">
        <w:rPr>
          <w:color w:val="auto"/>
        </w:rPr>
        <w:t>ENTREGABLES</w:t>
      </w:r>
      <w:bookmarkEnd w:id="13"/>
      <w:r w:rsidR="00004BD3" w:rsidRPr="005E07FF">
        <w:rPr>
          <w:color w:val="auto"/>
        </w:rPr>
        <w:t xml:space="preserve"> </w:t>
      </w:r>
    </w:p>
    <w:p w14:paraId="558922CD" w14:textId="77777777" w:rsidR="007E63AC" w:rsidRDefault="007E63AC" w:rsidP="007E63AC"/>
    <w:p w14:paraId="2E82F7ED" w14:textId="4FCF528C" w:rsidR="00194FD8" w:rsidRPr="00703BAD" w:rsidRDefault="00194FD8" w:rsidP="00194FD8">
      <w:pPr>
        <w:rPr>
          <w:color w:val="808080" w:themeColor="background1" w:themeShade="80"/>
        </w:rPr>
      </w:pPr>
      <w:r w:rsidRPr="00703BAD">
        <w:rPr>
          <w:color w:val="808080" w:themeColor="background1" w:themeShade="80"/>
        </w:rPr>
        <w:t>Precis</w:t>
      </w:r>
      <w:r w:rsidR="00703BAD" w:rsidRPr="00703BAD">
        <w:rPr>
          <w:color w:val="808080" w:themeColor="background1" w:themeShade="80"/>
        </w:rPr>
        <w:t xml:space="preserve">ar </w:t>
      </w:r>
      <w:r w:rsidRPr="00703BAD">
        <w:rPr>
          <w:color w:val="808080" w:themeColor="background1" w:themeShade="80"/>
        </w:rPr>
        <w:t>los entregables por componente, fase o paquetes de trabajo, según como haya desagregado el alcance del producto.</w:t>
      </w:r>
    </w:p>
    <w:p w14:paraId="5B5390BE" w14:textId="77777777" w:rsidR="00B67A31" w:rsidRPr="005E07FF" w:rsidRDefault="00B67A31" w:rsidP="00FF75A6">
      <w:pPr>
        <w:rPr>
          <w:color w:val="auto"/>
        </w:rPr>
      </w:pPr>
    </w:p>
    <w:tbl>
      <w:tblPr>
        <w:tblStyle w:val="a1"/>
        <w:tblW w:w="991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03"/>
        <w:gridCol w:w="2342"/>
        <w:gridCol w:w="6973"/>
      </w:tblGrid>
      <w:tr w:rsidR="00B67A31" w:rsidRPr="005E07FF" w14:paraId="7608B340" w14:textId="77777777">
        <w:tc>
          <w:tcPr>
            <w:tcW w:w="9918" w:type="dxa"/>
            <w:gridSpan w:val="3"/>
            <w:shd w:val="clear" w:color="auto" w:fill="F2F2F2"/>
          </w:tcPr>
          <w:p w14:paraId="2FE4C28F" w14:textId="77777777" w:rsidR="00B67A31" w:rsidRPr="005E07FF" w:rsidRDefault="008D1FAE" w:rsidP="00FF75A6">
            <w:pPr>
              <w:rPr>
                <w:color w:val="auto"/>
              </w:rPr>
            </w:pPr>
            <w:r w:rsidRPr="005E07FF">
              <w:rPr>
                <w:color w:val="auto"/>
              </w:rPr>
              <w:t>Entregables del alcance del producto</w:t>
            </w:r>
          </w:p>
        </w:tc>
      </w:tr>
      <w:tr w:rsidR="00B67A31" w:rsidRPr="005E07FF" w14:paraId="0BCF952E" w14:textId="77777777" w:rsidTr="0069594D">
        <w:tc>
          <w:tcPr>
            <w:tcW w:w="603" w:type="dxa"/>
          </w:tcPr>
          <w:p w14:paraId="46D18D25" w14:textId="77777777" w:rsidR="00B67A31" w:rsidRPr="005E07FF" w:rsidRDefault="008D1FAE" w:rsidP="00FF75A6">
            <w:pPr>
              <w:rPr>
                <w:color w:val="auto"/>
              </w:rPr>
            </w:pPr>
            <w:r w:rsidRPr="005E07FF">
              <w:rPr>
                <w:color w:val="auto"/>
              </w:rPr>
              <w:t>No.</w:t>
            </w:r>
          </w:p>
        </w:tc>
        <w:tc>
          <w:tcPr>
            <w:tcW w:w="2342" w:type="dxa"/>
          </w:tcPr>
          <w:p w14:paraId="702097AF" w14:textId="494D5A7C" w:rsidR="00B67A31" w:rsidRPr="005E07FF" w:rsidRDefault="00C74A97" w:rsidP="00A062C4">
            <w:pPr>
              <w:rPr>
                <w:color w:val="auto"/>
              </w:rPr>
            </w:pPr>
            <w:r w:rsidRPr="005E07FF">
              <w:rPr>
                <w:color w:val="auto"/>
              </w:rPr>
              <w:t>Fase</w:t>
            </w:r>
          </w:p>
        </w:tc>
        <w:tc>
          <w:tcPr>
            <w:tcW w:w="6973" w:type="dxa"/>
          </w:tcPr>
          <w:p w14:paraId="2D680D36" w14:textId="259D0AFE" w:rsidR="00B67A31" w:rsidRPr="005E07FF" w:rsidRDefault="008D1FAE" w:rsidP="00A062C4">
            <w:pPr>
              <w:rPr>
                <w:color w:val="auto"/>
              </w:rPr>
            </w:pPr>
            <w:r w:rsidRPr="005E07FF">
              <w:rPr>
                <w:color w:val="auto"/>
              </w:rPr>
              <w:t>Entregable</w:t>
            </w:r>
          </w:p>
        </w:tc>
      </w:tr>
      <w:tr w:rsidR="006A7D8C" w:rsidRPr="005E07FF" w14:paraId="6E6B25E0" w14:textId="77777777" w:rsidTr="0069594D">
        <w:tc>
          <w:tcPr>
            <w:tcW w:w="603" w:type="dxa"/>
            <w:vAlign w:val="center"/>
          </w:tcPr>
          <w:p w14:paraId="1EF902EA" w14:textId="77777777" w:rsidR="00C74A97" w:rsidRPr="005E07FF" w:rsidRDefault="00C74A97" w:rsidP="00FF75A6">
            <w:pPr>
              <w:pStyle w:val="ListParagraph"/>
              <w:numPr>
                <w:ilvl w:val="0"/>
                <w:numId w:val="3"/>
              </w:numPr>
              <w:rPr>
                <w:color w:val="auto"/>
              </w:rPr>
            </w:pPr>
          </w:p>
        </w:tc>
        <w:tc>
          <w:tcPr>
            <w:tcW w:w="2342" w:type="dxa"/>
            <w:vAlign w:val="center"/>
          </w:tcPr>
          <w:p w14:paraId="51F186F3" w14:textId="54D99646" w:rsidR="00C74A97" w:rsidRPr="005E07FF" w:rsidRDefault="00E135A3" w:rsidP="00FF75A6">
            <w:pPr>
              <w:rPr>
                <w:color w:val="auto"/>
              </w:rPr>
            </w:pPr>
            <w:r w:rsidRPr="00E135A3">
              <w:rPr>
                <w:color w:val="auto"/>
              </w:rPr>
              <w:t>Levantamiento de requerimientos</w:t>
            </w:r>
          </w:p>
        </w:tc>
        <w:tc>
          <w:tcPr>
            <w:tcW w:w="6973" w:type="dxa"/>
          </w:tcPr>
          <w:p w14:paraId="39D2FE1B" w14:textId="218BCA6F" w:rsidR="00004D91" w:rsidRPr="005E07FF" w:rsidRDefault="00E135A3" w:rsidP="004B5F0F">
            <w:pPr>
              <w:pStyle w:val="ListParagraph"/>
              <w:numPr>
                <w:ilvl w:val="0"/>
                <w:numId w:val="23"/>
              </w:numPr>
              <w:rPr>
                <w:color w:val="auto"/>
              </w:rPr>
            </w:pPr>
            <w:r w:rsidRPr="00E135A3">
              <w:rPr>
                <w:color w:val="auto"/>
              </w:rPr>
              <w:t>Documento con requerimientos funcionales y no funcionales del sistema</w:t>
            </w:r>
          </w:p>
        </w:tc>
      </w:tr>
      <w:tr w:rsidR="006A7D8C" w:rsidRPr="005E07FF" w14:paraId="7AC48296" w14:textId="77777777" w:rsidTr="0069594D">
        <w:tc>
          <w:tcPr>
            <w:tcW w:w="603" w:type="dxa"/>
            <w:vAlign w:val="center"/>
          </w:tcPr>
          <w:p w14:paraId="47A4DDB5" w14:textId="75CD9D27" w:rsidR="00C74A97" w:rsidRPr="005E07FF" w:rsidRDefault="00C74A97" w:rsidP="00FF75A6">
            <w:pPr>
              <w:pStyle w:val="ListParagraph"/>
              <w:numPr>
                <w:ilvl w:val="0"/>
                <w:numId w:val="3"/>
              </w:numPr>
              <w:rPr>
                <w:color w:val="auto"/>
              </w:rPr>
            </w:pPr>
          </w:p>
        </w:tc>
        <w:tc>
          <w:tcPr>
            <w:tcW w:w="2342" w:type="dxa"/>
            <w:vAlign w:val="center"/>
          </w:tcPr>
          <w:p w14:paraId="1ADA3F99" w14:textId="056A080B" w:rsidR="00C74A97" w:rsidRPr="005E07FF" w:rsidRDefault="00E135A3" w:rsidP="00FF75A6">
            <w:pPr>
              <w:rPr>
                <w:color w:val="auto"/>
              </w:rPr>
            </w:pPr>
            <w:r w:rsidRPr="00E135A3">
              <w:rPr>
                <w:color w:val="auto"/>
              </w:rPr>
              <w:t>Diseño UI/UX</w:t>
            </w:r>
          </w:p>
        </w:tc>
        <w:tc>
          <w:tcPr>
            <w:tcW w:w="6973" w:type="dxa"/>
          </w:tcPr>
          <w:p w14:paraId="41C69810" w14:textId="0D093C7B" w:rsidR="00C74A97" w:rsidRPr="005E07FF" w:rsidRDefault="00E135A3" w:rsidP="0069594D">
            <w:pPr>
              <w:pStyle w:val="ListParagraph"/>
              <w:numPr>
                <w:ilvl w:val="0"/>
                <w:numId w:val="9"/>
              </w:numPr>
              <w:rPr>
                <w:color w:val="auto"/>
              </w:rPr>
            </w:pPr>
            <w:r w:rsidRPr="00E135A3">
              <w:rPr>
                <w:color w:val="auto"/>
              </w:rPr>
              <w:t>Prototipo de la plataforma con experiencia de usuario optimizada</w:t>
            </w:r>
          </w:p>
        </w:tc>
      </w:tr>
      <w:tr w:rsidR="006A7D8C" w:rsidRPr="005E07FF" w14:paraId="0F16E46B" w14:textId="77777777" w:rsidTr="0069594D">
        <w:tc>
          <w:tcPr>
            <w:tcW w:w="603" w:type="dxa"/>
            <w:vAlign w:val="center"/>
          </w:tcPr>
          <w:p w14:paraId="7DE964C5" w14:textId="0DCCF117" w:rsidR="00C74A97" w:rsidRPr="005E07FF" w:rsidRDefault="00C74A97" w:rsidP="00FF75A6">
            <w:pPr>
              <w:pStyle w:val="ListParagraph"/>
              <w:numPr>
                <w:ilvl w:val="0"/>
                <w:numId w:val="3"/>
              </w:numPr>
              <w:rPr>
                <w:color w:val="auto"/>
              </w:rPr>
            </w:pPr>
          </w:p>
        </w:tc>
        <w:tc>
          <w:tcPr>
            <w:tcW w:w="2342" w:type="dxa"/>
            <w:vAlign w:val="center"/>
          </w:tcPr>
          <w:p w14:paraId="7DCBDBCA" w14:textId="5A8E766C" w:rsidR="00C74A97" w:rsidRPr="005E07FF" w:rsidRDefault="00E135A3" w:rsidP="00FF75A6">
            <w:pPr>
              <w:rPr>
                <w:color w:val="auto"/>
              </w:rPr>
            </w:pPr>
            <w:r w:rsidRPr="00E135A3">
              <w:rPr>
                <w:color w:val="auto"/>
              </w:rPr>
              <w:t>Desarrollo Web</w:t>
            </w:r>
          </w:p>
        </w:tc>
        <w:tc>
          <w:tcPr>
            <w:tcW w:w="6973" w:type="dxa"/>
          </w:tcPr>
          <w:p w14:paraId="10BBC8E6" w14:textId="1700C2EE" w:rsidR="008D6222" w:rsidRPr="005E07FF" w:rsidRDefault="00E135A3" w:rsidP="009C5662">
            <w:pPr>
              <w:pStyle w:val="ListParagraph"/>
              <w:numPr>
                <w:ilvl w:val="0"/>
                <w:numId w:val="9"/>
              </w:numPr>
              <w:rPr>
                <w:color w:val="auto"/>
              </w:rPr>
            </w:pPr>
            <w:r w:rsidRPr="00E135A3">
              <w:rPr>
                <w:color w:val="auto"/>
              </w:rPr>
              <w:t>Versión funcional de la plataforma (</w:t>
            </w:r>
            <w:proofErr w:type="spellStart"/>
            <w:r w:rsidRPr="00E135A3">
              <w:rPr>
                <w:color w:val="auto"/>
              </w:rPr>
              <w:t>front-end</w:t>
            </w:r>
            <w:proofErr w:type="spellEnd"/>
            <w:r w:rsidRPr="00E135A3">
              <w:rPr>
                <w:color w:val="auto"/>
              </w:rPr>
              <w:t xml:space="preserve"> y back-</w:t>
            </w:r>
            <w:proofErr w:type="spellStart"/>
            <w:r w:rsidRPr="00E135A3">
              <w:rPr>
                <w:color w:val="auto"/>
              </w:rPr>
              <w:t>end</w:t>
            </w:r>
            <w:proofErr w:type="spellEnd"/>
            <w:r w:rsidRPr="00E135A3">
              <w:rPr>
                <w:color w:val="auto"/>
              </w:rPr>
              <w:t>)</w:t>
            </w:r>
          </w:p>
        </w:tc>
      </w:tr>
      <w:tr w:rsidR="006A7D8C" w:rsidRPr="005E07FF" w14:paraId="3C0BA753" w14:textId="77777777" w:rsidTr="0069594D">
        <w:tc>
          <w:tcPr>
            <w:tcW w:w="603" w:type="dxa"/>
            <w:vAlign w:val="center"/>
          </w:tcPr>
          <w:p w14:paraId="7E1E075E" w14:textId="7056CCDA" w:rsidR="00C74A97" w:rsidRPr="005E07FF" w:rsidRDefault="00C74A97" w:rsidP="00FF75A6">
            <w:pPr>
              <w:pStyle w:val="ListParagraph"/>
              <w:numPr>
                <w:ilvl w:val="0"/>
                <w:numId w:val="3"/>
              </w:numPr>
              <w:rPr>
                <w:color w:val="auto"/>
              </w:rPr>
            </w:pPr>
          </w:p>
        </w:tc>
        <w:tc>
          <w:tcPr>
            <w:tcW w:w="2342" w:type="dxa"/>
            <w:vAlign w:val="center"/>
          </w:tcPr>
          <w:p w14:paraId="610D99C8" w14:textId="3ED03C1B" w:rsidR="00C74A97" w:rsidRPr="005E07FF" w:rsidRDefault="00E135A3" w:rsidP="00FF75A6">
            <w:pPr>
              <w:rPr>
                <w:color w:val="auto"/>
              </w:rPr>
            </w:pPr>
            <w:r w:rsidRPr="00E135A3">
              <w:rPr>
                <w:color w:val="auto"/>
              </w:rPr>
              <w:t>Pruebas y despliegue</w:t>
            </w:r>
          </w:p>
        </w:tc>
        <w:tc>
          <w:tcPr>
            <w:tcW w:w="6973" w:type="dxa"/>
          </w:tcPr>
          <w:p w14:paraId="61D17894" w14:textId="55E79CC5" w:rsidR="006420C2" w:rsidRPr="005E07FF" w:rsidRDefault="00E135A3" w:rsidP="00D701A5">
            <w:pPr>
              <w:pStyle w:val="ListParagraph"/>
              <w:numPr>
                <w:ilvl w:val="0"/>
                <w:numId w:val="9"/>
              </w:numPr>
              <w:rPr>
                <w:color w:val="auto"/>
              </w:rPr>
            </w:pPr>
            <w:r w:rsidRPr="00E135A3">
              <w:rPr>
                <w:color w:val="auto"/>
              </w:rPr>
              <w:t>Sitio en línea funcionando, accesible desde cualquier dispositivo</w:t>
            </w:r>
          </w:p>
        </w:tc>
      </w:tr>
    </w:tbl>
    <w:p w14:paraId="347CD8C5" w14:textId="3AD064CE" w:rsidR="00B67A31" w:rsidRPr="005E07FF" w:rsidRDefault="00B67A31" w:rsidP="00FF75A6">
      <w:pPr>
        <w:rPr>
          <w:color w:val="auto"/>
        </w:rPr>
      </w:pPr>
    </w:p>
    <w:p w14:paraId="0DCEC463" w14:textId="221660FB" w:rsidR="00194FD8" w:rsidRPr="005E07FF" w:rsidRDefault="00E135A3" w:rsidP="009E0F6B">
      <w:pPr>
        <w:rPr>
          <w:color w:val="auto"/>
        </w:rPr>
      </w:pPr>
      <w:r w:rsidRPr="00E135A3">
        <w:rPr>
          <w:color w:val="808080" w:themeColor="background1" w:themeShade="80"/>
        </w:rPr>
        <w:t>La gerencia del proyecto</w:t>
      </w:r>
      <w:r w:rsidR="00B004D0">
        <w:rPr>
          <w:color w:val="808080" w:themeColor="background1" w:themeShade="80"/>
        </w:rPr>
        <w:t xml:space="preserve"> NCTR MEDIA </w:t>
      </w:r>
      <w:r w:rsidRPr="00E135A3">
        <w:rPr>
          <w:color w:val="808080" w:themeColor="background1" w:themeShade="80"/>
        </w:rPr>
        <w:t>se alinea con las buenas prácticas de Dirección de Proyectos propuestas por el PMBOK. A lo largo del ciclo de vida del proyecto, se identificaron entregables asociados a cada grupo de procesos, asegurando así un control efectivo del cronograma, calidad y cumplimiento de los objetivos. A continuación, se presentan los entregables por grupo de procesos, de acuerdo con los lineamientos establecidos por la PMO.</w:t>
      </w:r>
    </w:p>
    <w:tbl>
      <w:tblPr>
        <w:tblStyle w:val="a2"/>
        <w:tblW w:w="991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7"/>
        <w:gridCol w:w="3596"/>
        <w:gridCol w:w="5645"/>
      </w:tblGrid>
      <w:tr w:rsidR="00B67A31" w:rsidRPr="005E07FF" w14:paraId="788B7FF7" w14:textId="77777777">
        <w:tc>
          <w:tcPr>
            <w:tcW w:w="9918" w:type="dxa"/>
            <w:gridSpan w:val="3"/>
            <w:shd w:val="clear" w:color="auto" w:fill="F2F2F2"/>
          </w:tcPr>
          <w:p w14:paraId="5E4E2FC5" w14:textId="77777777" w:rsidR="00B67A31" w:rsidRPr="005E07FF" w:rsidRDefault="008D1FAE" w:rsidP="00FF75A6">
            <w:pPr>
              <w:rPr>
                <w:color w:val="auto"/>
              </w:rPr>
            </w:pPr>
            <w:bookmarkStart w:id="14" w:name="h.4d34og8" w:colFirst="0" w:colLast="0"/>
            <w:bookmarkEnd w:id="14"/>
            <w:r w:rsidRPr="005E07FF">
              <w:rPr>
                <w:color w:val="auto"/>
              </w:rPr>
              <w:t>Entregables de la dirección de proyectos – alcance del proyecto</w:t>
            </w:r>
          </w:p>
        </w:tc>
      </w:tr>
      <w:tr w:rsidR="00B67A31" w:rsidRPr="005E07FF" w14:paraId="04333D49" w14:textId="77777777" w:rsidTr="00AC735F">
        <w:tc>
          <w:tcPr>
            <w:tcW w:w="677" w:type="dxa"/>
          </w:tcPr>
          <w:p w14:paraId="1AB91A0C" w14:textId="77777777" w:rsidR="00B67A31" w:rsidRPr="005E07FF" w:rsidRDefault="008D1FAE" w:rsidP="00FF75A6">
            <w:pPr>
              <w:rPr>
                <w:color w:val="auto"/>
              </w:rPr>
            </w:pPr>
            <w:r w:rsidRPr="005E07FF">
              <w:rPr>
                <w:color w:val="auto"/>
              </w:rPr>
              <w:t>No.</w:t>
            </w:r>
          </w:p>
        </w:tc>
        <w:tc>
          <w:tcPr>
            <w:tcW w:w="3596" w:type="dxa"/>
          </w:tcPr>
          <w:p w14:paraId="4A2906D1" w14:textId="77777777" w:rsidR="00B67A31" w:rsidRPr="005E07FF" w:rsidRDefault="008D1FAE" w:rsidP="00FF75A6">
            <w:pPr>
              <w:rPr>
                <w:color w:val="auto"/>
              </w:rPr>
            </w:pPr>
            <w:r w:rsidRPr="005E07FF">
              <w:rPr>
                <w:color w:val="auto"/>
              </w:rPr>
              <w:t>Componente/Paquete</w:t>
            </w:r>
          </w:p>
        </w:tc>
        <w:tc>
          <w:tcPr>
            <w:tcW w:w="5645" w:type="dxa"/>
          </w:tcPr>
          <w:p w14:paraId="22F74C34" w14:textId="77777777" w:rsidR="00B67A31" w:rsidRPr="005E07FF" w:rsidRDefault="008D1FAE" w:rsidP="00FF75A6">
            <w:pPr>
              <w:rPr>
                <w:color w:val="auto"/>
              </w:rPr>
            </w:pPr>
            <w:r w:rsidRPr="005E07FF">
              <w:rPr>
                <w:color w:val="auto"/>
              </w:rPr>
              <w:t>Entregable</w:t>
            </w:r>
          </w:p>
        </w:tc>
      </w:tr>
      <w:tr w:rsidR="00DD21F4" w:rsidRPr="005E07FF" w14:paraId="5C123081" w14:textId="77777777" w:rsidTr="007066FE">
        <w:tc>
          <w:tcPr>
            <w:tcW w:w="677" w:type="dxa"/>
            <w:vAlign w:val="center"/>
          </w:tcPr>
          <w:p w14:paraId="3CC2DD8E" w14:textId="77777777" w:rsidR="00DD21F4" w:rsidRPr="005E07FF" w:rsidRDefault="00DD21F4" w:rsidP="00DD21F4">
            <w:pPr>
              <w:pStyle w:val="ListParagraph"/>
              <w:numPr>
                <w:ilvl w:val="0"/>
                <w:numId w:val="5"/>
              </w:numPr>
              <w:rPr>
                <w:color w:val="auto"/>
              </w:rPr>
            </w:pPr>
          </w:p>
        </w:tc>
        <w:tc>
          <w:tcPr>
            <w:tcW w:w="3596" w:type="dxa"/>
            <w:vAlign w:val="center"/>
          </w:tcPr>
          <w:p w14:paraId="1ABA67BB" w14:textId="77777777" w:rsidR="00DD21F4" w:rsidRPr="005E07FF" w:rsidRDefault="00DD21F4" w:rsidP="00DD21F4">
            <w:pPr>
              <w:rPr>
                <w:color w:val="auto"/>
              </w:rPr>
            </w:pPr>
            <w:r w:rsidRPr="005E07FF">
              <w:rPr>
                <w:color w:val="auto"/>
              </w:rPr>
              <w:t>Iniciación.</w:t>
            </w:r>
          </w:p>
        </w:tc>
        <w:tc>
          <w:tcPr>
            <w:tcW w:w="5645" w:type="dxa"/>
          </w:tcPr>
          <w:p w14:paraId="7930B164" w14:textId="51C54372" w:rsidR="00DD21F4" w:rsidRPr="005E07FF" w:rsidRDefault="00E135A3" w:rsidP="00DD21F4">
            <w:pPr>
              <w:pStyle w:val="Vineta"/>
            </w:pPr>
            <w:r w:rsidRPr="00E135A3">
              <w:t>Acta de constitución del proyecto y análisis de viabilidad</w:t>
            </w:r>
          </w:p>
        </w:tc>
      </w:tr>
      <w:tr w:rsidR="00DD21F4" w:rsidRPr="005E07FF" w14:paraId="1BEF7488" w14:textId="77777777" w:rsidTr="007066FE">
        <w:tc>
          <w:tcPr>
            <w:tcW w:w="677" w:type="dxa"/>
            <w:vAlign w:val="center"/>
          </w:tcPr>
          <w:p w14:paraId="40DBA359" w14:textId="77777777" w:rsidR="00DD21F4" w:rsidRPr="005E07FF" w:rsidRDefault="00DD21F4" w:rsidP="00DD21F4">
            <w:pPr>
              <w:pStyle w:val="ListParagraph"/>
              <w:numPr>
                <w:ilvl w:val="0"/>
                <w:numId w:val="5"/>
              </w:numPr>
              <w:rPr>
                <w:color w:val="auto"/>
              </w:rPr>
            </w:pPr>
          </w:p>
        </w:tc>
        <w:tc>
          <w:tcPr>
            <w:tcW w:w="3596" w:type="dxa"/>
            <w:vAlign w:val="center"/>
          </w:tcPr>
          <w:p w14:paraId="4516690B" w14:textId="77777777" w:rsidR="00DD21F4" w:rsidRPr="005E07FF" w:rsidRDefault="00DD21F4" w:rsidP="00DD21F4">
            <w:pPr>
              <w:rPr>
                <w:color w:val="auto"/>
              </w:rPr>
            </w:pPr>
            <w:r w:rsidRPr="005E07FF">
              <w:rPr>
                <w:color w:val="auto"/>
              </w:rPr>
              <w:t>Planeación.</w:t>
            </w:r>
          </w:p>
        </w:tc>
        <w:tc>
          <w:tcPr>
            <w:tcW w:w="5645" w:type="dxa"/>
          </w:tcPr>
          <w:p w14:paraId="394B61B0" w14:textId="27F16633" w:rsidR="00DD21F4" w:rsidRPr="005E07FF" w:rsidRDefault="00E135A3" w:rsidP="00DD21F4">
            <w:pPr>
              <w:pStyle w:val="Vineta"/>
            </w:pPr>
            <w:r w:rsidRPr="00E135A3">
              <w:t>Plan de trabajo, cronograma Gantt, matriz de riesgos</w:t>
            </w:r>
          </w:p>
        </w:tc>
      </w:tr>
      <w:tr w:rsidR="00DD21F4" w:rsidRPr="005E07FF" w14:paraId="5B8D380A" w14:textId="77777777" w:rsidTr="007066FE">
        <w:tc>
          <w:tcPr>
            <w:tcW w:w="677" w:type="dxa"/>
            <w:vAlign w:val="center"/>
          </w:tcPr>
          <w:p w14:paraId="4C5645D8" w14:textId="77777777" w:rsidR="00DD21F4" w:rsidRPr="005E07FF" w:rsidRDefault="00DD21F4" w:rsidP="00DD21F4">
            <w:pPr>
              <w:pStyle w:val="ListParagraph"/>
              <w:numPr>
                <w:ilvl w:val="0"/>
                <w:numId w:val="5"/>
              </w:numPr>
              <w:rPr>
                <w:color w:val="auto"/>
              </w:rPr>
            </w:pPr>
          </w:p>
        </w:tc>
        <w:tc>
          <w:tcPr>
            <w:tcW w:w="3596" w:type="dxa"/>
            <w:vAlign w:val="center"/>
          </w:tcPr>
          <w:p w14:paraId="24C25167" w14:textId="77777777" w:rsidR="00DD21F4" w:rsidRPr="005E07FF" w:rsidRDefault="00DD21F4" w:rsidP="00DD21F4">
            <w:pPr>
              <w:rPr>
                <w:color w:val="auto"/>
              </w:rPr>
            </w:pPr>
            <w:r w:rsidRPr="005E07FF">
              <w:rPr>
                <w:color w:val="auto"/>
              </w:rPr>
              <w:t>Ejecución.</w:t>
            </w:r>
          </w:p>
        </w:tc>
        <w:tc>
          <w:tcPr>
            <w:tcW w:w="5645" w:type="dxa"/>
          </w:tcPr>
          <w:p w14:paraId="65251B17" w14:textId="0E0F1EE7" w:rsidR="00DD21F4" w:rsidRPr="005E07FF" w:rsidRDefault="00E135A3" w:rsidP="00DD21F4">
            <w:pPr>
              <w:pStyle w:val="Vineta"/>
            </w:pPr>
            <w:r w:rsidRPr="00E135A3">
              <w:t>Entregables funcionales (sitio web, base de datos, pasarela de pago)</w:t>
            </w:r>
          </w:p>
        </w:tc>
      </w:tr>
      <w:tr w:rsidR="00DD21F4" w:rsidRPr="005E07FF" w14:paraId="4EBD84C6" w14:textId="77777777" w:rsidTr="007066FE">
        <w:tc>
          <w:tcPr>
            <w:tcW w:w="677" w:type="dxa"/>
            <w:vAlign w:val="center"/>
          </w:tcPr>
          <w:p w14:paraId="53ABCD0B" w14:textId="77777777" w:rsidR="00DD21F4" w:rsidRPr="005E07FF" w:rsidRDefault="00DD21F4" w:rsidP="00DD21F4">
            <w:pPr>
              <w:pStyle w:val="ListParagraph"/>
              <w:numPr>
                <w:ilvl w:val="0"/>
                <w:numId w:val="5"/>
              </w:numPr>
              <w:rPr>
                <w:color w:val="auto"/>
              </w:rPr>
            </w:pPr>
          </w:p>
        </w:tc>
        <w:tc>
          <w:tcPr>
            <w:tcW w:w="3596" w:type="dxa"/>
            <w:vAlign w:val="center"/>
          </w:tcPr>
          <w:p w14:paraId="00E6110B" w14:textId="77777777" w:rsidR="00DD21F4" w:rsidRPr="005E07FF" w:rsidRDefault="00DD21F4" w:rsidP="00DD21F4">
            <w:pPr>
              <w:rPr>
                <w:color w:val="auto"/>
              </w:rPr>
            </w:pPr>
            <w:r w:rsidRPr="005E07FF">
              <w:rPr>
                <w:color w:val="auto"/>
              </w:rPr>
              <w:t>Monitoreo y control</w:t>
            </w:r>
          </w:p>
        </w:tc>
        <w:tc>
          <w:tcPr>
            <w:tcW w:w="5645" w:type="dxa"/>
          </w:tcPr>
          <w:p w14:paraId="4B9C8595" w14:textId="6E2CFB3B" w:rsidR="00DD21F4" w:rsidRPr="005E07FF" w:rsidRDefault="00E135A3" w:rsidP="00DD21F4">
            <w:pPr>
              <w:pStyle w:val="Vineta"/>
            </w:pPr>
            <w:r w:rsidRPr="00E135A3">
              <w:t>Reportes de avance, control de calidad, gestión de cambios</w:t>
            </w:r>
          </w:p>
        </w:tc>
      </w:tr>
      <w:tr w:rsidR="00DD21F4" w:rsidRPr="005E07FF" w14:paraId="1EDE4D89" w14:textId="77777777" w:rsidTr="007066FE">
        <w:tc>
          <w:tcPr>
            <w:tcW w:w="677" w:type="dxa"/>
            <w:vAlign w:val="center"/>
          </w:tcPr>
          <w:p w14:paraId="579B87C7" w14:textId="77777777" w:rsidR="00DD21F4" w:rsidRPr="005E07FF" w:rsidRDefault="00DD21F4" w:rsidP="00DD21F4">
            <w:pPr>
              <w:pStyle w:val="ListParagraph"/>
              <w:numPr>
                <w:ilvl w:val="0"/>
                <w:numId w:val="5"/>
              </w:numPr>
              <w:rPr>
                <w:color w:val="auto"/>
              </w:rPr>
            </w:pPr>
          </w:p>
        </w:tc>
        <w:tc>
          <w:tcPr>
            <w:tcW w:w="3596" w:type="dxa"/>
            <w:vAlign w:val="center"/>
          </w:tcPr>
          <w:p w14:paraId="04B4D40F" w14:textId="77777777" w:rsidR="00DD21F4" w:rsidRPr="005E07FF" w:rsidRDefault="00DD21F4" w:rsidP="00DD21F4">
            <w:pPr>
              <w:rPr>
                <w:color w:val="auto"/>
              </w:rPr>
            </w:pPr>
            <w:r w:rsidRPr="005E07FF">
              <w:rPr>
                <w:color w:val="auto"/>
              </w:rPr>
              <w:t>Cierre del proyecto.</w:t>
            </w:r>
          </w:p>
        </w:tc>
        <w:tc>
          <w:tcPr>
            <w:tcW w:w="5645" w:type="dxa"/>
          </w:tcPr>
          <w:p w14:paraId="05761A5E" w14:textId="2546F853" w:rsidR="00DD21F4" w:rsidRPr="005E07FF" w:rsidRDefault="00E135A3" w:rsidP="00DD21F4">
            <w:pPr>
              <w:pStyle w:val="Vineta"/>
            </w:pPr>
            <w:r w:rsidRPr="00E135A3">
              <w:t>Informe final del proyecto, lecciones aprendidas y evaluación del cliente</w:t>
            </w:r>
          </w:p>
        </w:tc>
      </w:tr>
    </w:tbl>
    <w:p w14:paraId="51513BE3" w14:textId="77777777" w:rsidR="00B67A31" w:rsidRPr="005E07FF" w:rsidRDefault="00B67A31" w:rsidP="00FF75A6">
      <w:pPr>
        <w:rPr>
          <w:color w:val="auto"/>
        </w:rPr>
      </w:pPr>
    </w:p>
    <w:p w14:paraId="3473595E" w14:textId="7C6DED2A" w:rsidR="00B67A31" w:rsidRPr="005E07FF" w:rsidRDefault="008D1FAE" w:rsidP="00B94F4E">
      <w:pPr>
        <w:pStyle w:val="Heading1"/>
        <w:rPr>
          <w:color w:val="auto"/>
        </w:rPr>
      </w:pPr>
      <w:bookmarkStart w:id="15" w:name="h.2s8eyo1" w:colFirst="0" w:colLast="0"/>
      <w:bookmarkStart w:id="16" w:name="_Toc446947527"/>
      <w:bookmarkEnd w:id="15"/>
      <w:r w:rsidRPr="005E07FF">
        <w:rPr>
          <w:color w:val="auto"/>
        </w:rPr>
        <w:t>CRONOGRAMA</w:t>
      </w:r>
      <w:bookmarkEnd w:id="16"/>
      <w:r w:rsidRPr="005E07FF">
        <w:rPr>
          <w:color w:val="auto"/>
        </w:rPr>
        <w:t xml:space="preserve">  </w:t>
      </w:r>
    </w:p>
    <w:p w14:paraId="48384630" w14:textId="77777777" w:rsidR="00B67A31" w:rsidRPr="005E07FF" w:rsidRDefault="00B67A31" w:rsidP="00FF75A6">
      <w:pPr>
        <w:rPr>
          <w:color w:val="auto"/>
        </w:rPr>
      </w:pPr>
    </w:p>
    <w:p w14:paraId="464E6E14" w14:textId="0EBE3B4A" w:rsidR="00004B15" w:rsidRPr="00004B15" w:rsidRDefault="00004B15" w:rsidP="00004B15">
      <w:pPr>
        <w:rPr>
          <w:color w:val="808080" w:themeColor="background1" w:themeShade="80"/>
        </w:rPr>
      </w:pPr>
      <w:r w:rsidRPr="00004B15">
        <w:rPr>
          <w:color w:val="808080" w:themeColor="background1" w:themeShade="80"/>
        </w:rPr>
        <w:t xml:space="preserve">Inicio del proyecto: </w:t>
      </w:r>
      <w:r>
        <w:rPr>
          <w:color w:val="808080" w:themeColor="background1" w:themeShade="80"/>
        </w:rPr>
        <w:t>1</w:t>
      </w:r>
      <w:r w:rsidRPr="00004B15">
        <w:rPr>
          <w:color w:val="808080" w:themeColor="background1" w:themeShade="80"/>
        </w:rPr>
        <w:t xml:space="preserve"> de abril de 2025</w:t>
      </w:r>
    </w:p>
    <w:p w14:paraId="49E1DADE" w14:textId="77777777" w:rsidR="00004B15" w:rsidRPr="00004B15" w:rsidRDefault="00004B15" w:rsidP="00004B15">
      <w:pPr>
        <w:rPr>
          <w:color w:val="808080" w:themeColor="background1" w:themeShade="80"/>
        </w:rPr>
      </w:pPr>
      <w:r w:rsidRPr="00004B15">
        <w:rPr>
          <w:color w:val="808080" w:themeColor="background1" w:themeShade="80"/>
        </w:rPr>
        <w:t>Recolección de requisitos: 16 al 20 de abril de 2025</w:t>
      </w:r>
    </w:p>
    <w:p w14:paraId="78965C2C" w14:textId="77777777" w:rsidR="00004B15" w:rsidRPr="00004B15" w:rsidRDefault="00004B15" w:rsidP="00004B15">
      <w:pPr>
        <w:rPr>
          <w:color w:val="808080" w:themeColor="background1" w:themeShade="80"/>
        </w:rPr>
      </w:pPr>
      <w:r w:rsidRPr="00004B15">
        <w:rPr>
          <w:color w:val="808080" w:themeColor="background1" w:themeShade="80"/>
        </w:rPr>
        <w:t>Diseño del sistema: 21 al 27 de abril de 2025</w:t>
      </w:r>
    </w:p>
    <w:p w14:paraId="3B5B08E8" w14:textId="77777777" w:rsidR="00004B15" w:rsidRPr="00004B15" w:rsidRDefault="00004B15" w:rsidP="00004B15">
      <w:pPr>
        <w:rPr>
          <w:color w:val="808080" w:themeColor="background1" w:themeShade="80"/>
        </w:rPr>
      </w:pPr>
      <w:r w:rsidRPr="00004B15">
        <w:rPr>
          <w:color w:val="808080" w:themeColor="background1" w:themeShade="80"/>
        </w:rPr>
        <w:t>Desarrollo del sistema: 28 de abril al 15 de mayo de 2025</w:t>
      </w:r>
    </w:p>
    <w:p w14:paraId="2E718F1D" w14:textId="77777777" w:rsidR="00004B15" w:rsidRPr="00004B15" w:rsidRDefault="00004B15" w:rsidP="00004B15">
      <w:pPr>
        <w:rPr>
          <w:color w:val="808080" w:themeColor="background1" w:themeShade="80"/>
        </w:rPr>
      </w:pPr>
      <w:r w:rsidRPr="00004B15">
        <w:rPr>
          <w:color w:val="808080" w:themeColor="background1" w:themeShade="80"/>
        </w:rPr>
        <w:t>Pruebas y ajustes: 16 al 22 de mayo de 2025</w:t>
      </w:r>
    </w:p>
    <w:p w14:paraId="55BB4AD4" w14:textId="558C156A" w:rsidR="008F5639" w:rsidRDefault="00004B15" w:rsidP="00004B15">
      <w:pPr>
        <w:rPr>
          <w:color w:val="808080" w:themeColor="background1" w:themeShade="80"/>
        </w:rPr>
      </w:pPr>
      <w:r w:rsidRPr="00004B15">
        <w:rPr>
          <w:color w:val="808080" w:themeColor="background1" w:themeShade="80"/>
        </w:rPr>
        <w:t>Entrega final y cierre: 25 de mayo de 2025</w:t>
      </w:r>
    </w:p>
    <w:p w14:paraId="05BA43AF" w14:textId="50BF9465" w:rsidR="00004B15" w:rsidRDefault="00004B15" w:rsidP="00004B15">
      <w:pPr>
        <w:rPr>
          <w:color w:val="808080" w:themeColor="background1" w:themeShade="80"/>
        </w:rPr>
      </w:pPr>
      <w:r>
        <w:rPr>
          <w:noProof/>
          <w:color w:val="808080" w:themeColor="background1" w:themeShade="80"/>
        </w:rPr>
        <w:drawing>
          <wp:inline distT="0" distB="0" distL="0" distR="0" wp14:anchorId="60ACD3DC" wp14:editId="6CB52D80">
            <wp:extent cx="3465689" cy="2310582"/>
            <wp:effectExtent l="0" t="0" r="1905" b="1270"/>
            <wp:docPr id="715089004" name="Picture 3" descr="A graph of a schedu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89004" name="Picture 3" descr="A graph of a schedul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9288" cy="233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4DDD" w14:textId="77777777" w:rsidR="00004B15" w:rsidRPr="00703BAD" w:rsidRDefault="00004B15" w:rsidP="00004B15">
      <w:pPr>
        <w:rPr>
          <w:color w:val="808080" w:themeColor="background1" w:themeShade="80"/>
        </w:rPr>
      </w:pPr>
    </w:p>
    <w:p w14:paraId="22783FCA" w14:textId="203061EA" w:rsidR="00B67A31" w:rsidRPr="005E07FF" w:rsidRDefault="008D1FAE" w:rsidP="00B94F4E">
      <w:pPr>
        <w:pStyle w:val="Heading1"/>
        <w:rPr>
          <w:color w:val="auto"/>
        </w:rPr>
      </w:pPr>
      <w:bookmarkStart w:id="17" w:name="h.17dp8vu" w:colFirst="0" w:colLast="0"/>
      <w:bookmarkStart w:id="18" w:name="_Toc446947528"/>
      <w:bookmarkEnd w:id="17"/>
      <w:r w:rsidRPr="005E07FF">
        <w:rPr>
          <w:color w:val="auto"/>
        </w:rPr>
        <w:t>PRESUPUESTO</w:t>
      </w:r>
      <w:bookmarkEnd w:id="18"/>
      <w:r w:rsidR="00004BD3" w:rsidRPr="005E07FF">
        <w:rPr>
          <w:color w:val="auto"/>
        </w:rPr>
        <w:t xml:space="preserve"> </w:t>
      </w:r>
    </w:p>
    <w:p w14:paraId="7A33E226" w14:textId="77777777" w:rsidR="00B67A31" w:rsidRPr="005E07FF" w:rsidRDefault="00B67A31" w:rsidP="00FF75A6">
      <w:pPr>
        <w:rPr>
          <w:color w:val="auto"/>
        </w:rPr>
      </w:pPr>
    </w:p>
    <w:p w14:paraId="0CC4DB0D" w14:textId="77777777" w:rsidR="00A3420B" w:rsidRPr="00A3420B" w:rsidRDefault="00A3420B" w:rsidP="00A3420B">
      <w:pPr>
        <w:rPr>
          <w:color w:val="808080" w:themeColor="background1" w:themeShade="80"/>
        </w:rPr>
      </w:pPr>
      <w:r w:rsidRPr="00A3420B">
        <w:rPr>
          <w:color w:val="808080" w:themeColor="background1" w:themeShade="80"/>
        </w:rPr>
        <w:t>El presente proyecto contará con una apropiación presupuestal orientada al desarrollo tecnológico y diseño digital. No está vinculado a un convenio formal con instituciones, pero sí contempla una inversión interna estimada. Los costos incluyen recursos humanos, herramientas de desarrollo, hosting y diseño gráfico.</w:t>
      </w:r>
    </w:p>
    <w:p w14:paraId="77142A8E" w14:textId="77777777" w:rsidR="00A3420B" w:rsidRPr="00A3420B" w:rsidRDefault="00A3420B" w:rsidP="00A3420B">
      <w:pPr>
        <w:rPr>
          <w:color w:val="808080" w:themeColor="background1" w:themeShade="80"/>
        </w:rPr>
      </w:pPr>
    </w:p>
    <w:p w14:paraId="5BB18990" w14:textId="77777777" w:rsidR="00A3420B" w:rsidRPr="00A3420B" w:rsidRDefault="00A3420B" w:rsidP="00A3420B">
      <w:pPr>
        <w:rPr>
          <w:color w:val="808080" w:themeColor="background1" w:themeShade="80"/>
        </w:rPr>
      </w:pPr>
      <w:r w:rsidRPr="00A3420B">
        <w:rPr>
          <w:color w:val="808080" w:themeColor="background1" w:themeShade="80"/>
        </w:rPr>
        <w:t>Presupuesto de Alto Nivel:</w:t>
      </w:r>
    </w:p>
    <w:p w14:paraId="44F73C71" w14:textId="77777777" w:rsidR="00A3420B" w:rsidRPr="00A3420B" w:rsidRDefault="00A3420B" w:rsidP="00A3420B">
      <w:pPr>
        <w:rPr>
          <w:color w:val="808080" w:themeColor="background1" w:themeShade="80"/>
        </w:rPr>
      </w:pPr>
    </w:p>
    <w:p w14:paraId="5BD6A0CD" w14:textId="77777777" w:rsidR="00A3420B" w:rsidRPr="00A3420B" w:rsidRDefault="00A3420B" w:rsidP="00A3420B">
      <w:pPr>
        <w:rPr>
          <w:color w:val="808080" w:themeColor="background1" w:themeShade="80"/>
        </w:rPr>
      </w:pPr>
      <w:r w:rsidRPr="00A3420B">
        <w:rPr>
          <w:color w:val="808080" w:themeColor="background1" w:themeShade="80"/>
        </w:rPr>
        <w:t>Desarrollo web (</w:t>
      </w:r>
      <w:proofErr w:type="spellStart"/>
      <w:r w:rsidRPr="00A3420B">
        <w:rPr>
          <w:color w:val="808080" w:themeColor="background1" w:themeShade="80"/>
        </w:rPr>
        <w:t>frontend</w:t>
      </w:r>
      <w:proofErr w:type="spellEnd"/>
      <w:r w:rsidRPr="00A3420B">
        <w:rPr>
          <w:color w:val="808080" w:themeColor="background1" w:themeShade="80"/>
        </w:rPr>
        <w:t xml:space="preserve"> &amp; </w:t>
      </w:r>
      <w:proofErr w:type="spellStart"/>
      <w:r w:rsidRPr="00A3420B">
        <w:rPr>
          <w:color w:val="808080" w:themeColor="background1" w:themeShade="80"/>
        </w:rPr>
        <w:t>backend</w:t>
      </w:r>
      <w:proofErr w:type="spellEnd"/>
      <w:r w:rsidRPr="00A3420B">
        <w:rPr>
          <w:color w:val="808080" w:themeColor="background1" w:themeShade="80"/>
        </w:rPr>
        <w:t>): $6,000 MXN</w:t>
      </w:r>
    </w:p>
    <w:p w14:paraId="53E3CBF0" w14:textId="77777777" w:rsidR="00A3420B" w:rsidRPr="00A3420B" w:rsidRDefault="00A3420B" w:rsidP="00A3420B">
      <w:pPr>
        <w:rPr>
          <w:color w:val="808080" w:themeColor="background1" w:themeShade="80"/>
        </w:rPr>
      </w:pPr>
      <w:r w:rsidRPr="00A3420B">
        <w:rPr>
          <w:color w:val="808080" w:themeColor="background1" w:themeShade="80"/>
        </w:rPr>
        <w:t>Diseño UI/UX: $2,000 MXN</w:t>
      </w:r>
    </w:p>
    <w:p w14:paraId="65138C81" w14:textId="77777777" w:rsidR="00A3420B" w:rsidRPr="00A3420B" w:rsidRDefault="00A3420B" w:rsidP="00A3420B">
      <w:pPr>
        <w:rPr>
          <w:color w:val="808080" w:themeColor="background1" w:themeShade="80"/>
        </w:rPr>
      </w:pPr>
      <w:r w:rsidRPr="00A3420B">
        <w:rPr>
          <w:color w:val="808080" w:themeColor="background1" w:themeShade="80"/>
        </w:rPr>
        <w:t>Dominio y hosting anual: $1,500 MXN</w:t>
      </w:r>
    </w:p>
    <w:p w14:paraId="3A02144B" w14:textId="77777777" w:rsidR="00A3420B" w:rsidRPr="00A3420B" w:rsidRDefault="00A3420B" w:rsidP="00A3420B">
      <w:pPr>
        <w:rPr>
          <w:color w:val="808080" w:themeColor="background1" w:themeShade="80"/>
        </w:rPr>
      </w:pPr>
      <w:r w:rsidRPr="00A3420B">
        <w:rPr>
          <w:color w:val="808080" w:themeColor="background1" w:themeShade="80"/>
        </w:rPr>
        <w:t>Pasarela de pagos y servicios externos (API): $1,000 MXN</w:t>
      </w:r>
    </w:p>
    <w:p w14:paraId="7CD15C81" w14:textId="77777777" w:rsidR="00A3420B" w:rsidRPr="00A3420B" w:rsidRDefault="00A3420B" w:rsidP="00A3420B">
      <w:pPr>
        <w:rPr>
          <w:color w:val="808080" w:themeColor="background1" w:themeShade="80"/>
        </w:rPr>
      </w:pPr>
      <w:r w:rsidRPr="00A3420B">
        <w:rPr>
          <w:color w:val="808080" w:themeColor="background1" w:themeShade="80"/>
        </w:rPr>
        <w:lastRenderedPageBreak/>
        <w:t>Reserva para riesgos: $1,000 MXN</w:t>
      </w:r>
    </w:p>
    <w:p w14:paraId="59906149" w14:textId="06D6CA36" w:rsidR="00703BAD" w:rsidRDefault="00A3420B" w:rsidP="00A3420B">
      <w:pPr>
        <w:rPr>
          <w:color w:val="808080" w:themeColor="background1" w:themeShade="80"/>
        </w:rPr>
      </w:pPr>
      <w:r w:rsidRPr="00A3420B">
        <w:rPr>
          <w:color w:val="808080" w:themeColor="background1" w:themeShade="80"/>
        </w:rPr>
        <w:t>Costo total estimado: $11,500 MXN</w:t>
      </w:r>
    </w:p>
    <w:p w14:paraId="2F3C06C1" w14:textId="77777777" w:rsidR="00A3420B" w:rsidRPr="00703BAD" w:rsidRDefault="00A3420B" w:rsidP="00A3420B">
      <w:pPr>
        <w:rPr>
          <w:color w:val="808080" w:themeColor="background1" w:themeShade="80"/>
        </w:rPr>
      </w:pPr>
    </w:p>
    <w:p w14:paraId="54F3D015" w14:textId="7B291902" w:rsidR="00B67A31" w:rsidRDefault="008D1FAE" w:rsidP="00B94F4E">
      <w:pPr>
        <w:pStyle w:val="Heading1"/>
        <w:rPr>
          <w:color w:val="auto"/>
        </w:rPr>
      </w:pPr>
      <w:bookmarkStart w:id="19" w:name="h.3rdcrjn" w:colFirst="0" w:colLast="0"/>
      <w:bookmarkStart w:id="20" w:name="_Toc446947529"/>
      <w:bookmarkEnd w:id="19"/>
      <w:r w:rsidRPr="005E07FF">
        <w:rPr>
          <w:color w:val="auto"/>
        </w:rPr>
        <w:t>SUPUESTOS</w:t>
      </w:r>
      <w:bookmarkEnd w:id="20"/>
      <w:r w:rsidR="00004BD3" w:rsidRPr="005E07FF">
        <w:rPr>
          <w:color w:val="auto"/>
        </w:rPr>
        <w:t xml:space="preserve"> </w:t>
      </w:r>
    </w:p>
    <w:p w14:paraId="617C2148" w14:textId="77777777" w:rsidR="00703BAD" w:rsidRDefault="00703BAD" w:rsidP="00703BAD"/>
    <w:p w14:paraId="7F0F2DAC" w14:textId="77777777" w:rsidR="00A3420B" w:rsidRPr="00A3420B" w:rsidRDefault="00A3420B" w:rsidP="00A3420B">
      <w:pPr>
        <w:rPr>
          <w:color w:val="808080" w:themeColor="background1" w:themeShade="80"/>
        </w:rPr>
      </w:pPr>
      <w:r w:rsidRPr="00A3420B">
        <w:rPr>
          <w:color w:val="808080" w:themeColor="background1" w:themeShade="80"/>
        </w:rPr>
        <w:t>Se contará con disponibilidad del equipo de trabajo durante toda la duración del proyecto.</w:t>
      </w:r>
    </w:p>
    <w:p w14:paraId="04582C81" w14:textId="77777777" w:rsidR="00A3420B" w:rsidRPr="00A3420B" w:rsidRDefault="00A3420B" w:rsidP="00A3420B">
      <w:pPr>
        <w:rPr>
          <w:color w:val="808080" w:themeColor="background1" w:themeShade="80"/>
        </w:rPr>
      </w:pPr>
      <w:r w:rsidRPr="00A3420B">
        <w:rPr>
          <w:color w:val="808080" w:themeColor="background1" w:themeShade="80"/>
        </w:rPr>
        <w:t>Los requerimientos del cliente permanecerán estables tras la fase de análisis.</w:t>
      </w:r>
    </w:p>
    <w:p w14:paraId="45AFFEA5" w14:textId="77777777" w:rsidR="00A3420B" w:rsidRPr="00A3420B" w:rsidRDefault="00A3420B" w:rsidP="00A3420B">
      <w:pPr>
        <w:rPr>
          <w:color w:val="808080" w:themeColor="background1" w:themeShade="80"/>
        </w:rPr>
      </w:pPr>
      <w:r w:rsidRPr="00A3420B">
        <w:rPr>
          <w:color w:val="808080" w:themeColor="background1" w:themeShade="80"/>
        </w:rPr>
        <w:t>Se tendrá acceso a los recursos y herramientas tecnológicas necesarias.</w:t>
      </w:r>
    </w:p>
    <w:p w14:paraId="0BC8D91C" w14:textId="77777777" w:rsidR="00A3420B" w:rsidRPr="00A3420B" w:rsidRDefault="00A3420B" w:rsidP="00A3420B">
      <w:pPr>
        <w:rPr>
          <w:color w:val="808080" w:themeColor="background1" w:themeShade="80"/>
        </w:rPr>
      </w:pPr>
      <w:r w:rsidRPr="00A3420B">
        <w:rPr>
          <w:color w:val="808080" w:themeColor="background1" w:themeShade="80"/>
        </w:rPr>
        <w:t>El entorno de desarrollo y despliegue se mantendrá funcional sin interrupciones críticas.</w:t>
      </w:r>
    </w:p>
    <w:p w14:paraId="7215B97E" w14:textId="333DC07E" w:rsidR="00703BAD" w:rsidRPr="00703BAD" w:rsidRDefault="00A3420B" w:rsidP="00A3420B">
      <w:r w:rsidRPr="00A3420B">
        <w:rPr>
          <w:color w:val="808080" w:themeColor="background1" w:themeShade="80"/>
        </w:rPr>
        <w:t>La colaboración con usuarios finales será oportuna para validaciones y pruebas.</w:t>
      </w:r>
    </w:p>
    <w:p w14:paraId="2882A43A" w14:textId="77777777" w:rsidR="00AC735F" w:rsidRPr="005E07FF" w:rsidRDefault="00AC735F" w:rsidP="00FF75A6">
      <w:pPr>
        <w:rPr>
          <w:color w:val="auto"/>
        </w:rPr>
      </w:pPr>
    </w:p>
    <w:p w14:paraId="4A2E59C2" w14:textId="72B15B1C" w:rsidR="00B67A31" w:rsidRPr="005E07FF" w:rsidRDefault="008D1FAE" w:rsidP="00B94F4E">
      <w:pPr>
        <w:pStyle w:val="Heading1"/>
        <w:rPr>
          <w:color w:val="auto"/>
        </w:rPr>
      </w:pPr>
      <w:bookmarkStart w:id="21" w:name="_Toc446947530"/>
      <w:r w:rsidRPr="005E07FF">
        <w:rPr>
          <w:color w:val="auto"/>
        </w:rPr>
        <w:t>RESTRICCIONES</w:t>
      </w:r>
      <w:bookmarkEnd w:id="21"/>
      <w:r w:rsidRPr="005E07FF">
        <w:rPr>
          <w:color w:val="auto"/>
        </w:rPr>
        <w:t xml:space="preserve"> </w:t>
      </w:r>
    </w:p>
    <w:p w14:paraId="6F363493" w14:textId="77777777" w:rsidR="00B67A31" w:rsidRPr="005E07FF" w:rsidRDefault="00B67A31" w:rsidP="00FF75A6">
      <w:pPr>
        <w:rPr>
          <w:color w:val="auto"/>
        </w:rPr>
      </w:pPr>
    </w:p>
    <w:p w14:paraId="4F509910" w14:textId="77777777" w:rsidR="00A3420B" w:rsidRPr="00A3420B" w:rsidRDefault="00A3420B" w:rsidP="00A3420B">
      <w:pPr>
        <w:rPr>
          <w:rFonts w:eastAsia="Times New Roman"/>
          <w:color w:val="808080" w:themeColor="background1" w:themeShade="80"/>
          <w:lang w:eastAsia="en-US"/>
        </w:rPr>
      </w:pPr>
      <w:r w:rsidRPr="00A3420B">
        <w:rPr>
          <w:rFonts w:eastAsia="Times New Roman"/>
          <w:color w:val="808080" w:themeColor="background1" w:themeShade="80"/>
          <w:lang w:eastAsia="en-US"/>
        </w:rPr>
        <w:t>Internas:</w:t>
      </w:r>
    </w:p>
    <w:p w14:paraId="620CCF7B" w14:textId="77777777" w:rsidR="00A3420B" w:rsidRPr="00A3420B" w:rsidRDefault="00A3420B" w:rsidP="00A3420B">
      <w:pPr>
        <w:rPr>
          <w:rFonts w:eastAsia="Times New Roman"/>
          <w:color w:val="808080" w:themeColor="background1" w:themeShade="80"/>
          <w:lang w:eastAsia="en-US"/>
        </w:rPr>
      </w:pPr>
    </w:p>
    <w:p w14:paraId="20808544" w14:textId="601A5CBA" w:rsidR="00A3420B" w:rsidRPr="00A3420B" w:rsidRDefault="00A3420B" w:rsidP="00A3420B">
      <w:pPr>
        <w:rPr>
          <w:rFonts w:eastAsia="Times New Roman"/>
          <w:color w:val="808080" w:themeColor="background1" w:themeShade="80"/>
          <w:lang w:eastAsia="en-US"/>
        </w:rPr>
      </w:pPr>
      <w:r w:rsidRPr="00A3420B">
        <w:rPr>
          <w:rFonts w:eastAsia="Times New Roman"/>
          <w:color w:val="808080" w:themeColor="background1" w:themeShade="80"/>
          <w:lang w:eastAsia="en-US"/>
        </w:rPr>
        <w:t xml:space="preserve">Limitación de tiempo: El proyecto debe completarse antes del </w:t>
      </w:r>
      <w:r>
        <w:rPr>
          <w:rFonts w:eastAsia="Times New Roman"/>
          <w:color w:val="808080" w:themeColor="background1" w:themeShade="80"/>
          <w:lang w:eastAsia="en-US"/>
        </w:rPr>
        <w:t>26</w:t>
      </w:r>
      <w:r w:rsidRPr="00A3420B">
        <w:rPr>
          <w:rFonts w:eastAsia="Times New Roman"/>
          <w:color w:val="808080" w:themeColor="background1" w:themeShade="80"/>
          <w:lang w:eastAsia="en-US"/>
        </w:rPr>
        <w:t xml:space="preserve"> de </w:t>
      </w:r>
      <w:r>
        <w:rPr>
          <w:rFonts w:eastAsia="Times New Roman"/>
          <w:color w:val="808080" w:themeColor="background1" w:themeShade="80"/>
          <w:lang w:eastAsia="en-US"/>
        </w:rPr>
        <w:t>mayo</w:t>
      </w:r>
      <w:r w:rsidRPr="00A3420B">
        <w:rPr>
          <w:rFonts w:eastAsia="Times New Roman"/>
          <w:color w:val="808080" w:themeColor="background1" w:themeShade="80"/>
          <w:lang w:eastAsia="en-US"/>
        </w:rPr>
        <w:t xml:space="preserve"> de 2025.</w:t>
      </w:r>
    </w:p>
    <w:p w14:paraId="7D854489" w14:textId="77777777" w:rsidR="00A3420B" w:rsidRPr="00A3420B" w:rsidRDefault="00A3420B" w:rsidP="00A3420B">
      <w:pPr>
        <w:rPr>
          <w:rFonts w:eastAsia="Times New Roman"/>
          <w:color w:val="808080" w:themeColor="background1" w:themeShade="80"/>
          <w:lang w:eastAsia="en-US"/>
        </w:rPr>
      </w:pPr>
      <w:r w:rsidRPr="00A3420B">
        <w:rPr>
          <w:rFonts w:eastAsia="Times New Roman"/>
          <w:color w:val="808080" w:themeColor="background1" w:themeShade="80"/>
          <w:lang w:eastAsia="en-US"/>
        </w:rPr>
        <w:t>Recursos limitados: El equipo de trabajo está compuesto por un grupo reducido de estudiantes/desarrolladores.</w:t>
      </w:r>
    </w:p>
    <w:p w14:paraId="7CA33CDE" w14:textId="77777777" w:rsidR="00A3420B" w:rsidRDefault="00A3420B" w:rsidP="00A3420B">
      <w:pPr>
        <w:rPr>
          <w:rFonts w:eastAsia="Times New Roman"/>
          <w:color w:val="808080" w:themeColor="background1" w:themeShade="80"/>
          <w:lang w:eastAsia="en-US"/>
        </w:rPr>
      </w:pPr>
      <w:r w:rsidRPr="00A3420B">
        <w:rPr>
          <w:rFonts w:eastAsia="Times New Roman"/>
          <w:color w:val="808080" w:themeColor="background1" w:themeShade="80"/>
          <w:lang w:eastAsia="en-US"/>
        </w:rPr>
        <w:t>Presupuesto fijo: No se dispone de financiación adicional.</w:t>
      </w:r>
    </w:p>
    <w:p w14:paraId="0D6C1845" w14:textId="77777777" w:rsidR="00A3420B" w:rsidRPr="00A3420B" w:rsidRDefault="00A3420B" w:rsidP="00A3420B">
      <w:pPr>
        <w:rPr>
          <w:rFonts w:eastAsia="Times New Roman"/>
          <w:color w:val="808080" w:themeColor="background1" w:themeShade="80"/>
          <w:lang w:eastAsia="en-US"/>
        </w:rPr>
      </w:pPr>
    </w:p>
    <w:p w14:paraId="1D630FA8" w14:textId="77777777" w:rsidR="00A3420B" w:rsidRPr="00A3420B" w:rsidRDefault="00A3420B" w:rsidP="00A3420B">
      <w:pPr>
        <w:rPr>
          <w:rFonts w:eastAsia="Times New Roman"/>
          <w:color w:val="808080" w:themeColor="background1" w:themeShade="80"/>
          <w:lang w:eastAsia="en-US"/>
        </w:rPr>
      </w:pPr>
      <w:r w:rsidRPr="00A3420B">
        <w:rPr>
          <w:rFonts w:eastAsia="Times New Roman"/>
          <w:color w:val="808080" w:themeColor="background1" w:themeShade="80"/>
          <w:lang w:eastAsia="en-US"/>
        </w:rPr>
        <w:t>Externas:</w:t>
      </w:r>
    </w:p>
    <w:p w14:paraId="7C5C4F02" w14:textId="77777777" w:rsidR="00A3420B" w:rsidRPr="00A3420B" w:rsidRDefault="00A3420B" w:rsidP="00A3420B">
      <w:pPr>
        <w:rPr>
          <w:rFonts w:eastAsia="Times New Roman"/>
          <w:color w:val="808080" w:themeColor="background1" w:themeShade="80"/>
          <w:lang w:eastAsia="en-US"/>
        </w:rPr>
      </w:pPr>
    </w:p>
    <w:p w14:paraId="7C4FFBA8" w14:textId="77777777" w:rsidR="00A3420B" w:rsidRPr="00A3420B" w:rsidRDefault="00A3420B" w:rsidP="00A3420B">
      <w:pPr>
        <w:rPr>
          <w:rFonts w:eastAsia="Times New Roman"/>
          <w:color w:val="808080" w:themeColor="background1" w:themeShade="80"/>
          <w:lang w:eastAsia="en-US"/>
        </w:rPr>
      </w:pPr>
      <w:r w:rsidRPr="00A3420B">
        <w:rPr>
          <w:rFonts w:eastAsia="Times New Roman"/>
          <w:color w:val="808080" w:themeColor="background1" w:themeShade="80"/>
          <w:lang w:eastAsia="en-US"/>
        </w:rPr>
        <w:t>Dependencia de servicios de terceros como pasarelas de pago.</w:t>
      </w:r>
    </w:p>
    <w:p w14:paraId="237646A8" w14:textId="77777777" w:rsidR="00A3420B" w:rsidRPr="00A3420B" w:rsidRDefault="00A3420B" w:rsidP="00A3420B">
      <w:pPr>
        <w:rPr>
          <w:rFonts w:eastAsia="Times New Roman"/>
          <w:color w:val="808080" w:themeColor="background1" w:themeShade="80"/>
          <w:lang w:eastAsia="en-US"/>
        </w:rPr>
      </w:pPr>
      <w:r w:rsidRPr="00A3420B">
        <w:rPr>
          <w:rFonts w:eastAsia="Times New Roman"/>
          <w:color w:val="808080" w:themeColor="background1" w:themeShade="80"/>
          <w:lang w:eastAsia="en-US"/>
        </w:rPr>
        <w:t>Restricciones legales respecto al manejo de datos personales de usuarios.</w:t>
      </w:r>
    </w:p>
    <w:p w14:paraId="2541EE16" w14:textId="0B8160CB" w:rsidR="00470370" w:rsidRDefault="00A3420B" w:rsidP="00A3420B">
      <w:pPr>
        <w:rPr>
          <w:rFonts w:eastAsia="Times New Roman"/>
          <w:color w:val="808080" w:themeColor="background1" w:themeShade="80"/>
          <w:lang w:eastAsia="en-US"/>
        </w:rPr>
      </w:pPr>
      <w:r w:rsidRPr="00A3420B">
        <w:rPr>
          <w:rFonts w:eastAsia="Times New Roman"/>
          <w:color w:val="808080" w:themeColor="background1" w:themeShade="80"/>
          <w:lang w:eastAsia="en-US"/>
        </w:rPr>
        <w:t>Disponibilidad de los usuarios para pruebas de validación y retroalimentación.</w:t>
      </w:r>
    </w:p>
    <w:p w14:paraId="5CC174F0" w14:textId="77777777" w:rsidR="00B004D0" w:rsidRPr="005E07FF" w:rsidRDefault="00B004D0" w:rsidP="00A3420B">
      <w:pPr>
        <w:rPr>
          <w:color w:val="auto"/>
        </w:rPr>
      </w:pPr>
    </w:p>
    <w:p w14:paraId="3C006335" w14:textId="6D4B1083" w:rsidR="00B67A31" w:rsidRPr="005E07FF" w:rsidRDefault="008D1FAE" w:rsidP="00157DE9">
      <w:pPr>
        <w:pStyle w:val="Heading1"/>
        <w:rPr>
          <w:color w:val="auto"/>
        </w:rPr>
      </w:pPr>
      <w:bookmarkStart w:id="22" w:name="h.26in1rg" w:colFirst="0" w:colLast="0"/>
      <w:bookmarkStart w:id="23" w:name="_Toc446947531"/>
      <w:bookmarkEnd w:id="22"/>
      <w:r w:rsidRPr="005E07FF">
        <w:rPr>
          <w:color w:val="auto"/>
        </w:rPr>
        <w:t>RIESGOS</w:t>
      </w:r>
      <w:r w:rsidR="00004BD3" w:rsidRPr="005E07FF">
        <w:rPr>
          <w:color w:val="auto"/>
        </w:rPr>
        <w:t xml:space="preserve"> </w:t>
      </w:r>
      <w:r w:rsidR="00F5428F" w:rsidRPr="005E07FF">
        <w:rPr>
          <w:color w:val="auto"/>
        </w:rPr>
        <w:t>DEL PROYECTO</w:t>
      </w:r>
      <w:bookmarkEnd w:id="23"/>
    </w:p>
    <w:p w14:paraId="75EAB700" w14:textId="77777777" w:rsidR="00B67A31" w:rsidRPr="005E07FF" w:rsidRDefault="00B67A31" w:rsidP="00157DE9">
      <w:pPr>
        <w:pStyle w:val="Heading1"/>
        <w:numPr>
          <w:ilvl w:val="0"/>
          <w:numId w:val="0"/>
        </w:numPr>
        <w:ind w:left="360"/>
        <w:rPr>
          <w:color w:val="auto"/>
        </w:rPr>
      </w:pPr>
    </w:p>
    <w:p w14:paraId="1AEF779D" w14:textId="77777777" w:rsidR="00A3420B" w:rsidRPr="00A3420B" w:rsidRDefault="00A3420B" w:rsidP="00A3420B">
      <w:pPr>
        <w:rPr>
          <w:rFonts w:eastAsia="Times New Roman"/>
          <w:color w:val="808080" w:themeColor="background1" w:themeShade="80"/>
          <w:lang w:eastAsia="en-US"/>
        </w:rPr>
      </w:pPr>
      <w:r w:rsidRPr="00A3420B">
        <w:rPr>
          <w:rFonts w:eastAsia="Times New Roman"/>
          <w:color w:val="808080" w:themeColor="background1" w:themeShade="80"/>
          <w:lang w:eastAsia="en-US"/>
        </w:rPr>
        <w:t>Amenazas:</w:t>
      </w:r>
    </w:p>
    <w:p w14:paraId="6FCC7AE7" w14:textId="77777777" w:rsidR="00A3420B" w:rsidRPr="00A3420B" w:rsidRDefault="00A3420B" w:rsidP="00A3420B">
      <w:pPr>
        <w:rPr>
          <w:rFonts w:eastAsia="Times New Roman"/>
          <w:color w:val="808080" w:themeColor="background1" w:themeShade="80"/>
          <w:lang w:eastAsia="en-US"/>
        </w:rPr>
      </w:pPr>
    </w:p>
    <w:p w14:paraId="1293EAF4" w14:textId="77777777" w:rsidR="00A3420B" w:rsidRPr="00A3420B" w:rsidRDefault="00A3420B" w:rsidP="00A3420B">
      <w:pPr>
        <w:rPr>
          <w:rFonts w:eastAsia="Times New Roman"/>
          <w:color w:val="808080" w:themeColor="background1" w:themeShade="80"/>
          <w:lang w:eastAsia="en-US"/>
        </w:rPr>
      </w:pPr>
      <w:r w:rsidRPr="00A3420B">
        <w:rPr>
          <w:rFonts w:eastAsia="Times New Roman"/>
          <w:color w:val="808080" w:themeColor="background1" w:themeShade="80"/>
          <w:lang w:eastAsia="en-US"/>
        </w:rPr>
        <w:t>Cambios en los requerimientos del cliente tras iniciada la fase de desarrollo.</w:t>
      </w:r>
    </w:p>
    <w:p w14:paraId="4FA95002" w14:textId="77777777" w:rsidR="00A3420B" w:rsidRPr="00A3420B" w:rsidRDefault="00A3420B" w:rsidP="00A3420B">
      <w:pPr>
        <w:rPr>
          <w:rFonts w:eastAsia="Times New Roman"/>
          <w:color w:val="808080" w:themeColor="background1" w:themeShade="80"/>
          <w:lang w:eastAsia="en-US"/>
        </w:rPr>
      </w:pPr>
      <w:r w:rsidRPr="00A3420B">
        <w:rPr>
          <w:rFonts w:eastAsia="Times New Roman"/>
          <w:color w:val="808080" w:themeColor="background1" w:themeShade="80"/>
          <w:lang w:eastAsia="en-US"/>
        </w:rPr>
        <w:t>Fallas técnicas o incompatibilidades durante la integración de servicios externos.</w:t>
      </w:r>
    </w:p>
    <w:p w14:paraId="2D6F2D80" w14:textId="77777777" w:rsidR="00A3420B" w:rsidRDefault="00A3420B" w:rsidP="00A3420B">
      <w:pPr>
        <w:rPr>
          <w:rFonts w:eastAsia="Times New Roman"/>
          <w:color w:val="808080" w:themeColor="background1" w:themeShade="80"/>
          <w:lang w:eastAsia="en-US"/>
        </w:rPr>
      </w:pPr>
      <w:r w:rsidRPr="00A3420B">
        <w:rPr>
          <w:rFonts w:eastAsia="Times New Roman"/>
          <w:color w:val="808080" w:themeColor="background1" w:themeShade="80"/>
          <w:lang w:eastAsia="en-US"/>
        </w:rPr>
        <w:t>Retrasos en las entregas por sobrecarga académica del equipo.</w:t>
      </w:r>
    </w:p>
    <w:p w14:paraId="6CFDAA9A" w14:textId="77777777" w:rsidR="00A3420B" w:rsidRPr="00A3420B" w:rsidRDefault="00A3420B" w:rsidP="00A3420B">
      <w:pPr>
        <w:rPr>
          <w:rFonts w:eastAsia="Times New Roman"/>
          <w:color w:val="808080" w:themeColor="background1" w:themeShade="80"/>
          <w:lang w:eastAsia="en-US"/>
        </w:rPr>
      </w:pPr>
    </w:p>
    <w:p w14:paraId="1D315A00" w14:textId="77777777" w:rsidR="00A3420B" w:rsidRPr="00A3420B" w:rsidRDefault="00A3420B" w:rsidP="00A3420B">
      <w:pPr>
        <w:rPr>
          <w:rFonts w:eastAsia="Times New Roman"/>
          <w:color w:val="808080" w:themeColor="background1" w:themeShade="80"/>
          <w:lang w:eastAsia="en-US"/>
        </w:rPr>
      </w:pPr>
      <w:r w:rsidRPr="00A3420B">
        <w:rPr>
          <w:rFonts w:eastAsia="Times New Roman"/>
          <w:color w:val="808080" w:themeColor="background1" w:themeShade="80"/>
          <w:lang w:eastAsia="en-US"/>
        </w:rPr>
        <w:t>Oportunidades:</w:t>
      </w:r>
    </w:p>
    <w:p w14:paraId="095664F4" w14:textId="77777777" w:rsidR="00A3420B" w:rsidRPr="00A3420B" w:rsidRDefault="00A3420B" w:rsidP="00A3420B">
      <w:pPr>
        <w:rPr>
          <w:rFonts w:eastAsia="Times New Roman"/>
          <w:color w:val="808080" w:themeColor="background1" w:themeShade="80"/>
          <w:lang w:eastAsia="en-US"/>
        </w:rPr>
      </w:pPr>
    </w:p>
    <w:p w14:paraId="526BABE6" w14:textId="77777777" w:rsidR="00A3420B" w:rsidRPr="00A3420B" w:rsidRDefault="00A3420B" w:rsidP="00A3420B">
      <w:pPr>
        <w:rPr>
          <w:rFonts w:eastAsia="Times New Roman"/>
          <w:color w:val="808080" w:themeColor="background1" w:themeShade="80"/>
          <w:lang w:eastAsia="en-US"/>
        </w:rPr>
      </w:pPr>
      <w:r w:rsidRPr="00A3420B">
        <w:rPr>
          <w:rFonts w:eastAsia="Times New Roman"/>
          <w:color w:val="808080" w:themeColor="background1" w:themeShade="80"/>
          <w:lang w:eastAsia="en-US"/>
        </w:rPr>
        <w:t>Posibilidad de escalar el proyecto para otros artistas o colectivos.</w:t>
      </w:r>
    </w:p>
    <w:p w14:paraId="07AE666F" w14:textId="77777777" w:rsidR="00A3420B" w:rsidRPr="00A3420B" w:rsidRDefault="00A3420B" w:rsidP="00A3420B">
      <w:pPr>
        <w:rPr>
          <w:rFonts w:eastAsia="Times New Roman"/>
          <w:color w:val="808080" w:themeColor="background1" w:themeShade="80"/>
          <w:lang w:eastAsia="en-US"/>
        </w:rPr>
      </w:pPr>
      <w:r w:rsidRPr="00A3420B">
        <w:rPr>
          <w:rFonts w:eastAsia="Times New Roman"/>
          <w:color w:val="808080" w:themeColor="background1" w:themeShade="80"/>
          <w:lang w:eastAsia="en-US"/>
        </w:rPr>
        <w:t>Potencial de monetización si se convierte en un producto comercializable.</w:t>
      </w:r>
    </w:p>
    <w:p w14:paraId="6B7B079A" w14:textId="489C5590" w:rsidR="007C1A64" w:rsidRDefault="00A3420B" w:rsidP="00A3420B">
      <w:pPr>
        <w:rPr>
          <w:rFonts w:eastAsia="Times New Roman"/>
          <w:color w:val="808080" w:themeColor="background1" w:themeShade="80"/>
          <w:lang w:eastAsia="en-US"/>
        </w:rPr>
      </w:pPr>
      <w:r w:rsidRPr="00A3420B">
        <w:rPr>
          <w:rFonts w:eastAsia="Times New Roman"/>
          <w:color w:val="808080" w:themeColor="background1" w:themeShade="80"/>
          <w:lang w:eastAsia="en-US"/>
        </w:rPr>
        <w:t>Ampliación del portafolio profesional del equipo desarrollador.</w:t>
      </w:r>
    </w:p>
    <w:p w14:paraId="7C8B592F" w14:textId="77777777" w:rsidR="00A3420B" w:rsidRPr="005E07FF" w:rsidRDefault="00A3420B" w:rsidP="00A3420B">
      <w:pPr>
        <w:rPr>
          <w:color w:val="auto"/>
        </w:rPr>
      </w:pPr>
    </w:p>
    <w:p w14:paraId="3665324A" w14:textId="2E8972D6" w:rsidR="00B67A31" w:rsidRPr="005E07FF" w:rsidRDefault="00004BD3" w:rsidP="00157DE9">
      <w:pPr>
        <w:pStyle w:val="Heading1"/>
        <w:rPr>
          <w:color w:val="auto"/>
        </w:rPr>
      </w:pPr>
      <w:bookmarkStart w:id="24" w:name="h.lnxbz9" w:colFirst="0" w:colLast="0"/>
      <w:bookmarkStart w:id="25" w:name="_Toc446947532"/>
      <w:bookmarkEnd w:id="24"/>
      <w:r w:rsidRPr="005E07FF">
        <w:rPr>
          <w:color w:val="auto"/>
        </w:rPr>
        <w:t>INTERESADOS CLAVES</w:t>
      </w:r>
      <w:bookmarkEnd w:id="25"/>
      <w:r w:rsidRPr="005E07FF">
        <w:rPr>
          <w:color w:val="auto"/>
        </w:rPr>
        <w:t xml:space="preserve"> </w:t>
      </w:r>
    </w:p>
    <w:p w14:paraId="6A532BC2" w14:textId="77777777" w:rsidR="00471844" w:rsidRPr="005E07FF" w:rsidRDefault="00471844" w:rsidP="00471844">
      <w:pPr>
        <w:rPr>
          <w:color w:val="auto"/>
        </w:rPr>
      </w:pPr>
    </w:p>
    <w:p w14:paraId="565430A6" w14:textId="77777777" w:rsidR="006A2076" w:rsidRPr="005220FB" w:rsidRDefault="006A2076" w:rsidP="006A2076">
      <w:pPr>
        <w:pStyle w:val="Comentarios"/>
      </w:pPr>
      <w:r>
        <w:t xml:space="preserve">Lista de interesados del proyecto. Incluir patrocinador, gerentes, supervisores, usuarios funcionales, especialistas, equipo técnico, proveedor. </w:t>
      </w:r>
    </w:p>
    <w:p w14:paraId="76DB475D" w14:textId="77777777" w:rsidR="006A2076" w:rsidRPr="00B425B3" w:rsidRDefault="006A2076" w:rsidP="006A2076">
      <w:pPr>
        <w:rPr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1829"/>
        <w:gridCol w:w="1394"/>
        <w:gridCol w:w="1372"/>
        <w:gridCol w:w="2421"/>
        <w:gridCol w:w="1858"/>
      </w:tblGrid>
      <w:tr w:rsidR="00E135A3" w:rsidRPr="00813922" w14:paraId="154D7D74" w14:textId="77777777" w:rsidTr="00E135A3">
        <w:tc>
          <w:tcPr>
            <w:tcW w:w="554" w:type="dxa"/>
            <w:shd w:val="clear" w:color="auto" w:fill="D9D9D9" w:themeFill="background1" w:themeFillShade="D9"/>
          </w:tcPr>
          <w:p w14:paraId="554DACAD" w14:textId="77777777" w:rsidR="006A2076" w:rsidRPr="00813922" w:rsidRDefault="006A2076" w:rsidP="00813922">
            <w:pPr>
              <w:ind w:left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13922">
              <w:rPr>
                <w:rFonts w:ascii="Arial" w:hAnsi="Arial" w:cs="Arial"/>
                <w:sz w:val="22"/>
                <w:szCs w:val="22"/>
              </w:rPr>
              <w:lastRenderedPageBreak/>
              <w:t>No</w:t>
            </w:r>
          </w:p>
        </w:tc>
        <w:tc>
          <w:tcPr>
            <w:tcW w:w="1997" w:type="dxa"/>
            <w:shd w:val="clear" w:color="auto" w:fill="D9D9D9" w:themeFill="background1" w:themeFillShade="D9"/>
          </w:tcPr>
          <w:p w14:paraId="1FE64649" w14:textId="77777777" w:rsidR="006A2076" w:rsidRPr="00813922" w:rsidRDefault="006A2076" w:rsidP="00813922">
            <w:pPr>
              <w:ind w:left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13922">
              <w:rPr>
                <w:rFonts w:ascii="Arial" w:hAnsi="Arial" w:cs="Arial"/>
                <w:sz w:val="22"/>
                <w:szCs w:val="22"/>
              </w:rPr>
              <w:t>Nombre</w:t>
            </w:r>
          </w:p>
        </w:tc>
        <w:tc>
          <w:tcPr>
            <w:tcW w:w="1517" w:type="dxa"/>
            <w:shd w:val="clear" w:color="auto" w:fill="D9D9D9" w:themeFill="background1" w:themeFillShade="D9"/>
          </w:tcPr>
          <w:p w14:paraId="60232566" w14:textId="77777777" w:rsidR="006A2076" w:rsidRPr="00813922" w:rsidRDefault="006A2076" w:rsidP="00813922">
            <w:pPr>
              <w:ind w:left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13922">
              <w:rPr>
                <w:rFonts w:ascii="Arial" w:hAnsi="Arial" w:cs="Arial"/>
                <w:sz w:val="22"/>
                <w:szCs w:val="22"/>
              </w:rPr>
              <w:t>Cargo – Rol en proyecto</w:t>
            </w:r>
          </w:p>
        </w:tc>
        <w:tc>
          <w:tcPr>
            <w:tcW w:w="1030" w:type="dxa"/>
            <w:shd w:val="clear" w:color="auto" w:fill="D9D9D9" w:themeFill="background1" w:themeFillShade="D9"/>
          </w:tcPr>
          <w:p w14:paraId="3F5EB3D0" w14:textId="77777777" w:rsidR="006A2076" w:rsidRPr="00813922" w:rsidRDefault="006A2076" w:rsidP="00813922">
            <w:pPr>
              <w:ind w:left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13922">
              <w:rPr>
                <w:rFonts w:ascii="Arial" w:hAnsi="Arial" w:cs="Arial"/>
                <w:sz w:val="22"/>
                <w:szCs w:val="22"/>
              </w:rPr>
              <w:t>Dependencia</w:t>
            </w:r>
          </w:p>
        </w:tc>
        <w:tc>
          <w:tcPr>
            <w:tcW w:w="3112" w:type="dxa"/>
            <w:shd w:val="clear" w:color="auto" w:fill="D9D9D9" w:themeFill="background1" w:themeFillShade="D9"/>
          </w:tcPr>
          <w:p w14:paraId="2F2512C6" w14:textId="77777777" w:rsidR="006A2076" w:rsidRPr="00813922" w:rsidRDefault="006A2076" w:rsidP="00813922">
            <w:pPr>
              <w:ind w:left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13922">
              <w:rPr>
                <w:rFonts w:ascii="Arial" w:hAnsi="Arial" w:cs="Arial"/>
                <w:sz w:val="22"/>
                <w:szCs w:val="22"/>
              </w:rPr>
              <w:t>Correo</w:t>
            </w:r>
          </w:p>
        </w:tc>
        <w:tc>
          <w:tcPr>
            <w:tcW w:w="1186" w:type="dxa"/>
            <w:shd w:val="clear" w:color="auto" w:fill="D9D9D9" w:themeFill="background1" w:themeFillShade="D9"/>
          </w:tcPr>
          <w:p w14:paraId="3C4DF219" w14:textId="77777777" w:rsidR="006A2076" w:rsidRPr="00813922" w:rsidRDefault="006A2076" w:rsidP="00813922">
            <w:pPr>
              <w:ind w:left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13922">
              <w:rPr>
                <w:rFonts w:ascii="Arial" w:hAnsi="Arial" w:cs="Arial"/>
                <w:sz w:val="22"/>
                <w:szCs w:val="22"/>
              </w:rPr>
              <w:t>Teléfono</w:t>
            </w:r>
          </w:p>
        </w:tc>
      </w:tr>
      <w:tr w:rsidR="00E135A3" w:rsidRPr="00813922" w14:paraId="5F3A6F61" w14:textId="77777777" w:rsidTr="00E135A3">
        <w:trPr>
          <w:trHeight w:val="221"/>
        </w:trPr>
        <w:tc>
          <w:tcPr>
            <w:tcW w:w="554" w:type="dxa"/>
          </w:tcPr>
          <w:p w14:paraId="58D292D9" w14:textId="6AEE1DC9" w:rsidR="006A2076" w:rsidRPr="00813922" w:rsidRDefault="004F600E" w:rsidP="00813922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1997" w:type="dxa"/>
          </w:tcPr>
          <w:p w14:paraId="21586228" w14:textId="589CB896" w:rsidR="006A2076" w:rsidRPr="00813922" w:rsidRDefault="00E135A3" w:rsidP="00813922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PRONOUNCED NECTAR</w:t>
            </w:r>
            <w:r w:rsidR="00B004D0">
              <w:rPr>
                <w:rFonts w:ascii="Arial" w:hAnsi="Arial" w:cs="Arial"/>
                <w:sz w:val="22"/>
                <w:szCs w:val="22"/>
              </w:rPr>
              <w:t>: Diego Rodarte</w:t>
            </w:r>
          </w:p>
        </w:tc>
        <w:tc>
          <w:tcPr>
            <w:tcW w:w="1517" w:type="dxa"/>
          </w:tcPr>
          <w:p w14:paraId="56BA4B68" w14:textId="50A32669" w:rsidR="006A2076" w:rsidRPr="00813922" w:rsidRDefault="00E135A3" w:rsidP="00813922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Comprador</w:t>
            </w:r>
          </w:p>
        </w:tc>
        <w:tc>
          <w:tcPr>
            <w:tcW w:w="1030" w:type="dxa"/>
          </w:tcPr>
          <w:p w14:paraId="43EBBB6F" w14:textId="67EB8BC2" w:rsidR="006A2076" w:rsidRPr="00813922" w:rsidRDefault="00E135A3" w:rsidP="00813922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Freelancer</w:t>
            </w:r>
            <w:proofErr w:type="spellEnd"/>
          </w:p>
        </w:tc>
        <w:tc>
          <w:tcPr>
            <w:tcW w:w="3112" w:type="dxa"/>
          </w:tcPr>
          <w:p w14:paraId="45826552" w14:textId="7C3AA74F" w:rsidR="006A2076" w:rsidRPr="00813922" w:rsidRDefault="00E135A3" w:rsidP="00813922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nctr.media@gmail.com</w:t>
            </w:r>
          </w:p>
        </w:tc>
        <w:tc>
          <w:tcPr>
            <w:tcW w:w="1186" w:type="dxa"/>
          </w:tcPr>
          <w:p w14:paraId="3675C605" w14:textId="55A0FD17" w:rsidR="006A2076" w:rsidRPr="00813922" w:rsidRDefault="00E135A3" w:rsidP="00813922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+1(915)4074123</w:t>
            </w:r>
          </w:p>
        </w:tc>
      </w:tr>
    </w:tbl>
    <w:p w14:paraId="50639D18" w14:textId="77777777" w:rsidR="006A2076" w:rsidRPr="00B425B3" w:rsidRDefault="006A2076" w:rsidP="006A2076">
      <w:pPr>
        <w:rPr>
          <w:color w:val="auto"/>
        </w:rPr>
      </w:pPr>
    </w:p>
    <w:p w14:paraId="54699AEA" w14:textId="77777777" w:rsidR="00CD2984" w:rsidRPr="005E07FF" w:rsidRDefault="00CD2984" w:rsidP="00CD2984">
      <w:pPr>
        <w:pStyle w:val="Heading1"/>
        <w:keepNext w:val="0"/>
        <w:keepLines w:val="0"/>
        <w:rPr>
          <w:color w:val="auto"/>
        </w:rPr>
      </w:pPr>
      <w:bookmarkStart w:id="26" w:name="_Toc406405043"/>
      <w:bookmarkStart w:id="27" w:name="_Toc442797684"/>
      <w:bookmarkStart w:id="28" w:name="_Toc446947533"/>
      <w:r w:rsidRPr="005E07FF">
        <w:rPr>
          <w:color w:val="auto"/>
        </w:rPr>
        <w:t>ACTIVOS Y FACTORES AMBIENTALES</w:t>
      </w:r>
      <w:bookmarkEnd w:id="26"/>
      <w:bookmarkEnd w:id="27"/>
      <w:bookmarkEnd w:id="28"/>
      <w:r w:rsidRPr="005E07FF">
        <w:rPr>
          <w:color w:val="auto"/>
        </w:rPr>
        <w:t xml:space="preserve"> </w:t>
      </w:r>
    </w:p>
    <w:p w14:paraId="7268D3B4" w14:textId="77777777" w:rsidR="00CD2984" w:rsidRPr="005E07FF" w:rsidRDefault="00CD2984" w:rsidP="00CD2984">
      <w:pPr>
        <w:rPr>
          <w:color w:val="auto"/>
        </w:rPr>
      </w:pPr>
    </w:p>
    <w:p w14:paraId="3A8E9248" w14:textId="77777777" w:rsidR="00CD2984" w:rsidRPr="006A2076" w:rsidRDefault="00CD2984" w:rsidP="00CD2984">
      <w:pPr>
        <w:rPr>
          <w:color w:val="808080" w:themeColor="background1" w:themeShade="80"/>
        </w:rPr>
      </w:pPr>
      <w:r w:rsidRPr="006A2076">
        <w:rPr>
          <w:color w:val="808080" w:themeColor="background1" w:themeShade="80"/>
        </w:rPr>
        <w:t>Los activos son los procesos y procedimientos del MADR y la base de conocimiento corporativa, que incluye lecciones aprendidas e información histórica de los proyectos liderados por la PMO del MADR. Los factores ambientales son, aspectos que no están bajo el control del equipo y que podrían incidir en el proyecto. Agrupa temas de cultura organizacional, políticas, lineamientos, estándares y políticas institucionales, sectoriales o propias de la industria, infraestructura física, y sistema de información de proyectos, entre otros.</w:t>
      </w:r>
    </w:p>
    <w:p w14:paraId="0A8EB198" w14:textId="77777777" w:rsidR="00CD2984" w:rsidRPr="005E07FF" w:rsidRDefault="00CD2984" w:rsidP="00CD2984">
      <w:pPr>
        <w:rPr>
          <w:color w:val="auto"/>
        </w:rPr>
      </w:pPr>
    </w:p>
    <w:p w14:paraId="66D81D29" w14:textId="77777777" w:rsidR="00B67A31" w:rsidRPr="005E07FF" w:rsidRDefault="008D1FAE" w:rsidP="00157DE9">
      <w:pPr>
        <w:pStyle w:val="Heading1"/>
        <w:rPr>
          <w:color w:val="auto"/>
        </w:rPr>
      </w:pPr>
      <w:bookmarkStart w:id="29" w:name="h.35nkun2" w:colFirst="0" w:colLast="0"/>
      <w:bookmarkStart w:id="30" w:name="_Toc446947534"/>
      <w:bookmarkEnd w:id="29"/>
      <w:r w:rsidRPr="005E07FF">
        <w:rPr>
          <w:color w:val="auto"/>
        </w:rPr>
        <w:t>GLOSARIO Y SIGLAS</w:t>
      </w:r>
      <w:bookmarkEnd w:id="30"/>
    </w:p>
    <w:p w14:paraId="0BE3A51C" w14:textId="77777777" w:rsidR="00B67A31" w:rsidRPr="005E07FF" w:rsidRDefault="00B67A31" w:rsidP="00FF75A6">
      <w:pPr>
        <w:rPr>
          <w:color w:val="auto"/>
        </w:rPr>
      </w:pPr>
    </w:p>
    <w:p w14:paraId="1E8E66AE" w14:textId="77777777" w:rsidR="006A2076" w:rsidRDefault="006A2076" w:rsidP="006A2076">
      <w:pPr>
        <w:pStyle w:val="Comentarios"/>
      </w:pPr>
      <w:bookmarkStart w:id="31" w:name="h.1ksv4uv" w:colFirst="0" w:colLast="0"/>
      <w:bookmarkEnd w:id="31"/>
      <w:r>
        <w:t>Término y significado de conceptos y siglas.</w:t>
      </w:r>
    </w:p>
    <w:p w14:paraId="2FC74637" w14:textId="24E67812" w:rsidR="00506E9D" w:rsidRDefault="00506E9D">
      <w:pPr>
        <w:rPr>
          <w:b/>
          <w:color w:val="auto"/>
        </w:rPr>
      </w:pPr>
    </w:p>
    <w:p w14:paraId="128E3A6D" w14:textId="71D22975" w:rsidR="004F600E" w:rsidRDefault="004F600E" w:rsidP="004F600E">
      <w:pPr>
        <w:pStyle w:val="Heading1"/>
      </w:pPr>
      <w:r w:rsidRPr="004F600E">
        <w:t>GLOSARIO Y SIGLAS</w:t>
      </w:r>
    </w:p>
    <w:p w14:paraId="494EDF1D" w14:textId="77777777" w:rsidR="004F600E" w:rsidRPr="004F600E" w:rsidRDefault="004F600E" w:rsidP="004F600E">
      <w:pPr>
        <w:rPr>
          <w:bCs/>
          <w:color w:val="auto"/>
        </w:rPr>
      </w:pPr>
    </w:p>
    <w:p w14:paraId="756429C2" w14:textId="067107B9" w:rsidR="004F600E" w:rsidRPr="004F600E" w:rsidRDefault="00B004D0" w:rsidP="004F600E">
      <w:pPr>
        <w:rPr>
          <w:bCs/>
          <w:color w:val="767171" w:themeColor="background2" w:themeShade="80"/>
        </w:rPr>
      </w:pPr>
      <w:r>
        <w:rPr>
          <w:bCs/>
          <w:color w:val="767171" w:themeColor="background2" w:themeShade="80"/>
        </w:rPr>
        <w:t xml:space="preserve">NCTR MEDIA </w:t>
      </w:r>
      <w:r w:rsidR="004F600E" w:rsidRPr="004F600E">
        <w:rPr>
          <w:bCs/>
          <w:color w:val="767171" w:themeColor="background2" w:themeShade="80"/>
        </w:rPr>
        <w:t xml:space="preserve">: Nombre del proyecto. Plataforma web para </w:t>
      </w:r>
      <w:r>
        <w:rPr>
          <w:bCs/>
          <w:color w:val="767171" w:themeColor="background2" w:themeShade="80"/>
        </w:rPr>
        <w:t xml:space="preserve">que el </w:t>
      </w:r>
      <w:r w:rsidR="004F600E" w:rsidRPr="004F600E">
        <w:rPr>
          <w:bCs/>
          <w:color w:val="767171" w:themeColor="background2" w:themeShade="80"/>
        </w:rPr>
        <w:t xml:space="preserve">artista independiente venda productos físicos (como </w:t>
      </w:r>
      <w:proofErr w:type="spellStart"/>
      <w:r w:rsidR="004F600E" w:rsidRPr="004F600E">
        <w:rPr>
          <w:bCs/>
          <w:color w:val="767171" w:themeColor="background2" w:themeShade="80"/>
        </w:rPr>
        <w:t>prints</w:t>
      </w:r>
      <w:proofErr w:type="spellEnd"/>
      <w:r w:rsidR="004F600E" w:rsidRPr="004F600E">
        <w:rPr>
          <w:bCs/>
          <w:color w:val="767171" w:themeColor="background2" w:themeShade="80"/>
        </w:rPr>
        <w:t xml:space="preserve">, </w:t>
      </w:r>
      <w:proofErr w:type="spellStart"/>
      <w:r w:rsidR="004F600E" w:rsidRPr="004F600E">
        <w:rPr>
          <w:bCs/>
          <w:color w:val="767171" w:themeColor="background2" w:themeShade="80"/>
        </w:rPr>
        <w:t>stickers</w:t>
      </w:r>
      <w:proofErr w:type="spellEnd"/>
      <w:r w:rsidR="004F600E" w:rsidRPr="004F600E">
        <w:rPr>
          <w:bCs/>
          <w:color w:val="767171" w:themeColor="background2" w:themeShade="80"/>
        </w:rPr>
        <w:t>) y reciba comisiones personalizadas</w:t>
      </w:r>
      <w:r>
        <w:rPr>
          <w:bCs/>
          <w:color w:val="767171" w:themeColor="background2" w:themeShade="80"/>
        </w:rPr>
        <w:t xml:space="preserve"> de sesiones de fotos</w:t>
      </w:r>
      <w:r w:rsidR="004F600E" w:rsidRPr="004F600E">
        <w:rPr>
          <w:bCs/>
          <w:color w:val="767171" w:themeColor="background2" w:themeShade="80"/>
        </w:rPr>
        <w:t>.</w:t>
      </w:r>
    </w:p>
    <w:p w14:paraId="1EA2E03B" w14:textId="77777777" w:rsidR="004F600E" w:rsidRPr="004F600E" w:rsidRDefault="004F600E" w:rsidP="004F600E">
      <w:pPr>
        <w:rPr>
          <w:bCs/>
          <w:color w:val="767171" w:themeColor="background2" w:themeShade="80"/>
        </w:rPr>
      </w:pPr>
    </w:p>
    <w:p w14:paraId="6980E882" w14:textId="77777777" w:rsidR="004F600E" w:rsidRPr="004F600E" w:rsidRDefault="004F600E" w:rsidP="004F600E">
      <w:pPr>
        <w:rPr>
          <w:bCs/>
          <w:color w:val="767171" w:themeColor="background2" w:themeShade="80"/>
        </w:rPr>
      </w:pPr>
      <w:r w:rsidRPr="004F600E">
        <w:rPr>
          <w:bCs/>
          <w:color w:val="767171" w:themeColor="background2" w:themeShade="80"/>
        </w:rPr>
        <w:t xml:space="preserve">CRUD: Acrónimo de </w:t>
      </w:r>
      <w:proofErr w:type="spellStart"/>
      <w:r w:rsidRPr="004F600E">
        <w:rPr>
          <w:bCs/>
          <w:color w:val="767171" w:themeColor="background2" w:themeShade="80"/>
        </w:rPr>
        <w:t>Create</w:t>
      </w:r>
      <w:proofErr w:type="spellEnd"/>
      <w:r w:rsidRPr="004F600E">
        <w:rPr>
          <w:bCs/>
          <w:color w:val="767171" w:themeColor="background2" w:themeShade="80"/>
        </w:rPr>
        <w:t xml:space="preserve">, </w:t>
      </w:r>
      <w:proofErr w:type="spellStart"/>
      <w:r w:rsidRPr="004F600E">
        <w:rPr>
          <w:bCs/>
          <w:color w:val="767171" w:themeColor="background2" w:themeShade="80"/>
        </w:rPr>
        <w:t>Read</w:t>
      </w:r>
      <w:proofErr w:type="spellEnd"/>
      <w:r w:rsidRPr="004F600E">
        <w:rPr>
          <w:bCs/>
          <w:color w:val="767171" w:themeColor="background2" w:themeShade="80"/>
        </w:rPr>
        <w:t xml:space="preserve">, </w:t>
      </w:r>
      <w:proofErr w:type="spellStart"/>
      <w:r w:rsidRPr="004F600E">
        <w:rPr>
          <w:bCs/>
          <w:color w:val="767171" w:themeColor="background2" w:themeShade="80"/>
        </w:rPr>
        <w:t>Update</w:t>
      </w:r>
      <w:proofErr w:type="spellEnd"/>
      <w:r w:rsidRPr="004F600E">
        <w:rPr>
          <w:bCs/>
          <w:color w:val="767171" w:themeColor="background2" w:themeShade="80"/>
        </w:rPr>
        <w:t xml:space="preserve">, </w:t>
      </w:r>
      <w:proofErr w:type="spellStart"/>
      <w:r w:rsidRPr="004F600E">
        <w:rPr>
          <w:bCs/>
          <w:color w:val="767171" w:themeColor="background2" w:themeShade="80"/>
        </w:rPr>
        <w:t>Delete</w:t>
      </w:r>
      <w:proofErr w:type="spellEnd"/>
      <w:r w:rsidRPr="004F600E">
        <w:rPr>
          <w:bCs/>
          <w:color w:val="767171" w:themeColor="background2" w:themeShade="80"/>
        </w:rPr>
        <w:t>. Representa las operaciones básicas que los usuarios pueden realizar sobre una base de datos.</w:t>
      </w:r>
    </w:p>
    <w:p w14:paraId="1164C275" w14:textId="77777777" w:rsidR="004F600E" w:rsidRPr="004F600E" w:rsidRDefault="004F600E" w:rsidP="004F600E">
      <w:pPr>
        <w:rPr>
          <w:bCs/>
          <w:color w:val="767171" w:themeColor="background2" w:themeShade="80"/>
        </w:rPr>
      </w:pPr>
    </w:p>
    <w:p w14:paraId="6184C650" w14:textId="77777777" w:rsidR="004F600E" w:rsidRPr="004F600E" w:rsidRDefault="004F600E" w:rsidP="004F600E">
      <w:pPr>
        <w:rPr>
          <w:bCs/>
          <w:color w:val="767171" w:themeColor="background2" w:themeShade="80"/>
        </w:rPr>
      </w:pPr>
      <w:r w:rsidRPr="004F600E">
        <w:rPr>
          <w:bCs/>
          <w:color w:val="767171" w:themeColor="background2" w:themeShade="80"/>
        </w:rPr>
        <w:t>API: Interfaz de Programación de Aplicaciones. Permite que la plataforma web se conecte y comunique con otros servicios externos, como PayPal.</w:t>
      </w:r>
    </w:p>
    <w:p w14:paraId="3DB8D3AA" w14:textId="77777777" w:rsidR="004F600E" w:rsidRPr="004F600E" w:rsidRDefault="004F600E" w:rsidP="004F600E">
      <w:pPr>
        <w:rPr>
          <w:bCs/>
          <w:color w:val="767171" w:themeColor="background2" w:themeShade="80"/>
        </w:rPr>
      </w:pPr>
    </w:p>
    <w:p w14:paraId="769CEA1C" w14:textId="77777777" w:rsidR="004F600E" w:rsidRPr="004F600E" w:rsidRDefault="004F600E" w:rsidP="004F600E">
      <w:pPr>
        <w:rPr>
          <w:bCs/>
          <w:color w:val="767171" w:themeColor="background2" w:themeShade="80"/>
        </w:rPr>
      </w:pPr>
      <w:r w:rsidRPr="004F600E">
        <w:rPr>
          <w:bCs/>
          <w:color w:val="767171" w:themeColor="background2" w:themeShade="80"/>
        </w:rPr>
        <w:t>PayPal: Pasarela de pagos digitales que permite realizar transacciones en línea de manera segura, rápida y confiable.</w:t>
      </w:r>
    </w:p>
    <w:p w14:paraId="7CCE2DB4" w14:textId="77777777" w:rsidR="004F600E" w:rsidRPr="004F600E" w:rsidRDefault="004F600E" w:rsidP="004F600E">
      <w:pPr>
        <w:rPr>
          <w:bCs/>
          <w:color w:val="767171" w:themeColor="background2" w:themeShade="80"/>
        </w:rPr>
      </w:pPr>
    </w:p>
    <w:p w14:paraId="0CBC4436" w14:textId="77777777" w:rsidR="004F600E" w:rsidRPr="004F600E" w:rsidRDefault="004F600E" w:rsidP="004F600E">
      <w:pPr>
        <w:rPr>
          <w:bCs/>
          <w:color w:val="767171" w:themeColor="background2" w:themeShade="80"/>
        </w:rPr>
      </w:pPr>
      <w:r w:rsidRPr="004F600E">
        <w:rPr>
          <w:bCs/>
          <w:color w:val="767171" w:themeColor="background2" w:themeShade="80"/>
        </w:rPr>
        <w:t xml:space="preserve">PMBOK: Guía de los Fundamentos para la Dirección de Proyectos publicada por el Project Management </w:t>
      </w:r>
      <w:proofErr w:type="spellStart"/>
      <w:r w:rsidRPr="004F600E">
        <w:rPr>
          <w:bCs/>
          <w:color w:val="767171" w:themeColor="background2" w:themeShade="80"/>
        </w:rPr>
        <w:t>Institute</w:t>
      </w:r>
      <w:proofErr w:type="spellEnd"/>
      <w:r w:rsidRPr="004F600E">
        <w:rPr>
          <w:bCs/>
          <w:color w:val="767171" w:themeColor="background2" w:themeShade="80"/>
        </w:rPr>
        <w:t xml:space="preserve"> (PMI). Define buenas prácticas para la gestión de proyectos.</w:t>
      </w:r>
    </w:p>
    <w:p w14:paraId="2D917BCC" w14:textId="77777777" w:rsidR="004F600E" w:rsidRPr="004F600E" w:rsidRDefault="004F600E" w:rsidP="004F600E">
      <w:pPr>
        <w:rPr>
          <w:bCs/>
          <w:color w:val="767171" w:themeColor="background2" w:themeShade="80"/>
        </w:rPr>
      </w:pPr>
    </w:p>
    <w:p w14:paraId="41471315" w14:textId="77777777" w:rsidR="004F600E" w:rsidRPr="004F600E" w:rsidRDefault="004F600E" w:rsidP="004F600E">
      <w:pPr>
        <w:rPr>
          <w:bCs/>
          <w:color w:val="767171" w:themeColor="background2" w:themeShade="80"/>
        </w:rPr>
      </w:pPr>
      <w:r w:rsidRPr="004F600E">
        <w:rPr>
          <w:bCs/>
          <w:color w:val="767171" w:themeColor="background2" w:themeShade="80"/>
        </w:rPr>
        <w:t>GitHub: Plataforma digital utilizada para el control de versiones, almacenamiento de código fuente y colaboración en el desarrollo del proyecto.</w:t>
      </w:r>
    </w:p>
    <w:p w14:paraId="5EB3DB87" w14:textId="77777777" w:rsidR="004F600E" w:rsidRPr="004F600E" w:rsidRDefault="004F600E" w:rsidP="004F600E">
      <w:pPr>
        <w:rPr>
          <w:bCs/>
          <w:color w:val="767171" w:themeColor="background2" w:themeShade="80"/>
        </w:rPr>
      </w:pPr>
    </w:p>
    <w:p w14:paraId="34F9AE26" w14:textId="77777777" w:rsidR="004F600E" w:rsidRPr="004F600E" w:rsidRDefault="004F600E" w:rsidP="004F600E">
      <w:pPr>
        <w:rPr>
          <w:bCs/>
          <w:color w:val="767171" w:themeColor="background2" w:themeShade="80"/>
        </w:rPr>
      </w:pPr>
      <w:r w:rsidRPr="004F600E">
        <w:rPr>
          <w:bCs/>
          <w:color w:val="767171" w:themeColor="background2" w:themeShade="80"/>
        </w:rPr>
        <w:t>Hosting: Servicio en la nube que permite almacenar y publicar el sitio web para que esté disponible en Internet.</w:t>
      </w:r>
    </w:p>
    <w:p w14:paraId="699AB50E" w14:textId="77777777" w:rsidR="004F600E" w:rsidRPr="004F600E" w:rsidRDefault="004F600E" w:rsidP="004F600E">
      <w:pPr>
        <w:rPr>
          <w:bCs/>
          <w:color w:val="767171" w:themeColor="background2" w:themeShade="80"/>
        </w:rPr>
      </w:pPr>
    </w:p>
    <w:p w14:paraId="6F20BE56" w14:textId="77777777" w:rsidR="004F600E" w:rsidRPr="004F600E" w:rsidRDefault="004F600E" w:rsidP="004F600E">
      <w:pPr>
        <w:rPr>
          <w:bCs/>
          <w:color w:val="767171" w:themeColor="background2" w:themeShade="80"/>
        </w:rPr>
      </w:pPr>
      <w:r w:rsidRPr="004F600E">
        <w:rPr>
          <w:bCs/>
          <w:color w:val="767171" w:themeColor="background2" w:themeShade="80"/>
        </w:rPr>
        <w:t>Front-</w:t>
      </w:r>
      <w:proofErr w:type="spellStart"/>
      <w:r w:rsidRPr="004F600E">
        <w:rPr>
          <w:bCs/>
          <w:color w:val="767171" w:themeColor="background2" w:themeShade="80"/>
        </w:rPr>
        <w:t>End</w:t>
      </w:r>
      <w:proofErr w:type="spellEnd"/>
      <w:r w:rsidRPr="004F600E">
        <w:rPr>
          <w:bCs/>
          <w:color w:val="767171" w:themeColor="background2" w:themeShade="80"/>
        </w:rPr>
        <w:t>: Parte visual de la plataforma con la que interactúan los usuarios. Está construida con tecnologías como HTML, CSS y JavaScript.</w:t>
      </w:r>
    </w:p>
    <w:p w14:paraId="5632EACB" w14:textId="77777777" w:rsidR="004F600E" w:rsidRPr="004F600E" w:rsidRDefault="004F600E" w:rsidP="004F600E">
      <w:pPr>
        <w:rPr>
          <w:bCs/>
          <w:color w:val="767171" w:themeColor="background2" w:themeShade="80"/>
        </w:rPr>
      </w:pPr>
    </w:p>
    <w:p w14:paraId="7A6649D4" w14:textId="77777777" w:rsidR="004F600E" w:rsidRPr="004F600E" w:rsidRDefault="004F600E" w:rsidP="004F600E">
      <w:pPr>
        <w:rPr>
          <w:bCs/>
          <w:color w:val="767171" w:themeColor="background2" w:themeShade="80"/>
        </w:rPr>
      </w:pPr>
      <w:r w:rsidRPr="004F600E">
        <w:rPr>
          <w:bCs/>
          <w:color w:val="767171" w:themeColor="background2" w:themeShade="80"/>
        </w:rPr>
        <w:lastRenderedPageBreak/>
        <w:t>Back-</w:t>
      </w:r>
      <w:proofErr w:type="spellStart"/>
      <w:r w:rsidRPr="004F600E">
        <w:rPr>
          <w:bCs/>
          <w:color w:val="767171" w:themeColor="background2" w:themeShade="80"/>
        </w:rPr>
        <w:t>End</w:t>
      </w:r>
      <w:proofErr w:type="spellEnd"/>
      <w:r w:rsidRPr="004F600E">
        <w:rPr>
          <w:bCs/>
          <w:color w:val="767171" w:themeColor="background2" w:themeShade="80"/>
        </w:rPr>
        <w:t>: Lógica interna del sitio que se encarga del procesamiento de datos, almacenamiento en bases de datos y funciones administrativas. Utiliza PHP y SQL.</w:t>
      </w:r>
    </w:p>
    <w:p w14:paraId="412B5349" w14:textId="77777777" w:rsidR="004F600E" w:rsidRPr="004F600E" w:rsidRDefault="004F600E" w:rsidP="004F600E">
      <w:pPr>
        <w:rPr>
          <w:bCs/>
          <w:color w:val="767171" w:themeColor="background2" w:themeShade="80"/>
        </w:rPr>
      </w:pPr>
    </w:p>
    <w:p w14:paraId="3626E85E" w14:textId="77777777" w:rsidR="004F600E" w:rsidRPr="004F600E" w:rsidRDefault="004F600E" w:rsidP="004F600E">
      <w:pPr>
        <w:rPr>
          <w:bCs/>
          <w:color w:val="767171" w:themeColor="background2" w:themeShade="80"/>
        </w:rPr>
      </w:pPr>
      <w:r w:rsidRPr="004F600E">
        <w:rPr>
          <w:bCs/>
          <w:color w:val="767171" w:themeColor="background2" w:themeShade="80"/>
        </w:rPr>
        <w:t xml:space="preserve">Responsive: Característica del diseño web que permite que la plataforma se adapte automáticamente a distintos dispositivos como computadoras, </w:t>
      </w:r>
      <w:proofErr w:type="spellStart"/>
      <w:r w:rsidRPr="004F600E">
        <w:rPr>
          <w:bCs/>
          <w:color w:val="767171" w:themeColor="background2" w:themeShade="80"/>
        </w:rPr>
        <w:t>tablets</w:t>
      </w:r>
      <w:proofErr w:type="spellEnd"/>
      <w:r w:rsidRPr="004F600E">
        <w:rPr>
          <w:bCs/>
          <w:color w:val="767171" w:themeColor="background2" w:themeShade="80"/>
        </w:rPr>
        <w:t xml:space="preserve"> o teléfonos móviles.</w:t>
      </w:r>
    </w:p>
    <w:p w14:paraId="0DAD379E" w14:textId="77777777" w:rsidR="004F600E" w:rsidRPr="004F600E" w:rsidRDefault="004F600E" w:rsidP="004F600E">
      <w:pPr>
        <w:rPr>
          <w:bCs/>
          <w:color w:val="767171" w:themeColor="background2" w:themeShade="80"/>
        </w:rPr>
      </w:pPr>
    </w:p>
    <w:p w14:paraId="493B573A" w14:textId="77777777" w:rsidR="004F600E" w:rsidRPr="004F600E" w:rsidRDefault="004F600E" w:rsidP="004F600E">
      <w:pPr>
        <w:rPr>
          <w:bCs/>
          <w:color w:val="767171" w:themeColor="background2" w:themeShade="80"/>
        </w:rPr>
      </w:pPr>
      <w:r w:rsidRPr="004F600E">
        <w:rPr>
          <w:bCs/>
          <w:color w:val="767171" w:themeColor="background2" w:themeShade="80"/>
        </w:rPr>
        <w:t>Carrusel: Componente visual que permite mostrar varias imágenes (como obras del artista) de forma rotativa o deslizante en la página de inicio.</w:t>
      </w:r>
    </w:p>
    <w:p w14:paraId="048E3A12" w14:textId="77777777" w:rsidR="004F600E" w:rsidRPr="004F600E" w:rsidRDefault="004F600E" w:rsidP="004F600E">
      <w:pPr>
        <w:rPr>
          <w:bCs/>
          <w:color w:val="767171" w:themeColor="background2" w:themeShade="80"/>
        </w:rPr>
      </w:pPr>
    </w:p>
    <w:p w14:paraId="5F566A87" w14:textId="77777777" w:rsidR="004F600E" w:rsidRPr="004F600E" w:rsidRDefault="004F600E" w:rsidP="004F600E">
      <w:pPr>
        <w:rPr>
          <w:bCs/>
          <w:color w:val="767171" w:themeColor="background2" w:themeShade="80"/>
        </w:rPr>
      </w:pPr>
      <w:r w:rsidRPr="004F600E">
        <w:rPr>
          <w:bCs/>
          <w:color w:val="767171" w:themeColor="background2" w:themeShade="80"/>
        </w:rPr>
        <w:t xml:space="preserve">QR </w:t>
      </w:r>
      <w:proofErr w:type="spellStart"/>
      <w:r w:rsidRPr="004F600E">
        <w:rPr>
          <w:bCs/>
          <w:color w:val="767171" w:themeColor="background2" w:themeShade="80"/>
        </w:rPr>
        <w:t>Code</w:t>
      </w:r>
      <w:proofErr w:type="spellEnd"/>
      <w:r w:rsidRPr="004F600E">
        <w:rPr>
          <w:bCs/>
          <w:color w:val="767171" w:themeColor="background2" w:themeShade="80"/>
        </w:rPr>
        <w:t>: Código de respuesta rápida que puede escanearse con un celular para acceder directamente a una URL, como el sitio web o el repositorio en GitHub.</w:t>
      </w:r>
    </w:p>
    <w:p w14:paraId="11419A68" w14:textId="77777777" w:rsidR="004F600E" w:rsidRPr="004F600E" w:rsidRDefault="004F600E" w:rsidP="004F600E">
      <w:pPr>
        <w:rPr>
          <w:bCs/>
          <w:color w:val="767171" w:themeColor="background2" w:themeShade="80"/>
        </w:rPr>
      </w:pPr>
    </w:p>
    <w:p w14:paraId="1CCD47B3" w14:textId="77777777" w:rsidR="004F600E" w:rsidRPr="004F600E" w:rsidRDefault="004F600E" w:rsidP="004F600E">
      <w:pPr>
        <w:rPr>
          <w:bCs/>
          <w:color w:val="767171" w:themeColor="background2" w:themeShade="80"/>
        </w:rPr>
      </w:pPr>
      <w:r w:rsidRPr="004F600E">
        <w:rPr>
          <w:bCs/>
          <w:color w:val="767171" w:themeColor="background2" w:themeShade="80"/>
        </w:rPr>
        <w:t>Usuario final: Persona que utilizará la plataforma para explorar productos, realizar compras o encargar comisiones personalizadas.</w:t>
      </w:r>
    </w:p>
    <w:p w14:paraId="0A444F2F" w14:textId="77777777" w:rsidR="004F600E" w:rsidRPr="004F600E" w:rsidRDefault="004F600E" w:rsidP="004F600E">
      <w:pPr>
        <w:rPr>
          <w:bCs/>
          <w:color w:val="767171" w:themeColor="background2" w:themeShade="80"/>
        </w:rPr>
      </w:pPr>
    </w:p>
    <w:p w14:paraId="799E778B" w14:textId="77777777" w:rsidR="004F600E" w:rsidRPr="004F600E" w:rsidRDefault="004F600E" w:rsidP="004F600E">
      <w:pPr>
        <w:rPr>
          <w:bCs/>
          <w:color w:val="767171" w:themeColor="background2" w:themeShade="80"/>
        </w:rPr>
      </w:pPr>
      <w:r w:rsidRPr="004F600E">
        <w:rPr>
          <w:bCs/>
          <w:color w:val="767171" w:themeColor="background2" w:themeShade="80"/>
        </w:rPr>
        <w:t xml:space="preserve">Contraseña encriptada: Contraseña que ha sido transformada mediante un algoritmo de seguridad (como </w:t>
      </w:r>
      <w:proofErr w:type="spellStart"/>
      <w:r w:rsidRPr="004F600E">
        <w:rPr>
          <w:bCs/>
          <w:color w:val="767171" w:themeColor="background2" w:themeShade="80"/>
        </w:rPr>
        <w:t>bcrypt</w:t>
      </w:r>
      <w:proofErr w:type="spellEnd"/>
      <w:r w:rsidRPr="004F600E">
        <w:rPr>
          <w:bCs/>
          <w:color w:val="767171" w:themeColor="background2" w:themeShade="80"/>
        </w:rPr>
        <w:t>) para proteger la información de los usuarios y evitar filtraciones.</w:t>
      </w:r>
    </w:p>
    <w:p w14:paraId="4F5CF58C" w14:textId="77777777" w:rsidR="004F600E" w:rsidRPr="004F600E" w:rsidRDefault="004F600E" w:rsidP="004F600E">
      <w:pPr>
        <w:rPr>
          <w:bCs/>
          <w:color w:val="767171" w:themeColor="background2" w:themeShade="80"/>
        </w:rPr>
      </w:pPr>
    </w:p>
    <w:p w14:paraId="203C6BD3" w14:textId="3C44E4FC" w:rsidR="00061116" w:rsidRPr="004F600E" w:rsidRDefault="004F600E" w:rsidP="004F600E">
      <w:pPr>
        <w:rPr>
          <w:bCs/>
          <w:color w:val="767171" w:themeColor="background2" w:themeShade="80"/>
        </w:rPr>
      </w:pPr>
      <w:r w:rsidRPr="004F600E">
        <w:rPr>
          <w:bCs/>
          <w:color w:val="767171" w:themeColor="background2" w:themeShade="80"/>
        </w:rPr>
        <w:t xml:space="preserve">Google </w:t>
      </w:r>
      <w:proofErr w:type="spellStart"/>
      <w:r w:rsidRPr="004F600E">
        <w:rPr>
          <w:bCs/>
          <w:color w:val="767171" w:themeColor="background2" w:themeShade="80"/>
        </w:rPr>
        <w:t>Analytics</w:t>
      </w:r>
      <w:proofErr w:type="spellEnd"/>
      <w:r w:rsidRPr="004F600E">
        <w:rPr>
          <w:bCs/>
          <w:color w:val="767171" w:themeColor="background2" w:themeShade="80"/>
        </w:rPr>
        <w:t>: Herramienta de análisis web que permite recopilar datos sobre la navegación, comportamiento y estadísticas de los visitantes del sitio.</w:t>
      </w:r>
    </w:p>
    <w:p w14:paraId="49014DFA" w14:textId="77777777" w:rsidR="00061116" w:rsidRPr="004F600E" w:rsidRDefault="00061116">
      <w:pPr>
        <w:rPr>
          <w:b/>
          <w:color w:val="767171" w:themeColor="background2" w:themeShade="80"/>
        </w:rPr>
      </w:pPr>
    </w:p>
    <w:p w14:paraId="3135A003" w14:textId="77777777" w:rsidR="00061116" w:rsidRDefault="00061116">
      <w:pPr>
        <w:rPr>
          <w:b/>
          <w:color w:val="auto"/>
        </w:rPr>
      </w:pPr>
    </w:p>
    <w:p w14:paraId="71485373" w14:textId="77777777" w:rsidR="00061116" w:rsidRDefault="00061116">
      <w:pPr>
        <w:rPr>
          <w:b/>
          <w:color w:val="auto"/>
        </w:rPr>
      </w:pPr>
    </w:p>
    <w:p w14:paraId="30868720" w14:textId="77777777" w:rsidR="00061116" w:rsidRPr="005E07FF" w:rsidRDefault="00061116">
      <w:pPr>
        <w:rPr>
          <w:b/>
          <w:color w:val="auto"/>
        </w:rPr>
      </w:pPr>
    </w:p>
    <w:p w14:paraId="107891C2" w14:textId="3E1E69A2" w:rsidR="00B67A31" w:rsidRPr="005E07FF" w:rsidRDefault="008D1FAE" w:rsidP="00157DE9">
      <w:pPr>
        <w:pStyle w:val="Heading1"/>
        <w:rPr>
          <w:color w:val="auto"/>
        </w:rPr>
      </w:pPr>
      <w:bookmarkStart w:id="32" w:name="_Toc446947535"/>
      <w:r w:rsidRPr="005E07FF">
        <w:rPr>
          <w:color w:val="auto"/>
        </w:rPr>
        <w:t>ACEPTACIÓN Y FIRMAS</w:t>
      </w:r>
      <w:bookmarkEnd w:id="32"/>
    </w:p>
    <w:p w14:paraId="7C7C8BD3" w14:textId="77777777" w:rsidR="00B67A31" w:rsidRPr="005E07FF" w:rsidRDefault="00B67A31" w:rsidP="00FF75A6">
      <w:pPr>
        <w:rPr>
          <w:color w:val="auto"/>
        </w:rPr>
      </w:pPr>
    </w:p>
    <w:p w14:paraId="04655C49" w14:textId="77777777" w:rsidR="005F0FFD" w:rsidRPr="005E07FF" w:rsidRDefault="005F0FFD" w:rsidP="00FF75A6">
      <w:pPr>
        <w:rPr>
          <w:color w:val="auto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96"/>
      </w:tblGrid>
      <w:tr w:rsidR="005E07FF" w:rsidRPr="005E07FF" w14:paraId="15136B0B" w14:textId="77777777" w:rsidTr="00245CCF">
        <w:tc>
          <w:tcPr>
            <w:tcW w:w="5000" w:type="pct"/>
            <w:shd w:val="clear" w:color="auto" w:fill="D9D9D9" w:themeFill="background1" w:themeFillShade="D9"/>
          </w:tcPr>
          <w:p w14:paraId="3AA2DD5F" w14:textId="77777777" w:rsidR="009D0270" w:rsidRPr="005E07FF" w:rsidRDefault="009D0270" w:rsidP="00245CCF">
            <w:pPr>
              <w:jc w:val="left"/>
              <w:rPr>
                <w:color w:val="auto"/>
              </w:rPr>
            </w:pPr>
            <w:r w:rsidRPr="005E07FF">
              <w:rPr>
                <w:color w:val="auto"/>
              </w:rPr>
              <w:t xml:space="preserve">Patrocinador del proyecto </w:t>
            </w:r>
          </w:p>
        </w:tc>
      </w:tr>
      <w:tr w:rsidR="005E07FF" w:rsidRPr="005E07FF" w14:paraId="0503F6AC" w14:textId="77777777" w:rsidTr="00245CCF">
        <w:tc>
          <w:tcPr>
            <w:tcW w:w="5000" w:type="pct"/>
          </w:tcPr>
          <w:p w14:paraId="24FE3D32" w14:textId="038399F1" w:rsidR="009D0270" w:rsidRPr="005E07FF" w:rsidRDefault="009D0270" w:rsidP="00245CCF">
            <w:pPr>
              <w:jc w:val="left"/>
              <w:rPr>
                <w:color w:val="auto"/>
              </w:rPr>
            </w:pPr>
          </w:p>
          <w:p w14:paraId="32C59ABD" w14:textId="47EA711B" w:rsidR="009D0270" w:rsidRPr="005E07FF" w:rsidRDefault="00E135A3" w:rsidP="00245CCF">
            <w:pPr>
              <w:jc w:val="left"/>
              <w:rPr>
                <w:color w:val="auto"/>
              </w:rPr>
            </w:pPr>
            <w:r>
              <w:rPr>
                <w:color w:val="auto"/>
              </w:rPr>
              <w:t>“</w:t>
            </w:r>
            <w:proofErr w:type="spellStart"/>
            <w:r>
              <w:rPr>
                <w:color w:val="auto"/>
              </w:rPr>
              <w:t>Pronounced</w:t>
            </w:r>
            <w:proofErr w:type="spellEnd"/>
            <w:r>
              <w:rPr>
                <w:color w:val="auto"/>
              </w:rPr>
              <w:t xml:space="preserve"> NECTAR” </w:t>
            </w:r>
          </w:p>
          <w:p w14:paraId="61CE18BA" w14:textId="77777777" w:rsidR="009D0270" w:rsidRPr="005E07FF" w:rsidRDefault="009D0270" w:rsidP="00245CCF">
            <w:pPr>
              <w:jc w:val="left"/>
              <w:rPr>
                <w:color w:val="auto"/>
              </w:rPr>
            </w:pPr>
            <w:r w:rsidRPr="005E07FF">
              <w:rPr>
                <w:color w:val="auto"/>
              </w:rPr>
              <w:t>_______________________________________</w:t>
            </w:r>
          </w:p>
          <w:p w14:paraId="3A979021" w14:textId="6ECC3006" w:rsidR="009D0270" w:rsidRPr="005E07FF" w:rsidRDefault="009D0270" w:rsidP="00245CCF">
            <w:pPr>
              <w:jc w:val="left"/>
              <w:rPr>
                <w:color w:val="auto"/>
              </w:rPr>
            </w:pPr>
            <w:r w:rsidRPr="005E07FF">
              <w:rPr>
                <w:color w:val="auto"/>
              </w:rPr>
              <w:t>Nombre completo</w:t>
            </w:r>
            <w:r w:rsidR="00E135A3">
              <w:rPr>
                <w:color w:val="auto"/>
              </w:rPr>
              <w:t>: Diego Rodarte</w:t>
            </w:r>
          </w:p>
          <w:p w14:paraId="638125CA" w14:textId="662DF843" w:rsidR="009D0270" w:rsidRPr="005E07FF" w:rsidRDefault="009D0270" w:rsidP="00245CCF">
            <w:pPr>
              <w:jc w:val="left"/>
              <w:rPr>
                <w:color w:val="auto"/>
              </w:rPr>
            </w:pPr>
            <w:r w:rsidRPr="005E07FF">
              <w:rPr>
                <w:color w:val="auto"/>
              </w:rPr>
              <w:t>Cargo – Dependencia</w:t>
            </w:r>
            <w:r w:rsidR="00E135A3">
              <w:rPr>
                <w:color w:val="auto"/>
              </w:rPr>
              <w:t xml:space="preserve">: </w:t>
            </w:r>
            <w:r w:rsidR="0083741C">
              <w:rPr>
                <w:color w:val="auto"/>
              </w:rPr>
              <w:t>FreeLancer</w:t>
            </w:r>
          </w:p>
          <w:p w14:paraId="27AE529E" w14:textId="3495F933" w:rsidR="009D0270" w:rsidRPr="005E07FF" w:rsidRDefault="009D0270" w:rsidP="00245CCF">
            <w:pPr>
              <w:jc w:val="left"/>
              <w:rPr>
                <w:color w:val="auto"/>
              </w:rPr>
            </w:pPr>
            <w:r w:rsidRPr="005E07FF">
              <w:rPr>
                <w:color w:val="auto"/>
              </w:rPr>
              <w:t xml:space="preserve">Correo </w:t>
            </w:r>
            <w:r w:rsidR="00E135A3">
              <w:rPr>
                <w:color w:val="auto"/>
              </w:rPr>
              <w:t xml:space="preserve">: </w:t>
            </w:r>
            <w:r w:rsidR="00E135A3">
              <w:t>nctr.media@gmail.com</w:t>
            </w:r>
          </w:p>
          <w:p w14:paraId="6C93B47C" w14:textId="73D64AE6" w:rsidR="009D0270" w:rsidRPr="005E07FF" w:rsidRDefault="00000000" w:rsidP="00245CCF">
            <w:pPr>
              <w:jc w:val="left"/>
              <w:rPr>
                <w:color w:val="auto"/>
              </w:rPr>
            </w:pPr>
            <w:hyperlink r:id="rId12" w:history="1"/>
            <w:r w:rsidR="009D0270" w:rsidRPr="005E07FF">
              <w:rPr>
                <w:color w:val="auto"/>
              </w:rPr>
              <w:t>Teléfono</w:t>
            </w:r>
            <w:r w:rsidR="00E135A3">
              <w:rPr>
                <w:color w:val="auto"/>
              </w:rPr>
              <w:t xml:space="preserve">: </w:t>
            </w:r>
            <w:r w:rsidR="00E135A3">
              <w:t>+1(915)4074123</w:t>
            </w:r>
          </w:p>
          <w:p w14:paraId="3BD211DC" w14:textId="77777777" w:rsidR="009D0270" w:rsidRPr="005E07FF" w:rsidRDefault="009D0270" w:rsidP="009D0270">
            <w:pPr>
              <w:jc w:val="left"/>
              <w:rPr>
                <w:color w:val="auto"/>
              </w:rPr>
            </w:pPr>
          </w:p>
        </w:tc>
      </w:tr>
    </w:tbl>
    <w:p w14:paraId="54903089" w14:textId="77777777" w:rsidR="009D0270" w:rsidRPr="005E07FF" w:rsidRDefault="009D0270" w:rsidP="00FF75A6">
      <w:pPr>
        <w:rPr>
          <w:color w:val="auto"/>
        </w:rPr>
      </w:pPr>
    </w:p>
    <w:p w14:paraId="3443AFF4" w14:textId="77777777" w:rsidR="00B67A31" w:rsidRPr="005E07FF" w:rsidRDefault="00B67A31" w:rsidP="00FF75A6">
      <w:pPr>
        <w:rPr>
          <w:color w:val="auto"/>
        </w:rPr>
      </w:pPr>
    </w:p>
    <w:p w14:paraId="23C1F457" w14:textId="77777777" w:rsidR="00B67A31" w:rsidRPr="005E07FF" w:rsidRDefault="00B67A31" w:rsidP="00FF75A6">
      <w:pPr>
        <w:rPr>
          <w:color w:val="auto"/>
        </w:rPr>
      </w:pPr>
    </w:p>
    <w:sectPr w:rsidR="00B67A31" w:rsidRPr="005E07FF" w:rsidSect="00613199">
      <w:headerReference w:type="even" r:id="rId13"/>
      <w:headerReference w:type="default" r:id="rId14"/>
      <w:footerReference w:type="default" r:id="rId15"/>
      <w:headerReference w:type="first" r:id="rId16"/>
      <w:pgSz w:w="12242" w:h="15842"/>
      <w:pgMar w:top="931" w:right="1418" w:bottom="1418" w:left="1418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36BB89" w14:textId="77777777" w:rsidR="00C762FA" w:rsidRDefault="00C762FA" w:rsidP="00FF75A6">
      <w:r>
        <w:separator/>
      </w:r>
    </w:p>
  </w:endnote>
  <w:endnote w:type="continuationSeparator" w:id="0">
    <w:p w14:paraId="4393A8D4" w14:textId="77777777" w:rsidR="00C762FA" w:rsidRDefault="00C762FA" w:rsidP="00FF75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1728483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D17B196" w14:textId="3FAEEE35" w:rsidR="00D4568D" w:rsidRDefault="00D4568D">
            <w:pPr>
              <w:pStyle w:val="Footer"/>
              <w:jc w:val="right"/>
            </w:pPr>
            <w:r>
              <w:rPr>
                <w:lang w:val="es-ES"/>
              </w:rPr>
              <w:t xml:space="preserve">Pág. </w:t>
            </w:r>
            <w:r w:rsidR="00A0684F">
              <w:rPr>
                <w:b/>
                <w:bCs/>
                <w:noProof/>
              </w:rPr>
              <w:t>7</w:t>
            </w:r>
            <w:r>
              <w:rPr>
                <w:lang w:val="es-ES"/>
              </w:rPr>
              <w:t xml:space="preserve"> de </w:t>
            </w:r>
            <w:r w:rsidR="00A0684F">
              <w:rPr>
                <w:b/>
                <w:bCs/>
                <w:noProof/>
              </w:rPr>
              <w:t>7</w:t>
            </w:r>
          </w:p>
        </w:sdtContent>
      </w:sdt>
    </w:sdtContent>
  </w:sdt>
  <w:p w14:paraId="23CB5C40" w14:textId="77777777" w:rsidR="00D4568D" w:rsidRDefault="00D456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9235DF" w14:textId="77777777" w:rsidR="00C762FA" w:rsidRDefault="00C762FA" w:rsidP="00FF75A6">
      <w:r>
        <w:separator/>
      </w:r>
    </w:p>
  </w:footnote>
  <w:footnote w:type="continuationSeparator" w:id="0">
    <w:p w14:paraId="16EC57C1" w14:textId="77777777" w:rsidR="00C762FA" w:rsidRDefault="00C762FA" w:rsidP="00FF75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CC4D11" w14:textId="77777777" w:rsidR="00A3420B" w:rsidRDefault="00A3420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273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130"/>
      <w:gridCol w:w="4875"/>
      <w:gridCol w:w="2268"/>
    </w:tblGrid>
    <w:tr w:rsidR="00E501C8" w14:paraId="6847DDF0" w14:textId="77777777" w:rsidTr="00613199">
      <w:trPr>
        <w:cantSplit/>
        <w:trHeight w:val="540"/>
        <w:jc w:val="center"/>
      </w:trPr>
      <w:tc>
        <w:tcPr>
          <w:tcW w:w="2130" w:type="dxa"/>
          <w:vMerge w:val="restart"/>
          <w:vAlign w:val="center"/>
        </w:tcPr>
        <w:p w14:paraId="31005FDC" w14:textId="7DC6498A" w:rsidR="00E501C8" w:rsidRDefault="001C1ADC" w:rsidP="00E501C8">
          <w:pPr>
            <w:pStyle w:val="Header"/>
          </w:pPr>
          <w:r>
            <w:rPr>
              <w:noProof/>
            </w:rPr>
            <w:drawing>
              <wp:inline distT="0" distB="0" distL="0" distR="0" wp14:anchorId="3B003AFA" wp14:editId="612E8BD6">
                <wp:extent cx="1042587" cy="1042587"/>
                <wp:effectExtent l="0" t="0" r="0" b="0"/>
                <wp:docPr id="2055539136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5539136" name="Picture 2055539136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3898" cy="10538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75" w:type="dxa"/>
          <w:shd w:val="clear" w:color="auto" w:fill="auto"/>
          <w:vAlign w:val="center"/>
        </w:tcPr>
        <w:p w14:paraId="766A5176" w14:textId="77777777" w:rsidR="00E501C8" w:rsidRPr="00C722C3" w:rsidRDefault="00E501C8" w:rsidP="00E501C8">
          <w:pPr>
            <w:pStyle w:val="Header"/>
            <w:jc w:val="center"/>
            <w:rPr>
              <w:b/>
              <w:bCs/>
              <w:sz w:val="28"/>
              <w:szCs w:val="28"/>
            </w:rPr>
          </w:pPr>
          <w:r w:rsidRPr="00C722C3">
            <w:rPr>
              <w:b/>
              <w:bCs/>
              <w:sz w:val="28"/>
              <w:szCs w:val="28"/>
            </w:rPr>
            <w:t>FORMATO</w:t>
          </w:r>
        </w:p>
      </w:tc>
      <w:tc>
        <w:tcPr>
          <w:tcW w:w="2268" w:type="dxa"/>
          <w:shd w:val="clear" w:color="auto" w:fill="auto"/>
          <w:vAlign w:val="center"/>
        </w:tcPr>
        <w:p w14:paraId="37DAAC65" w14:textId="77777777" w:rsidR="00E501C8" w:rsidRDefault="00E501C8" w:rsidP="00E501C8">
          <w:pPr>
            <w:pStyle w:val="Header"/>
            <w:spacing w:line="240" w:lineRule="atLeast"/>
            <w:jc w:val="center"/>
            <w:rPr>
              <w:sz w:val="20"/>
              <w:szCs w:val="20"/>
            </w:rPr>
          </w:pPr>
          <w:r w:rsidRPr="00C722C3">
            <w:rPr>
              <w:sz w:val="20"/>
              <w:szCs w:val="20"/>
            </w:rPr>
            <w:t xml:space="preserve">Versión: </w:t>
          </w:r>
        </w:p>
        <w:p w14:paraId="67C41433" w14:textId="6EE7715D" w:rsidR="00E501C8" w:rsidRPr="00C722C3" w:rsidRDefault="00613199" w:rsidP="00E501C8">
          <w:pPr>
            <w:pStyle w:val="Header"/>
            <w:spacing w:line="240" w:lineRule="atLeast"/>
            <w:jc w:val="center"/>
            <w:rPr>
              <w:bCs/>
              <w:sz w:val="20"/>
              <w:szCs w:val="20"/>
            </w:rPr>
          </w:pPr>
          <w:r>
            <w:rPr>
              <w:bCs/>
              <w:sz w:val="20"/>
              <w:szCs w:val="20"/>
            </w:rPr>
            <w:t>1</w:t>
          </w:r>
        </w:p>
      </w:tc>
    </w:tr>
    <w:tr w:rsidR="00E501C8" w:rsidRPr="009252E8" w14:paraId="7413673A" w14:textId="77777777" w:rsidTr="00613199">
      <w:trPr>
        <w:cantSplit/>
        <w:trHeight w:val="550"/>
        <w:jc w:val="center"/>
      </w:trPr>
      <w:tc>
        <w:tcPr>
          <w:tcW w:w="2130" w:type="dxa"/>
          <w:vMerge/>
          <w:vAlign w:val="center"/>
        </w:tcPr>
        <w:p w14:paraId="281A323B" w14:textId="77777777" w:rsidR="00E501C8" w:rsidRDefault="00E501C8" w:rsidP="00E501C8">
          <w:pPr>
            <w:pStyle w:val="Header"/>
            <w:rPr>
              <w:noProof/>
              <w:lang w:val="es-ES"/>
            </w:rPr>
          </w:pPr>
        </w:p>
      </w:tc>
      <w:tc>
        <w:tcPr>
          <w:tcW w:w="4875" w:type="dxa"/>
          <w:vMerge w:val="restart"/>
          <w:vAlign w:val="center"/>
        </w:tcPr>
        <w:p w14:paraId="1005C672" w14:textId="6FB8E5EF" w:rsidR="00E501C8" w:rsidRPr="00C722C3" w:rsidRDefault="00613199" w:rsidP="00E501C8">
          <w:pPr>
            <w:pStyle w:val="Header"/>
            <w:spacing w:line="240" w:lineRule="atLeast"/>
            <w:jc w:val="center"/>
            <w:rPr>
              <w:b/>
            </w:rPr>
          </w:pPr>
          <w:r w:rsidRPr="00613199">
            <w:rPr>
              <w:b/>
              <w:bCs/>
              <w:sz w:val="24"/>
              <w:szCs w:val="24"/>
            </w:rPr>
            <w:t>Acta de Constitución del Proyecto</w:t>
          </w:r>
        </w:p>
      </w:tc>
      <w:tc>
        <w:tcPr>
          <w:tcW w:w="2268" w:type="dxa"/>
          <w:vAlign w:val="center"/>
        </w:tcPr>
        <w:p w14:paraId="489AC20E" w14:textId="286C568F" w:rsidR="00E501C8" w:rsidRPr="00C722C3" w:rsidRDefault="00E501C8" w:rsidP="00E501C8">
          <w:pPr>
            <w:jc w:val="center"/>
            <w:rPr>
              <w:b/>
              <w:sz w:val="20"/>
              <w:szCs w:val="20"/>
            </w:rPr>
          </w:pPr>
          <w:r w:rsidRPr="00E501C8">
            <w:rPr>
              <w:b/>
              <w:sz w:val="20"/>
              <w:szCs w:val="20"/>
            </w:rPr>
            <w:t>F03-PR-G</w:t>
          </w:r>
          <w:r w:rsidR="00613199">
            <w:rPr>
              <w:b/>
              <w:sz w:val="20"/>
              <w:szCs w:val="20"/>
            </w:rPr>
            <w:t>GT</w:t>
          </w:r>
          <w:r w:rsidRPr="00E501C8">
            <w:rPr>
              <w:b/>
              <w:sz w:val="20"/>
              <w:szCs w:val="20"/>
            </w:rPr>
            <w:t>-02</w:t>
          </w:r>
        </w:p>
      </w:tc>
    </w:tr>
    <w:tr w:rsidR="00E501C8" w:rsidRPr="009252E8" w14:paraId="55AE5BAC" w14:textId="77777777" w:rsidTr="00613199">
      <w:trPr>
        <w:cantSplit/>
        <w:trHeight w:val="277"/>
        <w:jc w:val="center"/>
      </w:trPr>
      <w:tc>
        <w:tcPr>
          <w:tcW w:w="2130" w:type="dxa"/>
          <w:vMerge/>
          <w:vAlign w:val="center"/>
        </w:tcPr>
        <w:p w14:paraId="276C1B9A" w14:textId="77777777" w:rsidR="00E501C8" w:rsidRDefault="00E501C8" w:rsidP="00E501C8">
          <w:pPr>
            <w:pStyle w:val="Header"/>
            <w:rPr>
              <w:noProof/>
              <w:lang w:val="es-ES"/>
            </w:rPr>
          </w:pPr>
        </w:p>
      </w:tc>
      <w:tc>
        <w:tcPr>
          <w:tcW w:w="4875" w:type="dxa"/>
          <w:vMerge/>
          <w:vAlign w:val="center"/>
        </w:tcPr>
        <w:p w14:paraId="796B9C6A" w14:textId="77777777" w:rsidR="00E501C8" w:rsidRPr="008300B2" w:rsidRDefault="00E501C8" w:rsidP="00E501C8">
          <w:pPr>
            <w:pStyle w:val="Header"/>
            <w:spacing w:line="240" w:lineRule="atLeast"/>
            <w:rPr>
              <w:bCs/>
            </w:rPr>
          </w:pPr>
        </w:p>
      </w:tc>
      <w:tc>
        <w:tcPr>
          <w:tcW w:w="2268" w:type="dxa"/>
          <w:vAlign w:val="center"/>
        </w:tcPr>
        <w:p w14:paraId="305C7490" w14:textId="77777777" w:rsidR="00E501C8" w:rsidRPr="00C722C3" w:rsidRDefault="00E501C8" w:rsidP="00E501C8">
          <w:pPr>
            <w:pStyle w:val="Header"/>
            <w:spacing w:line="0" w:lineRule="atLeast"/>
            <w:jc w:val="center"/>
            <w:rPr>
              <w:sz w:val="20"/>
              <w:szCs w:val="20"/>
              <w:lang w:val="es-ES"/>
            </w:rPr>
          </w:pPr>
          <w:r w:rsidRPr="00C722C3">
            <w:rPr>
              <w:sz w:val="20"/>
              <w:szCs w:val="20"/>
              <w:lang w:val="es-ES"/>
            </w:rPr>
            <w:t>FECHA EDICIÓN</w:t>
          </w:r>
        </w:p>
        <w:p w14:paraId="65F07B12" w14:textId="349E59CC" w:rsidR="00E501C8" w:rsidRPr="00C722C3" w:rsidRDefault="001C1ADC" w:rsidP="00A0684F">
          <w:pPr>
            <w:pStyle w:val="Header"/>
            <w:spacing w:line="0" w:lineRule="atLeast"/>
            <w:jc w:val="center"/>
            <w:rPr>
              <w:sz w:val="20"/>
              <w:szCs w:val="20"/>
              <w:lang w:val="es-ES"/>
            </w:rPr>
          </w:pPr>
          <w:r>
            <w:rPr>
              <w:sz w:val="20"/>
              <w:szCs w:val="20"/>
              <w:lang w:val="es-ES"/>
            </w:rPr>
            <w:t>09</w:t>
          </w:r>
          <w:r w:rsidR="00613199">
            <w:rPr>
              <w:sz w:val="20"/>
              <w:szCs w:val="20"/>
              <w:lang w:val="es-ES"/>
            </w:rPr>
            <w:t>-0</w:t>
          </w:r>
          <w:r>
            <w:rPr>
              <w:sz w:val="20"/>
              <w:szCs w:val="20"/>
              <w:lang w:val="es-ES"/>
            </w:rPr>
            <w:t>4</w:t>
          </w:r>
          <w:r w:rsidR="00613199">
            <w:rPr>
              <w:sz w:val="20"/>
              <w:szCs w:val="20"/>
              <w:lang w:val="es-ES"/>
            </w:rPr>
            <w:t>-202</w:t>
          </w:r>
          <w:r>
            <w:rPr>
              <w:sz w:val="20"/>
              <w:szCs w:val="20"/>
              <w:lang w:val="es-ES"/>
            </w:rPr>
            <w:t>5</w:t>
          </w:r>
        </w:p>
      </w:tc>
    </w:tr>
  </w:tbl>
  <w:p w14:paraId="62AD345A" w14:textId="7F056AAA" w:rsidR="00E501C8" w:rsidRDefault="00E501C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7A3F219C" wp14:editId="776A2749">
              <wp:simplePos x="0" y="0"/>
              <wp:positionH relativeFrom="column">
                <wp:posOffset>-1353185</wp:posOffset>
              </wp:positionH>
              <wp:positionV relativeFrom="paragraph">
                <wp:posOffset>12065</wp:posOffset>
              </wp:positionV>
              <wp:extent cx="274320" cy="91440"/>
              <wp:effectExtent l="0" t="0" r="0" b="0"/>
              <wp:wrapNone/>
              <wp:docPr id="1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914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F95F60" w14:textId="77777777" w:rsidR="00E501C8" w:rsidRDefault="00E501C8" w:rsidP="00E501C8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>
          <w:pict>
            <v:shapetype w14:anchorId="7A3F219C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left:0;text-align:left;margin-left:-106.55pt;margin-top:.95pt;width:21.6pt;height:7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" o:allowincell="f">
              <v:textbox>
                <w:txbxContent>
                  <w:p w14:paraId="62F95F60" w14:textId="77777777" w:rsidR="00E501C8" w:rsidRDefault="00E501C8" w:rsidP="00E501C8"/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273" w:type="dxa"/>
      <w:tblInd w:w="68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Layout w:type="fixed"/>
      <w:tblCellMar>
        <w:left w:w="71" w:type="dxa"/>
        <w:right w:w="71" w:type="dxa"/>
      </w:tblCellMar>
      <w:tblLook w:val="0000" w:firstRow="0" w:lastRow="0" w:firstColumn="0" w:lastColumn="0" w:noHBand="0" w:noVBand="0"/>
    </w:tblPr>
    <w:tblGrid>
      <w:gridCol w:w="2130"/>
      <w:gridCol w:w="5017"/>
      <w:gridCol w:w="2126"/>
    </w:tblGrid>
    <w:tr w:rsidR="00E501C8" w14:paraId="4EF8CADE" w14:textId="77777777" w:rsidTr="00900525">
      <w:trPr>
        <w:cantSplit/>
        <w:trHeight w:val="540"/>
      </w:trPr>
      <w:tc>
        <w:tcPr>
          <w:tcW w:w="2130" w:type="dxa"/>
          <w:vMerge w:val="restart"/>
          <w:vAlign w:val="center"/>
        </w:tcPr>
        <w:p w14:paraId="312540B3" w14:textId="35CAD526" w:rsidR="00E501C8" w:rsidRDefault="00A0684F" w:rsidP="00E501C8">
          <w:pPr>
            <w:pStyle w:val="Header"/>
          </w:pPr>
          <w:r w:rsidRPr="00324F9A">
            <w:rPr>
              <w:noProof/>
            </w:rPr>
            <w:drawing>
              <wp:inline distT="0" distB="0" distL="0" distR="0" wp14:anchorId="415FDB8F" wp14:editId="1576E51A">
                <wp:extent cx="1271905" cy="341630"/>
                <wp:effectExtent l="0" t="0" r="4445" b="1270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1905" cy="341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7" w:type="dxa"/>
          <w:tcBorders>
            <w:top w:val="single" w:sz="12" w:space="0" w:color="000000"/>
          </w:tcBorders>
          <w:shd w:val="clear" w:color="auto" w:fill="auto"/>
          <w:vAlign w:val="center"/>
        </w:tcPr>
        <w:p w14:paraId="7D2FEC90" w14:textId="77777777" w:rsidR="00E501C8" w:rsidRPr="00C722C3" w:rsidRDefault="00E501C8" w:rsidP="00E501C8">
          <w:pPr>
            <w:pStyle w:val="Header"/>
            <w:jc w:val="center"/>
            <w:rPr>
              <w:b/>
              <w:bCs/>
              <w:sz w:val="28"/>
              <w:szCs w:val="28"/>
            </w:rPr>
          </w:pPr>
          <w:r w:rsidRPr="00C722C3">
            <w:rPr>
              <w:b/>
              <w:bCs/>
              <w:sz w:val="28"/>
              <w:szCs w:val="28"/>
            </w:rPr>
            <w:t>FORMATO</w:t>
          </w:r>
        </w:p>
      </w:tc>
      <w:tc>
        <w:tcPr>
          <w:tcW w:w="2126" w:type="dxa"/>
          <w:tcBorders>
            <w:top w:val="single" w:sz="12" w:space="0" w:color="000000"/>
          </w:tcBorders>
          <w:shd w:val="clear" w:color="auto" w:fill="auto"/>
          <w:vAlign w:val="center"/>
        </w:tcPr>
        <w:p w14:paraId="329352D7" w14:textId="77777777" w:rsidR="00E501C8" w:rsidRDefault="00E501C8" w:rsidP="00E501C8">
          <w:pPr>
            <w:pStyle w:val="Header"/>
            <w:spacing w:line="240" w:lineRule="atLeast"/>
            <w:jc w:val="center"/>
            <w:rPr>
              <w:sz w:val="20"/>
              <w:szCs w:val="20"/>
            </w:rPr>
          </w:pPr>
          <w:r w:rsidRPr="00C722C3">
            <w:rPr>
              <w:sz w:val="20"/>
              <w:szCs w:val="20"/>
            </w:rPr>
            <w:t xml:space="preserve">Versión: </w:t>
          </w:r>
        </w:p>
        <w:p w14:paraId="58DDC5C4" w14:textId="2BC0A81D" w:rsidR="00E501C8" w:rsidRPr="00C722C3" w:rsidRDefault="00A0684F" w:rsidP="00E501C8">
          <w:pPr>
            <w:pStyle w:val="Header"/>
            <w:spacing w:line="240" w:lineRule="atLeast"/>
            <w:jc w:val="center"/>
            <w:rPr>
              <w:bCs/>
              <w:sz w:val="20"/>
              <w:szCs w:val="20"/>
            </w:rPr>
          </w:pPr>
          <w:r>
            <w:rPr>
              <w:bCs/>
              <w:sz w:val="20"/>
              <w:szCs w:val="20"/>
            </w:rPr>
            <w:t>3</w:t>
          </w:r>
        </w:p>
      </w:tc>
    </w:tr>
    <w:tr w:rsidR="00E501C8" w:rsidRPr="009252E8" w14:paraId="4A84EFBD" w14:textId="77777777" w:rsidTr="00900525">
      <w:trPr>
        <w:cantSplit/>
        <w:trHeight w:val="550"/>
      </w:trPr>
      <w:tc>
        <w:tcPr>
          <w:tcW w:w="2130" w:type="dxa"/>
          <w:vMerge/>
          <w:vAlign w:val="center"/>
        </w:tcPr>
        <w:p w14:paraId="398B783F" w14:textId="77777777" w:rsidR="00E501C8" w:rsidRDefault="00E501C8" w:rsidP="00E501C8">
          <w:pPr>
            <w:pStyle w:val="Header"/>
            <w:rPr>
              <w:noProof/>
              <w:lang w:val="es-ES"/>
            </w:rPr>
          </w:pPr>
        </w:p>
      </w:tc>
      <w:tc>
        <w:tcPr>
          <w:tcW w:w="5017" w:type="dxa"/>
          <w:vMerge w:val="restart"/>
          <w:tcBorders>
            <w:top w:val="single" w:sz="6" w:space="0" w:color="000000"/>
          </w:tcBorders>
          <w:vAlign w:val="center"/>
        </w:tcPr>
        <w:p w14:paraId="3690DB4F" w14:textId="77777777" w:rsidR="00E501C8" w:rsidRPr="00C722C3" w:rsidRDefault="00E501C8" w:rsidP="00E501C8">
          <w:pPr>
            <w:pStyle w:val="Header"/>
            <w:spacing w:line="240" w:lineRule="atLeast"/>
            <w:jc w:val="center"/>
            <w:rPr>
              <w:b/>
            </w:rPr>
          </w:pPr>
          <w:r w:rsidRPr="00E501C8">
            <w:rPr>
              <w:b/>
              <w:bCs/>
            </w:rPr>
            <w:t>ACTA DE CONSTITUCIÓN DEL PROYECTO</w:t>
          </w:r>
        </w:p>
      </w:tc>
      <w:tc>
        <w:tcPr>
          <w:tcW w:w="2126" w:type="dxa"/>
          <w:tcBorders>
            <w:top w:val="single" w:sz="6" w:space="0" w:color="000000"/>
            <w:bottom w:val="single" w:sz="6" w:space="0" w:color="000000"/>
          </w:tcBorders>
          <w:vAlign w:val="center"/>
        </w:tcPr>
        <w:p w14:paraId="6E3A380B" w14:textId="78FE3891" w:rsidR="00E501C8" w:rsidRPr="00C722C3" w:rsidRDefault="00E501C8" w:rsidP="00E501C8">
          <w:pPr>
            <w:jc w:val="center"/>
            <w:rPr>
              <w:b/>
              <w:sz w:val="20"/>
              <w:szCs w:val="20"/>
            </w:rPr>
          </w:pPr>
          <w:r w:rsidRPr="00E501C8">
            <w:rPr>
              <w:b/>
              <w:sz w:val="20"/>
              <w:szCs w:val="20"/>
            </w:rPr>
            <w:t>F03-PR-GCO-02</w:t>
          </w:r>
        </w:p>
      </w:tc>
    </w:tr>
    <w:tr w:rsidR="00E501C8" w:rsidRPr="009252E8" w14:paraId="36FBFC04" w14:textId="77777777" w:rsidTr="00900525">
      <w:trPr>
        <w:cantSplit/>
        <w:trHeight w:val="277"/>
      </w:trPr>
      <w:tc>
        <w:tcPr>
          <w:tcW w:w="2130" w:type="dxa"/>
          <w:vMerge/>
          <w:vAlign w:val="center"/>
        </w:tcPr>
        <w:p w14:paraId="68EDF54F" w14:textId="77777777" w:rsidR="00E501C8" w:rsidRDefault="00E501C8" w:rsidP="00E501C8">
          <w:pPr>
            <w:pStyle w:val="Header"/>
            <w:rPr>
              <w:noProof/>
              <w:lang w:val="es-ES"/>
            </w:rPr>
          </w:pPr>
        </w:p>
      </w:tc>
      <w:tc>
        <w:tcPr>
          <w:tcW w:w="5017" w:type="dxa"/>
          <w:vMerge/>
          <w:vAlign w:val="center"/>
        </w:tcPr>
        <w:p w14:paraId="0BE8B4C3" w14:textId="77777777" w:rsidR="00E501C8" w:rsidRPr="008300B2" w:rsidRDefault="00E501C8" w:rsidP="00E501C8">
          <w:pPr>
            <w:pStyle w:val="Header"/>
            <w:spacing w:line="240" w:lineRule="atLeast"/>
            <w:rPr>
              <w:bCs/>
            </w:rPr>
          </w:pPr>
        </w:p>
      </w:tc>
      <w:tc>
        <w:tcPr>
          <w:tcW w:w="2126" w:type="dxa"/>
          <w:tcBorders>
            <w:top w:val="single" w:sz="6" w:space="0" w:color="000000"/>
          </w:tcBorders>
          <w:vAlign w:val="center"/>
        </w:tcPr>
        <w:p w14:paraId="796B673E" w14:textId="77777777" w:rsidR="00E501C8" w:rsidRPr="00C722C3" w:rsidRDefault="00E501C8" w:rsidP="00E501C8">
          <w:pPr>
            <w:pStyle w:val="Header"/>
            <w:spacing w:line="0" w:lineRule="atLeast"/>
            <w:jc w:val="center"/>
            <w:rPr>
              <w:sz w:val="20"/>
              <w:szCs w:val="20"/>
              <w:lang w:val="es-ES"/>
            </w:rPr>
          </w:pPr>
          <w:r w:rsidRPr="00C722C3">
            <w:rPr>
              <w:sz w:val="20"/>
              <w:szCs w:val="20"/>
              <w:lang w:val="es-ES"/>
            </w:rPr>
            <w:t>FECHA EDICIÓN</w:t>
          </w:r>
        </w:p>
        <w:p w14:paraId="28649D87" w14:textId="1808DC49" w:rsidR="00E501C8" w:rsidRPr="00C722C3" w:rsidRDefault="00A0684F" w:rsidP="00A0684F">
          <w:pPr>
            <w:pStyle w:val="Header"/>
            <w:spacing w:line="0" w:lineRule="atLeast"/>
            <w:jc w:val="center"/>
            <w:rPr>
              <w:sz w:val="20"/>
              <w:szCs w:val="20"/>
              <w:lang w:val="es-ES"/>
            </w:rPr>
          </w:pPr>
          <w:r>
            <w:rPr>
              <w:sz w:val="20"/>
              <w:szCs w:val="20"/>
            </w:rPr>
            <w:t>10</w:t>
          </w:r>
          <w:r w:rsidR="00E501C8">
            <w:rPr>
              <w:sz w:val="20"/>
              <w:szCs w:val="20"/>
            </w:rPr>
            <w:t>-</w:t>
          </w:r>
          <w:r>
            <w:rPr>
              <w:sz w:val="20"/>
              <w:szCs w:val="20"/>
            </w:rPr>
            <w:t>09</w:t>
          </w:r>
          <w:r w:rsidR="00E501C8">
            <w:rPr>
              <w:sz w:val="20"/>
              <w:szCs w:val="20"/>
            </w:rPr>
            <w:t>-201</w:t>
          </w:r>
          <w:r>
            <w:rPr>
              <w:sz w:val="20"/>
              <w:szCs w:val="20"/>
            </w:rPr>
            <w:t>9</w:t>
          </w:r>
        </w:p>
      </w:tc>
    </w:tr>
  </w:tbl>
  <w:p w14:paraId="7BFFF33A" w14:textId="77777777" w:rsidR="00E501C8" w:rsidRPr="00C722C3" w:rsidRDefault="00E501C8" w:rsidP="00E501C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0" allowOverlap="1" wp14:anchorId="1D753F4B" wp14:editId="3609DF69">
              <wp:simplePos x="0" y="0"/>
              <wp:positionH relativeFrom="column">
                <wp:posOffset>-1353185</wp:posOffset>
              </wp:positionH>
              <wp:positionV relativeFrom="paragraph">
                <wp:posOffset>12065</wp:posOffset>
              </wp:positionV>
              <wp:extent cx="274320" cy="91440"/>
              <wp:effectExtent l="0" t="0" r="0" b="0"/>
              <wp:wrapNone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" cy="914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11F379" w14:textId="77777777" w:rsidR="00E501C8" w:rsidRDefault="00E501C8" w:rsidP="00E501C8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>
          <w:pict>
            <v:shapetype w14:anchorId="1D753F4B"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7" type="#_x0000_t202" style="position:absolute;left:0;text-align:left;margin-left:-106.55pt;margin-top:.95pt;width:21.6pt;height:7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" o:allowincell="f">
              <v:textbox>
                <w:txbxContent>
                  <w:p w14:paraId="3A11F379" w14:textId="77777777" w:rsidR="00E501C8" w:rsidRDefault="00E501C8" w:rsidP="00E501C8"/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4234B"/>
    <w:multiLevelType w:val="hybridMultilevel"/>
    <w:tmpl w:val="3C306B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743DC5"/>
    <w:multiLevelType w:val="multilevel"/>
    <w:tmpl w:val="BF302E1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720" w:firstLine="720"/>
      </w:pPr>
    </w:lvl>
    <w:lvl w:ilvl="2">
      <w:start w:val="1"/>
      <w:numFmt w:val="lowerRoman"/>
      <w:lvlText w:val="%3."/>
      <w:lvlJc w:val="right"/>
      <w:pPr>
        <w:ind w:left="1440" w:firstLine="1620"/>
      </w:pPr>
    </w:lvl>
    <w:lvl w:ilvl="3">
      <w:start w:val="1"/>
      <w:numFmt w:val="decimal"/>
      <w:lvlText w:val="%4."/>
      <w:lvlJc w:val="left"/>
      <w:pPr>
        <w:ind w:left="2160" w:firstLine="2160"/>
      </w:pPr>
    </w:lvl>
    <w:lvl w:ilvl="4">
      <w:start w:val="1"/>
      <w:numFmt w:val="lowerLetter"/>
      <w:lvlText w:val="%5."/>
      <w:lvlJc w:val="left"/>
      <w:pPr>
        <w:ind w:left="2880" w:firstLine="2880"/>
      </w:pPr>
    </w:lvl>
    <w:lvl w:ilvl="5">
      <w:start w:val="1"/>
      <w:numFmt w:val="lowerRoman"/>
      <w:lvlText w:val="%6."/>
      <w:lvlJc w:val="right"/>
      <w:pPr>
        <w:ind w:left="3600" w:firstLine="3780"/>
      </w:pPr>
    </w:lvl>
    <w:lvl w:ilvl="6">
      <w:start w:val="1"/>
      <w:numFmt w:val="decimal"/>
      <w:lvlText w:val="%7."/>
      <w:lvlJc w:val="left"/>
      <w:pPr>
        <w:ind w:left="4320" w:firstLine="4320"/>
      </w:pPr>
    </w:lvl>
    <w:lvl w:ilvl="7">
      <w:start w:val="1"/>
      <w:numFmt w:val="lowerLetter"/>
      <w:lvlText w:val="%8."/>
      <w:lvlJc w:val="left"/>
      <w:pPr>
        <w:ind w:left="5040" w:firstLine="5040"/>
      </w:pPr>
    </w:lvl>
    <w:lvl w:ilvl="8">
      <w:start w:val="1"/>
      <w:numFmt w:val="lowerRoman"/>
      <w:lvlText w:val="%9."/>
      <w:lvlJc w:val="right"/>
      <w:pPr>
        <w:ind w:left="5760" w:firstLine="5940"/>
      </w:pPr>
    </w:lvl>
  </w:abstractNum>
  <w:abstractNum w:abstractNumId="2" w15:restartNumberingAfterBreak="0">
    <w:nsid w:val="07C37FFE"/>
    <w:multiLevelType w:val="multilevel"/>
    <w:tmpl w:val="2BCA6218"/>
    <w:lvl w:ilvl="0">
      <w:start w:val="1"/>
      <w:numFmt w:val="bullet"/>
      <w:lvlText w:val=""/>
      <w:lvlJc w:val="left"/>
      <w:pPr>
        <w:ind w:left="0" w:firstLine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720" w:firstLine="1080"/>
      </w:pPr>
    </w:lvl>
    <w:lvl w:ilvl="2">
      <w:start w:val="1"/>
      <w:numFmt w:val="lowerRoman"/>
      <w:lvlText w:val="%3."/>
      <w:lvlJc w:val="right"/>
      <w:pPr>
        <w:ind w:left="1440" w:firstLine="1980"/>
      </w:pPr>
    </w:lvl>
    <w:lvl w:ilvl="3">
      <w:start w:val="1"/>
      <w:numFmt w:val="decimal"/>
      <w:lvlText w:val="%4."/>
      <w:lvlJc w:val="left"/>
      <w:pPr>
        <w:ind w:left="2160" w:firstLine="2520"/>
      </w:pPr>
    </w:lvl>
    <w:lvl w:ilvl="4">
      <w:start w:val="1"/>
      <w:numFmt w:val="lowerLetter"/>
      <w:lvlText w:val="%5."/>
      <w:lvlJc w:val="left"/>
      <w:pPr>
        <w:ind w:left="2880" w:firstLine="3240"/>
      </w:pPr>
    </w:lvl>
    <w:lvl w:ilvl="5">
      <w:start w:val="1"/>
      <w:numFmt w:val="lowerRoman"/>
      <w:lvlText w:val="%6."/>
      <w:lvlJc w:val="right"/>
      <w:pPr>
        <w:ind w:left="3600" w:firstLine="4140"/>
      </w:pPr>
    </w:lvl>
    <w:lvl w:ilvl="6">
      <w:start w:val="1"/>
      <w:numFmt w:val="decimal"/>
      <w:lvlText w:val="%7."/>
      <w:lvlJc w:val="left"/>
      <w:pPr>
        <w:ind w:left="4320" w:firstLine="4680"/>
      </w:pPr>
    </w:lvl>
    <w:lvl w:ilvl="7">
      <w:start w:val="1"/>
      <w:numFmt w:val="lowerLetter"/>
      <w:lvlText w:val="%8."/>
      <w:lvlJc w:val="left"/>
      <w:pPr>
        <w:ind w:left="5040" w:firstLine="5400"/>
      </w:pPr>
    </w:lvl>
    <w:lvl w:ilvl="8">
      <w:start w:val="1"/>
      <w:numFmt w:val="lowerRoman"/>
      <w:lvlText w:val="%9."/>
      <w:lvlJc w:val="right"/>
      <w:pPr>
        <w:ind w:left="5760" w:firstLine="6300"/>
      </w:pPr>
    </w:lvl>
  </w:abstractNum>
  <w:abstractNum w:abstractNumId="3" w15:restartNumberingAfterBreak="0">
    <w:nsid w:val="0894394B"/>
    <w:multiLevelType w:val="hybridMultilevel"/>
    <w:tmpl w:val="157CA802"/>
    <w:lvl w:ilvl="0" w:tplc="D474F6A0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9C6123"/>
    <w:multiLevelType w:val="multilevel"/>
    <w:tmpl w:val="9A0EA9B2"/>
    <w:lvl w:ilvl="0">
      <w:start w:val="1"/>
      <w:numFmt w:val="bullet"/>
      <w:lvlText w:val="●"/>
      <w:lvlJc w:val="left"/>
      <w:pPr>
        <w:ind w:left="360" w:firstLine="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</w:rPr>
    </w:lvl>
  </w:abstractNum>
  <w:abstractNum w:abstractNumId="5" w15:restartNumberingAfterBreak="0">
    <w:nsid w:val="0EC9606F"/>
    <w:multiLevelType w:val="hybridMultilevel"/>
    <w:tmpl w:val="7B0604F6"/>
    <w:lvl w:ilvl="0" w:tplc="C3A65F60">
      <w:start w:val="1"/>
      <w:numFmt w:val="bullet"/>
      <w:pStyle w:val="Vieta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E75A33"/>
    <w:multiLevelType w:val="hybridMultilevel"/>
    <w:tmpl w:val="5970A6D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33796"/>
    <w:multiLevelType w:val="hybridMultilevel"/>
    <w:tmpl w:val="053AC2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410156"/>
    <w:multiLevelType w:val="multilevel"/>
    <w:tmpl w:val="BBF43358"/>
    <w:lvl w:ilvl="0">
      <w:start w:val="1"/>
      <w:numFmt w:val="bullet"/>
      <w:lvlText w:val=""/>
      <w:lvlJc w:val="left"/>
      <w:pPr>
        <w:ind w:left="0" w:firstLine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720" w:firstLine="1080"/>
      </w:pPr>
    </w:lvl>
    <w:lvl w:ilvl="2">
      <w:start w:val="1"/>
      <w:numFmt w:val="lowerRoman"/>
      <w:lvlText w:val="%3."/>
      <w:lvlJc w:val="right"/>
      <w:pPr>
        <w:ind w:left="1440" w:firstLine="1980"/>
      </w:pPr>
    </w:lvl>
    <w:lvl w:ilvl="3">
      <w:start w:val="1"/>
      <w:numFmt w:val="decimal"/>
      <w:lvlText w:val="%4."/>
      <w:lvlJc w:val="left"/>
      <w:pPr>
        <w:ind w:left="2160" w:firstLine="2520"/>
      </w:pPr>
    </w:lvl>
    <w:lvl w:ilvl="4">
      <w:start w:val="1"/>
      <w:numFmt w:val="lowerLetter"/>
      <w:lvlText w:val="%5."/>
      <w:lvlJc w:val="left"/>
      <w:pPr>
        <w:ind w:left="2880" w:firstLine="3240"/>
      </w:pPr>
    </w:lvl>
    <w:lvl w:ilvl="5">
      <w:start w:val="1"/>
      <w:numFmt w:val="lowerRoman"/>
      <w:lvlText w:val="%6."/>
      <w:lvlJc w:val="right"/>
      <w:pPr>
        <w:ind w:left="3600" w:firstLine="4140"/>
      </w:pPr>
    </w:lvl>
    <w:lvl w:ilvl="6">
      <w:start w:val="1"/>
      <w:numFmt w:val="decimal"/>
      <w:lvlText w:val="%7."/>
      <w:lvlJc w:val="left"/>
      <w:pPr>
        <w:ind w:left="4320" w:firstLine="4680"/>
      </w:pPr>
    </w:lvl>
    <w:lvl w:ilvl="7">
      <w:start w:val="1"/>
      <w:numFmt w:val="lowerLetter"/>
      <w:lvlText w:val="%8."/>
      <w:lvlJc w:val="left"/>
      <w:pPr>
        <w:ind w:left="5040" w:firstLine="5400"/>
      </w:pPr>
    </w:lvl>
    <w:lvl w:ilvl="8">
      <w:start w:val="1"/>
      <w:numFmt w:val="lowerRoman"/>
      <w:lvlText w:val="%9."/>
      <w:lvlJc w:val="right"/>
      <w:pPr>
        <w:ind w:left="5760" w:firstLine="6300"/>
      </w:pPr>
    </w:lvl>
  </w:abstractNum>
  <w:abstractNum w:abstractNumId="9" w15:restartNumberingAfterBreak="0">
    <w:nsid w:val="1AC07F52"/>
    <w:multiLevelType w:val="multilevel"/>
    <w:tmpl w:val="173A7F4A"/>
    <w:lvl w:ilvl="0">
      <w:start w:val="1"/>
      <w:numFmt w:val="bullet"/>
      <w:lvlText w:val=""/>
      <w:lvlJc w:val="left"/>
      <w:pPr>
        <w:ind w:left="0" w:firstLine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720" w:firstLine="1080"/>
      </w:pPr>
    </w:lvl>
    <w:lvl w:ilvl="2">
      <w:start w:val="1"/>
      <w:numFmt w:val="lowerRoman"/>
      <w:lvlText w:val="%3."/>
      <w:lvlJc w:val="right"/>
      <w:pPr>
        <w:ind w:left="1440" w:firstLine="1980"/>
      </w:pPr>
    </w:lvl>
    <w:lvl w:ilvl="3">
      <w:start w:val="1"/>
      <w:numFmt w:val="decimal"/>
      <w:lvlText w:val="%4."/>
      <w:lvlJc w:val="left"/>
      <w:pPr>
        <w:ind w:left="2160" w:firstLine="2520"/>
      </w:pPr>
    </w:lvl>
    <w:lvl w:ilvl="4">
      <w:start w:val="1"/>
      <w:numFmt w:val="lowerLetter"/>
      <w:lvlText w:val="%5."/>
      <w:lvlJc w:val="left"/>
      <w:pPr>
        <w:ind w:left="2880" w:firstLine="3240"/>
      </w:pPr>
    </w:lvl>
    <w:lvl w:ilvl="5">
      <w:start w:val="1"/>
      <w:numFmt w:val="lowerRoman"/>
      <w:lvlText w:val="%6."/>
      <w:lvlJc w:val="right"/>
      <w:pPr>
        <w:ind w:left="3600" w:firstLine="4140"/>
      </w:pPr>
    </w:lvl>
    <w:lvl w:ilvl="6">
      <w:start w:val="1"/>
      <w:numFmt w:val="decimal"/>
      <w:lvlText w:val="%7."/>
      <w:lvlJc w:val="left"/>
      <w:pPr>
        <w:ind w:left="4320" w:firstLine="4680"/>
      </w:pPr>
    </w:lvl>
    <w:lvl w:ilvl="7">
      <w:start w:val="1"/>
      <w:numFmt w:val="lowerLetter"/>
      <w:lvlText w:val="%8."/>
      <w:lvlJc w:val="left"/>
      <w:pPr>
        <w:ind w:left="5040" w:firstLine="5400"/>
      </w:pPr>
    </w:lvl>
    <w:lvl w:ilvl="8">
      <w:start w:val="1"/>
      <w:numFmt w:val="lowerRoman"/>
      <w:lvlText w:val="%9."/>
      <w:lvlJc w:val="right"/>
      <w:pPr>
        <w:ind w:left="5760" w:firstLine="6300"/>
      </w:pPr>
    </w:lvl>
  </w:abstractNum>
  <w:abstractNum w:abstractNumId="10" w15:restartNumberingAfterBreak="0">
    <w:nsid w:val="1AC2283C"/>
    <w:multiLevelType w:val="multilevel"/>
    <w:tmpl w:val="8AFA16B2"/>
    <w:lvl w:ilvl="0">
      <w:start w:val="1"/>
      <w:numFmt w:val="bullet"/>
      <w:lvlText w:val=""/>
      <w:lvlJc w:val="left"/>
      <w:pPr>
        <w:ind w:left="0" w:firstLine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720" w:firstLine="1080"/>
      </w:pPr>
    </w:lvl>
    <w:lvl w:ilvl="2">
      <w:start w:val="1"/>
      <w:numFmt w:val="lowerRoman"/>
      <w:lvlText w:val="%3."/>
      <w:lvlJc w:val="right"/>
      <w:pPr>
        <w:ind w:left="1440" w:firstLine="1980"/>
      </w:pPr>
    </w:lvl>
    <w:lvl w:ilvl="3">
      <w:start w:val="1"/>
      <w:numFmt w:val="decimal"/>
      <w:lvlText w:val="%4."/>
      <w:lvlJc w:val="left"/>
      <w:pPr>
        <w:ind w:left="2160" w:firstLine="2520"/>
      </w:pPr>
    </w:lvl>
    <w:lvl w:ilvl="4">
      <w:start w:val="1"/>
      <w:numFmt w:val="lowerLetter"/>
      <w:lvlText w:val="%5."/>
      <w:lvlJc w:val="left"/>
      <w:pPr>
        <w:ind w:left="2880" w:firstLine="3240"/>
      </w:pPr>
    </w:lvl>
    <w:lvl w:ilvl="5">
      <w:start w:val="1"/>
      <w:numFmt w:val="lowerRoman"/>
      <w:lvlText w:val="%6."/>
      <w:lvlJc w:val="right"/>
      <w:pPr>
        <w:ind w:left="3600" w:firstLine="4140"/>
      </w:pPr>
    </w:lvl>
    <w:lvl w:ilvl="6">
      <w:start w:val="1"/>
      <w:numFmt w:val="decimal"/>
      <w:lvlText w:val="%7."/>
      <w:lvlJc w:val="left"/>
      <w:pPr>
        <w:ind w:left="4320" w:firstLine="4680"/>
      </w:pPr>
    </w:lvl>
    <w:lvl w:ilvl="7">
      <w:start w:val="1"/>
      <w:numFmt w:val="lowerLetter"/>
      <w:lvlText w:val="%8."/>
      <w:lvlJc w:val="left"/>
      <w:pPr>
        <w:ind w:left="5040" w:firstLine="5400"/>
      </w:pPr>
    </w:lvl>
    <w:lvl w:ilvl="8">
      <w:start w:val="1"/>
      <w:numFmt w:val="lowerRoman"/>
      <w:lvlText w:val="%9."/>
      <w:lvlJc w:val="right"/>
      <w:pPr>
        <w:ind w:left="5760" w:firstLine="6300"/>
      </w:pPr>
    </w:lvl>
  </w:abstractNum>
  <w:abstractNum w:abstractNumId="11" w15:restartNumberingAfterBreak="0">
    <w:nsid w:val="297A7A67"/>
    <w:multiLevelType w:val="hybridMultilevel"/>
    <w:tmpl w:val="98568244"/>
    <w:lvl w:ilvl="0" w:tplc="F52C3174">
      <w:start w:val="1"/>
      <w:numFmt w:val="decimal"/>
      <w:pStyle w:val="Heading1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1345543"/>
    <w:multiLevelType w:val="multilevel"/>
    <w:tmpl w:val="7938D898"/>
    <w:lvl w:ilvl="0">
      <w:start w:val="1"/>
      <w:numFmt w:val="decimal"/>
      <w:lvlText w:val="%1.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3" w15:restartNumberingAfterBreak="0">
    <w:nsid w:val="31F25ADD"/>
    <w:multiLevelType w:val="hybridMultilevel"/>
    <w:tmpl w:val="80A6F3DC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6491CED"/>
    <w:multiLevelType w:val="multilevel"/>
    <w:tmpl w:val="ADC04FB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720" w:firstLine="720"/>
      </w:pPr>
    </w:lvl>
    <w:lvl w:ilvl="2">
      <w:start w:val="1"/>
      <w:numFmt w:val="lowerRoman"/>
      <w:lvlText w:val="%3."/>
      <w:lvlJc w:val="right"/>
      <w:pPr>
        <w:ind w:left="1440" w:firstLine="1620"/>
      </w:pPr>
    </w:lvl>
    <w:lvl w:ilvl="3">
      <w:start w:val="1"/>
      <w:numFmt w:val="decimal"/>
      <w:lvlText w:val="%4."/>
      <w:lvlJc w:val="left"/>
      <w:pPr>
        <w:ind w:left="2160" w:firstLine="2160"/>
      </w:pPr>
    </w:lvl>
    <w:lvl w:ilvl="4">
      <w:start w:val="1"/>
      <w:numFmt w:val="lowerLetter"/>
      <w:lvlText w:val="%5."/>
      <w:lvlJc w:val="left"/>
      <w:pPr>
        <w:ind w:left="2880" w:firstLine="2880"/>
      </w:pPr>
    </w:lvl>
    <w:lvl w:ilvl="5">
      <w:start w:val="1"/>
      <w:numFmt w:val="lowerRoman"/>
      <w:lvlText w:val="%6."/>
      <w:lvlJc w:val="right"/>
      <w:pPr>
        <w:ind w:left="3600" w:firstLine="3780"/>
      </w:pPr>
    </w:lvl>
    <w:lvl w:ilvl="6">
      <w:start w:val="1"/>
      <w:numFmt w:val="decimal"/>
      <w:lvlText w:val="%7."/>
      <w:lvlJc w:val="left"/>
      <w:pPr>
        <w:ind w:left="4320" w:firstLine="4320"/>
      </w:pPr>
    </w:lvl>
    <w:lvl w:ilvl="7">
      <w:start w:val="1"/>
      <w:numFmt w:val="lowerLetter"/>
      <w:lvlText w:val="%8."/>
      <w:lvlJc w:val="left"/>
      <w:pPr>
        <w:ind w:left="5040" w:firstLine="5040"/>
      </w:pPr>
    </w:lvl>
    <w:lvl w:ilvl="8">
      <w:start w:val="1"/>
      <w:numFmt w:val="lowerRoman"/>
      <w:lvlText w:val="%9."/>
      <w:lvlJc w:val="right"/>
      <w:pPr>
        <w:ind w:left="5760" w:firstLine="5940"/>
      </w:pPr>
    </w:lvl>
  </w:abstractNum>
  <w:abstractNum w:abstractNumId="15" w15:restartNumberingAfterBreak="0">
    <w:nsid w:val="4CD37F5E"/>
    <w:multiLevelType w:val="multilevel"/>
    <w:tmpl w:val="1416D74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6" w15:restartNumberingAfterBreak="0">
    <w:nsid w:val="4CE53FC4"/>
    <w:multiLevelType w:val="hybridMultilevel"/>
    <w:tmpl w:val="3DAEB3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7759B6"/>
    <w:multiLevelType w:val="hybridMultilevel"/>
    <w:tmpl w:val="8D2420F2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2874E7E"/>
    <w:multiLevelType w:val="multilevel"/>
    <w:tmpl w:val="02B4F4C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9" w15:restartNumberingAfterBreak="0">
    <w:nsid w:val="55D053D5"/>
    <w:multiLevelType w:val="hybridMultilevel"/>
    <w:tmpl w:val="9D068D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153E15"/>
    <w:multiLevelType w:val="hybridMultilevel"/>
    <w:tmpl w:val="D10438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720197"/>
    <w:multiLevelType w:val="hybridMultilevel"/>
    <w:tmpl w:val="7338A6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361E9C"/>
    <w:multiLevelType w:val="multilevel"/>
    <w:tmpl w:val="BBF43358"/>
    <w:lvl w:ilvl="0">
      <w:start w:val="1"/>
      <w:numFmt w:val="bullet"/>
      <w:lvlText w:val=""/>
      <w:lvlJc w:val="left"/>
      <w:pPr>
        <w:ind w:left="0" w:firstLine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720" w:firstLine="1080"/>
      </w:pPr>
    </w:lvl>
    <w:lvl w:ilvl="2">
      <w:start w:val="1"/>
      <w:numFmt w:val="lowerRoman"/>
      <w:lvlText w:val="%3."/>
      <w:lvlJc w:val="right"/>
      <w:pPr>
        <w:ind w:left="1440" w:firstLine="1980"/>
      </w:pPr>
    </w:lvl>
    <w:lvl w:ilvl="3">
      <w:start w:val="1"/>
      <w:numFmt w:val="decimal"/>
      <w:lvlText w:val="%4."/>
      <w:lvlJc w:val="left"/>
      <w:pPr>
        <w:ind w:left="2160" w:firstLine="2520"/>
      </w:pPr>
    </w:lvl>
    <w:lvl w:ilvl="4">
      <w:start w:val="1"/>
      <w:numFmt w:val="lowerLetter"/>
      <w:lvlText w:val="%5."/>
      <w:lvlJc w:val="left"/>
      <w:pPr>
        <w:ind w:left="2880" w:firstLine="3240"/>
      </w:pPr>
    </w:lvl>
    <w:lvl w:ilvl="5">
      <w:start w:val="1"/>
      <w:numFmt w:val="lowerRoman"/>
      <w:lvlText w:val="%6."/>
      <w:lvlJc w:val="right"/>
      <w:pPr>
        <w:ind w:left="3600" w:firstLine="4140"/>
      </w:pPr>
    </w:lvl>
    <w:lvl w:ilvl="6">
      <w:start w:val="1"/>
      <w:numFmt w:val="decimal"/>
      <w:lvlText w:val="%7."/>
      <w:lvlJc w:val="left"/>
      <w:pPr>
        <w:ind w:left="4320" w:firstLine="4680"/>
      </w:pPr>
    </w:lvl>
    <w:lvl w:ilvl="7">
      <w:start w:val="1"/>
      <w:numFmt w:val="lowerLetter"/>
      <w:lvlText w:val="%8."/>
      <w:lvlJc w:val="left"/>
      <w:pPr>
        <w:ind w:left="5040" w:firstLine="5400"/>
      </w:pPr>
    </w:lvl>
    <w:lvl w:ilvl="8">
      <w:start w:val="1"/>
      <w:numFmt w:val="lowerRoman"/>
      <w:lvlText w:val="%9."/>
      <w:lvlJc w:val="right"/>
      <w:pPr>
        <w:ind w:left="5760" w:firstLine="6300"/>
      </w:pPr>
    </w:lvl>
  </w:abstractNum>
  <w:abstractNum w:abstractNumId="23" w15:restartNumberingAfterBreak="0">
    <w:nsid w:val="655253A7"/>
    <w:multiLevelType w:val="multilevel"/>
    <w:tmpl w:val="173A7F4A"/>
    <w:lvl w:ilvl="0">
      <w:start w:val="1"/>
      <w:numFmt w:val="bullet"/>
      <w:lvlText w:val=""/>
      <w:lvlJc w:val="left"/>
      <w:pPr>
        <w:ind w:left="0" w:firstLine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720" w:firstLine="1080"/>
      </w:pPr>
    </w:lvl>
    <w:lvl w:ilvl="2">
      <w:start w:val="1"/>
      <w:numFmt w:val="lowerRoman"/>
      <w:lvlText w:val="%3."/>
      <w:lvlJc w:val="right"/>
      <w:pPr>
        <w:ind w:left="1440" w:firstLine="1980"/>
      </w:pPr>
    </w:lvl>
    <w:lvl w:ilvl="3">
      <w:start w:val="1"/>
      <w:numFmt w:val="decimal"/>
      <w:lvlText w:val="%4."/>
      <w:lvlJc w:val="left"/>
      <w:pPr>
        <w:ind w:left="2160" w:firstLine="2520"/>
      </w:pPr>
    </w:lvl>
    <w:lvl w:ilvl="4">
      <w:start w:val="1"/>
      <w:numFmt w:val="lowerLetter"/>
      <w:lvlText w:val="%5."/>
      <w:lvlJc w:val="left"/>
      <w:pPr>
        <w:ind w:left="2880" w:firstLine="3240"/>
      </w:pPr>
    </w:lvl>
    <w:lvl w:ilvl="5">
      <w:start w:val="1"/>
      <w:numFmt w:val="lowerRoman"/>
      <w:lvlText w:val="%6."/>
      <w:lvlJc w:val="right"/>
      <w:pPr>
        <w:ind w:left="3600" w:firstLine="4140"/>
      </w:pPr>
    </w:lvl>
    <w:lvl w:ilvl="6">
      <w:start w:val="1"/>
      <w:numFmt w:val="decimal"/>
      <w:lvlText w:val="%7."/>
      <w:lvlJc w:val="left"/>
      <w:pPr>
        <w:ind w:left="4320" w:firstLine="4680"/>
      </w:pPr>
    </w:lvl>
    <w:lvl w:ilvl="7">
      <w:start w:val="1"/>
      <w:numFmt w:val="lowerLetter"/>
      <w:lvlText w:val="%8."/>
      <w:lvlJc w:val="left"/>
      <w:pPr>
        <w:ind w:left="5040" w:firstLine="5400"/>
      </w:pPr>
    </w:lvl>
    <w:lvl w:ilvl="8">
      <w:start w:val="1"/>
      <w:numFmt w:val="lowerRoman"/>
      <w:lvlText w:val="%9."/>
      <w:lvlJc w:val="right"/>
      <w:pPr>
        <w:ind w:left="5760" w:firstLine="6300"/>
      </w:pPr>
    </w:lvl>
  </w:abstractNum>
  <w:abstractNum w:abstractNumId="24" w15:restartNumberingAfterBreak="0">
    <w:nsid w:val="661C1BA6"/>
    <w:multiLevelType w:val="multilevel"/>
    <w:tmpl w:val="ED3A7F32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25" w15:restartNumberingAfterBreak="0">
    <w:nsid w:val="684A1C43"/>
    <w:multiLevelType w:val="hybridMultilevel"/>
    <w:tmpl w:val="00A062AE"/>
    <w:lvl w:ilvl="0" w:tplc="1A9666FE">
      <w:start w:val="1"/>
      <w:numFmt w:val="bullet"/>
      <w:pStyle w:val="Vineta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0F40566"/>
    <w:multiLevelType w:val="hybridMultilevel"/>
    <w:tmpl w:val="8D2420F2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6590EAE"/>
    <w:multiLevelType w:val="hybridMultilevel"/>
    <w:tmpl w:val="8D2420F2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A097BB9"/>
    <w:multiLevelType w:val="multilevel"/>
    <w:tmpl w:val="993AC76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9" w15:restartNumberingAfterBreak="0">
    <w:nsid w:val="7D865C5F"/>
    <w:multiLevelType w:val="hybridMultilevel"/>
    <w:tmpl w:val="E650186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5580990">
    <w:abstractNumId w:val="24"/>
  </w:num>
  <w:num w:numId="2" w16cid:durableId="252587821">
    <w:abstractNumId w:val="9"/>
  </w:num>
  <w:num w:numId="3" w16cid:durableId="315031729">
    <w:abstractNumId w:val="14"/>
  </w:num>
  <w:num w:numId="4" w16cid:durableId="771438554">
    <w:abstractNumId w:val="18"/>
  </w:num>
  <w:num w:numId="5" w16cid:durableId="63919234">
    <w:abstractNumId w:val="1"/>
  </w:num>
  <w:num w:numId="6" w16cid:durableId="1673414046">
    <w:abstractNumId w:val="12"/>
  </w:num>
  <w:num w:numId="7" w16cid:durableId="1297490075">
    <w:abstractNumId w:val="28"/>
  </w:num>
  <w:num w:numId="8" w16cid:durableId="1043795230">
    <w:abstractNumId w:val="15"/>
  </w:num>
  <w:num w:numId="9" w16cid:durableId="1916158167">
    <w:abstractNumId w:val="4"/>
  </w:num>
  <w:num w:numId="10" w16cid:durableId="491139210">
    <w:abstractNumId w:val="3"/>
  </w:num>
  <w:num w:numId="11" w16cid:durableId="486939857">
    <w:abstractNumId w:val="11"/>
  </w:num>
  <w:num w:numId="12" w16cid:durableId="785586024">
    <w:abstractNumId w:val="11"/>
  </w:num>
  <w:num w:numId="13" w16cid:durableId="2037121241">
    <w:abstractNumId w:val="11"/>
  </w:num>
  <w:num w:numId="14" w16cid:durableId="691612621">
    <w:abstractNumId w:val="11"/>
  </w:num>
  <w:num w:numId="15" w16cid:durableId="1850674311">
    <w:abstractNumId w:val="29"/>
  </w:num>
  <w:num w:numId="16" w16cid:durableId="61610492">
    <w:abstractNumId w:val="11"/>
  </w:num>
  <w:num w:numId="17" w16cid:durableId="335233111">
    <w:abstractNumId w:val="7"/>
  </w:num>
  <w:num w:numId="18" w16cid:durableId="559637360">
    <w:abstractNumId w:val="21"/>
  </w:num>
  <w:num w:numId="19" w16cid:durableId="197858844">
    <w:abstractNumId w:val="0"/>
  </w:num>
  <w:num w:numId="20" w16cid:durableId="1102721729">
    <w:abstractNumId w:val="23"/>
  </w:num>
  <w:num w:numId="21" w16cid:durableId="418645139">
    <w:abstractNumId w:val="2"/>
  </w:num>
  <w:num w:numId="22" w16cid:durableId="410010865">
    <w:abstractNumId w:val="10"/>
  </w:num>
  <w:num w:numId="23" w16cid:durableId="13383797">
    <w:abstractNumId w:val="8"/>
  </w:num>
  <w:num w:numId="24" w16cid:durableId="932083071">
    <w:abstractNumId w:val="5"/>
  </w:num>
  <w:num w:numId="25" w16cid:durableId="1820536984">
    <w:abstractNumId w:val="25"/>
  </w:num>
  <w:num w:numId="26" w16cid:durableId="722754883">
    <w:abstractNumId w:val="13"/>
  </w:num>
  <w:num w:numId="27" w16cid:durableId="382484781">
    <w:abstractNumId w:val="25"/>
  </w:num>
  <w:num w:numId="28" w16cid:durableId="2141797331">
    <w:abstractNumId w:val="19"/>
  </w:num>
  <w:num w:numId="29" w16cid:durableId="1784303202">
    <w:abstractNumId w:val="20"/>
  </w:num>
  <w:num w:numId="30" w16cid:durableId="1254239330">
    <w:abstractNumId w:val="22"/>
  </w:num>
  <w:num w:numId="31" w16cid:durableId="340010424">
    <w:abstractNumId w:val="16"/>
  </w:num>
  <w:num w:numId="32" w16cid:durableId="1398438089">
    <w:abstractNumId w:val="6"/>
  </w:num>
  <w:num w:numId="33" w16cid:durableId="91361872">
    <w:abstractNumId w:val="26"/>
  </w:num>
  <w:num w:numId="34" w16cid:durableId="934822396">
    <w:abstractNumId w:val="17"/>
  </w:num>
  <w:num w:numId="35" w16cid:durableId="119048826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6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7A31"/>
    <w:rsid w:val="0000255E"/>
    <w:rsid w:val="00004351"/>
    <w:rsid w:val="00004B15"/>
    <w:rsid w:val="00004BD3"/>
    <w:rsid w:val="00004D91"/>
    <w:rsid w:val="00020006"/>
    <w:rsid w:val="00030E07"/>
    <w:rsid w:val="00033A70"/>
    <w:rsid w:val="000362FD"/>
    <w:rsid w:val="000435D5"/>
    <w:rsid w:val="00057F83"/>
    <w:rsid w:val="00060F48"/>
    <w:rsid w:val="00061116"/>
    <w:rsid w:val="00063FA7"/>
    <w:rsid w:val="00065BF1"/>
    <w:rsid w:val="00070556"/>
    <w:rsid w:val="00077A7B"/>
    <w:rsid w:val="00084B1B"/>
    <w:rsid w:val="00085558"/>
    <w:rsid w:val="00085D1F"/>
    <w:rsid w:val="0009290D"/>
    <w:rsid w:val="000C5AFA"/>
    <w:rsid w:val="000C63FA"/>
    <w:rsid w:val="000C7133"/>
    <w:rsid w:val="000E1CAB"/>
    <w:rsid w:val="000F1910"/>
    <w:rsid w:val="000F201B"/>
    <w:rsid w:val="000F3BFA"/>
    <w:rsid w:val="000F6C5F"/>
    <w:rsid w:val="00110527"/>
    <w:rsid w:val="001109AD"/>
    <w:rsid w:val="00110C94"/>
    <w:rsid w:val="00120548"/>
    <w:rsid w:val="001256F8"/>
    <w:rsid w:val="00127C14"/>
    <w:rsid w:val="00141595"/>
    <w:rsid w:val="00144B66"/>
    <w:rsid w:val="001545E5"/>
    <w:rsid w:val="00157DE9"/>
    <w:rsid w:val="00162C72"/>
    <w:rsid w:val="001770A3"/>
    <w:rsid w:val="00185FD0"/>
    <w:rsid w:val="001873F1"/>
    <w:rsid w:val="00187440"/>
    <w:rsid w:val="0019195F"/>
    <w:rsid w:val="00194FD8"/>
    <w:rsid w:val="001A38FA"/>
    <w:rsid w:val="001B254C"/>
    <w:rsid w:val="001C1222"/>
    <w:rsid w:val="001C1ADC"/>
    <w:rsid w:val="001E71C6"/>
    <w:rsid w:val="001E76AC"/>
    <w:rsid w:val="002004B6"/>
    <w:rsid w:val="0020057E"/>
    <w:rsid w:val="002060E1"/>
    <w:rsid w:val="00214DA2"/>
    <w:rsid w:val="0022322A"/>
    <w:rsid w:val="00230CB8"/>
    <w:rsid w:val="00232C86"/>
    <w:rsid w:val="002445B0"/>
    <w:rsid w:val="00245CCF"/>
    <w:rsid w:val="00281257"/>
    <w:rsid w:val="002831F4"/>
    <w:rsid w:val="00291923"/>
    <w:rsid w:val="002949CA"/>
    <w:rsid w:val="002A657E"/>
    <w:rsid w:val="002A7263"/>
    <w:rsid w:val="002B505E"/>
    <w:rsid w:val="002F6977"/>
    <w:rsid w:val="00300A99"/>
    <w:rsid w:val="00312DF1"/>
    <w:rsid w:val="0032341F"/>
    <w:rsid w:val="003266FC"/>
    <w:rsid w:val="003367BF"/>
    <w:rsid w:val="00347075"/>
    <w:rsid w:val="00350048"/>
    <w:rsid w:val="00355DAA"/>
    <w:rsid w:val="00363ECB"/>
    <w:rsid w:val="00375A1F"/>
    <w:rsid w:val="003805E8"/>
    <w:rsid w:val="0038163B"/>
    <w:rsid w:val="00386A3B"/>
    <w:rsid w:val="003932F3"/>
    <w:rsid w:val="003956D4"/>
    <w:rsid w:val="003A6DCD"/>
    <w:rsid w:val="003A6F9F"/>
    <w:rsid w:val="003B1854"/>
    <w:rsid w:val="003F70B8"/>
    <w:rsid w:val="00413546"/>
    <w:rsid w:val="0042322A"/>
    <w:rsid w:val="0046042B"/>
    <w:rsid w:val="00461CDA"/>
    <w:rsid w:val="00470370"/>
    <w:rsid w:val="00471844"/>
    <w:rsid w:val="004913C4"/>
    <w:rsid w:val="00493E87"/>
    <w:rsid w:val="00497A7D"/>
    <w:rsid w:val="004A1369"/>
    <w:rsid w:val="004A6CA6"/>
    <w:rsid w:val="004B486F"/>
    <w:rsid w:val="004B5320"/>
    <w:rsid w:val="004B5F0F"/>
    <w:rsid w:val="004D4A29"/>
    <w:rsid w:val="004F600E"/>
    <w:rsid w:val="004F6434"/>
    <w:rsid w:val="00506E9D"/>
    <w:rsid w:val="0051088B"/>
    <w:rsid w:val="00521292"/>
    <w:rsid w:val="0053798C"/>
    <w:rsid w:val="00544148"/>
    <w:rsid w:val="00581DF7"/>
    <w:rsid w:val="005937E9"/>
    <w:rsid w:val="005B1AF5"/>
    <w:rsid w:val="005C354B"/>
    <w:rsid w:val="005C66CB"/>
    <w:rsid w:val="005D3591"/>
    <w:rsid w:val="005E07FF"/>
    <w:rsid w:val="005E094B"/>
    <w:rsid w:val="005E2AE7"/>
    <w:rsid w:val="005F0FFD"/>
    <w:rsid w:val="00613199"/>
    <w:rsid w:val="006212D9"/>
    <w:rsid w:val="006402AB"/>
    <w:rsid w:val="00641E24"/>
    <w:rsid w:val="006420C2"/>
    <w:rsid w:val="0064638B"/>
    <w:rsid w:val="00647B11"/>
    <w:rsid w:val="0065624E"/>
    <w:rsid w:val="00666766"/>
    <w:rsid w:val="00666D92"/>
    <w:rsid w:val="006867FC"/>
    <w:rsid w:val="00690E34"/>
    <w:rsid w:val="00692B96"/>
    <w:rsid w:val="0069594D"/>
    <w:rsid w:val="006A2076"/>
    <w:rsid w:val="006A7D8C"/>
    <w:rsid w:val="006B1F41"/>
    <w:rsid w:val="006B4DB4"/>
    <w:rsid w:val="006B70C9"/>
    <w:rsid w:val="006C0883"/>
    <w:rsid w:val="006D2E44"/>
    <w:rsid w:val="006D3AB5"/>
    <w:rsid w:val="006D57D3"/>
    <w:rsid w:val="006D5CAE"/>
    <w:rsid w:val="006D775A"/>
    <w:rsid w:val="006E5B74"/>
    <w:rsid w:val="006F3BD3"/>
    <w:rsid w:val="006F58C4"/>
    <w:rsid w:val="007007D8"/>
    <w:rsid w:val="00703BAD"/>
    <w:rsid w:val="007066FE"/>
    <w:rsid w:val="0071119E"/>
    <w:rsid w:val="00714D33"/>
    <w:rsid w:val="00722B9E"/>
    <w:rsid w:val="0072462B"/>
    <w:rsid w:val="00735531"/>
    <w:rsid w:val="00742676"/>
    <w:rsid w:val="0076661D"/>
    <w:rsid w:val="00766AA4"/>
    <w:rsid w:val="00781A2E"/>
    <w:rsid w:val="00781C2D"/>
    <w:rsid w:val="00781E3E"/>
    <w:rsid w:val="007A49AF"/>
    <w:rsid w:val="007B1F70"/>
    <w:rsid w:val="007C1A64"/>
    <w:rsid w:val="007D45EF"/>
    <w:rsid w:val="007E63AC"/>
    <w:rsid w:val="00801FBF"/>
    <w:rsid w:val="00813922"/>
    <w:rsid w:val="0082462E"/>
    <w:rsid w:val="008263B6"/>
    <w:rsid w:val="008369ED"/>
    <w:rsid w:val="0083741C"/>
    <w:rsid w:val="00842C3D"/>
    <w:rsid w:val="00844774"/>
    <w:rsid w:val="00844901"/>
    <w:rsid w:val="00844D3C"/>
    <w:rsid w:val="00851A57"/>
    <w:rsid w:val="008577F6"/>
    <w:rsid w:val="00871FA2"/>
    <w:rsid w:val="00884298"/>
    <w:rsid w:val="00885001"/>
    <w:rsid w:val="008A0D89"/>
    <w:rsid w:val="008A1311"/>
    <w:rsid w:val="008A6DD1"/>
    <w:rsid w:val="008A7D90"/>
    <w:rsid w:val="008B3DD6"/>
    <w:rsid w:val="008B5044"/>
    <w:rsid w:val="008C187E"/>
    <w:rsid w:val="008C4D5A"/>
    <w:rsid w:val="008D1FAE"/>
    <w:rsid w:val="008D6222"/>
    <w:rsid w:val="008E4879"/>
    <w:rsid w:val="008E5571"/>
    <w:rsid w:val="008F4485"/>
    <w:rsid w:val="008F5639"/>
    <w:rsid w:val="00900525"/>
    <w:rsid w:val="0091548B"/>
    <w:rsid w:val="009218C5"/>
    <w:rsid w:val="00933564"/>
    <w:rsid w:val="009411D5"/>
    <w:rsid w:val="00943F4A"/>
    <w:rsid w:val="0095106D"/>
    <w:rsid w:val="0095384E"/>
    <w:rsid w:val="009669D7"/>
    <w:rsid w:val="00967DBF"/>
    <w:rsid w:val="00970E18"/>
    <w:rsid w:val="00971B2C"/>
    <w:rsid w:val="009724F0"/>
    <w:rsid w:val="00974F86"/>
    <w:rsid w:val="009767F8"/>
    <w:rsid w:val="009955B7"/>
    <w:rsid w:val="00997475"/>
    <w:rsid w:val="009A555D"/>
    <w:rsid w:val="009B04E1"/>
    <w:rsid w:val="009B04F3"/>
    <w:rsid w:val="009B215D"/>
    <w:rsid w:val="009C0AD1"/>
    <w:rsid w:val="009C3F3F"/>
    <w:rsid w:val="009C5662"/>
    <w:rsid w:val="009C59C0"/>
    <w:rsid w:val="009D0270"/>
    <w:rsid w:val="009D0332"/>
    <w:rsid w:val="009D1361"/>
    <w:rsid w:val="009D54AA"/>
    <w:rsid w:val="009D67D1"/>
    <w:rsid w:val="009E0F6B"/>
    <w:rsid w:val="009E1269"/>
    <w:rsid w:val="00A062C4"/>
    <w:rsid w:val="00A0684F"/>
    <w:rsid w:val="00A10389"/>
    <w:rsid w:val="00A10840"/>
    <w:rsid w:val="00A200A9"/>
    <w:rsid w:val="00A3420B"/>
    <w:rsid w:val="00A51AFE"/>
    <w:rsid w:val="00A5290B"/>
    <w:rsid w:val="00A54EEF"/>
    <w:rsid w:val="00A739BD"/>
    <w:rsid w:val="00A85965"/>
    <w:rsid w:val="00A87C97"/>
    <w:rsid w:val="00A93017"/>
    <w:rsid w:val="00AA4444"/>
    <w:rsid w:val="00AA529F"/>
    <w:rsid w:val="00AB0830"/>
    <w:rsid w:val="00AC735F"/>
    <w:rsid w:val="00AD06A2"/>
    <w:rsid w:val="00AD5B64"/>
    <w:rsid w:val="00AE05F4"/>
    <w:rsid w:val="00AF1565"/>
    <w:rsid w:val="00B004D0"/>
    <w:rsid w:val="00B055AC"/>
    <w:rsid w:val="00B10716"/>
    <w:rsid w:val="00B15F72"/>
    <w:rsid w:val="00B24776"/>
    <w:rsid w:val="00B2672D"/>
    <w:rsid w:val="00B459A0"/>
    <w:rsid w:val="00B503FF"/>
    <w:rsid w:val="00B528B3"/>
    <w:rsid w:val="00B52E9C"/>
    <w:rsid w:val="00B53F38"/>
    <w:rsid w:val="00B57F76"/>
    <w:rsid w:val="00B62ACD"/>
    <w:rsid w:val="00B65E03"/>
    <w:rsid w:val="00B67A31"/>
    <w:rsid w:val="00B71A90"/>
    <w:rsid w:val="00B71D5F"/>
    <w:rsid w:val="00B775C8"/>
    <w:rsid w:val="00B94C44"/>
    <w:rsid w:val="00B94F4E"/>
    <w:rsid w:val="00B97735"/>
    <w:rsid w:val="00BA5BFF"/>
    <w:rsid w:val="00BA73E4"/>
    <w:rsid w:val="00BF50E4"/>
    <w:rsid w:val="00C00094"/>
    <w:rsid w:val="00C001D1"/>
    <w:rsid w:val="00C10262"/>
    <w:rsid w:val="00C14448"/>
    <w:rsid w:val="00C154C4"/>
    <w:rsid w:val="00C26A86"/>
    <w:rsid w:val="00C36CE7"/>
    <w:rsid w:val="00C41B43"/>
    <w:rsid w:val="00C46A1D"/>
    <w:rsid w:val="00C57F46"/>
    <w:rsid w:val="00C74A97"/>
    <w:rsid w:val="00C762FA"/>
    <w:rsid w:val="00CA1F48"/>
    <w:rsid w:val="00CB6331"/>
    <w:rsid w:val="00CD2984"/>
    <w:rsid w:val="00CD632D"/>
    <w:rsid w:val="00CE0E9D"/>
    <w:rsid w:val="00CE1B54"/>
    <w:rsid w:val="00D0401A"/>
    <w:rsid w:val="00D0470F"/>
    <w:rsid w:val="00D21CB1"/>
    <w:rsid w:val="00D34B5B"/>
    <w:rsid w:val="00D35744"/>
    <w:rsid w:val="00D36DA1"/>
    <w:rsid w:val="00D4568D"/>
    <w:rsid w:val="00D55EE5"/>
    <w:rsid w:val="00D5619E"/>
    <w:rsid w:val="00D701A5"/>
    <w:rsid w:val="00D72C67"/>
    <w:rsid w:val="00D73ECB"/>
    <w:rsid w:val="00D84645"/>
    <w:rsid w:val="00D96841"/>
    <w:rsid w:val="00DA1C79"/>
    <w:rsid w:val="00DA49F9"/>
    <w:rsid w:val="00DB14B3"/>
    <w:rsid w:val="00DB461E"/>
    <w:rsid w:val="00DC6606"/>
    <w:rsid w:val="00DD197A"/>
    <w:rsid w:val="00DD21F4"/>
    <w:rsid w:val="00DF03CB"/>
    <w:rsid w:val="00DF08C4"/>
    <w:rsid w:val="00DF394E"/>
    <w:rsid w:val="00E05BCD"/>
    <w:rsid w:val="00E13294"/>
    <w:rsid w:val="00E135A3"/>
    <w:rsid w:val="00E22E96"/>
    <w:rsid w:val="00E23BF2"/>
    <w:rsid w:val="00E325D9"/>
    <w:rsid w:val="00E4662A"/>
    <w:rsid w:val="00E501C8"/>
    <w:rsid w:val="00E64E9F"/>
    <w:rsid w:val="00E7712F"/>
    <w:rsid w:val="00E84BE5"/>
    <w:rsid w:val="00E86C44"/>
    <w:rsid w:val="00E90550"/>
    <w:rsid w:val="00E9093C"/>
    <w:rsid w:val="00E923AE"/>
    <w:rsid w:val="00EC0B2E"/>
    <w:rsid w:val="00EC0D7C"/>
    <w:rsid w:val="00EE3F21"/>
    <w:rsid w:val="00F0194C"/>
    <w:rsid w:val="00F23C5B"/>
    <w:rsid w:val="00F31BE0"/>
    <w:rsid w:val="00F328BA"/>
    <w:rsid w:val="00F341E6"/>
    <w:rsid w:val="00F34EBE"/>
    <w:rsid w:val="00F36300"/>
    <w:rsid w:val="00F41A42"/>
    <w:rsid w:val="00F5428F"/>
    <w:rsid w:val="00F5486D"/>
    <w:rsid w:val="00F70270"/>
    <w:rsid w:val="00F7583A"/>
    <w:rsid w:val="00F774B1"/>
    <w:rsid w:val="00F85BE5"/>
    <w:rsid w:val="00F90E9C"/>
    <w:rsid w:val="00FA0905"/>
    <w:rsid w:val="00FA2AAD"/>
    <w:rsid w:val="00FB3B73"/>
    <w:rsid w:val="00FB7135"/>
    <w:rsid w:val="00FD7B1E"/>
    <w:rsid w:val="00FE2E68"/>
    <w:rsid w:val="00FF456C"/>
    <w:rsid w:val="00FF6E31"/>
    <w:rsid w:val="00FF7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22B175"/>
  <w15:docId w15:val="{AE5B8030-52D4-43D5-B7BD-E858861C5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color w:val="000000"/>
        <w:sz w:val="22"/>
        <w:szCs w:val="22"/>
        <w:lang w:val="es-CO" w:eastAsia="es-CO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3922"/>
  </w:style>
  <w:style w:type="paragraph" w:styleId="Heading1">
    <w:name w:val="heading 1"/>
    <w:basedOn w:val="Normal"/>
    <w:next w:val="Normal"/>
    <w:qFormat/>
    <w:rsid w:val="00FF75A6"/>
    <w:pPr>
      <w:keepNext/>
      <w:keepLines/>
      <w:numPr>
        <w:numId w:val="11"/>
      </w:numPr>
      <w:contextualSpacing/>
      <w:outlineLvl w:val="0"/>
    </w:pPr>
    <w:rPr>
      <w:b/>
    </w:rPr>
  </w:style>
  <w:style w:type="paragraph" w:styleId="Heading2">
    <w:name w:val="heading 2"/>
    <w:basedOn w:val="Normal"/>
    <w:next w:val="Normal"/>
    <w:pPr>
      <w:keepNext/>
      <w:keepLines/>
      <w:ind w:left="360" w:hanging="360"/>
      <w:contextualSpacing/>
      <w:outlineLvl w:val="1"/>
    </w:pPr>
    <w:rPr>
      <w:rFonts w:ascii="Calibri" w:eastAsia="Calibri" w:hAnsi="Calibri" w:cs="Calibri"/>
      <w:b/>
    </w:rPr>
  </w:style>
  <w:style w:type="paragraph" w:styleId="Heading3">
    <w:name w:val="heading 3"/>
    <w:basedOn w:val="Normal"/>
    <w:next w:val="Normal"/>
    <w:pPr>
      <w:keepNext/>
      <w:keepLines/>
      <w:spacing w:before="240" w:after="60"/>
      <w:ind w:left="720" w:hanging="720"/>
      <w:outlineLvl w:val="2"/>
    </w:pPr>
    <w:rPr>
      <w:b/>
    </w:rPr>
  </w:style>
  <w:style w:type="paragraph" w:styleId="Heading4">
    <w:name w:val="heading 4"/>
    <w:basedOn w:val="Normal"/>
    <w:next w:val="Normal"/>
    <w:pPr>
      <w:keepNext/>
      <w:keepLines/>
      <w:ind w:left="864" w:hanging="864"/>
      <w:outlineLvl w:val="3"/>
    </w:pPr>
    <w:rPr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ind w:left="1008" w:hanging="1008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ind w:left="1152" w:hanging="1152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240" w:after="60"/>
      <w:jc w:val="center"/>
    </w:pPr>
    <w:rPr>
      <w:b/>
      <w:sz w:val="28"/>
      <w:szCs w:val="28"/>
    </w:rPr>
  </w:style>
  <w:style w:type="paragraph" w:styleId="Subtitle">
    <w:name w:val="Subtitle"/>
    <w:basedOn w:val="Normal"/>
    <w:next w:val="Normal"/>
    <w:pPr>
      <w:keepNext/>
      <w:keepLines/>
      <w:spacing w:after="160"/>
      <w:ind w:left="720"/>
    </w:pPr>
    <w:rPr>
      <w:rFonts w:ascii="Calibri" w:eastAsia="Calibri" w:hAnsi="Calibri" w:cs="Calibri"/>
      <w:i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1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1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1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119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119E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3E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3ECB"/>
    <w:rPr>
      <w:b/>
      <w:bCs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8B3DD6"/>
    <w:pPr>
      <w:ind w:left="720"/>
      <w:contextualSpacing/>
    </w:pPr>
  </w:style>
  <w:style w:type="table" w:styleId="GridTable4-Accent1">
    <w:name w:val="Grid Table 4 Accent 1"/>
    <w:basedOn w:val="TableNormal"/>
    <w:uiPriority w:val="49"/>
    <w:rsid w:val="00187440"/>
    <w:pPr>
      <w:jc w:val="left"/>
    </w:pPr>
    <w:rPr>
      <w:rFonts w:asciiTheme="minorHAnsi" w:eastAsiaTheme="minorHAnsi" w:hAnsiTheme="minorHAnsi" w:cstheme="minorBidi"/>
      <w:color w:val="auto"/>
      <w:lang w:eastAsia="en-US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Header">
    <w:name w:val="header"/>
    <w:basedOn w:val="Normal"/>
    <w:link w:val="HeaderChar"/>
    <w:unhideWhenUsed/>
    <w:rsid w:val="00057F83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rsid w:val="00057F83"/>
  </w:style>
  <w:style w:type="paragraph" w:styleId="Footer">
    <w:name w:val="footer"/>
    <w:basedOn w:val="Normal"/>
    <w:link w:val="FooterChar"/>
    <w:uiPriority w:val="99"/>
    <w:unhideWhenUsed/>
    <w:rsid w:val="00057F83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7F83"/>
  </w:style>
  <w:style w:type="character" w:styleId="Hyperlink">
    <w:name w:val="Hyperlink"/>
    <w:uiPriority w:val="99"/>
    <w:rsid w:val="00FF75A6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FF75A6"/>
    <w:pPr>
      <w:tabs>
        <w:tab w:val="left" w:pos="567"/>
        <w:tab w:val="right" w:leader="dot" w:pos="9396"/>
      </w:tabs>
      <w:spacing w:after="120"/>
    </w:pPr>
    <w:rPr>
      <w:rFonts w:eastAsia="Times New Roman"/>
      <w:b/>
      <w:noProof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E0F6B"/>
  </w:style>
  <w:style w:type="paragraph" w:customStyle="1" w:styleId="Vieta">
    <w:name w:val="Viñeta"/>
    <w:basedOn w:val="ListParagraph"/>
    <w:link w:val="VietaCar"/>
    <w:qFormat/>
    <w:rsid w:val="009E0F6B"/>
    <w:pPr>
      <w:numPr>
        <w:numId w:val="24"/>
      </w:numPr>
    </w:pPr>
    <w:rPr>
      <w:rFonts w:eastAsia="Times New Roman"/>
      <w:color w:val="auto"/>
      <w:lang w:eastAsia="en-US"/>
    </w:rPr>
  </w:style>
  <w:style w:type="character" w:customStyle="1" w:styleId="VietaCar">
    <w:name w:val="Viñeta Car"/>
    <w:basedOn w:val="ListParagraphChar"/>
    <w:link w:val="Vieta"/>
    <w:rsid w:val="009E0F6B"/>
    <w:rPr>
      <w:rFonts w:eastAsia="Times New Roman"/>
      <w:color w:val="auto"/>
      <w:lang w:eastAsia="en-US"/>
    </w:rPr>
  </w:style>
  <w:style w:type="table" w:styleId="TableGrid">
    <w:name w:val="Table Grid"/>
    <w:basedOn w:val="TableNormal"/>
    <w:rsid w:val="00DD21F4"/>
    <w:pPr>
      <w:ind w:left="221"/>
    </w:pPr>
    <w:rPr>
      <w:rFonts w:ascii="Times New Roman" w:eastAsia="Times New Roman" w:hAnsi="Times New Roman" w:cs="Times New Roman"/>
      <w:color w:val="auto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Vineta">
    <w:name w:val="Vineta"/>
    <w:basedOn w:val="ListParagraph"/>
    <w:link w:val="VinetaCar"/>
    <w:rsid w:val="00DD21F4"/>
    <w:pPr>
      <w:numPr>
        <w:numId w:val="25"/>
      </w:numPr>
    </w:pPr>
    <w:rPr>
      <w:rFonts w:eastAsia="Times New Roman"/>
      <w:color w:val="auto"/>
      <w:lang w:eastAsia="en-US"/>
    </w:rPr>
  </w:style>
  <w:style w:type="character" w:customStyle="1" w:styleId="VinetaCar">
    <w:name w:val="Vineta Car"/>
    <w:basedOn w:val="ListParagraphChar"/>
    <w:link w:val="Vineta"/>
    <w:rsid w:val="00DD21F4"/>
    <w:rPr>
      <w:rFonts w:eastAsia="Times New Roman"/>
      <w:color w:val="auto"/>
      <w:lang w:eastAsia="en-US"/>
    </w:rPr>
  </w:style>
  <w:style w:type="paragraph" w:customStyle="1" w:styleId="Comentarios">
    <w:name w:val="Comentarios"/>
    <w:basedOn w:val="Normal"/>
    <w:link w:val="Carcterdecomentarios"/>
    <w:uiPriority w:val="39"/>
    <w:qFormat/>
    <w:rsid w:val="006A2076"/>
    <w:rPr>
      <w:rFonts w:eastAsia="Times New Roman"/>
      <w:color w:val="808080" w:themeColor="background1" w:themeShade="80"/>
      <w:lang w:eastAsia="en-US"/>
    </w:rPr>
  </w:style>
  <w:style w:type="character" w:customStyle="1" w:styleId="Carcterdecomentarios">
    <w:name w:val="Carácter de comentarios"/>
    <w:link w:val="Comentarios"/>
    <w:uiPriority w:val="39"/>
    <w:rsid w:val="006A2076"/>
    <w:rPr>
      <w:rFonts w:eastAsia="Times New Roman"/>
      <w:color w:val="808080" w:themeColor="background1" w:themeShade="80"/>
      <w:lang w:eastAsia="en-US"/>
    </w:rPr>
  </w:style>
  <w:style w:type="paragraph" w:styleId="Revision">
    <w:name w:val="Revision"/>
    <w:hidden/>
    <w:uiPriority w:val="99"/>
    <w:semiHidden/>
    <w:rsid w:val="006A2076"/>
    <w:pPr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73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9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about:blank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e89af1b-4b80-4d0b-b193-7b130b274340">
      <Terms xmlns="http://schemas.microsoft.com/office/infopath/2007/PartnerControls"/>
    </lcf76f155ced4ddcb4097134ff3c332f>
    <TaxCatchAll xmlns="cf321297-7e1d-409b-9c25-0fca8210e8af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41771A79809249A1410FBE7350EAA5" ma:contentTypeVersion="12" ma:contentTypeDescription="Create a new document." ma:contentTypeScope="" ma:versionID="151e2a3a79966ecea8a54f0f42301c06">
  <xsd:schema xmlns:xsd="http://www.w3.org/2001/XMLSchema" xmlns:xs="http://www.w3.org/2001/XMLSchema" xmlns:p="http://schemas.microsoft.com/office/2006/metadata/properties" xmlns:ns2="be89af1b-4b80-4d0b-b193-7b130b274340" xmlns:ns3="cf321297-7e1d-409b-9c25-0fca8210e8af" targetNamespace="http://schemas.microsoft.com/office/2006/metadata/properties" ma:root="true" ma:fieldsID="bf72463d3852be449969ccfa2cb2194b" ns2:_="" ns3:_="">
    <xsd:import namespace="be89af1b-4b80-4d0b-b193-7b130b274340"/>
    <xsd:import namespace="cf321297-7e1d-409b-9c25-0fca8210e8a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89af1b-4b80-4d0b-b193-7b130b2743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e36e835f-6f13-4b7f-84b5-146793290c4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321297-7e1d-409b-9c25-0fca8210e8a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f20e5aa4-0e07-4e7e-9798-ba4858c18f2e}" ma:internalName="TaxCatchAll" ma:showField="CatchAllData" ma:web="cf321297-7e1d-409b-9c25-0fca8210e8a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5D122-59DE-40D2-89DD-9169344A533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642C52-43A5-4B90-8EEF-3C1C47E34D2E}">
  <ds:schemaRefs>
    <ds:schemaRef ds:uri="http://schemas.microsoft.com/office/2006/metadata/properties"/>
    <ds:schemaRef ds:uri="http://schemas.microsoft.com/office/infopath/2007/PartnerControls"/>
    <ds:schemaRef ds:uri="be89af1b-4b80-4d0b-b193-7b130b274340"/>
    <ds:schemaRef ds:uri="cf321297-7e1d-409b-9c25-0fca8210e8af"/>
  </ds:schemaRefs>
</ds:datastoreItem>
</file>

<file path=customXml/itemProps3.xml><?xml version="1.0" encoding="utf-8"?>
<ds:datastoreItem xmlns:ds="http://schemas.openxmlformats.org/officeDocument/2006/customXml" ds:itemID="{F2E23B26-DAD2-49A3-94AA-9615D71953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e89af1b-4b80-4d0b-b193-7b130b274340"/>
    <ds:schemaRef ds:uri="cf321297-7e1d-409b-9c25-0fca8210e8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20995E7-7830-44E1-A61E-9BCBD5551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10</Pages>
  <Words>2033</Words>
  <Characters>11594</Characters>
  <Application>Microsoft Office Word</Application>
  <DocSecurity>0</DocSecurity>
  <Lines>96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Acta de Constitución del Proyecto</vt:lpstr>
      <vt:lpstr>Acta constitución del proyecto</vt:lpstr>
    </vt:vector>
  </TitlesOfParts>
  <Company>Hewlett-Packard Company</Company>
  <LinksUpToDate>false</LinksUpToDate>
  <CharactersWithSpaces>13600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Acta de Constitución del Proyecto</dc:title>
  <dc:creator>Sandra Yaneth Cortes Gamba</dc:creator>
  <cp:lastModifiedBy>DIANA SALINAS RAMIREZ</cp:lastModifiedBy>
  <cp:revision>32</cp:revision>
  <cp:lastPrinted>2016-01-21T20:12:00Z</cp:lastPrinted>
  <dcterms:created xsi:type="dcterms:W3CDTF">2021-03-13T00:43:00Z</dcterms:created>
  <dcterms:modified xsi:type="dcterms:W3CDTF">2025-04-09T18:41:00Z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0x0101000C41771A79809249A1410FBE7350EAA5</vt:lpwstr>
  </property>
  <property fmtid="{D5CDD505-2E9C-101B-9397-08002B2CF9AE}" pid="3" name="_dlc_DocIdItemGuid">
    <vt:lpwstr>246c4e57-579d-47ed-9d52-bbfee486a964</vt:lpwstr>
  </property>
  <property fmtid="{D5CDD505-2E9C-101B-9397-08002B2CF9AE}" pid="4" name="MediaServiceImageTags">
    <vt:lpwstr/>
  </property>
</Properties>
</file>