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DEE19" w14:textId="39599FDD" w:rsidR="000F7406" w:rsidRPr="000F7406" w:rsidRDefault="000F7406" w:rsidP="000F7406">
      <w:pPr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G</w:t>
      </w:r>
      <w:r>
        <w:rPr>
          <w:b/>
          <w:bCs/>
          <w:sz w:val="24"/>
          <w:szCs w:val="24"/>
        </w:rPr>
        <w:t xml:space="preserve">AS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8"/>
        <w:gridCol w:w="4982"/>
      </w:tblGrid>
      <w:tr w:rsidR="00797C6D" w:rsidRPr="00797C6D" w14:paraId="17853FD3" w14:textId="77777777" w:rsidTr="00797C6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3B4AD" w14:textId="77777777" w:rsidR="00797C6D" w:rsidRPr="00797C6D" w:rsidRDefault="00797C6D" w:rsidP="00797C6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97C6D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주요 작업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73626" w14:textId="77777777" w:rsidR="00797C6D" w:rsidRPr="00797C6D" w:rsidRDefault="00797C6D" w:rsidP="00797C6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97C6D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핵심 함수/이벤트</w:t>
            </w:r>
          </w:p>
        </w:tc>
      </w:tr>
      <w:tr w:rsidR="00797C6D" w:rsidRPr="00797C6D" w14:paraId="10E89680" w14:textId="77777777" w:rsidTr="00797C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6800F" w14:textId="77777777" w:rsidR="00797C6D" w:rsidRPr="00797C6D" w:rsidRDefault="00797C6D" w:rsidP="00797C6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97C6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ASC와 Actor, </w:t>
            </w:r>
            <w:proofErr w:type="spellStart"/>
            <w:r w:rsidRPr="00797C6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AttributeSet</w:t>
            </w:r>
            <w:proofErr w:type="spellEnd"/>
            <w:r w:rsidRPr="00797C6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연결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BAFEB" w14:textId="77777777" w:rsidR="00797C6D" w:rsidRPr="00797C6D" w:rsidRDefault="00797C6D" w:rsidP="00797C6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proofErr w:type="gramStart"/>
            <w:r w:rsidRPr="00797C6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InitAbilityActorInfo</w:t>
            </w:r>
            <w:proofErr w:type="spellEnd"/>
            <w:r w:rsidRPr="00797C6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797C6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797C6D" w:rsidRPr="00797C6D" w14:paraId="7D1A2441" w14:textId="77777777" w:rsidTr="00797C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DA749" w14:textId="5A1D83E4" w:rsidR="00797C6D" w:rsidRPr="00797C6D" w:rsidRDefault="00797C6D" w:rsidP="00797C6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97C6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초기 </w:t>
            </w:r>
            <w:proofErr w:type="spellStart"/>
            <w:r w:rsidRPr="00797C6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스탯</w:t>
            </w:r>
            <w:proofErr w:type="spellEnd"/>
            <w:r w:rsidR="005916A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97C6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 패시브 설정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74B8C" w14:textId="77777777" w:rsidR="00797C6D" w:rsidRPr="00797C6D" w:rsidRDefault="00797C6D" w:rsidP="00797C6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r w:rsidRPr="00797C6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ApplyGameplayEffectToSelf</w:t>
            </w:r>
            <w:proofErr w:type="spellEnd"/>
            <w:r w:rsidRPr="00797C6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(Initial)</w:t>
            </w:r>
          </w:p>
        </w:tc>
      </w:tr>
      <w:tr w:rsidR="00797C6D" w:rsidRPr="00797C6D" w14:paraId="7F8E9F24" w14:textId="77777777" w:rsidTr="00797C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F9554" w14:textId="77777777" w:rsidR="00797C6D" w:rsidRPr="00797C6D" w:rsidRDefault="00797C6D" w:rsidP="00797C6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97C6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사용 가능한 스킬 리스트 등록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092DB" w14:textId="77777777" w:rsidR="00797C6D" w:rsidRPr="00797C6D" w:rsidRDefault="00797C6D" w:rsidP="00797C6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proofErr w:type="gramStart"/>
            <w:r w:rsidRPr="00797C6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GiveAbility</w:t>
            </w:r>
            <w:proofErr w:type="spellEnd"/>
            <w:r w:rsidRPr="00797C6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797C6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797C6D" w:rsidRPr="00797C6D" w14:paraId="5C3EFE45" w14:textId="77777777" w:rsidTr="00797C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66E82" w14:textId="77777777" w:rsidR="00797C6D" w:rsidRPr="00797C6D" w:rsidRDefault="00797C6D" w:rsidP="00797C6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97C6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플레이어 입력 등으로 스킬 발동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A4A3E" w14:textId="77777777" w:rsidR="00797C6D" w:rsidRPr="00797C6D" w:rsidRDefault="00797C6D" w:rsidP="00797C6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proofErr w:type="gramStart"/>
            <w:r w:rsidRPr="00797C6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ActivateAbility</w:t>
            </w:r>
            <w:proofErr w:type="spellEnd"/>
            <w:r w:rsidRPr="00797C6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797C6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797C6D" w:rsidRPr="00797C6D" w14:paraId="319FEFA5" w14:textId="77777777" w:rsidTr="00797C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188B3" w14:textId="77777777" w:rsidR="00797C6D" w:rsidRPr="00797C6D" w:rsidRDefault="00797C6D" w:rsidP="00797C6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97C6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보낼 효과 데이터(Spec) 제작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62D98" w14:textId="77777777" w:rsidR="00797C6D" w:rsidRPr="00797C6D" w:rsidRDefault="00797C6D" w:rsidP="00797C6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proofErr w:type="gramStart"/>
            <w:r w:rsidRPr="00797C6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MakeOutgoingGameplayEffectSpec</w:t>
            </w:r>
            <w:proofErr w:type="spellEnd"/>
            <w:r w:rsidRPr="00797C6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797C6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797C6D" w:rsidRPr="00797C6D" w14:paraId="19968DA8" w14:textId="77777777" w:rsidTr="00797C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276D9" w14:textId="77777777" w:rsidR="00797C6D" w:rsidRPr="00797C6D" w:rsidRDefault="00797C6D" w:rsidP="00797C6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97C6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대상 리스트 등록 및 수치 반영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649B5" w14:textId="77777777" w:rsidR="00797C6D" w:rsidRPr="00797C6D" w:rsidRDefault="00797C6D" w:rsidP="00797C6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proofErr w:type="gramStart"/>
            <w:r w:rsidRPr="00797C6D">
              <w:rPr>
                <w:rFonts w:ascii="굴림체" w:eastAsia="굴림체" w:hAnsi="굴림체" w:cs="굴림체"/>
                <w:b/>
                <w:bCs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ApplyGameplayEffectSpecToSelf</w:t>
            </w:r>
            <w:proofErr w:type="spellEnd"/>
            <w:r w:rsidRPr="00797C6D">
              <w:rPr>
                <w:rFonts w:ascii="굴림체" w:eastAsia="굴림체" w:hAnsi="굴림체" w:cs="굴림체"/>
                <w:b/>
                <w:bCs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797C6D">
              <w:rPr>
                <w:rFonts w:ascii="굴림체" w:eastAsia="굴림체" w:hAnsi="굴림체" w:cs="굴림체"/>
                <w:b/>
                <w:bCs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797C6D" w:rsidRPr="00797C6D" w14:paraId="2469E9F6" w14:textId="77777777" w:rsidTr="00797C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54E3F" w14:textId="77777777" w:rsidR="00797C6D" w:rsidRPr="00797C6D" w:rsidRDefault="00797C6D" w:rsidP="00797C6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97C6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UI 갱신, 애니메이션, 사운드 실행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76D52" w14:textId="77777777" w:rsidR="00797C6D" w:rsidRPr="00797C6D" w:rsidRDefault="00797C6D" w:rsidP="00797C6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r w:rsidRPr="00797C6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OnGameplayEffectApplied</w:t>
            </w:r>
            <w:proofErr w:type="spellEnd"/>
            <w:r w:rsidRPr="00797C6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...</w:t>
            </w:r>
            <w:r w:rsidRPr="00797C6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97C6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GameplayCue</w:t>
            </w:r>
            <w:proofErr w:type="spellEnd"/>
          </w:p>
        </w:tc>
      </w:tr>
    </w:tbl>
    <w:p w14:paraId="780CF00D" w14:textId="77777777" w:rsidR="00797C6D" w:rsidRDefault="00797C6D" w:rsidP="005B257B">
      <w:pPr>
        <w:widowControl/>
        <w:wordWrap/>
        <w:autoSpaceDE/>
        <w:autoSpaceDN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D021978" w14:textId="462D4EF8" w:rsidR="005B257B" w:rsidRPr="00E10CB8" w:rsidRDefault="005B257B" w:rsidP="005916A9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ascii="돋움체" w:eastAsia="돋움체" w:cs="돋움체"/>
          <w:b/>
          <w:bCs/>
          <w:color w:val="000000"/>
          <w:kern w:val="0"/>
          <w:sz w:val="19"/>
          <w:szCs w:val="19"/>
        </w:rPr>
      </w:pPr>
      <w:proofErr w:type="spellStart"/>
      <w:r w:rsidRPr="00E10CB8">
        <w:rPr>
          <w:rFonts w:ascii="돋움체" w:eastAsia="돋움체" w:cs="돋움체"/>
          <w:b/>
          <w:bCs/>
          <w:color w:val="000000"/>
          <w:kern w:val="0"/>
          <w:sz w:val="19"/>
          <w:szCs w:val="19"/>
        </w:rPr>
        <w:t>GameAbilitySystemComponent</w:t>
      </w:r>
      <w:proofErr w:type="spellEnd"/>
      <w:r w:rsidRPr="00E10CB8">
        <w:rPr>
          <w:rFonts w:ascii="돋움체" w:eastAsia="돋움체" w:cs="돋움체"/>
          <w:b/>
          <w:bCs/>
          <w:color w:val="000000"/>
          <w:kern w:val="0"/>
          <w:sz w:val="19"/>
          <w:szCs w:val="19"/>
        </w:rPr>
        <w:t xml:space="preserve"> + </w:t>
      </w:r>
      <w:proofErr w:type="spellStart"/>
      <w:r w:rsidRPr="00E10CB8">
        <w:rPr>
          <w:rFonts w:ascii="돋움체" w:eastAsia="돋움체" w:cs="돋움체"/>
          <w:b/>
          <w:bCs/>
          <w:color w:val="000000"/>
          <w:kern w:val="0"/>
          <w:sz w:val="19"/>
          <w:szCs w:val="19"/>
        </w:rPr>
        <w:t>UAttributeSet</w:t>
      </w:r>
      <w:proofErr w:type="spellEnd"/>
      <w:r w:rsidRPr="00E10CB8">
        <w:rPr>
          <w:rFonts w:ascii="돋움체" w:eastAsia="돋움체" w:cs="돋움체"/>
          <w:b/>
          <w:bCs/>
          <w:color w:val="000000"/>
          <w:kern w:val="0"/>
          <w:sz w:val="19"/>
          <w:szCs w:val="19"/>
        </w:rPr>
        <w:t xml:space="preserve"> </w:t>
      </w:r>
      <w:r w:rsidRPr="00E10CB8">
        <w:rPr>
          <w:rFonts w:ascii="돋움체" w:eastAsia="돋움체" w:cs="돋움체" w:hint="eastAsia"/>
          <w:b/>
          <w:bCs/>
          <w:color w:val="000000"/>
          <w:kern w:val="0"/>
          <w:sz w:val="19"/>
          <w:szCs w:val="19"/>
        </w:rPr>
        <w:t>생성</w:t>
      </w:r>
    </w:p>
    <w:p w14:paraId="7457E902" w14:textId="6B92F66C" w:rsidR="005B257B" w:rsidRDefault="005B257B" w:rsidP="005B257B">
      <w:pPr>
        <w:widowControl/>
        <w:wordWrap/>
        <w:autoSpaceDE/>
        <w:autoSpaceDN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0048174" w14:textId="54377261" w:rsidR="005B257B" w:rsidRPr="005916A9" w:rsidRDefault="00A73FCC" w:rsidP="005916A9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ascii="돋움체" w:eastAsia="돋움체" w:cs="돋움체"/>
          <w:b/>
          <w:bCs/>
          <w:color w:val="000000"/>
          <w:kern w:val="0"/>
          <w:sz w:val="19"/>
          <w:szCs w:val="19"/>
        </w:rPr>
      </w:pPr>
      <w:proofErr w:type="spellStart"/>
      <w:proofErr w:type="gramStart"/>
      <w:r w:rsidRPr="005916A9">
        <w:rPr>
          <w:rFonts w:ascii="돋움체" w:eastAsia="돋움체" w:cs="돋움체" w:hint="eastAsia"/>
          <w:b/>
          <w:bCs/>
          <w:color w:val="000000"/>
          <w:kern w:val="0"/>
          <w:sz w:val="19"/>
          <w:szCs w:val="19"/>
        </w:rPr>
        <w:t>I</w:t>
      </w:r>
      <w:r w:rsidRPr="005916A9">
        <w:rPr>
          <w:rFonts w:ascii="돋움체" w:eastAsia="돋움체" w:cs="돋움체"/>
          <w:b/>
          <w:bCs/>
          <w:color w:val="000000"/>
          <w:kern w:val="0"/>
          <w:sz w:val="19"/>
          <w:szCs w:val="19"/>
        </w:rPr>
        <w:t>nitAbilityActorInfo</w:t>
      </w:r>
      <w:proofErr w:type="spellEnd"/>
      <w:r w:rsidRPr="005916A9">
        <w:rPr>
          <w:rFonts w:ascii="돋움체" w:eastAsia="돋움체" w:cs="돋움체"/>
          <w:b/>
          <w:bCs/>
          <w:color w:val="000000"/>
          <w:kern w:val="0"/>
          <w:sz w:val="19"/>
          <w:szCs w:val="19"/>
        </w:rPr>
        <w:t>(</w:t>
      </w:r>
      <w:proofErr w:type="gramEnd"/>
      <w:r w:rsidRPr="005916A9">
        <w:rPr>
          <w:rFonts w:ascii="돋움체" w:eastAsia="돋움체" w:cs="돋움체"/>
          <w:b/>
          <w:bCs/>
          <w:color w:val="000000"/>
          <w:kern w:val="0"/>
          <w:sz w:val="19"/>
          <w:szCs w:val="19"/>
        </w:rPr>
        <w:t>)</w:t>
      </w:r>
    </w:p>
    <w:p w14:paraId="5C604859" w14:textId="06FD7BCE" w:rsidR="005916A9" w:rsidRDefault="00797C6D" w:rsidP="005B257B">
      <w:pPr>
        <w:widowControl/>
        <w:wordWrap/>
        <w:autoSpaceDE/>
        <w:autoSpaceDN/>
      </w:pPr>
      <w:proofErr w:type="spellStart"/>
      <w:r w:rsidRPr="00797C6D">
        <w:t>OwnerActor</w:t>
      </w:r>
      <w:proofErr w:type="spellEnd"/>
      <w:r w:rsidRPr="00797C6D">
        <w:t xml:space="preserve">(데이터와 권한을 가진 주체)와 </w:t>
      </w:r>
      <w:proofErr w:type="spellStart"/>
      <w:r w:rsidRPr="00797C6D">
        <w:t>AvatarActor</w:t>
      </w:r>
      <w:proofErr w:type="spellEnd"/>
      <w:r w:rsidRPr="00797C6D">
        <w:t>(실제 게임 세상에 보이는 물리적 본체)를 ASC에 등록</w:t>
      </w:r>
      <w:r w:rsidR="0018091B">
        <w:br/>
      </w:r>
      <w:r w:rsidR="0018091B" w:rsidRPr="0018091B">
        <w:drawing>
          <wp:inline distT="0" distB="0" distL="0" distR="0" wp14:anchorId="45834954" wp14:editId="58A0FDE5">
            <wp:extent cx="5658640" cy="71447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9E72" w14:textId="333926FD" w:rsidR="00F10755" w:rsidRDefault="00F10755" w:rsidP="005B257B">
      <w:pPr>
        <w:widowControl/>
        <w:wordWrap/>
        <w:autoSpaceDE/>
        <w:autoSpaceDN/>
      </w:pPr>
      <w:r>
        <w:rPr>
          <w:rFonts w:hint="eastAsia"/>
        </w:rPr>
        <w:t xml:space="preserve">상태 변화 체크 후 지정한 </w:t>
      </w:r>
      <w:proofErr w:type="spellStart"/>
      <w:r>
        <w:rPr>
          <w:rFonts w:hint="eastAsia"/>
        </w:rPr>
        <w:t>액터를</w:t>
      </w:r>
      <w:proofErr w:type="spellEnd"/>
      <w:r>
        <w:rPr>
          <w:rFonts w:hint="eastAsia"/>
        </w:rPr>
        <w:t xml:space="preserve"> </w:t>
      </w:r>
      <w:proofErr w:type="spellStart"/>
      <w:r>
        <w:t>AbilitySystem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액터로</w:t>
      </w:r>
      <w:proofErr w:type="spellEnd"/>
      <w:r>
        <w:rPr>
          <w:rFonts w:hint="eastAsia"/>
        </w:rPr>
        <w:t xml:space="preserve"> 지정</w:t>
      </w:r>
    </w:p>
    <w:p w14:paraId="329987DC" w14:textId="55D57A90" w:rsidR="0018091B" w:rsidRDefault="0018091B" w:rsidP="005B257B">
      <w:pPr>
        <w:widowControl/>
        <w:wordWrap/>
        <w:autoSpaceDE/>
        <w:autoSpaceDN/>
        <w:rPr>
          <w:rFonts w:hint="eastAsia"/>
        </w:rPr>
      </w:pPr>
      <w:r w:rsidRPr="0018091B">
        <w:drawing>
          <wp:inline distT="0" distB="0" distL="0" distR="0" wp14:anchorId="79CBBDFA" wp14:editId="7869E3B9">
            <wp:extent cx="5731510" cy="44640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0F74" w14:textId="11523907" w:rsidR="00F10755" w:rsidRDefault="00F10755" w:rsidP="005B257B">
      <w:pPr>
        <w:widowControl/>
        <w:wordWrap/>
        <w:autoSpaceDE/>
        <w:autoSpaceDN/>
      </w:pPr>
      <w:r>
        <w:rPr>
          <w:rFonts w:hint="eastAsia"/>
        </w:rPr>
        <w:t xml:space="preserve">네트워크 복제 시점에서 </w:t>
      </w:r>
      <w:proofErr w:type="spellStart"/>
      <w:r>
        <w:rPr>
          <w:rFonts w:hint="eastAsia"/>
        </w:rPr>
        <w:t>액터가</w:t>
      </w:r>
      <w:proofErr w:type="spellEnd"/>
      <w:r>
        <w:rPr>
          <w:rFonts w:hint="eastAsia"/>
        </w:rPr>
        <w:t xml:space="preserve"> 없어 실행 못했던 </w:t>
      </w:r>
      <w:proofErr w:type="gramStart"/>
      <w:r>
        <w:rPr>
          <w:rFonts w:hint="eastAsia"/>
        </w:rPr>
        <w:t>시각,청각적</w:t>
      </w:r>
      <w:proofErr w:type="gramEnd"/>
      <w:r>
        <w:rPr>
          <w:rFonts w:hint="eastAsia"/>
        </w:rPr>
        <w:t xml:space="preserve"> 효과들을 실행</w:t>
      </w:r>
    </w:p>
    <w:p w14:paraId="1A628F19" w14:textId="330E3CEE" w:rsidR="0018091B" w:rsidRDefault="0018091B" w:rsidP="005B257B">
      <w:pPr>
        <w:widowControl/>
        <w:wordWrap/>
        <w:autoSpaceDE/>
        <w:autoSpaceDN/>
        <w:rPr>
          <w:rFonts w:hint="eastAsia"/>
        </w:rPr>
      </w:pPr>
      <w:r w:rsidRPr="0018091B">
        <w:drawing>
          <wp:inline distT="0" distB="0" distL="0" distR="0" wp14:anchorId="444449EE" wp14:editId="0D215633">
            <wp:extent cx="5731510" cy="678815"/>
            <wp:effectExtent l="0" t="0" r="2540" b="698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A2A4" w14:textId="77777777" w:rsidR="0018091B" w:rsidRDefault="0018091B" w:rsidP="005B257B">
      <w:pPr>
        <w:widowControl/>
        <w:wordWrap/>
        <w:autoSpaceDE/>
        <w:autoSpaceDN/>
      </w:pPr>
    </w:p>
    <w:p w14:paraId="3D1CAEDE" w14:textId="179E1C43" w:rsidR="00F10755" w:rsidRDefault="00F10755" w:rsidP="005B257B">
      <w:pPr>
        <w:widowControl/>
        <w:wordWrap/>
        <w:autoSpaceDE/>
        <w:autoSpaceDN/>
      </w:pPr>
      <w:r>
        <w:rPr>
          <w:rFonts w:hint="eastAsia"/>
        </w:rPr>
        <w:lastRenderedPageBreak/>
        <w:t xml:space="preserve">메인 아바타가 </w:t>
      </w:r>
      <w:proofErr w:type="spellStart"/>
      <w:r>
        <w:rPr>
          <w:rFonts w:hint="eastAsia"/>
        </w:rPr>
        <w:t>바꼇을</w:t>
      </w:r>
      <w:proofErr w:type="spellEnd"/>
      <w:r>
        <w:rPr>
          <w:rFonts w:hint="eastAsia"/>
        </w:rPr>
        <w:t xml:space="preserve"> 때 A</w:t>
      </w:r>
      <w:r>
        <w:t>S</w:t>
      </w:r>
      <w:r>
        <w:rPr>
          <w:rFonts w:hint="eastAsia"/>
        </w:rPr>
        <w:t>에게 내부 정보를 정리하게 시킴</w:t>
      </w:r>
    </w:p>
    <w:p w14:paraId="27AEF009" w14:textId="7B58E32F" w:rsidR="0018091B" w:rsidRDefault="0018091B" w:rsidP="005B257B">
      <w:pPr>
        <w:widowControl/>
        <w:wordWrap/>
        <w:autoSpaceDE/>
        <w:autoSpaceDN/>
        <w:rPr>
          <w:rFonts w:hint="eastAsia"/>
        </w:rPr>
      </w:pPr>
      <w:r w:rsidRPr="0018091B">
        <w:drawing>
          <wp:inline distT="0" distB="0" distL="0" distR="0" wp14:anchorId="1C107025" wp14:editId="01D9F493">
            <wp:extent cx="5731510" cy="263017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5452" w14:textId="10A49C42" w:rsidR="0018091B" w:rsidRDefault="0018091B" w:rsidP="005B257B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 xml:space="preserve">태그가 </w:t>
      </w:r>
      <w:r>
        <w:t>ASC</w:t>
      </w:r>
      <w:r>
        <w:rPr>
          <w:rFonts w:hint="eastAsia"/>
        </w:rPr>
        <w:t xml:space="preserve">에 들어오면 </w:t>
      </w:r>
      <w:proofErr w:type="spellStart"/>
      <w:r>
        <w:rPr>
          <w:rFonts w:hint="eastAsia"/>
        </w:rPr>
        <w:t>실행해야할</w:t>
      </w:r>
      <w:proofErr w:type="spellEnd"/>
      <w:r>
        <w:rPr>
          <w:rFonts w:hint="eastAsia"/>
        </w:rPr>
        <w:t xml:space="preserve"> 이벤트들을 </w:t>
      </w:r>
      <w:proofErr w:type="spellStart"/>
      <w:r>
        <w:t>DataAsset</w:t>
      </w:r>
      <w:proofErr w:type="spellEnd"/>
      <w:r>
        <w:rPr>
          <w:rFonts w:hint="eastAsia"/>
        </w:rPr>
        <w:t>형태</w:t>
      </w:r>
      <w:r w:rsidR="004662E8">
        <w:rPr>
          <w:rFonts w:hint="eastAsia"/>
        </w:rPr>
        <w:t xml:space="preserve"> </w:t>
      </w:r>
      <w:r w:rsidR="004662E8">
        <w:t xml:space="preserve">= </w:t>
      </w:r>
      <w:r w:rsidR="004662E8">
        <w:rPr>
          <w:rFonts w:hint="eastAsia"/>
        </w:rPr>
        <w:t>D</w:t>
      </w:r>
      <w:r w:rsidR="004662E8">
        <w:t>efault.ini</w:t>
      </w:r>
      <w:r>
        <w:rPr>
          <w:rFonts w:hint="eastAsia"/>
        </w:rPr>
        <w:t>로 저장해 등록</w:t>
      </w:r>
      <w:r>
        <w:br/>
      </w:r>
      <w:r>
        <w:t xml:space="preserve">일일이 </w:t>
      </w:r>
      <w:proofErr w:type="spellStart"/>
      <w:r>
        <w:rPr>
          <w:rStyle w:val="HTML"/>
        </w:rPr>
        <w:t>AddGameplayTagDelegate</w:t>
      </w:r>
      <w:proofErr w:type="spellEnd"/>
      <w:r>
        <w:t xml:space="preserve">를 쓰지 않아도, </w:t>
      </w:r>
      <w:r>
        <w:rPr>
          <w:b/>
          <w:bCs/>
        </w:rPr>
        <w:t>데이터로 정의된 태그 반응 규칙</w:t>
      </w:r>
      <w:r>
        <w:t>들을 이 ASC에 한꺼번에 적용시키는 자동화 단계</w:t>
      </w:r>
    </w:p>
    <w:p w14:paraId="4C5B42FB" w14:textId="7563FF43" w:rsidR="0018091B" w:rsidRDefault="0018091B" w:rsidP="005B257B">
      <w:pPr>
        <w:widowControl/>
        <w:wordWrap/>
        <w:autoSpaceDE/>
        <w:autoSpaceDN/>
      </w:pPr>
      <w:r w:rsidRPr="0018091B">
        <w:drawing>
          <wp:inline distT="0" distB="0" distL="0" distR="0" wp14:anchorId="18449BB6" wp14:editId="6ADD008F">
            <wp:extent cx="5731510" cy="628650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C30B" w14:textId="6E65A441" w:rsidR="00F10755" w:rsidRPr="005916A9" w:rsidRDefault="00F10755" w:rsidP="005B257B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몽타주를 초기화</w:t>
      </w:r>
    </w:p>
    <w:p w14:paraId="412F5E7E" w14:textId="06B829C1" w:rsidR="005B7B5E" w:rsidRDefault="0018091B">
      <w:pPr>
        <w:widowControl/>
        <w:wordWrap/>
        <w:autoSpaceDE/>
        <w:autoSpaceDN/>
        <w:rPr>
          <w:rFonts w:ascii="돋움체" w:eastAsia="돋움체" w:cs="돋움체"/>
          <w:b/>
          <w:bCs/>
          <w:color w:val="000000"/>
          <w:kern w:val="0"/>
          <w:sz w:val="19"/>
          <w:szCs w:val="19"/>
          <w:highlight w:val="white"/>
        </w:rPr>
      </w:pPr>
      <w:r w:rsidRPr="0018091B">
        <w:rPr>
          <w:rFonts w:ascii="돋움체" w:eastAsia="돋움체" w:cs="돋움체"/>
          <w:b/>
          <w:bCs/>
          <w:color w:val="000000"/>
          <w:kern w:val="0"/>
          <w:sz w:val="19"/>
          <w:szCs w:val="19"/>
        </w:rPr>
        <w:drawing>
          <wp:inline distT="0" distB="0" distL="0" distR="0" wp14:anchorId="62267C58" wp14:editId="797D34C0">
            <wp:extent cx="5058481" cy="2029108"/>
            <wp:effectExtent l="0" t="0" r="889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B5E">
        <w:rPr>
          <w:rFonts w:ascii="돋움체" w:eastAsia="돋움체" w:cs="돋움체"/>
          <w:b/>
          <w:bCs/>
          <w:color w:val="000000"/>
          <w:kern w:val="0"/>
          <w:sz w:val="19"/>
          <w:szCs w:val="19"/>
          <w:highlight w:val="white"/>
        </w:rPr>
        <w:br w:type="page"/>
      </w:r>
    </w:p>
    <w:p w14:paraId="1D3B5601" w14:textId="7C1EB5BF" w:rsidR="005B257B" w:rsidRPr="00E10CB8" w:rsidRDefault="005916A9" w:rsidP="005916A9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ascii="돋움체" w:eastAsia="돋움체" w:cs="돋움체"/>
          <w:b/>
          <w:bCs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10CB8">
        <w:rPr>
          <w:rFonts w:ascii="돋움체" w:eastAsia="돋움체" w:cs="돋움체"/>
          <w:b/>
          <w:bCs/>
          <w:color w:val="000000"/>
          <w:kern w:val="0"/>
          <w:sz w:val="19"/>
          <w:szCs w:val="19"/>
          <w:highlight w:val="white"/>
        </w:rPr>
        <w:lastRenderedPageBreak/>
        <w:t>MakeEffectContext</w:t>
      </w:r>
      <w:proofErr w:type="spellEnd"/>
    </w:p>
    <w:p w14:paraId="56FA67B7" w14:textId="374F9171" w:rsidR="005916A9" w:rsidRDefault="005B7B5E">
      <w:pPr>
        <w:widowControl/>
        <w:wordWrap/>
        <w:autoSpaceDE/>
        <w:autoSpaceDN/>
        <w:rPr>
          <w:rFonts w:asciiTheme="minorEastAsia" w:hAnsiTheme="minorEastAsia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B7B5E">
        <w:rPr>
          <w:rFonts w:asciiTheme="minorEastAsia" w:hAnsiTheme="minorEastAsia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UAbilitySystemGlobals</w:t>
      </w:r>
      <w:proofErr w:type="spellEnd"/>
      <w:r>
        <w:rPr>
          <w:rFonts w:asciiTheme="minorEastAsia" w:hAnsiTheme="minorEastAsia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rFonts w:asciiTheme="minorEastAsia" w:hAnsiTheme="minorEastAsia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Theme="minorEastAsia" w:hAnsiTheme="minorEastAsia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projectsetting</w:t>
      </w:r>
      <w:proofErr w:type="spellEnd"/>
      <w:r>
        <w:rPr>
          <w:rFonts w:asciiTheme="minorEastAsia" w:hAnsiTheme="minorEastAsia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Theme="minorEastAsia" w:hAnsiTheme="minorEastAsia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에 있는 전역 </w:t>
      </w:r>
      <w:proofErr w:type="spellStart"/>
      <w:r>
        <w:rPr>
          <w:rFonts w:asciiTheme="minorEastAsia" w:hAnsiTheme="minorEastAsia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세팅값들을</w:t>
      </w:r>
      <w:proofErr w:type="spellEnd"/>
      <w:r>
        <w:rPr>
          <w:rFonts w:asciiTheme="minorEastAsia" w:hAnsiTheme="minorEastAsia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지정한 클래스</w:t>
      </w:r>
    </w:p>
    <w:p w14:paraId="028B6F4D" w14:textId="61F2BAC3" w:rsidR="005B7B5E" w:rsidRDefault="005B7B5E">
      <w:pPr>
        <w:widowControl/>
        <w:wordWrap/>
        <w:autoSpaceDE/>
        <w:autoSpaceDN/>
        <w:rPr>
          <w:rFonts w:asciiTheme="minorEastAsia" w:hAnsiTheme="minorEastAsia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7B5E">
        <w:rPr>
          <w:rFonts w:asciiTheme="minorEastAsia" w:hAnsiTheme="minorEastAsia" w:cs="돋움체"/>
          <w:color w:val="000000" w:themeColor="text1"/>
          <w:kern w:val="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CB4D4A4" wp14:editId="7DA9F4BB">
            <wp:extent cx="5731510" cy="475043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ACEC" w14:textId="35A7FD6C" w:rsidR="005B7B5E" w:rsidRDefault="005B7B5E">
      <w:pPr>
        <w:widowControl/>
        <w:wordWrap/>
        <w:autoSpaceDE/>
        <w:autoSpaceDN/>
        <w:rPr>
          <w:rFonts w:asciiTheme="minorEastAsia" w:hAnsiTheme="minorEastAsia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EastAsia" w:hAnsiTheme="minorEastAsia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이 </w:t>
      </w:r>
      <w:proofErr w:type="spellStart"/>
      <w:r>
        <w:rPr>
          <w:rFonts w:asciiTheme="minorEastAsia" w:hAnsiTheme="minorEastAsia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세팅값을</w:t>
      </w:r>
      <w:proofErr w:type="spellEnd"/>
      <w:r>
        <w:rPr>
          <w:rFonts w:asciiTheme="minorEastAsia" w:hAnsiTheme="minorEastAsia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가진 새로운 </w:t>
      </w:r>
      <w:proofErr w:type="spellStart"/>
      <w:r>
        <w:rPr>
          <w:rFonts w:asciiTheme="minorEastAsia" w:hAnsiTheme="minorEastAsia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FGameEffectContextHandle</w:t>
      </w:r>
      <w:proofErr w:type="spellEnd"/>
      <w:r>
        <w:rPr>
          <w:rFonts w:asciiTheme="minorEastAsia" w:hAnsiTheme="minorEastAsia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을 만들어 전달</w:t>
      </w:r>
    </w:p>
    <w:p w14:paraId="724F295D" w14:textId="5E1470FA" w:rsidR="005B7B5E" w:rsidRPr="005B7B5E" w:rsidRDefault="0018091B">
      <w:pPr>
        <w:widowControl/>
        <w:wordWrap/>
        <w:autoSpaceDE/>
        <w:autoSpaceDN/>
        <w:rPr>
          <w:rFonts w:asciiTheme="minorEastAsia" w:hAnsiTheme="minorEastAsia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EastAsia" w:hAnsiTheme="minorEastAsia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만들어진 </w:t>
      </w:r>
      <w:r>
        <w:rPr>
          <w:rFonts w:asciiTheme="minorEastAsia" w:hAnsiTheme="minorEastAsia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Context</w:t>
      </w:r>
      <w:r>
        <w:rPr>
          <w:rFonts w:asciiTheme="minorEastAsia" w:hAnsiTheme="minorEastAsia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에 물리적 효과,</w:t>
      </w:r>
      <w:r>
        <w:rPr>
          <w:rFonts w:asciiTheme="minorEastAsia" w:hAnsiTheme="minorEastAsia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Theme="minorEastAsia" w:hAnsiTheme="minorEastAsia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무기등의</w:t>
      </w:r>
      <w:proofErr w:type="spellEnd"/>
      <w:r>
        <w:rPr>
          <w:rFonts w:asciiTheme="minorEastAsia" w:hAnsiTheme="minorEastAsia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Theme="minorEastAsia" w:hAnsiTheme="minorEastAsia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액터등을</w:t>
      </w:r>
      <w:proofErr w:type="spellEnd"/>
      <w:r>
        <w:rPr>
          <w:rFonts w:asciiTheme="minorEastAsia" w:hAnsiTheme="minorEastAsia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소유할 </w:t>
      </w:r>
      <w:r>
        <w:rPr>
          <w:rFonts w:asciiTheme="minorEastAsia" w:hAnsiTheme="minorEastAsia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Actor</w:t>
      </w:r>
      <w:r>
        <w:rPr>
          <w:rFonts w:asciiTheme="minorEastAsia" w:hAnsiTheme="minorEastAsia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가 </w:t>
      </w:r>
      <w:proofErr w:type="spellStart"/>
      <w:r>
        <w:rPr>
          <w:rFonts w:asciiTheme="minorEastAsia" w:hAnsiTheme="minorEastAsia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누군지</w:t>
      </w:r>
      <w:proofErr w:type="spellEnd"/>
      <w:r>
        <w:rPr>
          <w:rFonts w:asciiTheme="minorEastAsia" w:hAnsiTheme="minorEastAsia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설정,</w:t>
      </w:r>
      <w:r>
        <w:rPr>
          <w:rFonts w:asciiTheme="minorEastAsia" w:hAnsiTheme="minorEastAsia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Theme="minorEastAsia" w:hAnsiTheme="minorEastAsia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둘은 같을 수도 있음 </w:t>
      </w:r>
    </w:p>
    <w:p w14:paraId="655C0860" w14:textId="05B249C0" w:rsidR="005B257B" w:rsidRPr="005916A9" w:rsidRDefault="0018091B" w:rsidP="005916A9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ascii="돋움체" w:eastAsia="돋움체" w:cs="돋움체"/>
          <w:b/>
          <w:bCs/>
          <w:color w:val="000000" w:themeColor="text1"/>
          <w:kern w:val="0"/>
          <w:sz w:val="19"/>
          <w:szCs w:val="19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돋움체" w:eastAsia="돋움체" w:cs="돋움체" w:hint="eastAsia"/>
          <w:b/>
          <w:bCs/>
          <w:color w:val="000000" w:themeColor="text1"/>
          <w:kern w:val="0"/>
          <w:sz w:val="19"/>
          <w:szCs w:val="19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>
        <w:rPr>
          <w:rFonts w:ascii="돋움체" w:eastAsia="돋움체" w:cs="돋움체"/>
          <w:b/>
          <w:bCs/>
          <w:color w:val="000000" w:themeColor="text1"/>
          <w:kern w:val="0"/>
          <w:sz w:val="19"/>
          <w:szCs w:val="19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GameplayEffectSpecHandle</w:t>
      </w:r>
      <w:proofErr w:type="spellEnd"/>
      <w:r>
        <w:rPr>
          <w:rFonts w:ascii="돋움체" w:eastAsia="돋움체" w:cs="돋움체"/>
          <w:b/>
          <w:bCs/>
          <w:color w:val="000000" w:themeColor="text1"/>
          <w:kern w:val="0"/>
          <w:sz w:val="19"/>
          <w:szCs w:val="19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893367" w:rsidRPr="005916A9">
        <w:rPr>
          <w:rFonts w:ascii="돋움체" w:eastAsia="돋움체" w:cs="돋움체"/>
          <w:b/>
          <w:bCs/>
          <w:color w:val="000000" w:themeColor="text1"/>
          <w:kern w:val="0"/>
          <w:sz w:val="19"/>
          <w:szCs w:val="19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MakeOutgoingSpec</w:t>
      </w:r>
      <w:proofErr w:type="spellEnd"/>
      <w:r w:rsidR="00893367" w:rsidRPr="005916A9">
        <w:rPr>
          <w:rFonts w:ascii="돋움체" w:eastAsia="돋움체" w:cs="돋움체"/>
          <w:b/>
          <w:bCs/>
          <w:color w:val="000000" w:themeColor="text1"/>
          <w:kern w:val="0"/>
          <w:sz w:val="19"/>
          <w:szCs w:val="19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="00893367" w:rsidRPr="005916A9">
        <w:rPr>
          <w:rFonts w:ascii="돋움체" w:eastAsia="돋움체" w:cs="돋움체"/>
          <w:b/>
          <w:bCs/>
          <w:color w:val="000000" w:themeColor="text1"/>
          <w:kern w:val="0"/>
          <w:sz w:val="19"/>
          <w:szCs w:val="19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TSubclassOf</w:t>
      </w:r>
      <w:proofErr w:type="spellEnd"/>
      <w:r w:rsidR="00893367" w:rsidRPr="005916A9">
        <w:rPr>
          <w:rFonts w:ascii="돋움체" w:eastAsia="돋움체" w:cs="돋움체"/>
          <w:b/>
          <w:bCs/>
          <w:color w:val="000000" w:themeColor="text1"/>
          <w:kern w:val="0"/>
          <w:sz w:val="19"/>
          <w:szCs w:val="19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="00893367" w:rsidRPr="005916A9">
        <w:rPr>
          <w:rFonts w:ascii="돋움체" w:eastAsia="돋움체" w:cs="돋움체"/>
          <w:b/>
          <w:bCs/>
          <w:color w:val="000000" w:themeColor="text1"/>
          <w:kern w:val="0"/>
          <w:sz w:val="19"/>
          <w:szCs w:val="19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UGameplayEffect</w:t>
      </w:r>
      <w:proofErr w:type="spellEnd"/>
      <w:r w:rsidR="00893367" w:rsidRPr="005916A9">
        <w:rPr>
          <w:rFonts w:ascii="돋움체" w:eastAsia="돋움체" w:cs="돋움체"/>
          <w:b/>
          <w:bCs/>
          <w:color w:val="000000" w:themeColor="text1"/>
          <w:kern w:val="0"/>
          <w:sz w:val="19"/>
          <w:szCs w:val="19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="00893367" w:rsidRPr="005916A9">
        <w:rPr>
          <w:rFonts w:ascii="돋움체" w:eastAsia="돋움체" w:cs="돋움체"/>
          <w:b/>
          <w:bCs/>
          <w:color w:val="000000" w:themeColor="text1"/>
          <w:kern w:val="0"/>
          <w:sz w:val="19"/>
          <w:szCs w:val="19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93367" w:rsidRPr="005916A9">
        <w:rPr>
          <w:rFonts w:ascii="돋움체" w:eastAsia="돋움체" w:cs="돋움체"/>
          <w:b/>
          <w:bCs/>
          <w:color w:val="000000" w:themeColor="text1"/>
          <w:kern w:val="0"/>
          <w:sz w:val="19"/>
          <w:szCs w:val="19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GameplayEffectClass</w:t>
      </w:r>
      <w:proofErr w:type="spellEnd"/>
      <w:r w:rsidR="00893367" w:rsidRPr="005916A9">
        <w:rPr>
          <w:rFonts w:ascii="돋움체" w:eastAsia="돋움체" w:cs="돋움체"/>
          <w:b/>
          <w:bCs/>
          <w:color w:val="000000" w:themeColor="text1"/>
          <w:kern w:val="0"/>
          <w:sz w:val="19"/>
          <w:szCs w:val="19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893367" w:rsidRPr="005916A9">
        <w:rPr>
          <w:rFonts w:ascii="돋움체" w:eastAsia="돋움체" w:cs="돋움체"/>
          <w:b/>
          <w:bCs/>
          <w:color w:val="000000" w:themeColor="text1"/>
          <w:kern w:val="0"/>
          <w:sz w:val="19"/>
          <w:szCs w:val="19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93367" w:rsidRPr="005916A9">
        <w:rPr>
          <w:rFonts w:ascii="돋움체" w:eastAsia="돋움체" w:cs="돋움체"/>
          <w:b/>
          <w:bCs/>
          <w:color w:val="000000" w:themeColor="text1"/>
          <w:kern w:val="0"/>
          <w:sz w:val="19"/>
          <w:szCs w:val="19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</w:t>
      </w:r>
      <w:r w:rsidR="00893367" w:rsidRPr="005916A9">
        <w:rPr>
          <w:rFonts w:ascii="돋움체" w:eastAsia="돋움체" w:cs="돋움체"/>
          <w:b/>
          <w:bCs/>
          <w:color w:val="000000" w:themeColor="text1"/>
          <w:kern w:val="0"/>
          <w:sz w:val="19"/>
          <w:szCs w:val="19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93367" w:rsidRPr="005916A9">
        <w:rPr>
          <w:rFonts w:ascii="돋움체" w:eastAsia="돋움체" w:cs="돋움체"/>
          <w:b/>
          <w:bCs/>
          <w:color w:val="000000" w:themeColor="text1"/>
          <w:kern w:val="0"/>
          <w:sz w:val="19"/>
          <w:szCs w:val="19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Level, </w:t>
      </w:r>
      <w:proofErr w:type="spellStart"/>
      <w:r w:rsidR="00893367" w:rsidRPr="005916A9">
        <w:rPr>
          <w:rFonts w:ascii="돋움체" w:eastAsia="돋움체" w:cs="돋움체"/>
          <w:b/>
          <w:bCs/>
          <w:color w:val="000000" w:themeColor="text1"/>
          <w:kern w:val="0"/>
          <w:sz w:val="19"/>
          <w:szCs w:val="19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FGameplayEffectContextHandle</w:t>
      </w:r>
      <w:proofErr w:type="spellEnd"/>
      <w:r w:rsidR="00893367" w:rsidRPr="005916A9">
        <w:rPr>
          <w:rFonts w:ascii="돋움체" w:eastAsia="돋움체" w:cs="돋움체"/>
          <w:b/>
          <w:bCs/>
          <w:color w:val="000000" w:themeColor="text1"/>
          <w:kern w:val="0"/>
          <w:sz w:val="19"/>
          <w:szCs w:val="19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Context) const</w:t>
      </w:r>
    </w:p>
    <w:p w14:paraId="2E70461A" w14:textId="5BA415C6" w:rsidR="0018091B" w:rsidRDefault="0018091B">
      <w:pPr>
        <w:widowControl/>
        <w:wordWrap/>
        <w:autoSpaceDE/>
        <w:autoSpaceDN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Context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체크 후 없으면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MakeEffectContext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통해서 새로 생성</w:t>
      </w:r>
    </w:p>
    <w:p w14:paraId="6F4C3261" w14:textId="42684B5D" w:rsidR="005B257B" w:rsidRDefault="0018091B">
      <w:pPr>
        <w:widowControl/>
        <w:wordWrap/>
        <w:autoSpaceDE/>
        <w:autoSpaceDN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매개변수로 전달받은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EffectClass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를 통해 </w:t>
      </w:r>
      <w:proofErr w:type="spellStart"/>
      <w:r w:rsidR="005B257B">
        <w:rPr>
          <w:rFonts w:ascii="돋움체" w:eastAsia="돋움체" w:cs="돋움체"/>
          <w:color w:val="000000"/>
          <w:kern w:val="0"/>
          <w:sz w:val="19"/>
          <w:szCs w:val="19"/>
        </w:rPr>
        <w:t>UGameplayEffect</w:t>
      </w:r>
      <w:proofErr w:type="spellEnd"/>
      <w:r w:rsidR="005B257B"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의 </w:t>
      </w:r>
      <w:r w:rsidR="005B257B">
        <w:rPr>
          <w:rFonts w:ascii="돋움체" w:eastAsia="돋움체" w:cs="돋움체"/>
          <w:color w:val="000000"/>
          <w:kern w:val="0"/>
          <w:sz w:val="19"/>
          <w:szCs w:val="19"/>
        </w:rPr>
        <w:t>CDO</w:t>
      </w:r>
      <w:r w:rsidR="005B257B">
        <w:rPr>
          <w:rFonts w:ascii="돋움체" w:eastAsia="돋움체" w:cs="돋움체" w:hint="eastAsia"/>
          <w:color w:val="000000"/>
          <w:kern w:val="0"/>
          <w:sz w:val="19"/>
          <w:szCs w:val="19"/>
        </w:rPr>
        <w:t>를 생성</w:t>
      </w:r>
    </w:p>
    <w:p w14:paraId="2F2AC651" w14:textId="135BE5C1" w:rsidR="005B257B" w:rsidRDefault="005B257B">
      <w:pPr>
        <w:widowControl/>
        <w:wordWrap/>
        <w:autoSpaceDE/>
        <w:autoSpaceDN/>
        <w:rPr>
          <w:rFonts w:ascii="돋움체" w:eastAsia="돋움체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GameplayEffectSpe</w:t>
      </w:r>
      <w:r w:rsidR="0018091B">
        <w:rPr>
          <w:rFonts w:ascii="돋움체" w:eastAsia="돋움체" w:cs="돋움체" w:hint="eastAsia"/>
          <w:color w:val="000000"/>
          <w:kern w:val="0"/>
          <w:sz w:val="19"/>
          <w:szCs w:val="19"/>
        </w:rPr>
        <w:t>c</w:t>
      </w:r>
      <w:proofErr w:type="spellEnd"/>
      <w:r w:rsidR="0018091B"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 구조체로 </w:t>
      </w:r>
      <w:r w:rsidR="0018091B">
        <w:rPr>
          <w:rFonts w:ascii="돋움체" w:eastAsia="돋움체" w:cs="돋움체"/>
          <w:color w:val="000000"/>
          <w:kern w:val="0"/>
          <w:sz w:val="19"/>
          <w:szCs w:val="19"/>
        </w:rPr>
        <w:t>Spec</w:t>
      </w:r>
      <w:r w:rsidR="0018091B">
        <w:rPr>
          <w:rFonts w:ascii="돋움체" w:eastAsia="돋움체" w:cs="돋움체" w:hint="eastAsia"/>
          <w:color w:val="000000"/>
          <w:kern w:val="0"/>
          <w:sz w:val="19"/>
          <w:szCs w:val="19"/>
        </w:rPr>
        <w:t>을 만들어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 이펙트의 레벨과 컨텍스트를 </w:t>
      </w:r>
      <w:r w:rsidR="0018091B">
        <w:rPr>
          <w:rFonts w:ascii="돋움체" w:eastAsia="돋움체" w:cs="돋움체" w:hint="eastAsia"/>
          <w:color w:val="000000"/>
          <w:kern w:val="0"/>
          <w:sz w:val="19"/>
          <w:szCs w:val="19"/>
        </w:rPr>
        <w:t>H</w:t>
      </w:r>
      <w:r w:rsidR="0018091B">
        <w:rPr>
          <w:rFonts w:ascii="돋움체" w:eastAsia="돋움체" w:cs="돋움체"/>
          <w:color w:val="000000"/>
          <w:kern w:val="0"/>
          <w:sz w:val="19"/>
          <w:szCs w:val="19"/>
        </w:rPr>
        <w:t>andle</w:t>
      </w:r>
      <w:r w:rsidR="0018091B"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에 담아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전달</w:t>
      </w:r>
    </w:p>
    <w:p w14:paraId="1E370D1F" w14:textId="77777777" w:rsidR="00893367" w:rsidRDefault="00893367">
      <w:pPr>
        <w:widowControl/>
        <w:wordWrap/>
        <w:autoSpaceDE/>
        <w:autoSpaceDN/>
        <w:rPr>
          <w:rFonts w:ascii="돋움체" w:eastAsia="돋움체" w:cs="돋움체" w:hint="eastAsia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7CA683" w14:textId="763D57FC" w:rsidR="00136AF0" w:rsidRPr="005916A9" w:rsidRDefault="00136AF0" w:rsidP="005916A9">
      <w:pPr>
        <w:pStyle w:val="a3"/>
        <w:numPr>
          <w:ilvl w:val="0"/>
          <w:numId w:val="5"/>
        </w:numPr>
        <w:ind w:leftChars="0"/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916A9">
        <w:rPr>
          <w:rFonts w:ascii="돋움체" w:eastAsia="돋움체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ApplyGameplayEffectSpecToSelf</w:t>
      </w:r>
      <w:proofErr w:type="spellEnd"/>
      <w:r w:rsidRPr="005916A9">
        <w:rPr>
          <w:rFonts w:ascii="돋움체" w:eastAsia="돋움체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916A9">
        <w:rPr>
          <w:rFonts w:ascii="돋움체" w:eastAsia="돋움체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const </w:t>
      </w:r>
      <w:proofErr w:type="spellStart"/>
      <w:r w:rsidRPr="005916A9">
        <w:rPr>
          <w:rFonts w:ascii="돋움체" w:eastAsia="돋움체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FGameplayEffectSpec</w:t>
      </w:r>
      <w:proofErr w:type="spellEnd"/>
      <w:r w:rsidRPr="005916A9">
        <w:rPr>
          <w:rFonts w:ascii="돋움체" w:eastAsia="돋움체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&amp;Spec, </w:t>
      </w:r>
      <w:proofErr w:type="spellStart"/>
      <w:r w:rsidRPr="005916A9">
        <w:rPr>
          <w:rFonts w:ascii="돋움체" w:eastAsia="돋움체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FPredictionKey</w:t>
      </w:r>
      <w:proofErr w:type="spellEnd"/>
      <w:r w:rsidRPr="005916A9">
        <w:rPr>
          <w:rFonts w:ascii="돋움체" w:eastAsia="돋움체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916A9">
        <w:rPr>
          <w:rFonts w:ascii="돋움체" w:eastAsia="돋움체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PredictionKey</w:t>
      </w:r>
      <w:proofErr w:type="spellEnd"/>
      <w:r w:rsidRPr="005916A9">
        <w:rPr>
          <w:rFonts w:ascii="돋움체" w:eastAsia="돋움체" w:cs="돋움체"/>
          <w:color w:val="000000" w:themeColor="text1"/>
          <w:kern w:val="0"/>
          <w:szCs w:val="20"/>
          <w:highlight w:val="whit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BE96B9C" w14:textId="573C646C" w:rsidR="00136AF0" w:rsidRDefault="00136AF0" w:rsidP="009F1CD1">
      <w:pPr>
        <w:pStyle w:val="a3"/>
        <w:numPr>
          <w:ilvl w:val="0"/>
          <w:numId w:val="3"/>
        </w:numPr>
        <w:ind w:leftChars="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redictionKey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-&gt;</w:t>
      </w:r>
      <w:r w:rsidR="00973EB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973EB3"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서버에서 작업이 정확하다는 인증을 받기 전 </w:t>
      </w:r>
      <w:proofErr w:type="spellStart"/>
      <w:r w:rsidR="00973EB3">
        <w:rPr>
          <w:rFonts w:ascii="돋움체" w:eastAsia="돋움체" w:cs="돋움체" w:hint="eastAsia"/>
          <w:color w:val="000000"/>
          <w:kern w:val="0"/>
          <w:sz w:val="19"/>
          <w:szCs w:val="19"/>
        </w:rPr>
        <w:t>클라가</w:t>
      </w:r>
      <w:proofErr w:type="spellEnd"/>
      <w:r w:rsidR="00973EB3"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 작업을 미리 수행해보</w:t>
      </w:r>
      <w:r w:rsidR="00973EB3" w:rsidRPr="009F1CD1">
        <w:rPr>
          <w:rFonts w:ascii="돋움체" w:eastAsia="돋움체" w:cs="돋움체" w:hint="eastAsia"/>
          <w:color w:val="000000"/>
          <w:kern w:val="0"/>
          <w:sz w:val="19"/>
          <w:szCs w:val="19"/>
        </w:rPr>
        <w:t>고</w:t>
      </w:r>
      <w:r w:rsidR="00973EB3" w:rsidRPr="009F1CD1"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 기록해두는 </w:t>
      </w:r>
      <w:r w:rsidR="00973EB3" w:rsidRPr="009F1CD1">
        <w:rPr>
          <w:rFonts w:ascii="돋움체" w:eastAsia="돋움체" w:cs="돋움체"/>
          <w:color w:val="000000"/>
          <w:kern w:val="0"/>
          <w:sz w:val="19"/>
          <w:szCs w:val="19"/>
        </w:rPr>
        <w:t>‘</w:t>
      </w:r>
      <w:r w:rsidR="00973EB3" w:rsidRPr="009F1CD1">
        <w:rPr>
          <w:rFonts w:ascii="돋움체" w:eastAsia="돋움체" w:cs="돋움체" w:hint="eastAsia"/>
          <w:color w:val="000000"/>
          <w:kern w:val="0"/>
          <w:sz w:val="19"/>
          <w:szCs w:val="19"/>
        </w:rPr>
        <w:t>번호표</w:t>
      </w:r>
      <w:r w:rsidR="00973EB3" w:rsidRPr="009F1CD1">
        <w:rPr>
          <w:rFonts w:ascii="돋움체" w:eastAsia="돋움체" w:cs="돋움체"/>
          <w:color w:val="000000"/>
          <w:kern w:val="0"/>
          <w:sz w:val="19"/>
          <w:szCs w:val="19"/>
        </w:rPr>
        <w:t>’</w:t>
      </w:r>
    </w:p>
    <w:p w14:paraId="42E56311" w14:textId="42BB0B6E" w:rsidR="009F1CD1" w:rsidRPr="009F1CD1" w:rsidRDefault="009F1CD1" w:rsidP="009F1CD1">
      <w:pPr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실행 준비</w:t>
      </w:r>
    </w:p>
    <w:p w14:paraId="0CC91A74" w14:textId="0D99AF5E" w:rsidR="000F7406" w:rsidRPr="009F1CD1" w:rsidRDefault="00373D29" w:rsidP="009F1CD1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spellStart"/>
      <w:r>
        <w:t>FScopedActiveGameplayEffectLock</w:t>
      </w:r>
      <w:proofErr w:type="spellEnd"/>
      <w:r>
        <w:t xml:space="preserve"> </w:t>
      </w:r>
      <w:proofErr w:type="gramStart"/>
      <w:r>
        <w:t>- &gt;</w:t>
      </w:r>
      <w:proofErr w:type="gramEnd"/>
      <w:r>
        <w:t xml:space="preserve"> </w:t>
      </w:r>
      <w:r>
        <w:rPr>
          <w:rFonts w:hint="eastAsia"/>
        </w:rPr>
        <w:t xml:space="preserve">새 </w:t>
      </w:r>
      <w:r>
        <w:t>Effect</w:t>
      </w:r>
      <w:r>
        <w:rPr>
          <w:rFonts w:hint="eastAsia"/>
        </w:rPr>
        <w:t>가 들어와 적용될 효과</w:t>
      </w:r>
      <w:r w:rsidR="00C63CAD">
        <w:rPr>
          <w:rFonts w:hint="eastAsia"/>
        </w:rPr>
        <w:t>에 영향을 주는 것을 방지</w:t>
      </w:r>
    </w:p>
    <w:p w14:paraId="421E9FAD" w14:textId="6EDE2784" w:rsidR="00C63CAD" w:rsidRDefault="00C63CAD" w:rsidP="009F1CD1">
      <w:proofErr w:type="spellStart"/>
      <w:r>
        <w:rPr>
          <w:rFonts w:hint="eastAsia"/>
        </w:rPr>
        <w:t>F</w:t>
      </w:r>
      <w:r>
        <w:t>ScopeCurrentGameplayEffectBeingApplied</w:t>
      </w:r>
      <w:proofErr w:type="spellEnd"/>
      <w:r>
        <w:t xml:space="preserve"> =&gt; </w:t>
      </w:r>
      <w:r>
        <w:rPr>
          <w:rFonts w:hint="eastAsia"/>
        </w:rPr>
        <w:t xml:space="preserve">현재 적용중인 </w:t>
      </w:r>
      <w:r>
        <w:t>Effect</w:t>
      </w:r>
      <w:r>
        <w:rPr>
          <w:rFonts w:hint="eastAsia"/>
        </w:rPr>
        <w:t>임을 지정</w:t>
      </w:r>
    </w:p>
    <w:p w14:paraId="7DB6B2A7" w14:textId="488E67B2" w:rsidR="00136AF0" w:rsidRDefault="00973EB3" w:rsidP="00136AF0">
      <w:r>
        <w:rPr>
          <w:rFonts w:hint="eastAsia"/>
        </w:rPr>
        <w:t>제한 사항</w:t>
      </w:r>
    </w:p>
    <w:p w14:paraId="1A2CE478" w14:textId="0E19E393" w:rsidR="00973EB3" w:rsidRDefault="00973EB3" w:rsidP="00973EB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네트워크 권한이 </w:t>
      </w:r>
      <w:proofErr w:type="gramStart"/>
      <w:r>
        <w:rPr>
          <w:rFonts w:hint="eastAsia"/>
        </w:rPr>
        <w:t>있는가</w:t>
      </w:r>
      <w:proofErr w:type="gramEnd"/>
    </w:p>
    <w:p w14:paraId="123C4344" w14:textId="247F2B3B" w:rsidR="00973EB3" w:rsidRDefault="00973EB3" w:rsidP="00973EB3">
      <w:pPr>
        <w:pStyle w:val="a3"/>
        <w:numPr>
          <w:ilvl w:val="0"/>
          <w:numId w:val="4"/>
        </w:numPr>
        <w:ind w:leftChars="0"/>
      </w:pPr>
      <w:r>
        <w:t xml:space="preserve">Effect </w:t>
      </w:r>
      <w:r>
        <w:rPr>
          <w:rFonts w:hint="eastAsia"/>
        </w:rPr>
        <w:t>적용을 예측하는 것이 허용</w:t>
      </w:r>
      <w:r w:rsidR="0088232B">
        <w:rPr>
          <w:rFonts w:hint="eastAsia"/>
        </w:rPr>
        <w:t xml:space="preserve"> </w:t>
      </w:r>
      <w:r>
        <w:rPr>
          <w:rFonts w:hint="eastAsia"/>
        </w:rPr>
        <w:t>되</w:t>
      </w:r>
      <w:r w:rsidR="0088232B">
        <w:rPr>
          <w:rFonts w:hint="eastAsia"/>
        </w:rPr>
        <w:t xml:space="preserve"> </w:t>
      </w:r>
      <w:proofErr w:type="gramStart"/>
      <w:r>
        <w:rPr>
          <w:rFonts w:hint="eastAsia"/>
        </w:rPr>
        <w:t>있는가</w:t>
      </w:r>
      <w:proofErr w:type="gramEnd"/>
    </w:p>
    <w:p w14:paraId="6D89B446" w14:textId="5760B0E5" w:rsidR="00973EB3" w:rsidRDefault="00973EB3" w:rsidP="00973EB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지금 적용해도 되는 </w:t>
      </w:r>
      <w:proofErr w:type="gramStart"/>
      <w:r>
        <w:rPr>
          <w:rFonts w:hint="eastAsia"/>
        </w:rPr>
        <w:t>이펙트인가</w:t>
      </w:r>
      <w:proofErr w:type="gramEnd"/>
    </w:p>
    <w:p w14:paraId="336F2718" w14:textId="3DAA45B5" w:rsidR="00973EB3" w:rsidRDefault="00973EB3" w:rsidP="00973EB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혹시 이미 부여</w:t>
      </w:r>
      <w:r w:rsidR="0088232B">
        <w:rPr>
          <w:rFonts w:hint="eastAsia"/>
        </w:rPr>
        <w:t xml:space="preserve"> </w:t>
      </w:r>
      <w:r>
        <w:rPr>
          <w:rFonts w:hint="eastAsia"/>
        </w:rPr>
        <w:t xml:space="preserve">되어있는 </w:t>
      </w:r>
      <w:proofErr w:type="gramStart"/>
      <w:r>
        <w:rPr>
          <w:rFonts w:hint="eastAsia"/>
        </w:rPr>
        <w:t>효과인가</w:t>
      </w:r>
      <w:proofErr w:type="gramEnd"/>
    </w:p>
    <w:p w14:paraId="42FD7CC9" w14:textId="00CAC38A" w:rsidR="00973EB3" w:rsidRDefault="0088232B" w:rsidP="00973EB3">
      <w:pPr>
        <w:pStyle w:val="a3"/>
        <w:numPr>
          <w:ilvl w:val="0"/>
          <w:numId w:val="4"/>
        </w:numPr>
        <w:ind w:leftChars="0"/>
      </w:pPr>
      <w:proofErr w:type="spellStart"/>
      <w:r>
        <w:rPr>
          <w:rFonts w:hint="eastAsia"/>
        </w:rPr>
        <w:t>A</w:t>
      </w:r>
      <w:r>
        <w:t>ttributeSet</w:t>
      </w:r>
      <w:proofErr w:type="spellEnd"/>
      <w:r>
        <w:rPr>
          <w:rFonts w:hint="eastAsia"/>
        </w:rPr>
        <w:t>에 있는 A</w:t>
      </w:r>
      <w:r>
        <w:t>ttribute</w:t>
      </w:r>
      <w:r>
        <w:rPr>
          <w:rFonts w:hint="eastAsia"/>
        </w:rPr>
        <w:t xml:space="preserve">들이 모두 </w:t>
      </w:r>
      <w:proofErr w:type="gramStart"/>
      <w:r>
        <w:rPr>
          <w:rFonts w:hint="eastAsia"/>
        </w:rPr>
        <w:t>있는가</w:t>
      </w:r>
      <w:proofErr w:type="gramEnd"/>
    </w:p>
    <w:p w14:paraId="74373E7A" w14:textId="77777777" w:rsidR="009F1CD1" w:rsidRDefault="009F1CD1" w:rsidP="0088232B">
      <w:r>
        <w:rPr>
          <w:rFonts w:hint="eastAsia"/>
        </w:rPr>
        <w:t>로직 실행</w:t>
      </w:r>
    </w:p>
    <w:p w14:paraId="7DBC37A2" w14:textId="141B3E71" w:rsidR="0088232B" w:rsidRDefault="0088232B" w:rsidP="0088232B">
      <w:proofErr w:type="spellStart"/>
      <w:r>
        <w:t>FActiveGameplayEffectHandle</w:t>
      </w:r>
      <w:proofErr w:type="spellEnd"/>
      <w:r>
        <w:rPr>
          <w:rFonts w:hint="eastAsia"/>
        </w:rPr>
        <w:t>을 생성</w:t>
      </w:r>
    </w:p>
    <w:p w14:paraId="157E64CD" w14:textId="6D52B1A4" w:rsidR="002E1754" w:rsidRDefault="0088232B" w:rsidP="0088232B">
      <w:r>
        <w:rPr>
          <w:rFonts w:hint="eastAsia"/>
        </w:rPr>
        <w:t>E</w:t>
      </w:r>
      <w:r>
        <w:t>ffect</w:t>
      </w:r>
      <w:r>
        <w:rPr>
          <w:rFonts w:hint="eastAsia"/>
        </w:rPr>
        <w:t xml:space="preserve">의 적용 형식이 </w:t>
      </w:r>
      <w:r>
        <w:t>Instant</w:t>
      </w:r>
      <w:r>
        <w:rPr>
          <w:rFonts w:hint="eastAsia"/>
        </w:rPr>
        <w:t>,</w:t>
      </w:r>
      <w:r>
        <w:t xml:space="preserve"> Duration</w:t>
      </w:r>
      <w:r>
        <w:rPr>
          <w:rFonts w:hint="eastAsia"/>
        </w:rPr>
        <w:t xml:space="preserve"> 인지 체크 후</w:t>
      </w:r>
      <w:r w:rsidR="002E1754">
        <w:t xml:space="preserve">, </w:t>
      </w:r>
      <w:r w:rsidR="002E1754">
        <w:rPr>
          <w:rFonts w:hint="eastAsia"/>
        </w:rPr>
        <w:t xml:space="preserve">지속이나 무한이면 </w:t>
      </w:r>
      <w:proofErr w:type="spellStart"/>
      <w:r w:rsidR="002E1754">
        <w:t>ActiveGameplayEffects</w:t>
      </w:r>
      <w:proofErr w:type="spellEnd"/>
      <w:r w:rsidR="002E1754">
        <w:rPr>
          <w:rFonts w:hint="eastAsia"/>
        </w:rPr>
        <w:t xml:space="preserve">라는 별도의 컨테이너에 등록 </w:t>
      </w:r>
      <w:r w:rsidR="002E1754">
        <w:t xml:space="preserve">-&gt; </w:t>
      </w:r>
      <w:r w:rsidR="002E1754">
        <w:rPr>
          <w:rFonts w:hint="eastAsia"/>
        </w:rPr>
        <w:t xml:space="preserve">이때 </w:t>
      </w:r>
      <w:proofErr w:type="spellStart"/>
      <w:r w:rsidR="002E1754">
        <w:t>ScopeLock</w:t>
      </w:r>
      <w:proofErr w:type="spellEnd"/>
      <w:r w:rsidR="002E1754">
        <w:rPr>
          <w:rFonts w:hint="eastAsia"/>
        </w:rPr>
        <w:t>이 발생해 리스트가 보호.</w:t>
      </w:r>
    </w:p>
    <w:p w14:paraId="2AE4C6A1" w14:textId="2B8A4F88" w:rsidR="002E1754" w:rsidRDefault="002E1754" w:rsidP="0088232B">
      <w:r>
        <w:rPr>
          <w:rFonts w:hint="eastAsia"/>
        </w:rPr>
        <w:t xml:space="preserve">즉시 처리될 </w:t>
      </w:r>
      <w:r>
        <w:t>Effec</w:t>
      </w:r>
      <w:r>
        <w:rPr>
          <w:rFonts w:hint="eastAsia"/>
        </w:rPr>
        <w:t>t들을 적용</w:t>
      </w:r>
    </w:p>
    <w:p w14:paraId="7419E52D" w14:textId="46CA9898" w:rsidR="002E1754" w:rsidRDefault="002E1754" w:rsidP="0088232B">
      <w:r>
        <w:rPr>
          <w:rFonts w:hint="eastAsia"/>
        </w:rPr>
        <w:t>S</w:t>
      </w:r>
      <w:r>
        <w:t>tacking</w:t>
      </w:r>
      <w:r>
        <w:rPr>
          <w:rFonts w:hint="eastAsia"/>
        </w:rPr>
        <w:t>이 필요한 E</w:t>
      </w:r>
      <w:r>
        <w:t>ffect</w:t>
      </w:r>
      <w:r>
        <w:rPr>
          <w:rFonts w:hint="eastAsia"/>
        </w:rPr>
        <w:t xml:space="preserve">들을 </w:t>
      </w:r>
      <w:r>
        <w:t>Gameplay Cue</w:t>
      </w:r>
      <w:r>
        <w:rPr>
          <w:rFonts w:hint="eastAsia"/>
        </w:rPr>
        <w:t>에 담아</w:t>
      </w:r>
      <w:r>
        <w:t>(</w:t>
      </w:r>
      <w:proofErr w:type="spellStart"/>
      <w:r>
        <w:t>InvokeGameplayCueEvent</w:t>
      </w:r>
      <w:proofErr w:type="spellEnd"/>
      <w:r>
        <w:t xml:space="preserve">) </w:t>
      </w:r>
      <w:r w:rsidR="009F1CD1">
        <w:rPr>
          <w:rFonts w:hint="eastAsia"/>
        </w:rPr>
        <w:t xml:space="preserve">기존 </w:t>
      </w:r>
      <w:r w:rsidR="009F1CD1">
        <w:t>Effect</w:t>
      </w:r>
      <w:r w:rsidR="009F1CD1">
        <w:rPr>
          <w:rFonts w:hint="eastAsia"/>
        </w:rPr>
        <w:t>들의 이펙트,</w:t>
      </w:r>
      <w:r w:rsidR="009F1CD1">
        <w:t xml:space="preserve"> </w:t>
      </w:r>
      <w:r w:rsidR="009F1CD1">
        <w:rPr>
          <w:rFonts w:hint="eastAsia"/>
        </w:rPr>
        <w:t>사운드 등을 다시 실행할지 결정</w:t>
      </w:r>
    </w:p>
    <w:p w14:paraId="4E9D23E7" w14:textId="3A42C620" w:rsidR="009F1CD1" w:rsidRDefault="009F1CD1" w:rsidP="0088232B">
      <w:r>
        <w:rPr>
          <w:rFonts w:hint="eastAsia"/>
        </w:rPr>
        <w:t>A</w:t>
      </w:r>
      <w:r>
        <w:t xml:space="preserve">pply, </w:t>
      </w:r>
      <w:proofErr w:type="spellStart"/>
      <w:r>
        <w:t>Excute</w:t>
      </w:r>
      <w:proofErr w:type="spellEnd"/>
      <w:r>
        <w:rPr>
          <w:rFonts w:hint="eastAsia"/>
        </w:rPr>
        <w:t xml:space="preserve">의 개념이 다름을 인지 </w:t>
      </w:r>
      <w:r>
        <w:t xml:space="preserve">-&gt; </w:t>
      </w:r>
      <w:proofErr w:type="spellStart"/>
      <w:r>
        <w:t>Excute</w:t>
      </w:r>
      <w:proofErr w:type="spellEnd"/>
      <w:r>
        <w:rPr>
          <w:rFonts w:hint="eastAsia"/>
        </w:rPr>
        <w:t>는 즉시 실행,</w:t>
      </w:r>
      <w:r>
        <w:t xml:space="preserve"> Apply</w:t>
      </w:r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등록해놓고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내부틱에</w:t>
      </w:r>
      <w:proofErr w:type="spellEnd"/>
      <w:r>
        <w:rPr>
          <w:rFonts w:hint="eastAsia"/>
        </w:rPr>
        <w:t xml:space="preserve"> 의해 실행</w:t>
      </w:r>
    </w:p>
    <w:p w14:paraId="2EB78CF2" w14:textId="16A5EC92" w:rsidR="009F1CD1" w:rsidRDefault="009F1CD1" w:rsidP="0088232B">
      <w:pPr>
        <w:rPr>
          <w:rFonts w:hint="eastAsia"/>
        </w:rPr>
      </w:pPr>
      <w:r>
        <w:rPr>
          <w:rFonts w:hint="eastAsia"/>
        </w:rPr>
        <w:t xml:space="preserve">모든 작업이 끝나면 </w:t>
      </w:r>
      <w:r>
        <w:t>Effect</w:t>
      </w:r>
      <w:r>
        <w:rPr>
          <w:rFonts w:hint="eastAsia"/>
        </w:rPr>
        <w:t xml:space="preserve">를 준 것과 건 사람 모두에게 </w:t>
      </w:r>
      <w:r>
        <w:t>Instigate.</w:t>
      </w:r>
    </w:p>
    <w:sectPr w:rsidR="009F1C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D14AF"/>
    <w:multiLevelType w:val="hybridMultilevel"/>
    <w:tmpl w:val="1B829464"/>
    <w:lvl w:ilvl="0" w:tplc="9C1C55C0">
      <w:numFmt w:val="bullet"/>
      <w:lvlText w:val=""/>
      <w:lvlJc w:val="left"/>
      <w:pPr>
        <w:ind w:left="760" w:hanging="360"/>
      </w:pPr>
      <w:rPr>
        <w:rFonts w:ascii="Wingdings" w:eastAsia="돋움체" w:hAnsi="Wingdings" w:cs="돋움체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4D774AC"/>
    <w:multiLevelType w:val="hybridMultilevel"/>
    <w:tmpl w:val="6BF4DEBC"/>
    <w:lvl w:ilvl="0" w:tplc="8CE2338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F2F385A"/>
    <w:multiLevelType w:val="hybridMultilevel"/>
    <w:tmpl w:val="677A14D2"/>
    <w:lvl w:ilvl="0" w:tplc="B8484F8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B7E5A59"/>
    <w:multiLevelType w:val="hybridMultilevel"/>
    <w:tmpl w:val="03CE5022"/>
    <w:lvl w:ilvl="0" w:tplc="00B472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33A246E"/>
    <w:multiLevelType w:val="hybridMultilevel"/>
    <w:tmpl w:val="9578A75C"/>
    <w:lvl w:ilvl="0" w:tplc="6F2C4A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06"/>
    <w:rsid w:val="000F7406"/>
    <w:rsid w:val="00136AF0"/>
    <w:rsid w:val="0018091B"/>
    <w:rsid w:val="002E1754"/>
    <w:rsid w:val="00373D29"/>
    <w:rsid w:val="00402161"/>
    <w:rsid w:val="004662E8"/>
    <w:rsid w:val="005916A9"/>
    <w:rsid w:val="005B257B"/>
    <w:rsid w:val="005B7B5E"/>
    <w:rsid w:val="00797C6D"/>
    <w:rsid w:val="0088232B"/>
    <w:rsid w:val="00893367"/>
    <w:rsid w:val="00973EB3"/>
    <w:rsid w:val="009F1CD1"/>
    <w:rsid w:val="00A73FCC"/>
    <w:rsid w:val="00A97902"/>
    <w:rsid w:val="00C63CAD"/>
    <w:rsid w:val="00E10CB8"/>
    <w:rsid w:val="00F1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1EC01"/>
  <w15:chartTrackingRefBased/>
  <w15:docId w15:val="{52307BA3-4D76-40F2-9B63-61C51587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7406"/>
    <w:pPr>
      <w:ind w:leftChars="400" w:left="800"/>
    </w:pPr>
  </w:style>
  <w:style w:type="character" w:styleId="a4">
    <w:name w:val="Strong"/>
    <w:basedOn w:val="a0"/>
    <w:uiPriority w:val="22"/>
    <w:qFormat/>
    <w:rsid w:val="00797C6D"/>
    <w:rPr>
      <w:b/>
      <w:bCs/>
    </w:rPr>
  </w:style>
  <w:style w:type="character" w:styleId="HTML">
    <w:name w:val="HTML Code"/>
    <w:basedOn w:val="a0"/>
    <w:uiPriority w:val="99"/>
    <w:semiHidden/>
    <w:unhideWhenUsed/>
    <w:rsid w:val="00797C6D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4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1594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GRAVITY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재훈 이</dc:creator>
  <cp:keywords/>
  <dc:description/>
  <cp:lastModifiedBy>재훈 이</cp:lastModifiedBy>
  <cp:revision>2</cp:revision>
  <dcterms:created xsi:type="dcterms:W3CDTF">2026-01-28T04:47:00Z</dcterms:created>
  <dcterms:modified xsi:type="dcterms:W3CDTF">2026-01-29T07:21:00Z</dcterms:modified>
</cp:coreProperties>
</file>