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36E2" w14:textId="77777777" w:rsidR="00C53747" w:rsidRPr="009F6FC8" w:rsidRDefault="00C53747" w:rsidP="00C53747">
      <w:pPr>
        <w:spacing w:line="240" w:lineRule="auto"/>
        <w:contextualSpacing/>
        <w:jc w:val="center"/>
        <w:rPr>
          <w:rFonts w:ascii="Times New Roman" w:eastAsia="Calibri" w:hAnsi="Times New Roman" w:cs="Times New Roman"/>
          <w:sz w:val="28"/>
          <w:szCs w:val="28"/>
        </w:rPr>
      </w:pPr>
      <w:r w:rsidRPr="009F6FC8">
        <w:rPr>
          <w:rFonts w:ascii="Times New Roman" w:eastAsia="Calibri" w:hAnsi="Times New Roman" w:cs="Times New Roman"/>
          <w:sz w:val="28"/>
          <w:szCs w:val="28"/>
        </w:rPr>
        <w:t>Министерство образования Республики Беларусь</w:t>
      </w:r>
    </w:p>
    <w:p w14:paraId="25E45FD5" w14:textId="77777777" w:rsidR="00C53747" w:rsidRPr="009F6FC8" w:rsidRDefault="00C53747" w:rsidP="00C53747">
      <w:pPr>
        <w:spacing w:line="240" w:lineRule="auto"/>
        <w:contextualSpacing/>
        <w:jc w:val="center"/>
        <w:rPr>
          <w:rFonts w:ascii="Times New Roman" w:eastAsia="Calibri" w:hAnsi="Times New Roman" w:cs="Times New Roman"/>
          <w:sz w:val="28"/>
          <w:szCs w:val="28"/>
        </w:rPr>
      </w:pPr>
      <w:r w:rsidRPr="009F6FC8">
        <w:rPr>
          <w:rFonts w:ascii="Times New Roman" w:eastAsia="Calibri" w:hAnsi="Times New Roman" w:cs="Times New Roman"/>
          <w:sz w:val="28"/>
          <w:szCs w:val="28"/>
        </w:rPr>
        <w:t>Учреждение образования «Белорусский государственный технологический университет»</w:t>
      </w:r>
    </w:p>
    <w:p w14:paraId="453D3F27" w14:textId="77777777" w:rsidR="00C53747" w:rsidRPr="009F6FC8" w:rsidRDefault="00C53747" w:rsidP="00C53747">
      <w:pPr>
        <w:spacing w:line="240" w:lineRule="auto"/>
        <w:contextualSpacing/>
        <w:jc w:val="center"/>
        <w:rPr>
          <w:rFonts w:ascii="Times New Roman" w:eastAsia="Calibri" w:hAnsi="Times New Roman" w:cs="Times New Roman"/>
          <w:sz w:val="28"/>
          <w:szCs w:val="28"/>
        </w:rPr>
      </w:pPr>
    </w:p>
    <w:p w14:paraId="59AC8DAA" w14:textId="77777777" w:rsidR="00C53747" w:rsidRPr="009F6FC8" w:rsidRDefault="00C53747" w:rsidP="00C53747">
      <w:pPr>
        <w:spacing w:line="240" w:lineRule="auto"/>
        <w:contextualSpacing/>
        <w:jc w:val="center"/>
        <w:rPr>
          <w:rFonts w:ascii="Times New Roman" w:eastAsia="Calibri" w:hAnsi="Times New Roman" w:cs="Times New Roman"/>
          <w:sz w:val="28"/>
          <w:szCs w:val="28"/>
        </w:rPr>
      </w:pPr>
      <w:r w:rsidRPr="009F6FC8">
        <w:rPr>
          <w:rFonts w:ascii="Times New Roman" w:eastAsia="Calibri" w:hAnsi="Times New Roman" w:cs="Times New Roman"/>
          <w:sz w:val="28"/>
          <w:szCs w:val="28"/>
        </w:rPr>
        <w:t>Факультет информационных технологий</w:t>
      </w:r>
    </w:p>
    <w:p w14:paraId="4BC38C12" w14:textId="77777777" w:rsidR="00C53747" w:rsidRPr="009F6FC8" w:rsidRDefault="00C53747" w:rsidP="00C53747">
      <w:pPr>
        <w:spacing w:after="4440" w:line="240" w:lineRule="auto"/>
        <w:jc w:val="center"/>
        <w:rPr>
          <w:rFonts w:ascii="Times New Roman" w:eastAsia="Calibri" w:hAnsi="Times New Roman" w:cs="Times New Roman"/>
          <w:sz w:val="28"/>
          <w:szCs w:val="28"/>
        </w:rPr>
      </w:pPr>
      <w:r w:rsidRPr="009F6FC8">
        <w:rPr>
          <w:rFonts w:ascii="Times New Roman" w:eastAsia="Calibri" w:hAnsi="Times New Roman" w:cs="Times New Roman"/>
          <w:sz w:val="28"/>
          <w:szCs w:val="28"/>
        </w:rPr>
        <w:t>Кафедра инфор</w:t>
      </w:r>
      <w:r>
        <w:rPr>
          <w:rFonts w:ascii="Times New Roman" w:eastAsia="Calibri" w:hAnsi="Times New Roman" w:cs="Times New Roman"/>
          <w:sz w:val="28"/>
          <w:szCs w:val="28"/>
        </w:rPr>
        <w:t>матики и веб-дизайна</w:t>
      </w:r>
    </w:p>
    <w:p w14:paraId="27E17C29" w14:textId="77777777" w:rsidR="00C53747" w:rsidRPr="009F6FC8" w:rsidRDefault="00C53747" w:rsidP="00C53747">
      <w:pPr>
        <w:spacing w:line="240" w:lineRule="auto"/>
        <w:jc w:val="center"/>
        <w:rPr>
          <w:rFonts w:ascii="Times New Roman" w:hAnsi="Times New Roman" w:cs="Times New Roman"/>
          <w:sz w:val="28"/>
          <w:szCs w:val="28"/>
        </w:rPr>
      </w:pPr>
      <w:r w:rsidRPr="009F6FC8">
        <w:rPr>
          <w:rFonts w:ascii="Times New Roman" w:hAnsi="Times New Roman" w:cs="Times New Roman"/>
          <w:b/>
          <w:sz w:val="28"/>
          <w:szCs w:val="28"/>
        </w:rPr>
        <w:t>Отчет к лабораторной работе</w:t>
      </w:r>
      <w:r w:rsidRPr="009F6FC8">
        <w:rPr>
          <w:rFonts w:ascii="Times New Roman" w:hAnsi="Times New Roman" w:cs="Times New Roman"/>
          <w:sz w:val="28"/>
          <w:szCs w:val="28"/>
        </w:rPr>
        <w:t>:</w:t>
      </w:r>
    </w:p>
    <w:p w14:paraId="106500C5" w14:textId="77777777" w:rsidR="00C53747" w:rsidRPr="009F6FC8" w:rsidRDefault="00C53747" w:rsidP="00C53747">
      <w:pPr>
        <w:spacing w:line="240" w:lineRule="auto"/>
        <w:jc w:val="center"/>
        <w:rPr>
          <w:rFonts w:ascii="Times New Roman" w:hAnsi="Times New Roman" w:cs="Times New Roman"/>
          <w:sz w:val="28"/>
          <w:szCs w:val="28"/>
        </w:rPr>
      </w:pPr>
      <w:r w:rsidRPr="009F6FC8">
        <w:rPr>
          <w:rFonts w:ascii="Times New Roman" w:hAnsi="Times New Roman" w:cs="Times New Roman"/>
          <w:sz w:val="28"/>
          <w:szCs w:val="28"/>
        </w:rPr>
        <w:t>«</w:t>
      </w:r>
      <w:r>
        <w:rPr>
          <w:rFonts w:ascii="Times New Roman" w:hAnsi="Times New Roman" w:cs="Times New Roman"/>
          <w:sz w:val="28"/>
          <w:szCs w:val="28"/>
        </w:rPr>
        <w:t>Элементы теории информации. Параметры и характеристики дискретных информационных систем</w:t>
      </w:r>
      <w:r w:rsidRPr="009F6FC8">
        <w:rPr>
          <w:rFonts w:ascii="Times New Roman" w:hAnsi="Times New Roman" w:cs="Times New Roman"/>
          <w:sz w:val="28"/>
          <w:szCs w:val="28"/>
        </w:rPr>
        <w:t>»</w:t>
      </w:r>
    </w:p>
    <w:p w14:paraId="0DDB512C" w14:textId="77777777" w:rsidR="00C53747" w:rsidRPr="009F6FC8" w:rsidRDefault="00C53747" w:rsidP="00C53747">
      <w:pPr>
        <w:spacing w:line="240" w:lineRule="auto"/>
        <w:jc w:val="center"/>
        <w:rPr>
          <w:rFonts w:ascii="Times New Roman" w:hAnsi="Times New Roman" w:cs="Times New Roman"/>
          <w:sz w:val="28"/>
          <w:szCs w:val="28"/>
        </w:rPr>
        <w:sectPr w:rsidR="00C53747" w:rsidRPr="009F6FC8">
          <w:pgSz w:w="11906" w:h="16838"/>
          <w:pgMar w:top="1134" w:right="567" w:bottom="851" w:left="1304" w:header="709" w:footer="709" w:gutter="0"/>
          <w:pgNumType w:start="3"/>
          <w:cols w:space="720"/>
        </w:sectPr>
      </w:pPr>
    </w:p>
    <w:p w14:paraId="31C5C307" w14:textId="77777777" w:rsidR="00C53747" w:rsidRPr="009F6FC8" w:rsidRDefault="00C53747" w:rsidP="00C53747">
      <w:pPr>
        <w:spacing w:before="3120" w:line="240" w:lineRule="auto"/>
        <w:rPr>
          <w:rFonts w:ascii="Times New Roman" w:eastAsia="Calibri" w:hAnsi="Times New Roman" w:cs="Times New Roman"/>
          <w:sz w:val="28"/>
          <w:szCs w:val="28"/>
        </w:rPr>
      </w:pPr>
      <w:r w:rsidRPr="009F6FC8">
        <w:rPr>
          <w:rFonts w:ascii="Times New Roman" w:hAnsi="Times New Roman" w:cs="Times New Roman"/>
          <w:sz w:val="28"/>
          <w:szCs w:val="28"/>
          <w:lang w:val="ru-BY" w:eastAsia="ru-BY"/>
        </w:rPr>
        <w:br w:type="column"/>
      </w:r>
      <w:r w:rsidRPr="009F6FC8">
        <w:rPr>
          <w:rFonts w:ascii="Times New Roman" w:eastAsia="Calibri" w:hAnsi="Times New Roman" w:cs="Times New Roman"/>
          <w:sz w:val="28"/>
          <w:szCs w:val="28"/>
        </w:rPr>
        <w:t>Выполнил</w:t>
      </w:r>
      <w:r>
        <w:rPr>
          <w:rFonts w:ascii="Times New Roman" w:eastAsia="Calibri" w:hAnsi="Times New Roman" w:cs="Times New Roman"/>
          <w:sz w:val="28"/>
          <w:szCs w:val="28"/>
        </w:rPr>
        <w:t>а</w:t>
      </w:r>
      <w:r w:rsidRPr="009F6FC8">
        <w:rPr>
          <w:rFonts w:ascii="Times New Roman" w:eastAsia="Calibri" w:hAnsi="Times New Roman" w:cs="Times New Roman"/>
          <w:sz w:val="28"/>
          <w:szCs w:val="28"/>
        </w:rPr>
        <w:t xml:space="preserve">: </w:t>
      </w:r>
    </w:p>
    <w:p w14:paraId="0AD7A64F" w14:textId="404AAE30" w:rsidR="00C53747" w:rsidRPr="009F6FC8" w:rsidRDefault="00C53747" w:rsidP="00C53747">
      <w:pPr>
        <w:spacing w:line="240" w:lineRule="auto"/>
        <w:rPr>
          <w:rFonts w:ascii="Times New Roman" w:eastAsia="Calibri" w:hAnsi="Times New Roman" w:cs="Times New Roman"/>
          <w:sz w:val="28"/>
          <w:szCs w:val="28"/>
        </w:rPr>
      </w:pPr>
      <w:r w:rsidRPr="009F6FC8">
        <w:rPr>
          <w:rFonts w:ascii="Times New Roman" w:eastAsia="Calibri" w:hAnsi="Times New Roman" w:cs="Times New Roman"/>
          <w:sz w:val="28"/>
          <w:szCs w:val="28"/>
        </w:rPr>
        <w:t>студент</w:t>
      </w:r>
      <w:r>
        <w:rPr>
          <w:rFonts w:ascii="Times New Roman" w:eastAsia="Calibri" w:hAnsi="Times New Roman" w:cs="Times New Roman"/>
          <w:sz w:val="28"/>
          <w:szCs w:val="28"/>
        </w:rPr>
        <w:t>ка</w:t>
      </w:r>
      <w:r w:rsidRPr="009F6FC8">
        <w:rPr>
          <w:rFonts w:ascii="Times New Roman" w:eastAsia="Calibri" w:hAnsi="Times New Roman" w:cs="Times New Roman"/>
          <w:sz w:val="28"/>
          <w:szCs w:val="28"/>
        </w:rPr>
        <w:t xml:space="preserve"> </w:t>
      </w:r>
      <w:r w:rsidRPr="009F6FC8">
        <w:rPr>
          <w:rFonts w:ascii="Times New Roman" w:hAnsi="Times New Roman" w:cs="Times New Roman"/>
          <w:sz w:val="28"/>
          <w:szCs w:val="28"/>
        </w:rPr>
        <w:t>3</w:t>
      </w:r>
      <w:r w:rsidRPr="009F6FC8">
        <w:rPr>
          <w:rFonts w:ascii="Times New Roman" w:eastAsia="Calibri" w:hAnsi="Times New Roman" w:cs="Times New Roman"/>
          <w:sz w:val="28"/>
          <w:szCs w:val="28"/>
        </w:rPr>
        <w:t xml:space="preserve"> курса </w:t>
      </w:r>
      <w:r w:rsidR="00CF0C5C">
        <w:rPr>
          <w:rFonts w:ascii="Times New Roman" w:eastAsia="Calibri" w:hAnsi="Times New Roman" w:cs="Times New Roman"/>
          <w:sz w:val="28"/>
          <w:szCs w:val="28"/>
        </w:rPr>
        <w:t>9</w:t>
      </w:r>
      <w:r w:rsidRPr="009F6FC8">
        <w:rPr>
          <w:rFonts w:ascii="Times New Roman" w:eastAsia="Calibri" w:hAnsi="Times New Roman" w:cs="Times New Roman"/>
          <w:sz w:val="28"/>
          <w:szCs w:val="28"/>
        </w:rPr>
        <w:t xml:space="preserve"> группы</w:t>
      </w:r>
    </w:p>
    <w:p w14:paraId="0E13D21C" w14:textId="77777777" w:rsidR="00C53747" w:rsidRPr="009F6FC8" w:rsidRDefault="00C53747" w:rsidP="00C53747">
      <w:pPr>
        <w:spacing w:line="240" w:lineRule="auto"/>
        <w:rPr>
          <w:rFonts w:ascii="Times New Roman" w:eastAsia="Calibri" w:hAnsi="Times New Roman" w:cs="Times New Roman"/>
          <w:sz w:val="28"/>
          <w:szCs w:val="28"/>
        </w:rPr>
      </w:pPr>
      <w:r w:rsidRPr="009F6FC8">
        <w:rPr>
          <w:rFonts w:ascii="Times New Roman" w:eastAsia="Calibri" w:hAnsi="Times New Roman" w:cs="Times New Roman"/>
          <w:sz w:val="28"/>
          <w:szCs w:val="28"/>
        </w:rPr>
        <w:t xml:space="preserve">специальности </w:t>
      </w:r>
      <w:r>
        <w:rPr>
          <w:rFonts w:ascii="Times New Roman" w:eastAsia="Calibri" w:hAnsi="Times New Roman" w:cs="Times New Roman"/>
          <w:sz w:val="28"/>
          <w:szCs w:val="28"/>
        </w:rPr>
        <w:t>ДЭИВИ</w:t>
      </w:r>
    </w:p>
    <w:p w14:paraId="2970327F" w14:textId="275C995F" w:rsidR="00C53747" w:rsidRPr="009F6FC8" w:rsidRDefault="00C56DF1" w:rsidP="00C53747">
      <w:pP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t>Змитревич</w:t>
      </w:r>
      <w:r w:rsidR="00C53747">
        <w:rPr>
          <w:rFonts w:ascii="Times New Roman" w:eastAsia="Calibri" w:hAnsi="Times New Roman" w:cs="Times New Roman"/>
          <w:sz w:val="28"/>
          <w:szCs w:val="28"/>
        </w:rPr>
        <w:t> </w:t>
      </w:r>
      <w:r>
        <w:rPr>
          <w:rFonts w:ascii="Times New Roman" w:eastAsia="Calibri" w:hAnsi="Times New Roman" w:cs="Times New Roman"/>
          <w:sz w:val="28"/>
          <w:szCs w:val="28"/>
        </w:rPr>
        <w:t>Д</w:t>
      </w:r>
      <w:r w:rsidR="00C53747">
        <w:rPr>
          <w:rFonts w:ascii="Times New Roman" w:eastAsia="Calibri" w:hAnsi="Times New Roman" w:cs="Times New Roman"/>
          <w:sz w:val="28"/>
          <w:szCs w:val="28"/>
        </w:rPr>
        <w:t>. А.</w:t>
      </w:r>
    </w:p>
    <w:p w14:paraId="504E0010" w14:textId="77777777" w:rsidR="00C53747" w:rsidRPr="009F6FC8" w:rsidRDefault="00C53747" w:rsidP="00C53747">
      <w:pPr>
        <w:spacing w:line="240" w:lineRule="auto"/>
        <w:rPr>
          <w:rFonts w:ascii="Times New Roman" w:eastAsia="Calibri" w:hAnsi="Times New Roman" w:cs="Times New Roman"/>
          <w:sz w:val="28"/>
          <w:szCs w:val="28"/>
        </w:rPr>
        <w:sectPr w:rsidR="00C53747" w:rsidRPr="009F6FC8">
          <w:type w:val="continuous"/>
          <w:pgSz w:w="11906" w:h="16838"/>
          <w:pgMar w:top="1134" w:right="567" w:bottom="851" w:left="1304" w:header="709" w:footer="709" w:gutter="0"/>
          <w:pgNumType w:start="3"/>
          <w:cols w:num="2" w:space="708"/>
        </w:sectPr>
      </w:pPr>
    </w:p>
    <w:p w14:paraId="5B653C0E" w14:textId="77777777" w:rsidR="00C53747" w:rsidRPr="009F6FC8" w:rsidRDefault="00C53747" w:rsidP="00C53747">
      <w:pPr>
        <w:spacing w:line="240" w:lineRule="auto"/>
        <w:rPr>
          <w:rFonts w:ascii="Times New Roman" w:hAnsi="Times New Roman" w:cs="Times New Roman"/>
          <w:sz w:val="28"/>
          <w:szCs w:val="28"/>
        </w:rPr>
      </w:pPr>
    </w:p>
    <w:p w14:paraId="55BDC18C" w14:textId="5F9D5042" w:rsidR="00C53747" w:rsidRPr="009F6FC8" w:rsidRDefault="00C53747" w:rsidP="00C53747">
      <w:pPr>
        <w:spacing w:before="1320" w:line="240" w:lineRule="auto"/>
        <w:jc w:val="center"/>
        <w:rPr>
          <w:rFonts w:ascii="Times New Roman" w:eastAsia="Calibri" w:hAnsi="Times New Roman" w:cs="Times New Roman"/>
          <w:sz w:val="28"/>
          <w:szCs w:val="28"/>
        </w:rPr>
        <w:sectPr w:rsidR="00C53747" w:rsidRPr="009F6FC8">
          <w:type w:val="continuous"/>
          <w:pgSz w:w="11906" w:h="16838"/>
          <w:pgMar w:top="1134" w:right="567" w:bottom="851" w:left="1304" w:header="709" w:footer="709" w:gutter="0"/>
          <w:pgNumType w:start="3"/>
          <w:cols w:space="720"/>
        </w:sectPr>
      </w:pPr>
      <w:r w:rsidRPr="009F6FC8">
        <w:rPr>
          <w:rFonts w:ascii="Times New Roman" w:eastAsia="Calibri" w:hAnsi="Times New Roman" w:cs="Times New Roman"/>
          <w:sz w:val="28"/>
          <w:szCs w:val="28"/>
        </w:rPr>
        <w:t>Минск 202</w:t>
      </w:r>
      <w:r w:rsidR="005D1166">
        <w:rPr>
          <w:rFonts w:ascii="Times New Roman" w:eastAsia="Calibri" w:hAnsi="Times New Roman" w:cs="Times New Roman"/>
          <w:sz w:val="28"/>
          <w:szCs w:val="28"/>
        </w:rPr>
        <w:t>3</w:t>
      </w:r>
    </w:p>
    <w:p w14:paraId="6BB6F73E" w14:textId="77777777" w:rsidR="00C53747" w:rsidRPr="009D4542" w:rsidRDefault="00C53747" w:rsidP="000B216D">
      <w:pPr>
        <w:spacing w:after="120" w:line="240" w:lineRule="auto"/>
        <w:ind w:firstLine="709"/>
        <w:jc w:val="both"/>
        <w:rPr>
          <w:rFonts w:ascii="Times New Roman" w:eastAsia="Calibri" w:hAnsi="Times New Roman" w:cs="Times New Roman"/>
          <w:color w:val="000000"/>
          <w:sz w:val="28"/>
        </w:rPr>
      </w:pPr>
      <w:r w:rsidRPr="009D4542">
        <w:rPr>
          <w:rFonts w:ascii="Times New Roman" w:eastAsia="Calibri" w:hAnsi="Times New Roman" w:cs="Times New Roman"/>
          <w:b/>
          <w:color w:val="000000"/>
          <w:sz w:val="28"/>
        </w:rPr>
        <w:lastRenderedPageBreak/>
        <w:t>Цель</w:t>
      </w:r>
      <w:r w:rsidRPr="009D4542">
        <w:rPr>
          <w:rFonts w:ascii="Times New Roman" w:eastAsia="Calibri" w:hAnsi="Times New Roman" w:cs="Times New Roman"/>
          <w:color w:val="000000"/>
          <w:sz w:val="28"/>
        </w:rPr>
        <w:t>: приобретение практических навыков расчета и анализа параметров и информативных характеристик дискретных ИС</w:t>
      </w:r>
    </w:p>
    <w:p w14:paraId="6537E821" w14:textId="77777777" w:rsidR="00C53747" w:rsidRPr="009D4542" w:rsidRDefault="00C53747" w:rsidP="000B216D">
      <w:pPr>
        <w:spacing w:after="120" w:line="240" w:lineRule="auto"/>
        <w:ind w:firstLine="709"/>
        <w:jc w:val="both"/>
        <w:rPr>
          <w:rFonts w:ascii="Times New Roman" w:eastAsia="Calibri" w:hAnsi="Times New Roman" w:cs="Times New Roman"/>
          <w:color w:val="000000"/>
          <w:sz w:val="28"/>
        </w:rPr>
      </w:pPr>
      <w:r w:rsidRPr="009D4542">
        <w:rPr>
          <w:rFonts w:ascii="Times New Roman" w:eastAsia="Calibri" w:hAnsi="Times New Roman" w:cs="Times New Roman"/>
          <w:b/>
          <w:color w:val="000000"/>
          <w:sz w:val="28"/>
        </w:rPr>
        <w:t>Задачи</w:t>
      </w:r>
      <w:r w:rsidRPr="009D4542">
        <w:rPr>
          <w:rFonts w:ascii="Times New Roman" w:eastAsia="Calibri" w:hAnsi="Times New Roman" w:cs="Times New Roman"/>
          <w:color w:val="000000"/>
          <w:sz w:val="28"/>
        </w:rPr>
        <w:t xml:space="preserve">: </w:t>
      </w:r>
    </w:p>
    <w:p w14:paraId="60749B20" w14:textId="77777777" w:rsidR="00752114" w:rsidRDefault="00752114" w:rsidP="000B216D">
      <w:pPr>
        <w:pStyle w:val="a9"/>
        <w:spacing w:before="0" w:beforeAutospacing="0"/>
        <w:ind w:firstLine="709"/>
        <w:contextualSpacing/>
      </w:pPr>
      <w:r>
        <w:rPr>
          <w:rFonts w:ascii="TimesNewRoman" w:hAnsi="TimesNewRoman"/>
          <w:sz w:val="28"/>
          <w:szCs w:val="28"/>
        </w:rPr>
        <w:t xml:space="preserve">1. Закрепить теоретические знания по основам теории инфор- мации. </w:t>
      </w:r>
    </w:p>
    <w:p w14:paraId="746FF762" w14:textId="77777777" w:rsidR="00752114" w:rsidRDefault="00752114" w:rsidP="00D976D6">
      <w:pPr>
        <w:pStyle w:val="a9"/>
        <w:ind w:firstLine="708"/>
        <w:contextualSpacing/>
      </w:pPr>
      <w:r>
        <w:rPr>
          <w:rFonts w:ascii="TimesNewRoman" w:hAnsi="TimesNewRoman"/>
          <w:sz w:val="28"/>
          <w:szCs w:val="28"/>
        </w:rPr>
        <w:t xml:space="preserve">2. Разработать приложение для расчета и анализа параметров и информативных характеристик дискретных ИС. </w:t>
      </w:r>
    </w:p>
    <w:p w14:paraId="067265DD" w14:textId="318ADC36" w:rsidR="00752114" w:rsidRDefault="00752114" w:rsidP="00D976D6">
      <w:pPr>
        <w:pStyle w:val="a9"/>
        <w:ind w:firstLine="708"/>
        <w:contextualSpacing/>
      </w:pPr>
      <w:r>
        <w:rPr>
          <w:rFonts w:ascii="TimesNewRoman" w:hAnsi="TimesNewRoman"/>
          <w:sz w:val="28"/>
          <w:szCs w:val="28"/>
        </w:rPr>
        <w:t xml:space="preserve">3. Результаты выполнения лабораторной работы оформить в виде описания разработанного приложения, методики выполнения экспериментов с использованием приложения и результатов эксперимента. </w:t>
      </w:r>
    </w:p>
    <w:p w14:paraId="1F137E1B" w14:textId="426B2DF0" w:rsidR="00C53747" w:rsidRPr="00F778B1" w:rsidRDefault="00C53747" w:rsidP="00F778B1">
      <w:pPr>
        <w:pStyle w:val="a3"/>
        <w:numPr>
          <w:ilvl w:val="0"/>
          <w:numId w:val="1"/>
        </w:numPr>
        <w:spacing w:after="120"/>
        <w:ind w:firstLine="851"/>
      </w:pPr>
      <w:r>
        <w:t>Теоретические сведения</w:t>
      </w:r>
    </w:p>
    <w:p w14:paraId="38AFF522" w14:textId="2DAFDC19" w:rsidR="00C53747" w:rsidRPr="009D4542" w:rsidRDefault="00C53747" w:rsidP="00C53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z w:val="28"/>
          <w:szCs w:val="28"/>
          <w:lang w:eastAsia="ru-RU"/>
        </w:rPr>
      </w:pPr>
      <w:r w:rsidRPr="009D4542">
        <w:rPr>
          <w:rFonts w:ascii="Times New Roman" w:eastAsia="Times New Roman" w:hAnsi="Times New Roman" w:cs="Times New Roman"/>
          <w:sz w:val="28"/>
          <w:szCs w:val="28"/>
          <w:lang w:eastAsia="ru-RU"/>
        </w:rPr>
        <w:t>Передача информации (данных) осуществляется между двумя абонентами, называемыми источником сообщения (ИcС) и получателем сообщения (ПС). Третьим элементом информационной системы является канал (среда) передачи, связывающий ИсС и ПС.</w:t>
      </w:r>
      <w:r w:rsidRPr="009D4542">
        <w:rPr>
          <w:rFonts w:ascii="Times New Roman" w:eastAsia="Times New Roman" w:hAnsi="Times New Roman" w:cs="Times New Roman"/>
          <w:color w:val="000000"/>
          <w:sz w:val="28"/>
          <w:szCs w:val="32"/>
        </w:rPr>
        <w:t xml:space="preserve"> </w:t>
      </w:r>
    </w:p>
    <w:p w14:paraId="31BDDFC3" w14:textId="05F642F8" w:rsidR="00C53747" w:rsidRPr="009D4542" w:rsidRDefault="00C53747" w:rsidP="00A6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z w:val="28"/>
          <w:szCs w:val="28"/>
          <w:lang w:eastAsia="ru-RU"/>
        </w:rPr>
      </w:pPr>
      <w:r w:rsidRPr="009D4542">
        <w:rPr>
          <w:rFonts w:ascii="Times New Roman" w:eastAsia="Times New Roman" w:hAnsi="Times New Roman" w:cs="Times New Roman"/>
          <w:sz w:val="28"/>
          <w:szCs w:val="28"/>
          <w:lang w:eastAsia="ru-RU"/>
        </w:rPr>
        <w:tab/>
        <w:t xml:space="preserve">Таким образом, простейшая информационная система состоит из трех элементов: источника сообщения, канала передачи сообщения и получателя сообщения.  </w:t>
      </w:r>
    </w:p>
    <w:p w14:paraId="5C3E09FD" w14:textId="77777777" w:rsidR="00C53747" w:rsidRPr="009D4542" w:rsidRDefault="00C53747" w:rsidP="00C53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z w:val="28"/>
          <w:szCs w:val="28"/>
          <w:lang w:eastAsia="ru-RU"/>
        </w:rPr>
      </w:pPr>
      <w:r w:rsidRPr="009D4542">
        <w:rPr>
          <w:rFonts w:ascii="Times New Roman" w:eastAsia="Times New Roman" w:hAnsi="Times New Roman" w:cs="Times New Roman"/>
          <w:sz w:val="28"/>
          <w:szCs w:val="28"/>
          <w:lang w:eastAsia="ru-RU"/>
        </w:rPr>
        <w:tab/>
        <w:t xml:space="preserve">Дискретный сигнал (устройство или канал передачи) характеризуется конечным числом значений информационного параметра. </w:t>
      </w:r>
    </w:p>
    <w:p w14:paraId="53121A0F" w14:textId="77777777" w:rsidR="00C53747" w:rsidRPr="009D4542" w:rsidRDefault="00C53747" w:rsidP="00C53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z w:val="28"/>
          <w:szCs w:val="28"/>
          <w:lang w:eastAsia="ru-RU"/>
        </w:rPr>
      </w:pPr>
      <w:r w:rsidRPr="009D4542">
        <w:rPr>
          <w:rFonts w:ascii="Times New Roman" w:eastAsia="Times New Roman" w:hAnsi="Times New Roman" w:cs="Times New Roman"/>
          <w:sz w:val="28"/>
          <w:szCs w:val="28"/>
          <w:lang w:eastAsia="ru-RU"/>
        </w:rPr>
        <w:tab/>
        <w:t xml:space="preserve">Дискретные сообщения состоят из последовательности дискретных знаков. Часто этот параметр принимает всего два значения (0 или 1). Сообщение или канал его передачи на основе этих двух значений сигнала называют двоичным или бинарным. </w:t>
      </w:r>
    </w:p>
    <w:p w14:paraId="787E818B" w14:textId="77777777" w:rsidR="00C53747" w:rsidRPr="009D4542" w:rsidRDefault="00C53747" w:rsidP="00C53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z w:val="28"/>
          <w:szCs w:val="28"/>
          <w:lang w:eastAsia="ru-RU"/>
        </w:rPr>
      </w:pPr>
      <w:r w:rsidRPr="009D4542">
        <w:rPr>
          <w:rFonts w:ascii="Times New Roman" w:eastAsia="Times New Roman" w:hAnsi="Times New Roman" w:cs="Times New Roman"/>
          <w:sz w:val="28"/>
          <w:szCs w:val="28"/>
          <w:lang w:eastAsia="ru-RU"/>
        </w:rPr>
        <w:tab/>
        <w:t xml:space="preserve">Построение сигнала по определенным правилам, обеспечивающим соответствие между сообщением и сигналом, называют кодированием. </w:t>
      </w:r>
    </w:p>
    <w:p w14:paraId="283CB85E" w14:textId="77777777" w:rsidR="00C53747" w:rsidRPr="009D4542" w:rsidRDefault="00C53747" w:rsidP="00C53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sz w:val="28"/>
          <w:szCs w:val="28"/>
          <w:lang w:eastAsia="ru-RU"/>
        </w:rPr>
      </w:pPr>
      <w:r w:rsidRPr="009D4542">
        <w:rPr>
          <w:rFonts w:ascii="Times New Roman" w:eastAsia="Times New Roman" w:hAnsi="Times New Roman" w:cs="Times New Roman"/>
          <w:sz w:val="28"/>
          <w:szCs w:val="28"/>
          <w:lang w:eastAsia="ru-RU"/>
        </w:rPr>
        <w:tab/>
        <w:t xml:space="preserve">Кодирование в широком смысле – преобразование сообщения в сигнал. </w:t>
      </w:r>
    </w:p>
    <w:p w14:paraId="3C79C631" w14:textId="77777777" w:rsidR="00C53747" w:rsidRPr="009D4542" w:rsidRDefault="00C53747" w:rsidP="00C53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851"/>
        <w:jc w:val="both"/>
        <w:rPr>
          <w:rFonts w:ascii="Times New Roman" w:eastAsia="Times New Roman" w:hAnsi="Times New Roman" w:cs="Times New Roman"/>
          <w:color w:val="000000"/>
          <w:sz w:val="28"/>
          <w:szCs w:val="32"/>
        </w:rPr>
      </w:pPr>
      <w:r w:rsidRPr="009D4542">
        <w:rPr>
          <w:rFonts w:ascii="Times New Roman" w:eastAsia="Times New Roman" w:hAnsi="Times New Roman" w:cs="Times New Roman"/>
          <w:sz w:val="28"/>
          <w:szCs w:val="28"/>
          <w:lang w:eastAsia="ru-RU"/>
        </w:rPr>
        <w:tab/>
        <w:t>Кодирование в узком смысле – представление исходных знаков, называемых символами, в другом алфавите с меньшим числом знаков. Оно осуществляется с целью повышения надежности и преобразования сигналов к виду, удобному для передачи по каналам связи. Последний тип кодирования относится к так называемой прикладной теории кодирования информации, занимающейся поиском и реализацией методов и средств обнаружения несоответствий (ошибок) между переданным Xk и принятым Yk сообщениями.</w:t>
      </w:r>
    </w:p>
    <w:p w14:paraId="0A416E25" w14:textId="77777777" w:rsidR="00C53747" w:rsidRPr="009D4542" w:rsidRDefault="00C53747" w:rsidP="00C53747">
      <w:pPr>
        <w:spacing w:after="0" w:line="240" w:lineRule="auto"/>
        <w:ind w:firstLine="709"/>
        <w:jc w:val="both"/>
        <w:rPr>
          <w:rFonts w:ascii="Times New Roman" w:eastAsia="Times New Roman" w:hAnsi="Times New Roman" w:cs="Times New Roman"/>
          <w:iCs/>
          <w:sz w:val="28"/>
          <w:szCs w:val="28"/>
          <w:lang w:eastAsia="ru-RU"/>
        </w:rPr>
      </w:pPr>
      <w:r w:rsidRPr="009D4542">
        <w:rPr>
          <w:rFonts w:ascii="Times New Roman" w:eastAsia="Times New Roman" w:hAnsi="Times New Roman" w:cs="Times New Roman"/>
          <w:color w:val="000000"/>
          <w:sz w:val="28"/>
          <w:szCs w:val="32"/>
        </w:rPr>
        <w:t>Алфавит, А– это общее число знаков или символов (N), используемых генерации или передачи сообщений. Символы алфа</w:t>
      </w:r>
      <w:r>
        <w:rPr>
          <w:rFonts w:ascii="Times New Roman" w:eastAsia="Times New Roman" w:hAnsi="Times New Roman" w:cs="Times New Roman"/>
          <w:color w:val="000000"/>
          <w:sz w:val="28"/>
          <w:szCs w:val="32"/>
        </w:rPr>
        <w:t>вита будем обозначать через</w:t>
      </w:r>
      <w:r w:rsidRPr="002179E1">
        <w:rPr>
          <w:rFonts w:ascii="Times New Roman" w:eastAsia="Times New Roman" w:hAnsi="Times New Roman" w:cs="Times New Roman"/>
          <w:color w:val="000000"/>
          <w:sz w:val="28"/>
          <w:szCs w:val="32"/>
        </w:rPr>
        <w:t xml:space="preserve"> {</w:t>
      </w:r>
      <m:oMath>
        <m:sSub>
          <m:sSubPr>
            <m:ctrlPr>
              <w:rPr>
                <w:rFonts w:ascii="Cambria Math" w:eastAsia="Times New Roman" w:hAnsi="Cambria Math" w:cs="Times New Roman"/>
                <w:i/>
                <w:color w:val="000000"/>
                <w:sz w:val="28"/>
                <w:szCs w:val="32"/>
              </w:rPr>
            </m:ctrlPr>
          </m:sSubPr>
          <m:e>
            <m:r>
              <w:rPr>
                <w:rFonts w:ascii="Cambria Math" w:eastAsia="Times New Roman" w:hAnsi="Cambria Math" w:cs="Times New Roman"/>
                <w:color w:val="000000"/>
                <w:sz w:val="28"/>
                <w:szCs w:val="32"/>
              </w:rPr>
              <m:t xml:space="preserve"> a</m:t>
            </m:r>
          </m:e>
          <m:sub>
            <m:r>
              <w:rPr>
                <w:rFonts w:ascii="Cambria Math" w:eastAsia="Times New Roman" w:hAnsi="Cambria Math" w:cs="Times New Roman"/>
                <w:color w:val="000000"/>
                <w:sz w:val="28"/>
                <w:szCs w:val="32"/>
              </w:rPr>
              <m:t>i</m:t>
            </m:r>
          </m:sub>
        </m:sSub>
        <m:r>
          <w:rPr>
            <w:rFonts w:ascii="Cambria Math" w:eastAsia="Times New Roman" w:hAnsi="Cambria Math" w:cs="Times New Roman"/>
            <w:color w:val="000000"/>
            <w:sz w:val="28"/>
            <w:szCs w:val="32"/>
          </w:rPr>
          <m:t>}</m:t>
        </m:r>
      </m:oMath>
      <w:r w:rsidRPr="009D4542">
        <w:rPr>
          <w:rFonts w:ascii="Times New Roman" w:eastAsia="Times New Roman" w:hAnsi="Times New Roman" w:cs="Times New Roman"/>
          <w:color w:val="000000"/>
          <w:sz w:val="28"/>
          <w:szCs w:val="32"/>
        </w:rPr>
        <w:t>, где 1 ≤ i≤ N; N – мощность алфавита.</w:t>
      </w:r>
    </w:p>
    <w:p w14:paraId="0B2B46AE" w14:textId="77777777" w:rsidR="00C53747" w:rsidRPr="007118AE" w:rsidRDefault="00C53747" w:rsidP="00C53747">
      <w:pPr>
        <w:spacing w:after="0" w:line="240" w:lineRule="auto"/>
        <w:ind w:firstLine="709"/>
        <w:jc w:val="both"/>
        <w:rPr>
          <w:rFonts w:ascii="Times New Roman" w:eastAsia="Times New Roman" w:hAnsi="Times New Roman" w:cs="Times New Roman"/>
          <w:color w:val="000000"/>
          <w:sz w:val="28"/>
          <w:szCs w:val="32"/>
        </w:rPr>
      </w:pPr>
      <w:r w:rsidRPr="007118AE">
        <w:rPr>
          <w:rFonts w:ascii="Times New Roman" w:eastAsia="Times New Roman" w:hAnsi="Times New Roman" w:cs="Times New Roman"/>
          <w:color w:val="000000"/>
          <w:sz w:val="28"/>
          <w:szCs w:val="32"/>
        </w:rPr>
        <w:t>Информационной характеристикой алфавита (источника сообщений на основе этого алфавита) является энтропия.</w:t>
      </w:r>
    </w:p>
    <w:p w14:paraId="16432E65" w14:textId="77777777" w:rsidR="00C53747" w:rsidRPr="00D21136" w:rsidRDefault="00C53747" w:rsidP="00C53747">
      <w:pPr>
        <w:pStyle w:val="a5"/>
      </w:pPr>
      <w:r>
        <w:t>Этот термин применительно к техническим системам был введен К. Шенноном и Р. Хартли.</w:t>
      </w:r>
    </w:p>
    <w:p w14:paraId="2A57A079" w14:textId="77777777" w:rsidR="00C53747" w:rsidRPr="007118AE" w:rsidRDefault="00C53747" w:rsidP="00C53747">
      <w:pPr>
        <w:spacing w:after="0" w:line="240" w:lineRule="auto"/>
        <w:ind w:firstLine="709"/>
        <w:jc w:val="both"/>
        <w:rPr>
          <w:rFonts w:ascii="Times New Roman" w:eastAsia="Times New Roman" w:hAnsi="Times New Roman" w:cs="Times New Roman"/>
          <w:color w:val="000000"/>
          <w:sz w:val="28"/>
          <w:szCs w:val="32"/>
        </w:rPr>
      </w:pPr>
      <w:r>
        <w:rPr>
          <w:rFonts w:ascii="Cambria Math" w:eastAsia="Times New Roman" w:hAnsi="Cambria Math" w:cs="Times New Roman"/>
          <w:i/>
          <w:noProof/>
          <w:color w:val="000000"/>
          <w:sz w:val="28"/>
          <w:szCs w:val="32"/>
          <w:lang w:eastAsia="ru-RU"/>
        </w:rPr>
        <w:lastRenderedPageBreak/>
        <mc:AlternateContent>
          <mc:Choice Requires="wps">
            <w:drawing>
              <wp:anchor distT="45720" distB="45720" distL="114300" distR="114300" simplePos="0" relativeHeight="251661312" behindDoc="1" locked="0" layoutInCell="1" allowOverlap="1" wp14:anchorId="4620BF94" wp14:editId="1B635EEE">
                <wp:simplePos x="0" y="0"/>
                <wp:positionH relativeFrom="margin">
                  <wp:posOffset>5409565</wp:posOffset>
                </wp:positionH>
                <wp:positionV relativeFrom="paragraph">
                  <wp:posOffset>808355</wp:posOffset>
                </wp:positionV>
                <wp:extent cx="524510" cy="285750"/>
                <wp:effectExtent l="0" t="0" r="0" b="0"/>
                <wp:wrapTight wrapText="bothSides">
                  <wp:wrapPolygon edited="0">
                    <wp:start x="1569" y="0"/>
                    <wp:lineTo x="1569" y="20160"/>
                    <wp:lineTo x="18828" y="20160"/>
                    <wp:lineTo x="18828" y="0"/>
                    <wp:lineTo x="1569" y="0"/>
                  </wp:wrapPolygon>
                </wp:wrapTight>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23E617" w14:textId="77777777" w:rsidR="00C53747" w:rsidRPr="00DF5BE2" w:rsidRDefault="00C53747" w:rsidP="00C53747">
                            <w:pPr>
                              <w:rPr>
                                <w:rFonts w:ascii="Times New Roman" w:hAnsi="Times New Roman" w:cs="Times New Roman"/>
                                <w:sz w:val="28"/>
                                <w:szCs w:val="28"/>
                              </w:rPr>
                            </w:pPr>
                            <w:r w:rsidRPr="00DF5BE2">
                              <w:rPr>
                                <w:rFonts w:ascii="Times New Roman" w:hAnsi="Times New Roman" w:cs="Times New Roman"/>
                                <w:sz w:val="28"/>
                                <w:szCs w:val="28"/>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20BF94" id="_x0000_t202" coordsize="21600,21600" o:spt="202" path="m,l,21600r21600,l21600,xe">
                <v:stroke joinstyle="miter"/>
                <v:path gradientshapeok="t" o:connecttype="rect"/>
              </v:shapetype>
              <v:shape id="Надпись 2" o:spid="_x0000_s1026" type="#_x0000_t202" style="position:absolute;left:0;text-align:left;margin-left:425.95pt;margin-top:63.65pt;width:41.3pt;height:22.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" filled="f" stroked="f">
                <v:textbox>
                  <w:txbxContent>
                    <w:p w14:paraId="3E23E617" w14:textId="77777777" w:rsidR="00C53747" w:rsidRPr="00DF5BE2" w:rsidRDefault="00C53747" w:rsidP="00C53747">
                      <w:pPr>
                        <w:rPr>
                          <w:rFonts w:ascii="Times New Roman" w:hAnsi="Times New Roman" w:cs="Times New Roman"/>
                          <w:sz w:val="28"/>
                          <w:szCs w:val="28"/>
                        </w:rPr>
                      </w:pPr>
                      <w:r w:rsidRPr="00DF5BE2">
                        <w:rPr>
                          <w:rFonts w:ascii="Times New Roman" w:hAnsi="Times New Roman" w:cs="Times New Roman"/>
                          <w:sz w:val="28"/>
                          <w:szCs w:val="28"/>
                        </w:rPr>
                        <w:t>(1.1)</w:t>
                      </w:r>
                    </w:p>
                  </w:txbxContent>
                </v:textbox>
                <w10:wrap type="tight" anchorx="margin"/>
              </v:shape>
            </w:pict>
          </mc:Fallback>
        </mc:AlternateContent>
      </w:r>
      <w:r w:rsidRPr="007118AE">
        <w:rPr>
          <w:rFonts w:ascii="Times New Roman" w:eastAsia="Times New Roman" w:hAnsi="Times New Roman" w:cs="Times New Roman"/>
          <w:color w:val="000000"/>
          <w:sz w:val="28"/>
          <w:szCs w:val="32"/>
        </w:rPr>
        <w:t>Энтропию алфавита А{</w:t>
      </w:r>
      <m:oMath>
        <m:sSub>
          <m:sSubPr>
            <m:ctrlPr>
              <w:rPr>
                <w:rFonts w:ascii="Cambria Math" w:eastAsia="Times New Roman" w:hAnsi="Cambria Math" w:cs="Times New Roman"/>
                <w:i/>
                <w:color w:val="000000"/>
                <w:sz w:val="28"/>
                <w:szCs w:val="32"/>
              </w:rPr>
            </m:ctrlPr>
          </m:sSubPr>
          <m:e>
            <m:r>
              <w:rPr>
                <w:rFonts w:ascii="Cambria Math" w:eastAsia="Times New Roman" w:hAnsi="Cambria Math" w:cs="Times New Roman"/>
                <w:color w:val="000000"/>
                <w:sz w:val="28"/>
                <w:szCs w:val="32"/>
              </w:rPr>
              <m:t xml:space="preserve"> a</m:t>
            </m:r>
          </m:e>
          <m:sub>
            <m:r>
              <w:rPr>
                <w:rFonts w:ascii="Cambria Math" w:eastAsia="Times New Roman" w:hAnsi="Cambria Math" w:cs="Times New Roman"/>
                <w:color w:val="000000"/>
                <w:sz w:val="28"/>
                <w:szCs w:val="32"/>
              </w:rPr>
              <m:t>i</m:t>
            </m:r>
          </m:sub>
        </m:sSub>
      </m:oMath>
      <w:r w:rsidRPr="007118AE">
        <w:rPr>
          <w:rFonts w:ascii="Times New Roman" w:eastAsia="Times New Roman" w:hAnsi="Times New Roman" w:cs="Times New Roman"/>
          <w:color w:val="000000"/>
          <w:sz w:val="28"/>
          <w:szCs w:val="32"/>
        </w:rPr>
        <w:t>} по Шеннону рассчитывают по следующей формуле:</w:t>
      </w:r>
    </w:p>
    <w:p w14:paraId="7EB41C3E" w14:textId="77777777" w:rsidR="00C53747" w:rsidRPr="00DF5BE2" w:rsidRDefault="00C53747" w:rsidP="00C53747">
      <w:pPr>
        <w:spacing w:before="120" w:after="120" w:line="240" w:lineRule="auto"/>
        <w:ind w:firstLine="709"/>
        <w:rPr>
          <w:rFonts w:ascii="Times New Roman" w:eastAsia="Times New Roman" w:hAnsi="Times New Roman" w:cs="Times New Roman"/>
          <w:color w:val="000000"/>
          <w:sz w:val="28"/>
          <w:szCs w:val="32"/>
        </w:rPr>
      </w:pPr>
      <m:oMathPara>
        <m:oMathParaPr>
          <m:jc m:val="center"/>
        </m:oMathParaPr>
        <m:oMath>
          <m:sSub>
            <m:sSubPr>
              <m:ctrlPr>
                <w:rPr>
                  <w:rFonts w:ascii="Cambria Math" w:eastAsia="Times New Roman" w:hAnsi="Cambria Math" w:cs="Times New Roman"/>
                  <w:i/>
                  <w:color w:val="000000"/>
                  <w:sz w:val="28"/>
                  <w:szCs w:val="32"/>
                </w:rPr>
              </m:ctrlPr>
            </m:sSubPr>
            <m:e>
              <m:r>
                <w:rPr>
                  <w:rFonts w:ascii="Cambria Math" w:eastAsia="Times New Roman" w:hAnsi="Cambria Math" w:cs="Times New Roman"/>
                  <w:color w:val="000000"/>
                  <w:sz w:val="28"/>
                  <w:szCs w:val="32"/>
                </w:rPr>
                <m:t>H</m:t>
              </m:r>
            </m:e>
            <m:sub>
              <m:r>
                <w:rPr>
                  <w:rFonts w:ascii="Cambria Math" w:eastAsia="Times New Roman" w:hAnsi="Cambria Math" w:cs="Times New Roman"/>
                  <w:color w:val="000000"/>
                  <w:sz w:val="28"/>
                  <w:szCs w:val="32"/>
                </w:rPr>
                <m:t>s</m:t>
              </m:r>
            </m:sub>
          </m:sSub>
          <m:d>
            <m:dPr>
              <m:ctrlPr>
                <w:rPr>
                  <w:rFonts w:ascii="Cambria Math" w:eastAsia="Times New Roman" w:hAnsi="Cambria Math" w:cs="Times New Roman"/>
                  <w:i/>
                  <w:color w:val="000000"/>
                  <w:sz w:val="28"/>
                  <w:szCs w:val="32"/>
                </w:rPr>
              </m:ctrlPr>
            </m:dPr>
            <m:e>
              <m:r>
                <w:rPr>
                  <w:rFonts w:ascii="Cambria Math" w:eastAsia="Times New Roman" w:hAnsi="Cambria Math" w:cs="Times New Roman"/>
                  <w:color w:val="000000"/>
                  <w:sz w:val="28"/>
                  <w:szCs w:val="32"/>
                </w:rPr>
                <m:t>A</m:t>
              </m:r>
            </m:e>
          </m:d>
          <m:r>
            <w:rPr>
              <w:rFonts w:ascii="Cambria Math" w:eastAsia="Times New Roman" w:hAnsi="Cambria Math" w:cs="Times New Roman"/>
              <w:color w:val="000000"/>
              <w:sz w:val="28"/>
              <w:szCs w:val="32"/>
            </w:rPr>
            <m:t>=-</m:t>
          </m:r>
          <m:nary>
            <m:naryPr>
              <m:chr m:val="∑"/>
              <m:limLoc m:val="undOvr"/>
              <m:ctrlPr>
                <w:rPr>
                  <w:rFonts w:ascii="Cambria Math" w:eastAsia="Times New Roman" w:hAnsi="Cambria Math" w:cs="Times New Roman"/>
                  <w:i/>
                  <w:color w:val="000000"/>
                  <w:sz w:val="28"/>
                  <w:szCs w:val="32"/>
                </w:rPr>
              </m:ctrlPr>
            </m:naryPr>
            <m:sub>
              <m:r>
                <w:rPr>
                  <w:rFonts w:ascii="Cambria Math" w:eastAsia="Times New Roman" w:hAnsi="Cambria Math" w:cs="Times New Roman"/>
                  <w:color w:val="000000"/>
                  <w:sz w:val="28"/>
                  <w:szCs w:val="32"/>
                </w:rPr>
                <m:t>i=1</m:t>
              </m:r>
            </m:sub>
            <m:sup>
              <m:r>
                <w:rPr>
                  <w:rFonts w:ascii="Cambria Math" w:eastAsia="Times New Roman" w:hAnsi="Cambria Math" w:cs="Times New Roman"/>
                  <w:color w:val="000000"/>
                  <w:sz w:val="28"/>
                  <w:szCs w:val="32"/>
                </w:rPr>
                <m:t>N</m:t>
              </m:r>
            </m:sup>
            <m:e>
              <m:r>
                <w:rPr>
                  <w:rFonts w:ascii="Cambria Math" w:eastAsia="Times New Roman" w:hAnsi="Cambria Math" w:cs="Times New Roman"/>
                  <w:color w:val="000000"/>
                  <w:sz w:val="28"/>
                  <w:szCs w:val="32"/>
                </w:rPr>
                <m:t>P</m:t>
              </m:r>
              <m:d>
                <m:dPr>
                  <m:ctrlPr>
                    <w:rPr>
                      <w:rFonts w:ascii="Cambria Math" w:eastAsia="Times New Roman" w:hAnsi="Cambria Math" w:cs="Times New Roman"/>
                      <w:i/>
                      <w:color w:val="000000"/>
                      <w:sz w:val="28"/>
                      <w:szCs w:val="32"/>
                    </w:rPr>
                  </m:ctrlPr>
                </m:dPr>
                <m:e>
                  <m:sSub>
                    <m:sSubPr>
                      <m:ctrlPr>
                        <w:rPr>
                          <w:rFonts w:ascii="Cambria Math" w:eastAsia="Times New Roman" w:hAnsi="Cambria Math" w:cs="Times New Roman"/>
                          <w:i/>
                          <w:color w:val="000000"/>
                          <w:sz w:val="28"/>
                          <w:szCs w:val="32"/>
                        </w:rPr>
                      </m:ctrlPr>
                    </m:sSubPr>
                    <m:e>
                      <m:r>
                        <w:rPr>
                          <w:rFonts w:ascii="Cambria Math" w:eastAsia="Times New Roman" w:hAnsi="Cambria Math" w:cs="Times New Roman"/>
                          <w:color w:val="000000"/>
                          <w:sz w:val="28"/>
                          <w:szCs w:val="32"/>
                        </w:rPr>
                        <m:t>a</m:t>
                      </m:r>
                    </m:e>
                    <m:sub>
                      <m:r>
                        <w:rPr>
                          <w:rFonts w:ascii="Cambria Math" w:eastAsia="Times New Roman" w:hAnsi="Cambria Math" w:cs="Times New Roman"/>
                          <w:color w:val="000000"/>
                          <w:sz w:val="28"/>
                          <w:szCs w:val="32"/>
                        </w:rPr>
                        <m:t>i</m:t>
                      </m:r>
                    </m:sub>
                  </m:sSub>
                </m:e>
              </m:d>
              <m:r>
                <w:rPr>
                  <w:rFonts w:ascii="Cambria Math" w:eastAsia="Times New Roman" w:hAnsi="Cambria Math" w:cs="Times New Roman"/>
                  <w:color w:val="000000"/>
                  <w:sz w:val="28"/>
                  <w:szCs w:val="32"/>
                </w:rPr>
                <m:t>×</m:t>
              </m:r>
            </m:e>
          </m:nary>
          <m:func>
            <m:funcPr>
              <m:ctrlPr>
                <w:rPr>
                  <w:rFonts w:ascii="Cambria Math" w:eastAsia="Times New Roman" w:hAnsi="Cambria Math" w:cs="Times New Roman"/>
                  <w:i/>
                  <w:color w:val="000000"/>
                  <w:sz w:val="28"/>
                  <w:szCs w:val="32"/>
                </w:rPr>
              </m:ctrlPr>
            </m:funcPr>
            <m:fName>
              <m:sSub>
                <m:sSubPr>
                  <m:ctrlPr>
                    <w:rPr>
                      <w:rFonts w:ascii="Cambria Math" w:eastAsia="Times New Roman" w:hAnsi="Cambria Math" w:cs="Times New Roman"/>
                      <w:i/>
                      <w:color w:val="000000"/>
                      <w:sz w:val="28"/>
                      <w:szCs w:val="32"/>
                    </w:rPr>
                  </m:ctrlPr>
                </m:sSubPr>
                <m:e>
                  <m:r>
                    <m:rPr>
                      <m:sty m:val="p"/>
                    </m:rPr>
                    <w:rPr>
                      <w:rFonts w:ascii="Cambria Math" w:eastAsia="Times New Roman" w:hAnsi="Cambria Math" w:cs="Times New Roman"/>
                      <w:color w:val="000000"/>
                      <w:sz w:val="28"/>
                      <w:szCs w:val="32"/>
                    </w:rPr>
                    <m:t>log</m:t>
                  </m:r>
                </m:e>
                <m:sub>
                  <m:r>
                    <w:rPr>
                      <w:rFonts w:ascii="Cambria Math" w:eastAsia="Times New Roman" w:hAnsi="Cambria Math" w:cs="Times New Roman"/>
                      <w:color w:val="000000"/>
                      <w:sz w:val="28"/>
                      <w:szCs w:val="32"/>
                    </w:rPr>
                    <m:t>2</m:t>
                  </m:r>
                </m:sub>
              </m:sSub>
            </m:fName>
            <m:e>
              <m:r>
                <w:rPr>
                  <w:rFonts w:ascii="Cambria Math" w:eastAsia="Times New Roman" w:hAnsi="Cambria Math" w:cs="Times New Roman"/>
                  <w:color w:val="000000"/>
                  <w:sz w:val="28"/>
                  <w:szCs w:val="32"/>
                </w:rPr>
                <m:t>P</m:t>
              </m:r>
              <m:d>
                <m:dPr>
                  <m:ctrlPr>
                    <w:rPr>
                      <w:rFonts w:ascii="Cambria Math" w:eastAsia="Times New Roman" w:hAnsi="Cambria Math" w:cs="Times New Roman"/>
                      <w:i/>
                      <w:color w:val="000000"/>
                      <w:sz w:val="28"/>
                      <w:szCs w:val="32"/>
                    </w:rPr>
                  </m:ctrlPr>
                </m:dPr>
                <m:e>
                  <m:sSub>
                    <m:sSubPr>
                      <m:ctrlPr>
                        <w:rPr>
                          <w:rFonts w:ascii="Cambria Math" w:eastAsia="Times New Roman" w:hAnsi="Cambria Math" w:cs="Times New Roman"/>
                          <w:i/>
                          <w:color w:val="000000"/>
                          <w:sz w:val="28"/>
                          <w:szCs w:val="32"/>
                        </w:rPr>
                      </m:ctrlPr>
                    </m:sSubPr>
                    <m:e>
                      <m:r>
                        <w:rPr>
                          <w:rFonts w:ascii="Cambria Math" w:eastAsia="Times New Roman" w:hAnsi="Cambria Math" w:cs="Times New Roman"/>
                          <w:color w:val="000000"/>
                          <w:sz w:val="28"/>
                          <w:szCs w:val="32"/>
                        </w:rPr>
                        <m:t>a</m:t>
                      </m:r>
                    </m:e>
                    <m:sub>
                      <m:r>
                        <w:rPr>
                          <w:rFonts w:ascii="Cambria Math" w:eastAsia="Times New Roman" w:hAnsi="Cambria Math" w:cs="Times New Roman"/>
                          <w:color w:val="000000"/>
                          <w:sz w:val="28"/>
                          <w:szCs w:val="32"/>
                        </w:rPr>
                        <m:t>i</m:t>
                      </m:r>
                    </m:sub>
                  </m:sSub>
                </m:e>
              </m:d>
              <m:r>
                <w:rPr>
                  <w:rFonts w:ascii="Cambria Math" w:eastAsia="Times New Roman" w:hAnsi="Cambria Math" w:cs="Times New Roman"/>
                  <w:color w:val="000000"/>
                  <w:sz w:val="28"/>
                  <w:szCs w:val="32"/>
                </w:rPr>
                <m:t>,</m:t>
              </m:r>
            </m:e>
          </m:func>
        </m:oMath>
      </m:oMathPara>
    </w:p>
    <w:p w14:paraId="5EAC7201" w14:textId="77777777" w:rsidR="00C53747" w:rsidRPr="007118AE" w:rsidRDefault="00C53747" w:rsidP="00C53747">
      <w:pPr>
        <w:spacing w:after="0" w:line="240" w:lineRule="auto"/>
        <w:ind w:firstLine="709"/>
        <w:jc w:val="both"/>
        <w:rPr>
          <w:rFonts w:ascii="Times New Roman" w:eastAsia="Times New Roman" w:hAnsi="Times New Roman" w:cs="Times New Roman"/>
          <w:color w:val="000000"/>
          <w:sz w:val="28"/>
          <w:szCs w:val="32"/>
        </w:rPr>
      </w:pPr>
      <w:r w:rsidRPr="007118AE">
        <w:rPr>
          <w:rFonts w:ascii="Times New Roman" w:eastAsia="Times New Roman" w:hAnsi="Times New Roman" w:cs="Times New Roman"/>
          <w:color w:val="000000"/>
          <w:sz w:val="28"/>
          <w:szCs w:val="32"/>
        </w:rPr>
        <w:t xml:space="preserve">где </w:t>
      </w:r>
      <w:r>
        <w:rPr>
          <w:rFonts w:ascii="Times New Roman" w:eastAsia="Times New Roman" w:hAnsi="Times New Roman" w:cs="Times New Roman"/>
          <w:color w:val="000000"/>
          <w:sz w:val="28"/>
          <w:szCs w:val="32"/>
        </w:rPr>
        <w:t>P</w:t>
      </w:r>
      <w:r w:rsidRPr="007118AE">
        <w:rPr>
          <w:rFonts w:ascii="Times New Roman" w:eastAsia="Times New Roman" w:hAnsi="Times New Roman" w:cs="Times New Roman"/>
          <w:color w:val="000000"/>
          <w:sz w:val="28"/>
          <w:szCs w:val="32"/>
        </w:rPr>
        <w:t>(</w:t>
      </w:r>
      <m:oMath>
        <m:sSub>
          <m:sSubPr>
            <m:ctrlPr>
              <w:rPr>
                <w:rFonts w:ascii="Cambria Math" w:eastAsia="Times New Roman" w:hAnsi="Cambria Math" w:cs="Times New Roman"/>
                <w:i/>
                <w:color w:val="000000"/>
                <w:sz w:val="28"/>
                <w:szCs w:val="32"/>
              </w:rPr>
            </m:ctrlPr>
          </m:sSubPr>
          <m:e>
            <m:r>
              <w:rPr>
                <w:rFonts w:ascii="Cambria Math" w:eastAsia="Times New Roman" w:hAnsi="Cambria Math" w:cs="Times New Roman"/>
                <w:color w:val="000000"/>
                <w:sz w:val="28"/>
                <w:szCs w:val="32"/>
              </w:rPr>
              <m:t>a</m:t>
            </m:r>
          </m:e>
          <m:sub>
            <m:r>
              <w:rPr>
                <w:rFonts w:ascii="Cambria Math" w:eastAsia="Times New Roman" w:hAnsi="Cambria Math" w:cs="Times New Roman"/>
                <w:color w:val="000000"/>
                <w:sz w:val="28"/>
                <w:szCs w:val="32"/>
              </w:rPr>
              <m:t>i</m:t>
            </m:r>
          </m:sub>
        </m:sSub>
      </m:oMath>
      <w:r w:rsidRPr="007118AE">
        <w:rPr>
          <w:rFonts w:ascii="Times New Roman" w:eastAsia="Times New Roman" w:hAnsi="Times New Roman" w:cs="Times New Roman"/>
          <w:color w:val="000000"/>
          <w:sz w:val="28"/>
          <w:szCs w:val="32"/>
        </w:rPr>
        <w:t xml:space="preserve">) – вероятность </w:t>
      </w:r>
      <w:r>
        <w:rPr>
          <w:rFonts w:ascii="Times New Roman" w:eastAsia="Times New Roman" w:hAnsi="Times New Roman" w:cs="Times New Roman"/>
          <w:color w:val="000000"/>
          <w:sz w:val="28"/>
          <w:szCs w:val="32"/>
        </w:rPr>
        <w:t>P</w:t>
      </w:r>
      <w:r w:rsidRPr="007118AE">
        <w:rPr>
          <w:rFonts w:ascii="Times New Roman" w:eastAsia="Times New Roman" w:hAnsi="Times New Roman" w:cs="Times New Roman"/>
          <w:color w:val="000000"/>
          <w:sz w:val="28"/>
          <w:szCs w:val="32"/>
        </w:rPr>
        <w:t>(</w:t>
      </w:r>
      <w:r w:rsidRPr="00A44837">
        <w:rPr>
          <w:rFonts w:ascii="Times New Roman" w:eastAsia="Times New Roman" w:hAnsi="Times New Roman" w:cs="Times New Roman"/>
          <w:color w:val="000000"/>
          <w:sz w:val="28"/>
          <w:szCs w:val="32"/>
        </w:rPr>
        <w:t>ξ</w:t>
      </w:r>
      <w:r w:rsidRPr="007118AE">
        <w:rPr>
          <w:rFonts w:ascii="Times New Roman" w:eastAsia="Times New Roman" w:hAnsi="Times New Roman" w:cs="Times New Roman"/>
          <w:color w:val="000000"/>
          <w:sz w:val="28"/>
          <w:szCs w:val="32"/>
        </w:rPr>
        <w:t>=</w:t>
      </w:r>
      <m:oMath>
        <m:sSub>
          <m:sSubPr>
            <m:ctrlPr>
              <w:rPr>
                <w:rFonts w:ascii="Cambria Math" w:eastAsia="Times New Roman" w:hAnsi="Cambria Math" w:cs="Times New Roman"/>
                <w:i/>
                <w:color w:val="000000"/>
                <w:sz w:val="28"/>
                <w:szCs w:val="32"/>
              </w:rPr>
            </m:ctrlPr>
          </m:sSubPr>
          <m:e>
            <m:r>
              <w:rPr>
                <w:rFonts w:ascii="Cambria Math" w:eastAsia="Times New Roman" w:hAnsi="Cambria Math" w:cs="Times New Roman"/>
                <w:color w:val="000000"/>
                <w:sz w:val="28"/>
                <w:szCs w:val="32"/>
              </w:rPr>
              <m:t>a</m:t>
            </m:r>
          </m:e>
          <m:sub>
            <m:r>
              <w:rPr>
                <w:rFonts w:ascii="Cambria Math" w:eastAsia="Times New Roman" w:hAnsi="Cambria Math" w:cs="Times New Roman"/>
                <w:color w:val="000000"/>
                <w:sz w:val="28"/>
                <w:szCs w:val="32"/>
              </w:rPr>
              <m:t>i</m:t>
            </m:r>
          </m:sub>
        </m:sSub>
      </m:oMath>
      <w:r w:rsidRPr="007118AE">
        <w:rPr>
          <w:rFonts w:ascii="Times New Roman" w:eastAsia="Times New Roman" w:hAnsi="Times New Roman" w:cs="Times New Roman"/>
          <w:color w:val="000000"/>
          <w:sz w:val="28"/>
          <w:szCs w:val="32"/>
        </w:rPr>
        <w:t>);</w:t>
      </w:r>
      <m:oMath>
        <m:r>
          <w:rPr>
            <w:rFonts w:ascii="Cambria Math" w:eastAsia="Times New Roman" w:hAnsi="Cambria Math" w:cs="Times New Roman"/>
            <w:color w:val="000000"/>
            <w:sz w:val="28"/>
            <w:szCs w:val="32"/>
          </w:rPr>
          <m:t xml:space="preserve"> </m:t>
        </m:r>
        <m:sSub>
          <m:sSubPr>
            <m:ctrlPr>
              <w:rPr>
                <w:rFonts w:ascii="Cambria Math" w:eastAsia="Times New Roman" w:hAnsi="Cambria Math" w:cs="Times New Roman"/>
                <w:i/>
                <w:color w:val="000000"/>
                <w:sz w:val="28"/>
                <w:szCs w:val="32"/>
              </w:rPr>
            </m:ctrlPr>
          </m:sSubPr>
          <m:e>
            <m:r>
              <w:rPr>
                <w:rFonts w:ascii="Cambria Math" w:eastAsia="Times New Roman" w:hAnsi="Cambria Math" w:cs="Times New Roman"/>
                <w:color w:val="000000"/>
                <w:sz w:val="28"/>
                <w:szCs w:val="32"/>
              </w:rPr>
              <m:t>a</m:t>
            </m:r>
          </m:e>
          <m:sub>
            <m:r>
              <w:rPr>
                <w:rFonts w:ascii="Cambria Math" w:eastAsia="Times New Roman" w:hAnsi="Cambria Math" w:cs="Times New Roman"/>
                <w:color w:val="000000"/>
                <w:sz w:val="28"/>
                <w:szCs w:val="32"/>
              </w:rPr>
              <m:t>i</m:t>
            </m:r>
          </m:sub>
        </m:sSub>
      </m:oMath>
      <w:r w:rsidRPr="007118AE">
        <w:rPr>
          <w:rFonts w:ascii="Times New Roman" w:eastAsia="Times New Roman" w:hAnsi="Times New Roman" w:cs="Times New Roman"/>
          <w:color w:val="000000"/>
          <w:sz w:val="28"/>
          <w:szCs w:val="32"/>
        </w:rPr>
        <w:t xml:space="preserve"> – элемент алфавита,</w:t>
      </w:r>
      <w:r>
        <w:rPr>
          <w:rFonts w:ascii="Times New Roman" w:eastAsia="Times New Roman" w:hAnsi="Times New Roman" w:cs="Times New Roman"/>
          <w:color w:val="000000"/>
          <w:sz w:val="28"/>
          <w:szCs w:val="32"/>
        </w:rPr>
        <w:t xml:space="preserve"> </w:t>
      </w:r>
      <m:oMath>
        <m:r>
          <w:rPr>
            <w:rFonts w:ascii="Cambria Math" w:eastAsia="Times New Roman" w:hAnsi="Cambria Math" w:cs="Times New Roman"/>
            <w:color w:val="000000"/>
            <w:sz w:val="28"/>
            <w:szCs w:val="32"/>
          </w:rPr>
          <m:t>i=</m:t>
        </m:r>
        <m:acc>
          <m:accPr>
            <m:chr m:val="⃑"/>
            <m:ctrlPr>
              <w:rPr>
                <w:rFonts w:ascii="Cambria Math" w:eastAsia="Times New Roman" w:hAnsi="Cambria Math" w:cs="Times New Roman"/>
                <w:i/>
                <w:color w:val="000000"/>
                <w:sz w:val="28"/>
                <w:szCs w:val="32"/>
              </w:rPr>
            </m:ctrlPr>
          </m:accPr>
          <m:e>
            <m:r>
              <w:rPr>
                <w:rFonts w:ascii="Cambria Math" w:eastAsia="Times New Roman" w:hAnsi="Cambria Math" w:cs="Times New Roman"/>
                <w:color w:val="000000"/>
                <w:sz w:val="28"/>
                <w:szCs w:val="32"/>
              </w:rPr>
              <m:t>1,N</m:t>
            </m:r>
          </m:e>
        </m:acc>
      </m:oMath>
      <w:r w:rsidRPr="007118AE">
        <w:rPr>
          <w:rFonts w:ascii="Times New Roman" w:eastAsia="Times New Roman" w:hAnsi="Times New Roman" w:cs="Times New Roman"/>
          <w:color w:val="000000"/>
          <w:sz w:val="28"/>
          <w:szCs w:val="32"/>
        </w:rPr>
        <w:t>.</w:t>
      </w:r>
    </w:p>
    <w:p w14:paraId="189E7764" w14:textId="77777777" w:rsidR="00C53747" w:rsidRPr="007118AE" w:rsidRDefault="00C53747" w:rsidP="00C53747">
      <w:pPr>
        <w:spacing w:after="0" w:line="240" w:lineRule="auto"/>
        <w:ind w:firstLine="709"/>
        <w:jc w:val="both"/>
        <w:rPr>
          <w:rFonts w:ascii="Times New Roman" w:eastAsia="Times New Roman" w:hAnsi="Times New Roman" w:cs="Times New Roman"/>
          <w:color w:val="000000"/>
          <w:sz w:val="28"/>
          <w:szCs w:val="32"/>
        </w:rPr>
      </w:pPr>
      <w:r w:rsidRPr="007118AE">
        <w:rPr>
          <w:rFonts w:ascii="Times New Roman" w:eastAsia="Times New Roman" w:hAnsi="Times New Roman" w:cs="Times New Roman"/>
          <w:color w:val="000000"/>
          <w:sz w:val="28"/>
          <w:szCs w:val="32"/>
        </w:rPr>
        <w:t>С физической точки зрения энтропия показывает, какое количество информации приходится в среднем на один символ алфавита. Частным случаем энтропии Шеннона является энтропия Хартли. Дополнительным условием при этом является то, что все вероятности одинаковы и постоянны для всех символов алфавита.</w:t>
      </w:r>
    </w:p>
    <w:p w14:paraId="125707CE" w14:textId="77777777" w:rsidR="00C53747" w:rsidRPr="007118AE" w:rsidRDefault="00C53747" w:rsidP="00C53747">
      <w:pPr>
        <w:spacing w:after="0" w:line="240" w:lineRule="auto"/>
        <w:ind w:firstLine="709"/>
        <w:jc w:val="both"/>
        <w:rPr>
          <w:rFonts w:ascii="Times New Roman" w:eastAsia="Times New Roman" w:hAnsi="Times New Roman" w:cs="Times New Roman"/>
          <w:color w:val="000000"/>
          <w:sz w:val="28"/>
          <w:szCs w:val="32"/>
        </w:rPr>
      </w:pPr>
      <w:r w:rsidRPr="007B43CB">
        <w:rPr>
          <w:rFonts w:ascii="Times New Roman" w:eastAsia="Times New Roman" w:hAnsi="Times New Roman" w:cs="Times New Roman"/>
          <w:noProof/>
          <w:color w:val="000000"/>
          <w:sz w:val="28"/>
          <w:szCs w:val="32"/>
          <w:lang w:eastAsia="ru-RU"/>
        </w:rPr>
        <mc:AlternateContent>
          <mc:Choice Requires="wps">
            <w:drawing>
              <wp:anchor distT="45720" distB="45720" distL="114300" distR="114300" simplePos="0" relativeHeight="251659264" behindDoc="0" locked="0" layoutInCell="1" allowOverlap="1" wp14:anchorId="677586EC" wp14:editId="22C5F3A9">
                <wp:simplePos x="0" y="0"/>
                <wp:positionH relativeFrom="margin">
                  <wp:align>right</wp:align>
                </wp:positionH>
                <wp:positionV relativeFrom="paragraph">
                  <wp:posOffset>239395</wp:posOffset>
                </wp:positionV>
                <wp:extent cx="528320" cy="266700"/>
                <wp:effectExtent l="0" t="0" r="0" b="0"/>
                <wp:wrapSquare wrapText="bothSides"/>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3A2DDD" w14:textId="77777777" w:rsidR="00C53747" w:rsidRPr="007B43CB" w:rsidRDefault="00C53747" w:rsidP="00C53747">
                            <w:pPr>
                              <w:rPr>
                                <w:rFonts w:ascii="Times New Roman" w:hAnsi="Times New Roman" w:cs="Times New Roman"/>
                                <w:sz w:val="28"/>
                                <w:szCs w:val="28"/>
                              </w:rPr>
                            </w:pPr>
                            <w:r>
                              <w:rPr>
                                <w:rFonts w:ascii="Times New Roman" w:hAnsi="Times New Roman" w:cs="Times New Roman"/>
                                <w:sz w:val="28"/>
                                <w:szCs w:val="28"/>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586EC" id="Надпись 1" o:spid="_x0000_s1027" type="#_x0000_t202" style="position:absolute;left:0;text-align:left;margin-left:-9.6pt;margin-top:18.85pt;width:41.6pt;height:2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" filled="f" stroked="f">
                <v:textbox>
                  <w:txbxContent>
                    <w:p w14:paraId="3F3A2DDD" w14:textId="77777777" w:rsidR="00C53747" w:rsidRPr="007B43CB" w:rsidRDefault="00C53747" w:rsidP="00C53747">
                      <w:pPr>
                        <w:rPr>
                          <w:rFonts w:ascii="Times New Roman" w:hAnsi="Times New Roman" w:cs="Times New Roman"/>
                          <w:sz w:val="28"/>
                          <w:szCs w:val="28"/>
                        </w:rPr>
                      </w:pPr>
                      <w:r>
                        <w:rPr>
                          <w:rFonts w:ascii="Times New Roman" w:hAnsi="Times New Roman" w:cs="Times New Roman"/>
                          <w:sz w:val="28"/>
                          <w:szCs w:val="28"/>
                        </w:rPr>
                        <w:t>(1.2)</w:t>
                      </w:r>
                    </w:p>
                  </w:txbxContent>
                </v:textbox>
                <w10:wrap type="square" anchorx="margin"/>
              </v:shape>
            </w:pict>
          </mc:Fallback>
        </mc:AlternateContent>
      </w:r>
      <w:r w:rsidRPr="007118AE">
        <w:rPr>
          <w:rFonts w:ascii="Times New Roman" w:eastAsia="Times New Roman" w:hAnsi="Times New Roman" w:cs="Times New Roman"/>
          <w:color w:val="000000"/>
          <w:sz w:val="28"/>
          <w:szCs w:val="32"/>
        </w:rPr>
        <w:t>С учетом этого формулу (1.1) можно преобразовать к виду:</w:t>
      </w:r>
    </w:p>
    <w:p w14:paraId="2FD32076" w14:textId="77777777" w:rsidR="00C53747" w:rsidRPr="007B43CB" w:rsidRDefault="00C53747" w:rsidP="00C53747">
      <w:pPr>
        <w:spacing w:before="120" w:after="120" w:line="240" w:lineRule="auto"/>
        <w:ind w:firstLine="709"/>
        <w:rPr>
          <w:rFonts w:ascii="Times New Roman" w:eastAsia="Times New Roman" w:hAnsi="Times New Roman" w:cs="Times New Roman"/>
          <w:i/>
          <w:color w:val="000000"/>
          <w:sz w:val="28"/>
          <w:szCs w:val="32"/>
        </w:rPr>
      </w:pPr>
      <m:oMathPara>
        <m:oMath>
          <m:sSub>
            <m:sSubPr>
              <m:ctrlPr>
                <w:rPr>
                  <w:rFonts w:ascii="Cambria Math" w:eastAsia="Times New Roman" w:hAnsi="Cambria Math" w:cs="Times New Roman"/>
                  <w:i/>
                  <w:color w:val="000000"/>
                  <w:sz w:val="28"/>
                  <w:szCs w:val="32"/>
                </w:rPr>
              </m:ctrlPr>
            </m:sSubPr>
            <m:e>
              <m:r>
                <w:rPr>
                  <w:rFonts w:ascii="Cambria Math" w:eastAsia="Times New Roman" w:hAnsi="Cambria Math" w:cs="Times New Roman"/>
                  <w:color w:val="000000"/>
                  <w:sz w:val="28"/>
                  <w:szCs w:val="32"/>
                </w:rPr>
                <m:t>H</m:t>
              </m:r>
            </m:e>
            <m:sub>
              <m:r>
                <w:rPr>
                  <w:rFonts w:ascii="Cambria Math" w:eastAsia="Times New Roman" w:hAnsi="Cambria Math" w:cs="Times New Roman"/>
                  <w:color w:val="000000"/>
                  <w:sz w:val="28"/>
                  <w:szCs w:val="32"/>
                </w:rPr>
                <m:t>H</m:t>
              </m:r>
            </m:sub>
          </m:sSub>
          <m:d>
            <m:dPr>
              <m:ctrlPr>
                <w:rPr>
                  <w:rFonts w:ascii="Cambria Math" w:eastAsia="Times New Roman" w:hAnsi="Cambria Math" w:cs="Times New Roman"/>
                  <w:i/>
                  <w:color w:val="000000"/>
                  <w:sz w:val="28"/>
                  <w:szCs w:val="32"/>
                </w:rPr>
              </m:ctrlPr>
            </m:dPr>
            <m:e>
              <m:r>
                <w:rPr>
                  <w:rFonts w:ascii="Cambria Math" w:eastAsia="Times New Roman" w:hAnsi="Cambria Math" w:cs="Times New Roman"/>
                  <w:color w:val="000000"/>
                  <w:sz w:val="28"/>
                  <w:szCs w:val="32"/>
                </w:rPr>
                <m:t>A</m:t>
              </m:r>
            </m:e>
          </m:d>
          <m:r>
            <w:rPr>
              <w:rFonts w:ascii="Cambria Math" w:eastAsia="Times New Roman" w:hAnsi="Cambria Math" w:cs="Times New Roman"/>
              <w:color w:val="000000"/>
              <w:sz w:val="28"/>
              <w:szCs w:val="32"/>
            </w:rPr>
            <m:t>=</m:t>
          </m:r>
          <m:func>
            <m:funcPr>
              <m:ctrlPr>
                <w:rPr>
                  <w:rFonts w:ascii="Cambria Math" w:eastAsia="Times New Roman" w:hAnsi="Cambria Math" w:cs="Times New Roman"/>
                  <w:i/>
                  <w:color w:val="000000"/>
                  <w:sz w:val="28"/>
                  <w:szCs w:val="32"/>
                </w:rPr>
              </m:ctrlPr>
            </m:funcPr>
            <m:fName>
              <m:sSub>
                <m:sSubPr>
                  <m:ctrlPr>
                    <w:rPr>
                      <w:rFonts w:ascii="Cambria Math" w:eastAsia="Times New Roman" w:hAnsi="Cambria Math" w:cs="Times New Roman"/>
                      <w:i/>
                      <w:color w:val="000000"/>
                      <w:sz w:val="28"/>
                      <w:szCs w:val="32"/>
                    </w:rPr>
                  </m:ctrlPr>
                </m:sSubPr>
                <m:e>
                  <m:r>
                    <m:rPr>
                      <m:sty m:val="p"/>
                    </m:rPr>
                    <w:rPr>
                      <w:rFonts w:ascii="Cambria Math" w:eastAsia="Times New Roman" w:hAnsi="Cambria Math" w:cs="Times New Roman"/>
                      <w:color w:val="000000"/>
                      <w:sz w:val="28"/>
                      <w:szCs w:val="32"/>
                    </w:rPr>
                    <m:t>log</m:t>
                  </m:r>
                </m:e>
                <m:sub>
                  <m:r>
                    <w:rPr>
                      <w:rFonts w:ascii="Cambria Math" w:eastAsia="Times New Roman" w:hAnsi="Cambria Math" w:cs="Times New Roman"/>
                      <w:color w:val="000000"/>
                      <w:sz w:val="28"/>
                      <w:szCs w:val="32"/>
                    </w:rPr>
                    <m:t>2</m:t>
                  </m:r>
                </m:sub>
              </m:sSub>
            </m:fName>
            <m:e>
              <m:r>
                <w:rPr>
                  <w:rFonts w:ascii="Cambria Math" w:eastAsia="Times New Roman" w:hAnsi="Cambria Math" w:cs="Times New Roman"/>
                  <w:color w:val="000000"/>
                  <w:sz w:val="28"/>
                  <w:szCs w:val="32"/>
                </w:rPr>
                <m:t>N</m:t>
              </m:r>
            </m:e>
          </m:func>
        </m:oMath>
      </m:oMathPara>
    </w:p>
    <w:p w14:paraId="5191124D" w14:textId="77777777" w:rsidR="00C53747" w:rsidRPr="007118AE" w:rsidRDefault="00C53747" w:rsidP="00C53747">
      <w:pPr>
        <w:spacing w:after="0" w:line="240" w:lineRule="auto"/>
        <w:ind w:firstLine="709"/>
        <w:jc w:val="both"/>
        <w:rPr>
          <w:rFonts w:ascii="Times New Roman" w:eastAsia="Times New Roman" w:hAnsi="Times New Roman" w:cs="Times New Roman"/>
          <w:color w:val="000000"/>
          <w:sz w:val="28"/>
          <w:szCs w:val="32"/>
        </w:rPr>
      </w:pPr>
      <w:r w:rsidRPr="007118AE">
        <w:rPr>
          <w:rFonts w:ascii="Times New Roman" w:eastAsia="Times New Roman" w:hAnsi="Times New Roman" w:cs="Times New Roman"/>
          <w:color w:val="000000"/>
          <w:sz w:val="28"/>
          <w:szCs w:val="32"/>
        </w:rPr>
        <w:t xml:space="preserve">Например, энтропия Хартли для латинского (английского) алфавита составляет 4,7 бит. Если подсчитать энтропию Шеннона и энтропию Хартли для одного и того же алфавита, то они окажутся неравными. Это несовпадение указывает на избыточность любого алфавита (при </w:t>
      </w:r>
      <w:r w:rsidRPr="00DF5BE2">
        <w:rPr>
          <w:rFonts w:ascii="Times New Roman" w:eastAsia="Times New Roman" w:hAnsi="Times New Roman" w:cs="Times New Roman"/>
          <w:color w:val="000000"/>
          <w:sz w:val="28"/>
          <w:szCs w:val="32"/>
        </w:rPr>
        <w:t>N</w:t>
      </w:r>
      <w:r w:rsidRPr="007118AE">
        <w:rPr>
          <w:rFonts w:ascii="Times New Roman" w:eastAsia="Times New Roman" w:hAnsi="Times New Roman" w:cs="Times New Roman"/>
          <w:color w:val="000000"/>
          <w:sz w:val="28"/>
          <w:szCs w:val="32"/>
        </w:rPr>
        <w:t>&gt; 2).</w:t>
      </w:r>
    </w:p>
    <w:p w14:paraId="45780018" w14:textId="77777777" w:rsidR="00C53747" w:rsidRPr="007118AE" w:rsidRDefault="00C53747" w:rsidP="00C53747">
      <w:pPr>
        <w:spacing w:after="120" w:line="240" w:lineRule="auto"/>
        <w:ind w:firstLine="709"/>
        <w:jc w:val="both"/>
        <w:rPr>
          <w:rFonts w:ascii="Times New Roman" w:eastAsia="Times New Roman" w:hAnsi="Times New Roman" w:cs="Times New Roman"/>
          <w:color w:val="000000"/>
          <w:sz w:val="28"/>
          <w:szCs w:val="32"/>
        </w:rPr>
      </w:pPr>
      <w:r w:rsidRPr="00DF5BE2">
        <w:rPr>
          <w:rFonts w:ascii="Times New Roman" w:eastAsia="Times New Roman" w:hAnsi="Times New Roman" w:cs="Times New Roman"/>
          <w:noProof/>
          <w:color w:val="000000"/>
          <w:sz w:val="28"/>
          <w:szCs w:val="32"/>
          <w:lang w:eastAsia="ru-RU"/>
        </w:rPr>
        <mc:AlternateContent>
          <mc:Choice Requires="wps">
            <w:drawing>
              <wp:anchor distT="45720" distB="45720" distL="114300" distR="114300" simplePos="0" relativeHeight="251660288" behindDoc="0" locked="0" layoutInCell="1" allowOverlap="1" wp14:anchorId="1F2171C3" wp14:editId="42D2A49C">
                <wp:simplePos x="0" y="0"/>
                <wp:positionH relativeFrom="margin">
                  <wp:posOffset>5406195</wp:posOffset>
                </wp:positionH>
                <wp:positionV relativeFrom="paragraph">
                  <wp:posOffset>433070</wp:posOffset>
                </wp:positionV>
                <wp:extent cx="551815" cy="266700"/>
                <wp:effectExtent l="0" t="0" r="0" b="0"/>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5B82B8" w14:textId="77777777" w:rsidR="00C53747" w:rsidRPr="00DF5BE2" w:rsidRDefault="00C53747" w:rsidP="00C53747">
                            <w:pPr>
                              <w:rPr>
                                <w:rFonts w:ascii="Times New Roman" w:hAnsi="Times New Roman" w:cs="Times New Roman"/>
                                <w:sz w:val="28"/>
                                <w:szCs w:val="28"/>
                              </w:rPr>
                            </w:pPr>
                            <w:r w:rsidRPr="00DF5BE2">
                              <w:rPr>
                                <w:rFonts w:ascii="Times New Roman" w:hAnsi="Times New Roman" w:cs="Times New Roman"/>
                                <w:sz w:val="28"/>
                                <w:szCs w:val="28"/>
                              </w:rPr>
                              <w:t>(</w:t>
                            </w:r>
                            <w:r>
                              <w:rPr>
                                <w:rFonts w:ascii="Times New Roman" w:hAnsi="Times New Roman" w:cs="Times New Roman"/>
                                <w:sz w:val="28"/>
                                <w:szCs w:val="28"/>
                              </w:rPr>
                              <w:t>1.3</w:t>
                            </w:r>
                            <w:r w:rsidRPr="00DF5BE2">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171C3" id="_x0000_s1028" type="#_x0000_t202" style="position:absolute;left:0;text-align:left;margin-left:425.7pt;margin-top:34.1pt;width:43.45pt;height:2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" filled="f" stroked="f">
                <v:textbox>
                  <w:txbxContent>
                    <w:p w14:paraId="785B82B8" w14:textId="77777777" w:rsidR="00C53747" w:rsidRPr="00DF5BE2" w:rsidRDefault="00C53747" w:rsidP="00C53747">
                      <w:pPr>
                        <w:rPr>
                          <w:rFonts w:ascii="Times New Roman" w:hAnsi="Times New Roman" w:cs="Times New Roman"/>
                          <w:sz w:val="28"/>
                          <w:szCs w:val="28"/>
                        </w:rPr>
                      </w:pPr>
                      <w:r w:rsidRPr="00DF5BE2">
                        <w:rPr>
                          <w:rFonts w:ascii="Times New Roman" w:hAnsi="Times New Roman" w:cs="Times New Roman"/>
                          <w:sz w:val="28"/>
                          <w:szCs w:val="28"/>
                        </w:rPr>
                        <w:t>(</w:t>
                      </w:r>
                      <w:r>
                        <w:rPr>
                          <w:rFonts w:ascii="Times New Roman" w:hAnsi="Times New Roman" w:cs="Times New Roman"/>
                          <w:sz w:val="28"/>
                          <w:szCs w:val="28"/>
                        </w:rPr>
                        <w:t>1.3</w:t>
                      </w:r>
                      <w:r w:rsidRPr="00DF5BE2">
                        <w:rPr>
                          <w:rFonts w:ascii="Times New Roman" w:hAnsi="Times New Roman" w:cs="Times New Roman"/>
                          <w:sz w:val="28"/>
                          <w:szCs w:val="28"/>
                        </w:rPr>
                        <w:t>)</w:t>
                      </w:r>
                    </w:p>
                  </w:txbxContent>
                </v:textbox>
                <w10:wrap type="square" anchorx="margin"/>
              </v:shape>
            </w:pict>
          </mc:Fallback>
        </mc:AlternateContent>
      </w:r>
      <w:r w:rsidRPr="007118AE">
        <w:rPr>
          <w:rFonts w:ascii="Times New Roman" w:eastAsia="Times New Roman" w:hAnsi="Times New Roman" w:cs="Times New Roman"/>
          <w:color w:val="000000"/>
          <w:sz w:val="28"/>
          <w:szCs w:val="32"/>
        </w:rPr>
        <w:t xml:space="preserve">Сообщение </w:t>
      </w:r>
      <w:r w:rsidRPr="00DF5BE2">
        <w:rPr>
          <w:rFonts w:ascii="Times New Roman" w:eastAsia="Times New Roman" w:hAnsi="Times New Roman" w:cs="Times New Roman"/>
          <w:color w:val="000000"/>
          <w:sz w:val="28"/>
          <w:szCs w:val="32"/>
        </w:rPr>
        <w:t>M</w:t>
      </w:r>
      <w:r w:rsidRPr="007118AE">
        <w:rPr>
          <w:rFonts w:ascii="Times New Roman" w:eastAsia="Times New Roman" w:hAnsi="Times New Roman" w:cs="Times New Roman"/>
          <w:color w:val="000000"/>
          <w:sz w:val="28"/>
          <w:szCs w:val="32"/>
        </w:rPr>
        <w:t xml:space="preserve">, которое состоит из </w:t>
      </w:r>
      <w:r w:rsidRPr="00DF5BE2">
        <w:rPr>
          <w:rFonts w:ascii="Times New Roman" w:eastAsia="Times New Roman" w:hAnsi="Times New Roman" w:cs="Times New Roman"/>
          <w:color w:val="000000"/>
          <w:sz w:val="28"/>
          <w:szCs w:val="32"/>
        </w:rPr>
        <w:t>n</w:t>
      </w:r>
      <w:r w:rsidRPr="007118AE">
        <w:rPr>
          <w:rFonts w:ascii="Times New Roman" w:eastAsia="Times New Roman" w:hAnsi="Times New Roman" w:cs="Times New Roman"/>
          <w:color w:val="000000"/>
          <w:sz w:val="28"/>
          <w:szCs w:val="32"/>
        </w:rPr>
        <w:t xml:space="preserve"> символов, должно характеризоваться определенным количеством информации </w:t>
      </w:r>
      <w:r w:rsidRPr="00DF5BE2">
        <w:rPr>
          <w:rFonts w:ascii="Times New Roman" w:eastAsia="Times New Roman" w:hAnsi="Times New Roman" w:cs="Times New Roman"/>
          <w:color w:val="000000"/>
          <w:sz w:val="28"/>
          <w:szCs w:val="32"/>
        </w:rPr>
        <w:t>I</w:t>
      </w:r>
      <w:r w:rsidRPr="007118AE">
        <w:rPr>
          <w:rFonts w:ascii="Times New Roman" w:eastAsia="Times New Roman" w:hAnsi="Times New Roman" w:cs="Times New Roman"/>
          <w:color w:val="000000"/>
          <w:sz w:val="28"/>
          <w:szCs w:val="32"/>
        </w:rPr>
        <w:t>(</w:t>
      </w:r>
      <w:r w:rsidRPr="00DF5BE2">
        <w:rPr>
          <w:rFonts w:ascii="Times New Roman" w:eastAsia="Times New Roman" w:hAnsi="Times New Roman" w:cs="Times New Roman"/>
          <w:color w:val="000000"/>
          <w:sz w:val="28"/>
          <w:szCs w:val="32"/>
        </w:rPr>
        <w:t>M</w:t>
      </w:r>
      <w:r w:rsidRPr="007118AE">
        <w:rPr>
          <w:rFonts w:ascii="Times New Roman" w:eastAsia="Times New Roman" w:hAnsi="Times New Roman" w:cs="Times New Roman"/>
          <w:color w:val="000000"/>
          <w:sz w:val="28"/>
          <w:szCs w:val="32"/>
        </w:rPr>
        <w:t>):</w:t>
      </w:r>
    </w:p>
    <w:p w14:paraId="27A876AE" w14:textId="77777777" w:rsidR="00C53747" w:rsidRPr="00E84B10" w:rsidRDefault="00C53747" w:rsidP="00C53747">
      <w:pPr>
        <w:spacing w:after="120" w:line="240" w:lineRule="auto"/>
        <w:ind w:firstLine="709"/>
        <w:rPr>
          <w:rFonts w:ascii="Times New Roman" w:eastAsia="Times New Roman" w:hAnsi="Times New Roman" w:cs="Times New Roman"/>
          <w:color w:val="000000"/>
          <w:sz w:val="28"/>
          <w:szCs w:val="32"/>
        </w:rPr>
      </w:pPr>
      <m:oMathPara>
        <m:oMathParaPr>
          <m:jc m:val="center"/>
        </m:oMathParaPr>
        <m:oMath>
          <m:r>
            <w:rPr>
              <w:rFonts w:ascii="Cambria Math" w:eastAsia="Times New Roman" w:hAnsi="Cambria Math" w:cs="Times New Roman"/>
              <w:color w:val="000000"/>
              <w:sz w:val="28"/>
              <w:szCs w:val="32"/>
            </w:rPr>
            <m:t>I</m:t>
          </m:r>
          <m:d>
            <m:dPr>
              <m:ctrlPr>
                <w:rPr>
                  <w:rFonts w:ascii="Cambria Math" w:eastAsia="Times New Roman" w:hAnsi="Cambria Math" w:cs="Times New Roman"/>
                  <w:i/>
                  <w:color w:val="000000"/>
                  <w:sz w:val="28"/>
                  <w:szCs w:val="32"/>
                </w:rPr>
              </m:ctrlPr>
            </m:dPr>
            <m:e>
              <m:r>
                <w:rPr>
                  <w:rFonts w:ascii="Cambria Math" w:eastAsia="Times New Roman" w:hAnsi="Cambria Math" w:cs="Times New Roman"/>
                  <w:color w:val="000000"/>
                  <w:sz w:val="28"/>
                  <w:szCs w:val="32"/>
                </w:rPr>
                <m:t>M</m:t>
              </m:r>
            </m:e>
          </m:d>
          <m:r>
            <w:rPr>
              <w:rFonts w:ascii="Cambria Math" w:eastAsia="Times New Roman" w:hAnsi="Cambria Math" w:cs="Times New Roman"/>
              <w:color w:val="000000"/>
              <w:sz w:val="28"/>
              <w:szCs w:val="32"/>
            </w:rPr>
            <m:t>=H(A)×n</m:t>
          </m:r>
        </m:oMath>
      </m:oMathPara>
    </w:p>
    <w:p w14:paraId="04DDC283" w14:textId="77777777" w:rsidR="00C53747" w:rsidRPr="007118AE" w:rsidRDefault="00C53747" w:rsidP="00C53747">
      <w:pPr>
        <w:spacing w:after="0" w:line="240" w:lineRule="auto"/>
        <w:ind w:firstLine="709"/>
        <w:jc w:val="both"/>
        <w:rPr>
          <w:rFonts w:ascii="Times New Roman" w:eastAsia="Times New Roman" w:hAnsi="Times New Roman" w:cs="Times New Roman"/>
          <w:color w:val="000000"/>
          <w:sz w:val="28"/>
          <w:szCs w:val="32"/>
        </w:rPr>
      </w:pPr>
      <w:r w:rsidRPr="007118AE">
        <w:rPr>
          <w:rFonts w:ascii="Times New Roman" w:eastAsia="Times New Roman" w:hAnsi="Times New Roman" w:cs="Times New Roman"/>
          <w:color w:val="000000"/>
          <w:sz w:val="28"/>
          <w:szCs w:val="32"/>
        </w:rPr>
        <w:t>Здесь Н(А)</w:t>
      </w:r>
      <w:r>
        <w:rPr>
          <w:rFonts w:ascii="Times New Roman" w:eastAsia="Times New Roman" w:hAnsi="Times New Roman" w:cs="Times New Roman"/>
          <w:color w:val="000000"/>
          <w:sz w:val="28"/>
          <w:szCs w:val="32"/>
        </w:rPr>
        <w:t xml:space="preserve"> </w:t>
      </w:r>
      <w:r w:rsidRPr="007118AE">
        <w:rPr>
          <w:rFonts w:ascii="Times New Roman" w:eastAsia="Times New Roman" w:hAnsi="Times New Roman" w:cs="Times New Roman"/>
          <w:color w:val="000000"/>
          <w:sz w:val="28"/>
          <w:szCs w:val="32"/>
        </w:rPr>
        <w:t>– энтропия алфавита с соответствующим распределением вероятностей р(</w:t>
      </w:r>
      <m:oMath>
        <m:sSub>
          <m:sSubPr>
            <m:ctrlPr>
              <w:rPr>
                <w:rFonts w:ascii="Cambria Math" w:eastAsia="Times New Roman" w:hAnsi="Cambria Math" w:cs="Times New Roman"/>
                <w:i/>
                <w:color w:val="000000"/>
                <w:sz w:val="28"/>
                <w:szCs w:val="32"/>
              </w:rPr>
            </m:ctrlPr>
          </m:sSubPr>
          <m:e>
            <m:r>
              <w:rPr>
                <w:rFonts w:ascii="Cambria Math" w:eastAsia="Times New Roman" w:hAnsi="Cambria Math" w:cs="Times New Roman"/>
                <w:color w:val="000000"/>
                <w:sz w:val="28"/>
                <w:szCs w:val="32"/>
              </w:rPr>
              <m:t>a</m:t>
            </m:r>
          </m:e>
          <m:sub>
            <m:r>
              <w:rPr>
                <w:rFonts w:ascii="Cambria Math" w:eastAsia="Times New Roman" w:hAnsi="Cambria Math" w:cs="Times New Roman"/>
                <w:color w:val="000000"/>
                <w:sz w:val="28"/>
                <w:szCs w:val="32"/>
              </w:rPr>
              <m:t>i</m:t>
            </m:r>
          </m:sub>
        </m:sSub>
      </m:oMath>
      <w:r w:rsidRPr="007118AE">
        <w:rPr>
          <w:rFonts w:ascii="Times New Roman" w:eastAsia="Times New Roman" w:hAnsi="Times New Roman" w:cs="Times New Roman"/>
          <w:color w:val="000000"/>
          <w:sz w:val="28"/>
          <w:szCs w:val="32"/>
        </w:rPr>
        <w:t>).</w:t>
      </w:r>
    </w:p>
    <w:p w14:paraId="4A7BD223" w14:textId="77777777" w:rsidR="00C53747" w:rsidRPr="007118AE" w:rsidRDefault="00C53747" w:rsidP="00C53747">
      <w:pPr>
        <w:spacing w:after="0" w:line="240" w:lineRule="auto"/>
        <w:ind w:firstLine="709"/>
        <w:jc w:val="both"/>
        <w:rPr>
          <w:rFonts w:ascii="Times New Roman" w:eastAsia="Times New Roman" w:hAnsi="Times New Roman" w:cs="Times New Roman"/>
          <w:color w:val="000000"/>
          <w:sz w:val="28"/>
          <w:szCs w:val="32"/>
        </w:rPr>
      </w:pPr>
      <w:r w:rsidRPr="007118AE">
        <w:rPr>
          <w:rFonts w:ascii="Times New Roman" w:eastAsia="Times New Roman" w:hAnsi="Times New Roman" w:cs="Times New Roman"/>
          <w:color w:val="000000"/>
          <w:sz w:val="28"/>
          <w:szCs w:val="32"/>
        </w:rPr>
        <w:t>Нетрудно предположить и просто убедиться, что количество информации в сообщении, подсчитанное по Шеннону, не равно количеству информации, подсчитанному по Хартли. На основе этого парадокса строятся и функционируют все современные системы сжатия (компрессии) информации.</w:t>
      </w:r>
    </w:p>
    <w:p w14:paraId="34DFA3BD" w14:textId="5D860D44" w:rsidR="00C53747" w:rsidRPr="00E400E2" w:rsidRDefault="00C53747" w:rsidP="00E400E2">
      <w:pPr>
        <w:spacing w:after="0" w:line="240" w:lineRule="auto"/>
        <w:ind w:firstLine="709"/>
        <w:jc w:val="both"/>
        <w:rPr>
          <w:rFonts w:ascii="Times New Roman" w:eastAsia="Times New Roman" w:hAnsi="Times New Roman" w:cs="Times New Roman"/>
          <w:color w:val="000000"/>
          <w:sz w:val="28"/>
          <w:szCs w:val="32"/>
        </w:rPr>
      </w:pPr>
      <w:r w:rsidRPr="007118AE">
        <w:rPr>
          <w:rFonts w:ascii="Times New Roman" w:eastAsia="Times New Roman" w:hAnsi="Times New Roman" w:cs="Times New Roman"/>
          <w:color w:val="000000"/>
          <w:sz w:val="28"/>
          <w:szCs w:val="32"/>
        </w:rPr>
        <w:t>Любые сообщения характеризуются информационной избыточностью, что позволяет сжимать их без потери информации.</w:t>
      </w:r>
    </w:p>
    <w:p w14:paraId="02996740" w14:textId="77777777" w:rsidR="00C53747" w:rsidRDefault="00C53747" w:rsidP="00C53747">
      <w:pPr>
        <w:pStyle w:val="a5"/>
      </w:pPr>
    </w:p>
    <w:p w14:paraId="64F9DAE8" w14:textId="7837E1C3" w:rsidR="00C53747" w:rsidRDefault="00C53747" w:rsidP="00C050F5">
      <w:pPr>
        <w:pStyle w:val="a3"/>
        <w:numPr>
          <w:ilvl w:val="0"/>
          <w:numId w:val="1"/>
        </w:numPr>
        <w:spacing w:after="120"/>
        <w:ind w:firstLine="709"/>
      </w:pPr>
      <w:r>
        <w:br w:type="page"/>
      </w:r>
      <w:r w:rsidR="00CF3896">
        <w:lastRenderedPageBreak/>
        <w:t>Практическая часть</w:t>
      </w:r>
    </w:p>
    <w:p w14:paraId="37959588" w14:textId="722B5C7A" w:rsidR="00B35EAA" w:rsidRDefault="006139B7" w:rsidP="00BF75D0">
      <w:pPr>
        <w:ind w:firstLine="708"/>
        <w:rPr>
          <w:rFonts w:ascii="Times New Roman" w:hAnsi="Times New Roman" w:cs="Times New Roman"/>
          <w:sz w:val="28"/>
          <w:szCs w:val="28"/>
        </w:rPr>
      </w:pPr>
      <w:r w:rsidRPr="006139B7">
        <w:rPr>
          <w:rFonts w:ascii="Times New Roman" w:hAnsi="Times New Roman" w:cs="Times New Roman"/>
          <w:sz w:val="28"/>
          <w:szCs w:val="28"/>
        </w:rPr>
        <w:t xml:space="preserve">а) </w:t>
      </w:r>
      <w:r w:rsidR="00B35EAA" w:rsidRPr="006139B7">
        <w:rPr>
          <w:rFonts w:ascii="Times New Roman" w:hAnsi="Times New Roman" w:cs="Times New Roman"/>
          <w:sz w:val="28"/>
          <w:szCs w:val="28"/>
        </w:rPr>
        <w:t xml:space="preserve">Энтропия для </w:t>
      </w:r>
      <w:r w:rsidR="00157042" w:rsidRPr="00157042">
        <w:rPr>
          <w:rFonts w:ascii="Times New Roman" w:hAnsi="Times New Roman" w:cs="Times New Roman"/>
          <w:sz w:val="28"/>
          <w:szCs w:val="28"/>
        </w:rPr>
        <w:t>и</w:t>
      </w:r>
      <w:r w:rsidR="00157042">
        <w:rPr>
          <w:rFonts w:ascii="Times New Roman" w:hAnsi="Times New Roman" w:cs="Times New Roman"/>
          <w:sz w:val="28"/>
          <w:szCs w:val="28"/>
        </w:rPr>
        <w:t>тальянского</w:t>
      </w:r>
      <w:r w:rsidR="00B35EAA" w:rsidRPr="006139B7">
        <w:rPr>
          <w:rFonts w:ascii="Times New Roman" w:hAnsi="Times New Roman" w:cs="Times New Roman"/>
          <w:sz w:val="28"/>
          <w:szCs w:val="28"/>
        </w:rPr>
        <w:t xml:space="preserve"> алфавита – </w:t>
      </w:r>
      <w:r w:rsidR="00B55C1E">
        <w:rPr>
          <w:rFonts w:ascii="Times New Roman" w:hAnsi="Times New Roman" w:cs="Times New Roman"/>
          <w:sz w:val="28"/>
          <w:szCs w:val="28"/>
        </w:rPr>
        <w:t>4</w:t>
      </w:r>
      <w:r w:rsidR="00B55C1E" w:rsidRPr="00B55C1E">
        <w:rPr>
          <w:rFonts w:ascii="Times New Roman" w:hAnsi="Times New Roman" w:cs="Times New Roman"/>
          <w:sz w:val="28"/>
          <w:szCs w:val="28"/>
        </w:rPr>
        <w:t>.</w:t>
      </w:r>
      <w:r w:rsidR="00B55C1E" w:rsidRPr="00011A19">
        <w:rPr>
          <w:rFonts w:ascii="Times New Roman" w:hAnsi="Times New Roman" w:cs="Times New Roman"/>
          <w:sz w:val="28"/>
          <w:szCs w:val="28"/>
        </w:rPr>
        <w:t>39</w:t>
      </w:r>
      <w:r w:rsidR="008B60D5" w:rsidRPr="006139B7">
        <w:rPr>
          <w:rFonts w:ascii="Times New Roman" w:hAnsi="Times New Roman" w:cs="Times New Roman"/>
          <w:sz w:val="28"/>
          <w:szCs w:val="28"/>
        </w:rPr>
        <w:t xml:space="preserve">, </w:t>
      </w:r>
      <w:r w:rsidR="001C2309">
        <w:rPr>
          <w:rFonts w:ascii="Times New Roman" w:hAnsi="Times New Roman" w:cs="Times New Roman"/>
          <w:sz w:val="28"/>
          <w:szCs w:val="28"/>
        </w:rPr>
        <w:t>монгольского</w:t>
      </w:r>
      <w:r w:rsidR="008B60D5" w:rsidRPr="006139B7">
        <w:rPr>
          <w:rFonts w:ascii="Times New Roman" w:hAnsi="Times New Roman" w:cs="Times New Roman"/>
          <w:sz w:val="28"/>
          <w:szCs w:val="28"/>
        </w:rPr>
        <w:t xml:space="preserve"> – </w:t>
      </w:r>
      <w:r w:rsidR="00011A19" w:rsidRPr="00011A19">
        <w:rPr>
          <w:rFonts w:ascii="Times New Roman" w:hAnsi="Times New Roman" w:cs="Times New Roman"/>
          <w:sz w:val="28"/>
          <w:szCs w:val="28"/>
        </w:rPr>
        <w:t>5.13</w:t>
      </w:r>
      <w:r w:rsidR="00D10796" w:rsidRPr="006139B7">
        <w:rPr>
          <w:rFonts w:ascii="Times New Roman" w:hAnsi="Times New Roman" w:cs="Times New Roman"/>
          <w:sz w:val="28"/>
          <w:szCs w:val="28"/>
        </w:rPr>
        <w:t>.</w:t>
      </w:r>
    </w:p>
    <w:p w14:paraId="4AB56D0D" w14:textId="77777777" w:rsidR="003B2E0E" w:rsidRPr="003B2E0E" w:rsidRDefault="003B2E0E" w:rsidP="00F34944">
      <w:pPr>
        <w:spacing w:after="0"/>
        <w:ind w:firstLine="709"/>
        <w:jc w:val="center"/>
        <w:rPr>
          <w:rFonts w:ascii="Times New Roman" w:hAnsi="Times New Roman" w:cs="Times New Roman"/>
          <w:sz w:val="28"/>
          <w:szCs w:val="28"/>
        </w:rPr>
      </w:pPr>
      <w:r w:rsidRPr="003B2E0E">
        <w:rPr>
          <w:rFonts w:ascii="Times New Roman" w:hAnsi="Times New Roman" w:cs="Times New Roman"/>
          <w:sz w:val="28"/>
          <w:szCs w:val="28"/>
        </w:rPr>
        <w:drawing>
          <wp:inline distT="0" distB="0" distL="0" distR="0" wp14:anchorId="11FD7139" wp14:editId="42ED6303">
            <wp:extent cx="2539295" cy="2110154"/>
            <wp:effectExtent l="0" t="0" r="127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6656" cy="2265851"/>
                    </a:xfrm>
                    <a:prstGeom prst="rect">
                      <a:avLst/>
                    </a:prstGeom>
                  </pic:spPr>
                </pic:pic>
              </a:graphicData>
            </a:graphic>
          </wp:inline>
        </w:drawing>
      </w:r>
    </w:p>
    <w:p w14:paraId="291A15FA" w14:textId="5F29ADA9" w:rsidR="003B2E0E" w:rsidRPr="00CB5026" w:rsidRDefault="003B2E0E" w:rsidP="00F34944">
      <w:pPr>
        <w:spacing w:after="240"/>
        <w:ind w:firstLine="709"/>
        <w:jc w:val="center"/>
        <w:rPr>
          <w:rFonts w:ascii="Times New Roman" w:hAnsi="Times New Roman" w:cs="Times New Roman"/>
          <w:sz w:val="28"/>
          <w:szCs w:val="28"/>
        </w:rPr>
      </w:pPr>
      <w:r w:rsidRPr="003B2E0E">
        <w:rPr>
          <w:rFonts w:ascii="Times New Roman" w:hAnsi="Times New Roman" w:cs="Times New Roman"/>
          <w:sz w:val="28"/>
          <w:szCs w:val="28"/>
        </w:rPr>
        <w:t xml:space="preserve">Рисунок </w:t>
      </w:r>
      <w:r w:rsidRPr="003B2E0E">
        <w:rPr>
          <w:rFonts w:ascii="Times New Roman" w:hAnsi="Times New Roman" w:cs="Times New Roman"/>
          <w:i/>
          <w:iCs/>
          <w:sz w:val="28"/>
          <w:szCs w:val="28"/>
        </w:rPr>
        <w:fldChar w:fldCharType="begin"/>
      </w:r>
      <w:r w:rsidRPr="003B2E0E">
        <w:rPr>
          <w:rFonts w:ascii="Times New Roman" w:hAnsi="Times New Roman" w:cs="Times New Roman"/>
          <w:sz w:val="28"/>
          <w:szCs w:val="28"/>
        </w:rPr>
        <w:instrText xml:space="preserve"> SEQ Рисунок \* ARABIC </w:instrText>
      </w:r>
      <w:r w:rsidRPr="003B2E0E">
        <w:rPr>
          <w:rFonts w:ascii="Times New Roman" w:hAnsi="Times New Roman" w:cs="Times New Roman"/>
          <w:i/>
          <w:iCs/>
          <w:sz w:val="28"/>
          <w:szCs w:val="28"/>
        </w:rPr>
        <w:fldChar w:fldCharType="separate"/>
      </w:r>
      <w:r w:rsidRPr="003B2E0E">
        <w:rPr>
          <w:rFonts w:ascii="Times New Roman" w:hAnsi="Times New Roman" w:cs="Times New Roman"/>
          <w:sz w:val="28"/>
          <w:szCs w:val="28"/>
        </w:rPr>
        <w:t>1</w:t>
      </w:r>
      <w:r w:rsidRPr="003B2E0E">
        <w:rPr>
          <w:rFonts w:ascii="Times New Roman" w:hAnsi="Times New Roman" w:cs="Times New Roman"/>
          <w:sz w:val="28"/>
          <w:szCs w:val="28"/>
        </w:rPr>
        <w:fldChar w:fldCharType="end"/>
      </w:r>
      <w:r w:rsidRPr="003B2E0E">
        <w:rPr>
          <w:rFonts w:ascii="Times New Roman" w:hAnsi="Times New Roman" w:cs="Times New Roman"/>
          <w:sz w:val="28"/>
          <w:szCs w:val="28"/>
        </w:rPr>
        <w:t xml:space="preserve"> – Строка на </w:t>
      </w:r>
      <w:r w:rsidR="00CB5026">
        <w:rPr>
          <w:rFonts w:ascii="Times New Roman" w:hAnsi="Times New Roman" w:cs="Times New Roman"/>
          <w:sz w:val="28"/>
          <w:szCs w:val="28"/>
          <w:lang w:val="en-US"/>
        </w:rPr>
        <w:t>л</w:t>
      </w:r>
      <w:r w:rsidR="00CB5026">
        <w:rPr>
          <w:rFonts w:ascii="Times New Roman" w:hAnsi="Times New Roman" w:cs="Times New Roman"/>
          <w:sz w:val="28"/>
          <w:szCs w:val="28"/>
        </w:rPr>
        <w:t>атинице</w:t>
      </w:r>
    </w:p>
    <w:p w14:paraId="4ADCB4CB" w14:textId="77777777" w:rsidR="00091EA9" w:rsidRPr="00091EA9" w:rsidRDefault="00091EA9" w:rsidP="00091EA9">
      <w:pPr>
        <w:ind w:firstLine="708"/>
        <w:jc w:val="center"/>
        <w:rPr>
          <w:rFonts w:ascii="Times New Roman" w:hAnsi="Times New Roman" w:cs="Times New Roman"/>
          <w:sz w:val="28"/>
          <w:szCs w:val="28"/>
        </w:rPr>
      </w:pPr>
      <w:r w:rsidRPr="00091EA9">
        <w:rPr>
          <w:rFonts w:ascii="Times New Roman" w:hAnsi="Times New Roman" w:cs="Times New Roman"/>
          <w:sz w:val="28"/>
          <w:szCs w:val="28"/>
        </w:rPr>
        <w:drawing>
          <wp:inline distT="0" distB="0" distL="0" distR="0" wp14:anchorId="6BBC6059" wp14:editId="34C9376F">
            <wp:extent cx="2453054" cy="1301115"/>
            <wp:effectExtent l="0" t="0" r="10795" b="6985"/>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CE0616" w14:textId="2D28394B" w:rsidR="00091EA9" w:rsidRDefault="00091EA9" w:rsidP="00F34944">
      <w:pPr>
        <w:spacing w:after="240"/>
        <w:ind w:firstLine="709"/>
        <w:jc w:val="center"/>
        <w:rPr>
          <w:rFonts w:ascii="Times New Roman" w:hAnsi="Times New Roman" w:cs="Times New Roman"/>
          <w:sz w:val="28"/>
          <w:szCs w:val="28"/>
        </w:rPr>
      </w:pPr>
      <w:r w:rsidRPr="00B00A26">
        <w:rPr>
          <w:rFonts w:ascii="Times New Roman" w:hAnsi="Times New Roman" w:cs="Times New Roman"/>
          <w:sz w:val="28"/>
          <w:szCs w:val="28"/>
        </w:rPr>
        <w:t>Рисунок 2 – Гистограмма</w:t>
      </w:r>
      <w:r w:rsidRPr="00091EA9">
        <w:rPr>
          <w:rFonts w:ascii="Times New Roman" w:hAnsi="Times New Roman" w:cs="Times New Roman"/>
          <w:sz w:val="28"/>
          <w:szCs w:val="28"/>
        </w:rPr>
        <w:t xml:space="preserve"> частоты символов</w:t>
      </w:r>
    </w:p>
    <w:p w14:paraId="329108ED" w14:textId="77777777" w:rsidR="00B11F25" w:rsidRPr="001D04DC" w:rsidRDefault="00B11F25" w:rsidP="00F34944">
      <w:pPr>
        <w:keepNext/>
        <w:spacing w:before="240" w:after="0"/>
        <w:ind w:left="35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69701A" wp14:editId="75FE811E">
            <wp:extent cx="2742698" cy="2116465"/>
            <wp:effectExtent l="0" t="0" r="635" b="444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0165" cy="2160811"/>
                    </a:xfrm>
                    <a:prstGeom prst="rect">
                      <a:avLst/>
                    </a:prstGeom>
                  </pic:spPr>
                </pic:pic>
              </a:graphicData>
            </a:graphic>
          </wp:inline>
        </w:drawing>
      </w:r>
    </w:p>
    <w:p w14:paraId="0110390E" w14:textId="1A1B7218" w:rsidR="00B11F25" w:rsidRPr="001D04DC" w:rsidRDefault="00B11F25" w:rsidP="00F34944">
      <w:pPr>
        <w:pStyle w:val="a8"/>
        <w:spacing w:after="240"/>
        <w:ind w:left="357" w:firstLine="0"/>
        <w:jc w:val="center"/>
        <w:rPr>
          <w:i w:val="0"/>
          <w:iCs w:val="0"/>
          <w:color w:val="auto"/>
          <w:sz w:val="28"/>
          <w:szCs w:val="28"/>
        </w:rPr>
      </w:pPr>
      <w:r w:rsidRPr="001D04DC">
        <w:rPr>
          <w:i w:val="0"/>
          <w:iCs w:val="0"/>
          <w:color w:val="auto"/>
          <w:sz w:val="28"/>
          <w:szCs w:val="28"/>
        </w:rPr>
        <w:t xml:space="preserve">Рисунок </w:t>
      </w:r>
      <w:r>
        <w:rPr>
          <w:i w:val="0"/>
          <w:iCs w:val="0"/>
          <w:color w:val="auto"/>
          <w:sz w:val="28"/>
          <w:szCs w:val="28"/>
        </w:rPr>
        <w:t>3</w:t>
      </w:r>
      <w:r w:rsidRPr="001D04DC">
        <w:rPr>
          <w:i w:val="0"/>
          <w:iCs w:val="0"/>
          <w:color w:val="auto"/>
          <w:sz w:val="28"/>
          <w:szCs w:val="28"/>
        </w:rPr>
        <w:t xml:space="preserve"> – Строка </w:t>
      </w:r>
      <w:r>
        <w:rPr>
          <w:i w:val="0"/>
          <w:iCs w:val="0"/>
          <w:color w:val="auto"/>
          <w:sz w:val="28"/>
          <w:szCs w:val="28"/>
        </w:rPr>
        <w:t xml:space="preserve">на </w:t>
      </w:r>
      <w:r w:rsidR="00C12A5F">
        <w:rPr>
          <w:i w:val="0"/>
          <w:iCs w:val="0"/>
          <w:color w:val="auto"/>
          <w:sz w:val="28"/>
          <w:szCs w:val="28"/>
        </w:rPr>
        <w:t>кириллице</w:t>
      </w:r>
    </w:p>
    <w:p w14:paraId="5F2F442D" w14:textId="77777777" w:rsidR="00B11F25" w:rsidRPr="00B11F25" w:rsidRDefault="00B11F25" w:rsidP="00B11F25">
      <w:pPr>
        <w:ind w:firstLine="708"/>
        <w:jc w:val="center"/>
        <w:rPr>
          <w:rFonts w:ascii="Times New Roman" w:hAnsi="Times New Roman" w:cs="Times New Roman"/>
          <w:sz w:val="28"/>
          <w:szCs w:val="28"/>
        </w:rPr>
      </w:pPr>
      <w:r w:rsidRPr="00B11F25">
        <w:rPr>
          <w:rFonts w:ascii="Times New Roman" w:hAnsi="Times New Roman" w:cs="Times New Roman"/>
          <w:sz w:val="28"/>
          <w:szCs w:val="28"/>
        </w:rPr>
        <w:drawing>
          <wp:inline distT="0" distB="0" distL="0" distR="0" wp14:anchorId="3B067196" wp14:editId="01406814">
            <wp:extent cx="2444261" cy="1301115"/>
            <wp:effectExtent l="0" t="0" r="6985" b="6985"/>
            <wp:docPr id="35" name="Диаграмма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2AC33E" w14:textId="33576690" w:rsidR="00B11F25" w:rsidRPr="006139B7" w:rsidRDefault="00B11F25" w:rsidP="00B11F25">
      <w:pPr>
        <w:ind w:firstLine="708"/>
        <w:jc w:val="center"/>
        <w:rPr>
          <w:rFonts w:ascii="Times New Roman" w:hAnsi="Times New Roman" w:cs="Times New Roman"/>
          <w:sz w:val="28"/>
          <w:szCs w:val="28"/>
        </w:rPr>
      </w:pPr>
      <w:r w:rsidRPr="00B00A26">
        <w:rPr>
          <w:rFonts w:ascii="Times New Roman" w:hAnsi="Times New Roman" w:cs="Times New Roman"/>
          <w:sz w:val="28"/>
          <w:szCs w:val="28"/>
        </w:rPr>
        <w:t>Рисунок 4 – Гистограмма частоты</w:t>
      </w:r>
      <w:r w:rsidRPr="00B11F25">
        <w:rPr>
          <w:rFonts w:ascii="Times New Roman" w:hAnsi="Times New Roman" w:cs="Times New Roman"/>
          <w:sz w:val="28"/>
          <w:szCs w:val="28"/>
        </w:rPr>
        <w:t xml:space="preserve"> символов</w:t>
      </w:r>
    </w:p>
    <w:p w14:paraId="6B851369" w14:textId="77777777" w:rsidR="00D80DCA" w:rsidRDefault="0091479E" w:rsidP="00D80DCA">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б) </w:t>
      </w:r>
      <w:r w:rsidRPr="005E3E6C">
        <w:rPr>
          <w:rFonts w:ascii="Times New Roman" w:hAnsi="Times New Roman" w:cs="Times New Roman"/>
          <w:sz w:val="28"/>
          <w:szCs w:val="28"/>
        </w:rPr>
        <w:t xml:space="preserve">Энтропия </w:t>
      </w:r>
      <w:r w:rsidR="00494487">
        <w:rPr>
          <w:rFonts w:ascii="Times New Roman" w:hAnsi="Times New Roman" w:cs="Times New Roman"/>
          <w:sz w:val="28"/>
          <w:szCs w:val="28"/>
        </w:rPr>
        <w:t>бинарного алфавита – 1.</w:t>
      </w:r>
    </w:p>
    <w:p w14:paraId="5CD0FF9F" w14:textId="72F3F2A0" w:rsidR="00C53747" w:rsidRDefault="00D80DCA" w:rsidP="00191F3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BD9F94" wp14:editId="605CF812">
            <wp:extent cx="4446812" cy="139797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36789" cy="1520577"/>
                    </a:xfrm>
                    <a:prstGeom prst="rect">
                      <a:avLst/>
                    </a:prstGeom>
                  </pic:spPr>
                </pic:pic>
              </a:graphicData>
            </a:graphic>
          </wp:inline>
        </w:drawing>
      </w:r>
    </w:p>
    <w:p w14:paraId="5A0FFEF2" w14:textId="5B8B55E6" w:rsidR="00E12FAB" w:rsidRPr="001D04DC" w:rsidRDefault="00E12FAB" w:rsidP="00557E0A">
      <w:pPr>
        <w:spacing w:after="240"/>
        <w:jc w:val="center"/>
        <w:rPr>
          <w:rFonts w:ascii="Times New Roman" w:hAnsi="Times New Roman" w:cs="Times New Roman"/>
          <w:sz w:val="28"/>
          <w:szCs w:val="28"/>
        </w:rPr>
      </w:pPr>
      <w:r w:rsidRPr="00E12FAB">
        <w:rPr>
          <w:rFonts w:ascii="Times New Roman" w:hAnsi="Times New Roman" w:cs="Times New Roman"/>
          <w:sz w:val="28"/>
          <w:szCs w:val="28"/>
        </w:rPr>
        <w:t xml:space="preserve">Рисунок </w:t>
      </w:r>
      <w:r w:rsidR="005A4B26" w:rsidRPr="0092181E">
        <w:rPr>
          <w:rFonts w:ascii="Times New Roman" w:hAnsi="Times New Roman" w:cs="Times New Roman"/>
          <w:sz w:val="28"/>
          <w:szCs w:val="28"/>
        </w:rPr>
        <w:t>5</w:t>
      </w:r>
      <w:r w:rsidRPr="00E12FAB">
        <w:rPr>
          <w:rFonts w:ascii="Times New Roman" w:hAnsi="Times New Roman" w:cs="Times New Roman"/>
          <w:sz w:val="28"/>
          <w:szCs w:val="28"/>
        </w:rPr>
        <w:t xml:space="preserve"> – </w:t>
      </w:r>
      <w:r w:rsidR="00467F3F">
        <w:rPr>
          <w:rFonts w:ascii="Times New Roman" w:hAnsi="Times New Roman" w:cs="Times New Roman"/>
          <w:sz w:val="28"/>
          <w:szCs w:val="28"/>
        </w:rPr>
        <w:t>Расчет энтропии бинарного алфавита</w:t>
      </w:r>
    </w:p>
    <w:p w14:paraId="58126383" w14:textId="6F278725" w:rsidR="00C53747" w:rsidRPr="001D04DC" w:rsidRDefault="00C53747" w:rsidP="00932FB2">
      <w:pPr>
        <w:ind w:left="357"/>
        <w:contextualSpacing/>
        <w:rPr>
          <w:rFonts w:ascii="Times New Roman" w:hAnsi="Times New Roman" w:cs="Times New Roman"/>
          <w:sz w:val="28"/>
          <w:szCs w:val="28"/>
        </w:rPr>
      </w:pPr>
      <w:r w:rsidRPr="001D04DC">
        <w:rPr>
          <w:rFonts w:ascii="Times New Roman" w:hAnsi="Times New Roman" w:cs="Times New Roman"/>
          <w:i/>
          <w:iCs/>
          <w:sz w:val="28"/>
          <w:szCs w:val="28"/>
        </w:rPr>
        <w:tab/>
      </w:r>
      <w:r w:rsidR="008C39B6">
        <w:rPr>
          <w:rFonts w:ascii="Times New Roman" w:hAnsi="Times New Roman" w:cs="Times New Roman"/>
          <w:sz w:val="28"/>
          <w:szCs w:val="28"/>
        </w:rPr>
        <w:t xml:space="preserve">в) </w:t>
      </w:r>
      <w:r w:rsidRPr="001D04DC">
        <w:rPr>
          <w:rFonts w:ascii="Times New Roman" w:hAnsi="Times New Roman" w:cs="Times New Roman"/>
          <w:sz w:val="28"/>
          <w:szCs w:val="28"/>
        </w:rPr>
        <w:t xml:space="preserve">ФИО на </w:t>
      </w:r>
      <w:r w:rsidR="0092181E">
        <w:rPr>
          <w:rFonts w:ascii="Times New Roman" w:hAnsi="Times New Roman" w:cs="Times New Roman"/>
          <w:sz w:val="28"/>
          <w:szCs w:val="28"/>
        </w:rPr>
        <w:t>латинице</w:t>
      </w:r>
      <w:r w:rsidRPr="001D04DC">
        <w:rPr>
          <w:rFonts w:ascii="Times New Roman" w:hAnsi="Times New Roman" w:cs="Times New Roman"/>
          <w:sz w:val="28"/>
          <w:szCs w:val="28"/>
        </w:rPr>
        <w:t>:</w:t>
      </w:r>
      <w:r w:rsidRPr="00C14C55">
        <w:rPr>
          <w:rFonts w:ascii="Times New Roman" w:hAnsi="Times New Roman" w:cs="Times New Roman"/>
          <w:i/>
          <w:iCs/>
          <w:sz w:val="28"/>
          <w:szCs w:val="28"/>
        </w:rPr>
        <w:t xml:space="preserve"> </w:t>
      </w:r>
      <w:r w:rsidR="00A34A8D" w:rsidRPr="00A34A8D">
        <w:rPr>
          <w:rFonts w:ascii="Times New Roman" w:hAnsi="Times New Roman" w:cs="Times New Roman"/>
          <w:sz w:val="28"/>
          <w:szCs w:val="28"/>
          <w:lang w:val="en-US"/>
        </w:rPr>
        <w:t>Zmitrevich</w:t>
      </w:r>
      <w:r w:rsidR="00A34A8D" w:rsidRPr="00A970ED">
        <w:rPr>
          <w:rFonts w:ascii="Times New Roman" w:hAnsi="Times New Roman" w:cs="Times New Roman"/>
          <w:sz w:val="28"/>
          <w:szCs w:val="28"/>
        </w:rPr>
        <w:t xml:space="preserve"> </w:t>
      </w:r>
      <w:r w:rsidR="00A34A8D" w:rsidRPr="00A34A8D">
        <w:rPr>
          <w:rFonts w:ascii="Times New Roman" w:hAnsi="Times New Roman" w:cs="Times New Roman"/>
          <w:sz w:val="28"/>
          <w:szCs w:val="28"/>
          <w:lang w:val="en-US"/>
        </w:rPr>
        <w:t>Diana</w:t>
      </w:r>
      <w:r w:rsidR="00A34A8D" w:rsidRPr="00A970ED">
        <w:rPr>
          <w:rFonts w:ascii="Times New Roman" w:hAnsi="Times New Roman" w:cs="Times New Roman"/>
          <w:sz w:val="28"/>
          <w:szCs w:val="28"/>
        </w:rPr>
        <w:t xml:space="preserve"> </w:t>
      </w:r>
      <w:r w:rsidR="00A34A8D" w:rsidRPr="00A34A8D">
        <w:rPr>
          <w:rFonts w:ascii="Times New Roman" w:hAnsi="Times New Roman" w:cs="Times New Roman"/>
          <w:sz w:val="28"/>
          <w:szCs w:val="28"/>
          <w:lang w:val="en-US"/>
        </w:rPr>
        <w:t>Andreevna</w:t>
      </w:r>
      <w:r w:rsidRPr="001D04DC">
        <w:rPr>
          <w:rFonts w:ascii="Times New Roman" w:hAnsi="Times New Roman" w:cs="Times New Roman"/>
          <w:sz w:val="28"/>
          <w:szCs w:val="28"/>
        </w:rPr>
        <w:t>.</w:t>
      </w:r>
    </w:p>
    <w:p w14:paraId="5480707B" w14:textId="75C0B91D" w:rsidR="00C53747" w:rsidRDefault="00C53747" w:rsidP="0001358F">
      <w:pPr>
        <w:spacing w:after="120"/>
        <w:ind w:left="357"/>
        <w:rPr>
          <w:rFonts w:ascii="Times New Roman" w:hAnsi="Times New Roman" w:cs="Times New Roman"/>
          <w:sz w:val="28"/>
          <w:szCs w:val="28"/>
        </w:rPr>
      </w:pPr>
      <w:r w:rsidRPr="001D04DC">
        <w:rPr>
          <w:rFonts w:ascii="Times New Roman" w:hAnsi="Times New Roman" w:cs="Times New Roman"/>
          <w:sz w:val="28"/>
          <w:szCs w:val="28"/>
        </w:rPr>
        <w:tab/>
        <w:t xml:space="preserve">ФИО на </w:t>
      </w:r>
      <w:r w:rsidR="0092181E">
        <w:rPr>
          <w:rFonts w:ascii="Times New Roman" w:hAnsi="Times New Roman" w:cs="Times New Roman"/>
          <w:sz w:val="28"/>
          <w:szCs w:val="28"/>
        </w:rPr>
        <w:t>кириллице</w:t>
      </w:r>
      <w:r w:rsidRPr="001D04DC">
        <w:rPr>
          <w:rFonts w:ascii="Times New Roman" w:hAnsi="Times New Roman" w:cs="Times New Roman"/>
          <w:sz w:val="28"/>
          <w:szCs w:val="28"/>
        </w:rPr>
        <w:t>:</w:t>
      </w:r>
      <w:r>
        <w:rPr>
          <w:rFonts w:ascii="Times New Roman" w:hAnsi="Times New Roman" w:cs="Times New Roman"/>
          <w:i/>
          <w:iCs/>
          <w:sz w:val="28"/>
          <w:szCs w:val="28"/>
        </w:rPr>
        <w:t xml:space="preserve"> </w:t>
      </w:r>
      <w:r w:rsidR="00A970ED" w:rsidRPr="00A970ED">
        <w:rPr>
          <w:rFonts w:ascii="Times New Roman" w:hAnsi="Times New Roman" w:cs="Times New Roman"/>
          <w:sz w:val="28"/>
          <w:szCs w:val="28"/>
        </w:rPr>
        <w:t>Змитревич Диана Андреевна</w:t>
      </w:r>
      <w:r w:rsidRPr="001D04DC">
        <w:rPr>
          <w:rFonts w:ascii="Times New Roman" w:hAnsi="Times New Roman" w:cs="Times New Roman"/>
          <w:sz w:val="28"/>
          <w:szCs w:val="28"/>
        </w:rPr>
        <w:t>.</w:t>
      </w:r>
    </w:p>
    <w:p w14:paraId="5E67FAFE" w14:textId="44884616" w:rsidR="00C53747" w:rsidRDefault="001A7E88" w:rsidP="00261F64">
      <w:pPr>
        <w:spacing w:after="1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1AF2FB" wp14:editId="7FDE5D61">
            <wp:extent cx="4304323" cy="911937"/>
            <wp:effectExtent l="12700" t="12700" r="13970" b="1524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1013" cy="983270"/>
                    </a:xfrm>
                    <a:prstGeom prst="rect">
                      <a:avLst/>
                    </a:prstGeom>
                    <a:ln>
                      <a:solidFill>
                        <a:schemeClr val="bg1">
                          <a:lumMod val="75000"/>
                        </a:schemeClr>
                      </a:solidFill>
                    </a:ln>
                  </pic:spPr>
                </pic:pic>
              </a:graphicData>
            </a:graphic>
          </wp:inline>
        </w:drawing>
      </w:r>
    </w:p>
    <w:p w14:paraId="44918C7F" w14:textId="095AEB9F" w:rsidR="00F34A3F" w:rsidRDefault="00F34A3F" w:rsidP="00557E0A">
      <w:pPr>
        <w:spacing w:after="240"/>
        <w:jc w:val="center"/>
        <w:rPr>
          <w:rFonts w:ascii="Times New Roman" w:hAnsi="Times New Roman" w:cs="Times New Roman"/>
          <w:sz w:val="28"/>
          <w:szCs w:val="28"/>
        </w:rPr>
      </w:pPr>
      <w:r w:rsidRPr="00E12FAB">
        <w:rPr>
          <w:rFonts w:ascii="Times New Roman" w:hAnsi="Times New Roman" w:cs="Times New Roman"/>
          <w:sz w:val="28"/>
          <w:szCs w:val="28"/>
        </w:rPr>
        <w:t xml:space="preserve">Рисунок </w:t>
      </w:r>
      <w:r w:rsidR="00080DC7" w:rsidRPr="00644FFA">
        <w:rPr>
          <w:rFonts w:ascii="Times New Roman" w:hAnsi="Times New Roman" w:cs="Times New Roman"/>
          <w:sz w:val="28"/>
          <w:szCs w:val="28"/>
        </w:rPr>
        <w:t>6</w:t>
      </w:r>
      <w:r w:rsidRPr="00E12FAB">
        <w:rPr>
          <w:rFonts w:ascii="Times New Roman" w:hAnsi="Times New Roman" w:cs="Times New Roman"/>
          <w:sz w:val="28"/>
          <w:szCs w:val="28"/>
        </w:rPr>
        <w:t xml:space="preserve"> – </w:t>
      </w:r>
      <w:r>
        <w:rPr>
          <w:rFonts w:ascii="Times New Roman" w:hAnsi="Times New Roman" w:cs="Times New Roman"/>
          <w:sz w:val="28"/>
          <w:szCs w:val="28"/>
        </w:rPr>
        <w:t xml:space="preserve">Расчет </w:t>
      </w:r>
      <w:r w:rsidR="000C43AD">
        <w:rPr>
          <w:rFonts w:ascii="Times New Roman" w:hAnsi="Times New Roman" w:cs="Times New Roman"/>
          <w:sz w:val="28"/>
          <w:szCs w:val="28"/>
        </w:rPr>
        <w:t>количества информации</w:t>
      </w:r>
      <w:r w:rsidR="00644FFA">
        <w:rPr>
          <w:rFonts w:ascii="Times New Roman" w:hAnsi="Times New Roman" w:cs="Times New Roman"/>
          <w:sz w:val="28"/>
          <w:szCs w:val="28"/>
        </w:rPr>
        <w:t xml:space="preserve"> (b</w:t>
      </w:r>
      <w:r w:rsidR="00644FFA">
        <w:rPr>
          <w:rFonts w:ascii="Times New Roman" w:hAnsi="Times New Roman" w:cs="Times New Roman"/>
          <w:sz w:val="28"/>
          <w:szCs w:val="28"/>
          <w:lang w:val="en-US"/>
        </w:rPr>
        <w:t>it</w:t>
      </w:r>
      <w:r w:rsidR="00644FFA" w:rsidRPr="00644FFA">
        <w:rPr>
          <w:rFonts w:ascii="Times New Roman" w:hAnsi="Times New Roman" w:cs="Times New Roman"/>
          <w:sz w:val="28"/>
          <w:szCs w:val="28"/>
        </w:rPr>
        <w:t>)</w:t>
      </w:r>
    </w:p>
    <w:p w14:paraId="225533B2" w14:textId="10E6FF1A" w:rsidR="005F258D" w:rsidRPr="001D04DC" w:rsidRDefault="00EC7DCE" w:rsidP="007C2756">
      <w:pPr>
        <w:spacing w:after="0"/>
        <w:ind w:firstLine="708"/>
        <w:contextualSpacing/>
        <w:rPr>
          <w:rFonts w:ascii="Times New Roman" w:hAnsi="Times New Roman" w:cs="Times New Roman"/>
          <w:sz w:val="28"/>
          <w:szCs w:val="28"/>
        </w:rPr>
      </w:pPr>
      <w:r>
        <w:rPr>
          <w:rFonts w:ascii="Times New Roman" w:hAnsi="Times New Roman" w:cs="Times New Roman"/>
          <w:sz w:val="28"/>
          <w:szCs w:val="28"/>
        </w:rPr>
        <w:t>г)</w:t>
      </w:r>
      <w:r w:rsidR="00391811">
        <w:rPr>
          <w:rFonts w:ascii="Times New Roman" w:hAnsi="Times New Roman" w:cs="Times New Roman"/>
          <w:sz w:val="28"/>
          <w:szCs w:val="28"/>
        </w:rPr>
        <w:t xml:space="preserve"> </w:t>
      </w:r>
      <w:r w:rsidR="005F258D" w:rsidRPr="001D04DC">
        <w:rPr>
          <w:rFonts w:ascii="Times New Roman" w:hAnsi="Times New Roman" w:cs="Times New Roman"/>
          <w:sz w:val="28"/>
          <w:szCs w:val="28"/>
        </w:rPr>
        <w:t xml:space="preserve">ФИО на </w:t>
      </w:r>
      <w:r w:rsidR="00F53F86">
        <w:rPr>
          <w:rFonts w:ascii="Times New Roman" w:hAnsi="Times New Roman" w:cs="Times New Roman"/>
          <w:sz w:val="28"/>
          <w:szCs w:val="28"/>
        </w:rPr>
        <w:t>латинице</w:t>
      </w:r>
      <w:r w:rsidR="005F258D" w:rsidRPr="001D04DC">
        <w:rPr>
          <w:rFonts w:ascii="Times New Roman" w:hAnsi="Times New Roman" w:cs="Times New Roman"/>
          <w:sz w:val="28"/>
          <w:szCs w:val="28"/>
        </w:rPr>
        <w:t>:</w:t>
      </w:r>
      <w:r w:rsidR="005F258D" w:rsidRPr="00C14C55">
        <w:rPr>
          <w:rFonts w:ascii="Times New Roman" w:hAnsi="Times New Roman" w:cs="Times New Roman"/>
          <w:i/>
          <w:iCs/>
          <w:sz w:val="28"/>
          <w:szCs w:val="28"/>
        </w:rPr>
        <w:t xml:space="preserve"> </w:t>
      </w:r>
      <w:r w:rsidR="005F258D" w:rsidRPr="00A34A8D">
        <w:rPr>
          <w:rFonts w:ascii="Times New Roman" w:hAnsi="Times New Roman" w:cs="Times New Roman"/>
          <w:sz w:val="28"/>
          <w:szCs w:val="28"/>
          <w:lang w:val="en-US"/>
        </w:rPr>
        <w:t>Zmitrevich</w:t>
      </w:r>
      <w:r w:rsidR="005F258D" w:rsidRPr="00A970ED">
        <w:rPr>
          <w:rFonts w:ascii="Times New Roman" w:hAnsi="Times New Roman" w:cs="Times New Roman"/>
          <w:sz w:val="28"/>
          <w:szCs w:val="28"/>
        </w:rPr>
        <w:t xml:space="preserve"> </w:t>
      </w:r>
      <w:r w:rsidR="005F258D" w:rsidRPr="00A34A8D">
        <w:rPr>
          <w:rFonts w:ascii="Times New Roman" w:hAnsi="Times New Roman" w:cs="Times New Roman"/>
          <w:sz w:val="28"/>
          <w:szCs w:val="28"/>
          <w:lang w:val="en-US"/>
        </w:rPr>
        <w:t>Diana</w:t>
      </w:r>
      <w:r w:rsidR="005F258D" w:rsidRPr="00A970ED">
        <w:rPr>
          <w:rFonts w:ascii="Times New Roman" w:hAnsi="Times New Roman" w:cs="Times New Roman"/>
          <w:sz w:val="28"/>
          <w:szCs w:val="28"/>
        </w:rPr>
        <w:t xml:space="preserve"> </w:t>
      </w:r>
      <w:r w:rsidR="005F258D" w:rsidRPr="00A34A8D">
        <w:rPr>
          <w:rFonts w:ascii="Times New Roman" w:hAnsi="Times New Roman" w:cs="Times New Roman"/>
          <w:sz w:val="28"/>
          <w:szCs w:val="28"/>
          <w:lang w:val="en-US"/>
        </w:rPr>
        <w:t>Andreevna</w:t>
      </w:r>
      <w:r w:rsidR="005F258D" w:rsidRPr="001D04DC">
        <w:rPr>
          <w:rFonts w:ascii="Times New Roman" w:hAnsi="Times New Roman" w:cs="Times New Roman"/>
          <w:sz w:val="28"/>
          <w:szCs w:val="28"/>
        </w:rPr>
        <w:t>.</w:t>
      </w:r>
    </w:p>
    <w:p w14:paraId="559BE799" w14:textId="491EA216" w:rsidR="00C53747" w:rsidRPr="001D04DC" w:rsidRDefault="005F258D" w:rsidP="001D5166">
      <w:pPr>
        <w:spacing w:after="0"/>
        <w:ind w:left="357"/>
        <w:contextualSpacing/>
        <w:rPr>
          <w:rFonts w:ascii="Times New Roman" w:hAnsi="Times New Roman" w:cs="Times New Roman"/>
          <w:sz w:val="28"/>
          <w:szCs w:val="28"/>
        </w:rPr>
      </w:pPr>
      <w:r w:rsidRPr="001D04DC">
        <w:rPr>
          <w:rFonts w:ascii="Times New Roman" w:hAnsi="Times New Roman" w:cs="Times New Roman"/>
          <w:sz w:val="28"/>
          <w:szCs w:val="28"/>
        </w:rPr>
        <w:tab/>
        <w:t xml:space="preserve">ФИО на </w:t>
      </w:r>
      <w:r w:rsidR="00F53F86">
        <w:rPr>
          <w:rFonts w:ascii="Times New Roman" w:hAnsi="Times New Roman" w:cs="Times New Roman"/>
          <w:sz w:val="28"/>
          <w:szCs w:val="28"/>
        </w:rPr>
        <w:t>кириллице</w:t>
      </w:r>
      <w:r w:rsidRPr="001D04DC">
        <w:rPr>
          <w:rFonts w:ascii="Times New Roman" w:hAnsi="Times New Roman" w:cs="Times New Roman"/>
          <w:sz w:val="28"/>
          <w:szCs w:val="28"/>
        </w:rPr>
        <w:t>:</w:t>
      </w:r>
      <w:r>
        <w:rPr>
          <w:rFonts w:ascii="Times New Roman" w:hAnsi="Times New Roman" w:cs="Times New Roman"/>
          <w:i/>
          <w:iCs/>
          <w:sz w:val="28"/>
          <w:szCs w:val="28"/>
        </w:rPr>
        <w:t xml:space="preserve"> </w:t>
      </w:r>
      <w:r w:rsidRPr="00A970ED">
        <w:rPr>
          <w:rFonts w:ascii="Times New Roman" w:hAnsi="Times New Roman" w:cs="Times New Roman"/>
          <w:sz w:val="28"/>
          <w:szCs w:val="28"/>
        </w:rPr>
        <w:t>Змитревич Диана Андреевна</w:t>
      </w:r>
      <w:r w:rsidRPr="001D04DC">
        <w:rPr>
          <w:rFonts w:ascii="Times New Roman" w:hAnsi="Times New Roman" w:cs="Times New Roman"/>
          <w:sz w:val="28"/>
          <w:szCs w:val="28"/>
        </w:rPr>
        <w:t>.</w:t>
      </w:r>
    </w:p>
    <w:p w14:paraId="0F0064AE" w14:textId="77777777" w:rsidR="000412CA" w:rsidRDefault="00C53747" w:rsidP="000412CA">
      <w:pPr>
        <w:spacing w:before="120" w:after="120"/>
        <w:ind w:left="357" w:firstLine="351"/>
        <w:rPr>
          <w:rFonts w:ascii="Times New Roman" w:hAnsi="Times New Roman" w:cs="Times New Roman"/>
          <w:sz w:val="28"/>
          <w:szCs w:val="28"/>
          <w:lang w:val="ru-BY"/>
        </w:rPr>
      </w:pPr>
      <w:r w:rsidRPr="0004286A">
        <w:rPr>
          <w:rFonts w:ascii="Times New Roman" w:hAnsi="Times New Roman" w:cs="Times New Roman"/>
          <w:sz w:val="28"/>
          <w:szCs w:val="28"/>
        </w:rPr>
        <w:t>С вероятностью ошибочной передачи 0.1:</w:t>
      </w:r>
      <w:r w:rsidRPr="001D04DC">
        <w:rPr>
          <w:rFonts w:ascii="Times New Roman" w:hAnsi="Times New Roman" w:cs="Times New Roman"/>
          <w:sz w:val="28"/>
          <w:szCs w:val="28"/>
          <w:lang w:val="ru-BY"/>
        </w:rPr>
        <w:t xml:space="preserve"> </w:t>
      </w:r>
    </w:p>
    <w:p w14:paraId="0677FC40" w14:textId="4B3E2B96" w:rsidR="00C53747" w:rsidRPr="0000571A" w:rsidRDefault="000412CA" w:rsidP="0000571A">
      <w:pPr>
        <w:spacing w:before="120" w:after="120"/>
        <w:jc w:val="center"/>
        <w:rPr>
          <w:rFonts w:ascii="Times New Roman" w:hAnsi="Times New Roman" w:cs="Times New Roman"/>
          <w:sz w:val="28"/>
          <w:szCs w:val="28"/>
          <w:lang w:val="ru-BY"/>
        </w:rPr>
      </w:pPr>
      <w:r>
        <w:rPr>
          <w:rFonts w:ascii="Times New Roman" w:hAnsi="Times New Roman" w:cs="Times New Roman"/>
          <w:noProof/>
          <w:sz w:val="28"/>
          <w:szCs w:val="28"/>
        </w:rPr>
        <w:drawing>
          <wp:inline distT="0" distB="0" distL="0" distR="0" wp14:anchorId="07879525" wp14:editId="48040D36">
            <wp:extent cx="5077900" cy="419585"/>
            <wp:effectExtent l="12700" t="12700" r="2540" b="1270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5332" cy="445814"/>
                    </a:xfrm>
                    <a:prstGeom prst="rect">
                      <a:avLst/>
                    </a:prstGeom>
                    <a:ln>
                      <a:solidFill>
                        <a:schemeClr val="bg1">
                          <a:lumMod val="75000"/>
                        </a:schemeClr>
                      </a:solidFill>
                    </a:ln>
                  </pic:spPr>
                </pic:pic>
              </a:graphicData>
            </a:graphic>
          </wp:inline>
        </w:drawing>
      </w:r>
    </w:p>
    <w:p w14:paraId="16B6F9E6" w14:textId="570F1A23" w:rsidR="00C14CBD" w:rsidRPr="001D04DC" w:rsidRDefault="00C14CBD" w:rsidP="005D0D53">
      <w:pPr>
        <w:spacing w:after="240"/>
        <w:jc w:val="center"/>
        <w:rPr>
          <w:rFonts w:ascii="Times New Roman" w:hAnsi="Times New Roman" w:cs="Times New Roman"/>
          <w:sz w:val="28"/>
          <w:szCs w:val="28"/>
        </w:rPr>
      </w:pPr>
      <w:r w:rsidRPr="00E12FAB">
        <w:rPr>
          <w:rFonts w:ascii="Times New Roman" w:hAnsi="Times New Roman" w:cs="Times New Roman"/>
          <w:sz w:val="28"/>
          <w:szCs w:val="28"/>
        </w:rPr>
        <w:t xml:space="preserve">Рисунок </w:t>
      </w:r>
      <w:r w:rsidR="00101633" w:rsidRPr="005D0D53">
        <w:rPr>
          <w:rFonts w:ascii="Times New Roman" w:hAnsi="Times New Roman" w:cs="Times New Roman"/>
          <w:sz w:val="28"/>
          <w:szCs w:val="28"/>
        </w:rPr>
        <w:t>7</w:t>
      </w:r>
      <w:r w:rsidRPr="00E12FAB">
        <w:rPr>
          <w:rFonts w:ascii="Times New Roman" w:hAnsi="Times New Roman" w:cs="Times New Roman"/>
          <w:sz w:val="28"/>
          <w:szCs w:val="28"/>
        </w:rPr>
        <w:t xml:space="preserve"> – </w:t>
      </w:r>
      <w:r>
        <w:rPr>
          <w:rFonts w:ascii="Times New Roman" w:hAnsi="Times New Roman" w:cs="Times New Roman"/>
          <w:sz w:val="28"/>
          <w:szCs w:val="28"/>
        </w:rPr>
        <w:t>Расчет количества информации (b</w:t>
      </w:r>
      <w:r>
        <w:rPr>
          <w:rFonts w:ascii="Times New Roman" w:hAnsi="Times New Roman" w:cs="Times New Roman"/>
          <w:sz w:val="28"/>
          <w:szCs w:val="28"/>
          <w:lang w:val="en-US"/>
        </w:rPr>
        <w:t>it</w:t>
      </w:r>
      <w:r w:rsidRPr="00644FFA">
        <w:rPr>
          <w:rFonts w:ascii="Times New Roman" w:hAnsi="Times New Roman" w:cs="Times New Roman"/>
          <w:sz w:val="28"/>
          <w:szCs w:val="28"/>
        </w:rPr>
        <w:t>)</w:t>
      </w:r>
    </w:p>
    <w:p w14:paraId="50BACBE5" w14:textId="77777777" w:rsidR="00AC4799" w:rsidRDefault="00C53747" w:rsidP="00882F7C">
      <w:pPr>
        <w:spacing w:after="120"/>
        <w:ind w:left="357" w:firstLine="352"/>
        <w:rPr>
          <w:rFonts w:ascii="Times New Roman" w:hAnsi="Times New Roman" w:cs="Times New Roman"/>
          <w:sz w:val="28"/>
          <w:szCs w:val="28"/>
        </w:rPr>
      </w:pPr>
      <w:r w:rsidRPr="0004286A">
        <w:rPr>
          <w:rFonts w:ascii="Times New Roman" w:hAnsi="Times New Roman" w:cs="Times New Roman"/>
          <w:sz w:val="28"/>
          <w:szCs w:val="28"/>
        </w:rPr>
        <w:t>С вероятностью ошибочной передачи 0.5:</w:t>
      </w:r>
    </w:p>
    <w:p w14:paraId="4B57D7F1" w14:textId="4232E2AA" w:rsidR="00C53747" w:rsidRDefault="00AC4799" w:rsidP="00A567A1">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F5EA25" wp14:editId="2B6C7E1B">
            <wp:extent cx="4541715" cy="427227"/>
            <wp:effectExtent l="12700" t="12700" r="5080" b="1778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1293" cy="461992"/>
                    </a:xfrm>
                    <a:prstGeom prst="rect">
                      <a:avLst/>
                    </a:prstGeom>
                    <a:ln>
                      <a:solidFill>
                        <a:schemeClr val="bg1">
                          <a:lumMod val="75000"/>
                        </a:schemeClr>
                      </a:solidFill>
                    </a:ln>
                  </pic:spPr>
                </pic:pic>
              </a:graphicData>
            </a:graphic>
          </wp:inline>
        </w:drawing>
      </w:r>
    </w:p>
    <w:p w14:paraId="6B55D5D6" w14:textId="032FA331" w:rsidR="00EE6ED1" w:rsidRPr="001D04DC" w:rsidRDefault="00EE6ED1" w:rsidP="00CD7AEC">
      <w:pPr>
        <w:spacing w:after="240"/>
        <w:jc w:val="center"/>
        <w:rPr>
          <w:rFonts w:ascii="Times New Roman" w:hAnsi="Times New Roman" w:cs="Times New Roman"/>
          <w:sz w:val="28"/>
          <w:szCs w:val="28"/>
        </w:rPr>
      </w:pPr>
      <w:r w:rsidRPr="00E12FAB">
        <w:rPr>
          <w:rFonts w:ascii="Times New Roman" w:hAnsi="Times New Roman" w:cs="Times New Roman"/>
          <w:sz w:val="28"/>
          <w:szCs w:val="28"/>
        </w:rPr>
        <w:t xml:space="preserve">Рисунок </w:t>
      </w:r>
      <w:r w:rsidR="00E617B5" w:rsidRPr="00CD7AEC">
        <w:rPr>
          <w:rFonts w:ascii="Times New Roman" w:hAnsi="Times New Roman" w:cs="Times New Roman"/>
          <w:sz w:val="28"/>
          <w:szCs w:val="28"/>
        </w:rPr>
        <w:t>8</w:t>
      </w:r>
      <w:r w:rsidRPr="00E12FAB">
        <w:rPr>
          <w:rFonts w:ascii="Times New Roman" w:hAnsi="Times New Roman" w:cs="Times New Roman"/>
          <w:sz w:val="28"/>
          <w:szCs w:val="28"/>
        </w:rPr>
        <w:t xml:space="preserve"> – </w:t>
      </w:r>
      <w:r>
        <w:rPr>
          <w:rFonts w:ascii="Times New Roman" w:hAnsi="Times New Roman" w:cs="Times New Roman"/>
          <w:sz w:val="28"/>
          <w:szCs w:val="28"/>
        </w:rPr>
        <w:t>Расчет количества информации (b</w:t>
      </w:r>
      <w:r>
        <w:rPr>
          <w:rFonts w:ascii="Times New Roman" w:hAnsi="Times New Roman" w:cs="Times New Roman"/>
          <w:sz w:val="28"/>
          <w:szCs w:val="28"/>
          <w:lang w:val="en-US"/>
        </w:rPr>
        <w:t>it</w:t>
      </w:r>
      <w:r w:rsidRPr="00644FFA">
        <w:rPr>
          <w:rFonts w:ascii="Times New Roman" w:hAnsi="Times New Roman" w:cs="Times New Roman"/>
          <w:sz w:val="28"/>
          <w:szCs w:val="28"/>
        </w:rPr>
        <w:t>)</w:t>
      </w:r>
    </w:p>
    <w:p w14:paraId="04041CCF" w14:textId="0B1C1F74" w:rsidR="00C53747" w:rsidRPr="0004286A" w:rsidRDefault="00C53747" w:rsidP="00AD36A7">
      <w:pPr>
        <w:spacing w:after="0"/>
        <w:ind w:left="357" w:firstLine="351"/>
        <w:rPr>
          <w:rFonts w:ascii="Times New Roman" w:hAnsi="Times New Roman" w:cs="Times New Roman"/>
          <w:sz w:val="28"/>
          <w:szCs w:val="28"/>
        </w:rPr>
      </w:pPr>
      <w:r w:rsidRPr="0004286A">
        <w:rPr>
          <w:rFonts w:ascii="Times New Roman" w:hAnsi="Times New Roman" w:cs="Times New Roman"/>
          <w:sz w:val="28"/>
          <w:szCs w:val="28"/>
        </w:rPr>
        <w:t>С вероятностью ошибочной передачи 1:</w:t>
      </w:r>
    </w:p>
    <w:p w14:paraId="2CD1E606" w14:textId="466FBCE5" w:rsidR="00C53747" w:rsidRPr="001D04DC" w:rsidRDefault="00C53747" w:rsidP="00AD36A7">
      <w:pPr>
        <w:ind w:firstLine="708"/>
        <w:contextualSpacing/>
        <w:rPr>
          <w:rFonts w:ascii="Times New Roman" w:hAnsi="Times New Roman" w:cs="Times New Roman"/>
          <w:sz w:val="28"/>
          <w:szCs w:val="28"/>
        </w:rPr>
      </w:pPr>
      <w:r w:rsidRPr="001D04DC">
        <w:rPr>
          <w:rFonts w:ascii="Times New Roman" w:hAnsi="Times New Roman" w:cs="Times New Roman"/>
          <w:sz w:val="28"/>
          <w:szCs w:val="28"/>
          <w:lang w:val="ru-BY"/>
        </w:rPr>
        <w:t>Количество информации в сообщении в кодах ASCII для английского</w:t>
      </w:r>
      <w:r w:rsidR="00767F4D" w:rsidRPr="00767F4D">
        <w:rPr>
          <w:rFonts w:ascii="Times New Roman" w:hAnsi="Times New Roman" w:cs="Times New Roman"/>
          <w:sz w:val="28"/>
          <w:szCs w:val="28"/>
        </w:rPr>
        <w:t xml:space="preserve"> </w:t>
      </w:r>
      <w:r w:rsidRPr="001D04DC">
        <w:rPr>
          <w:rFonts w:ascii="Times New Roman" w:hAnsi="Times New Roman" w:cs="Times New Roman"/>
          <w:sz w:val="28"/>
          <w:szCs w:val="28"/>
          <w:lang w:val="ru-BY"/>
        </w:rPr>
        <w:t>алфавита:</w:t>
      </w:r>
      <w:r w:rsidRPr="001D04DC">
        <w:rPr>
          <w:rFonts w:ascii="Times New Roman" w:hAnsi="Times New Roman" w:cs="Times New Roman"/>
          <w:sz w:val="28"/>
          <w:szCs w:val="28"/>
        </w:rPr>
        <w:t xml:space="preserve"> не число, т.к. логарифм от числа 0 по основанию 2 не существует (считается при вычислении условной энтропии).</w:t>
      </w:r>
    </w:p>
    <w:p w14:paraId="0B725032" w14:textId="47AE771B" w:rsidR="00C53747" w:rsidRPr="001D04DC" w:rsidRDefault="00C53747" w:rsidP="00AD36A7">
      <w:pPr>
        <w:ind w:firstLine="708"/>
        <w:contextualSpacing/>
        <w:rPr>
          <w:rFonts w:ascii="Times New Roman" w:hAnsi="Times New Roman" w:cs="Times New Roman"/>
          <w:sz w:val="28"/>
          <w:szCs w:val="28"/>
        </w:rPr>
      </w:pPr>
      <w:r w:rsidRPr="001D04DC">
        <w:rPr>
          <w:rFonts w:ascii="Times New Roman" w:hAnsi="Times New Roman" w:cs="Times New Roman"/>
          <w:sz w:val="28"/>
          <w:szCs w:val="28"/>
          <w:lang w:val="ru-BY"/>
        </w:rPr>
        <w:t>Количество информации в сообщении в кодах ASCII для русского алфавита:</w:t>
      </w:r>
      <w:r w:rsidRPr="001D04DC">
        <w:rPr>
          <w:rFonts w:ascii="Times New Roman" w:hAnsi="Times New Roman" w:cs="Times New Roman"/>
          <w:sz w:val="28"/>
          <w:szCs w:val="28"/>
        </w:rPr>
        <w:t xml:space="preserve"> не число, т.к. логарифм от числа 0 по основанию 2 не существует (считается при вычислении условной энтропии).</w:t>
      </w:r>
    </w:p>
    <w:p w14:paraId="3B7B43BD" w14:textId="77777777" w:rsidR="00C53747" w:rsidRPr="001D04DC" w:rsidRDefault="00C53747" w:rsidP="00254903">
      <w:pPr>
        <w:spacing w:after="120"/>
        <w:ind w:firstLine="851"/>
        <w:rPr>
          <w:rFonts w:ascii="Times New Roman" w:hAnsi="Times New Roman" w:cs="Times New Roman"/>
          <w:b/>
          <w:sz w:val="28"/>
          <w:szCs w:val="28"/>
        </w:rPr>
      </w:pPr>
      <w:r>
        <w:br w:type="page"/>
      </w:r>
      <w:r w:rsidRPr="001D04DC">
        <w:rPr>
          <w:rFonts w:ascii="Times New Roman" w:hAnsi="Times New Roman" w:cs="Times New Roman"/>
          <w:b/>
          <w:sz w:val="28"/>
          <w:szCs w:val="28"/>
        </w:rPr>
        <w:lastRenderedPageBreak/>
        <w:t>Вывод</w:t>
      </w:r>
    </w:p>
    <w:p w14:paraId="5D06D03F" w14:textId="60AB7292" w:rsidR="00213EDB" w:rsidRDefault="00C53747" w:rsidP="00213EDB">
      <w:pPr>
        <w:ind w:firstLine="851"/>
        <w:rPr>
          <w:rFonts w:ascii="Times New Roman" w:hAnsi="Times New Roman" w:cs="Times New Roman"/>
          <w:sz w:val="28"/>
          <w:szCs w:val="28"/>
        </w:rPr>
      </w:pPr>
      <w:r>
        <w:rPr>
          <w:rFonts w:ascii="Times New Roman" w:hAnsi="Times New Roman" w:cs="Times New Roman"/>
          <w:sz w:val="28"/>
          <w:szCs w:val="28"/>
        </w:rPr>
        <w:t>В</w:t>
      </w:r>
      <w:r w:rsidRPr="001D04DC">
        <w:rPr>
          <w:rFonts w:ascii="Times New Roman" w:hAnsi="Times New Roman" w:cs="Times New Roman"/>
          <w:sz w:val="28"/>
          <w:szCs w:val="28"/>
        </w:rPr>
        <w:t xml:space="preserve"> ходе лабораторной работы были приобретены практические навыки расчета и анализа параметров и информативных характеристик дискретных ИС. Также была разработана программа, вычисляющая энтропию латинского алфавита и кириллицы.</w:t>
      </w:r>
    </w:p>
    <w:p w14:paraId="2C57312B" w14:textId="77777777" w:rsidR="00213EDB" w:rsidRDefault="00213ED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28060834" w14:textId="3CA7CCC6" w:rsidR="00213EDB" w:rsidRPr="001D04DC" w:rsidRDefault="00213EDB" w:rsidP="00213EDB">
      <w:pPr>
        <w:spacing w:after="120"/>
        <w:ind w:firstLine="851"/>
        <w:rPr>
          <w:rFonts w:ascii="Times New Roman" w:hAnsi="Times New Roman" w:cs="Times New Roman"/>
          <w:b/>
          <w:sz w:val="28"/>
          <w:szCs w:val="28"/>
        </w:rPr>
      </w:pPr>
      <w:r>
        <w:rPr>
          <w:rFonts w:ascii="Times New Roman" w:hAnsi="Times New Roman" w:cs="Times New Roman"/>
          <w:b/>
          <w:sz w:val="28"/>
          <w:szCs w:val="28"/>
        </w:rPr>
        <w:lastRenderedPageBreak/>
        <w:t>Контрольные вопросы</w:t>
      </w:r>
    </w:p>
    <w:p w14:paraId="6A7232B0" w14:textId="77777777" w:rsidR="00C22F04" w:rsidRDefault="00BD2A12" w:rsidP="00C22F04">
      <w:pPr>
        <w:pStyle w:val="a7"/>
        <w:numPr>
          <w:ilvl w:val="0"/>
          <w:numId w:val="5"/>
        </w:numPr>
      </w:pPr>
      <w:r>
        <w:t>Что такое алфавит источника сообщения?</w:t>
      </w:r>
    </w:p>
    <w:p w14:paraId="4DA69DC8" w14:textId="390CAE14" w:rsidR="00F94913" w:rsidRPr="005D08C1" w:rsidRDefault="00C22F04" w:rsidP="005D08C1">
      <w:pPr>
        <w:pStyle w:val="a7"/>
        <w:ind w:left="1211" w:firstLine="0"/>
      </w:pPr>
      <w:r>
        <w:rPr>
          <w:rFonts w:ascii="TimesNewRoman" w:hAnsi="TimesNewRoman"/>
        </w:rPr>
        <w:t>Э</w:t>
      </w:r>
      <w:r w:rsidRPr="00C22F04">
        <w:rPr>
          <w:rFonts w:ascii="TimesNewRoman" w:hAnsi="TimesNewRoman"/>
        </w:rPr>
        <w:t>то общее число знаков или символов (</w:t>
      </w:r>
      <w:r w:rsidRPr="00C22F04">
        <w:rPr>
          <w:rFonts w:ascii="TimesNewRoman,Italic" w:hAnsi="TimesNewRoman,Italic"/>
        </w:rPr>
        <w:t>N</w:t>
      </w:r>
      <w:r w:rsidRPr="00C22F04">
        <w:rPr>
          <w:rFonts w:ascii="TimesNewRoman" w:hAnsi="TimesNewRoman"/>
        </w:rPr>
        <w:t>), используемых для</w:t>
      </w:r>
      <w:r w:rsidR="00A2048C">
        <w:rPr>
          <w:rFonts w:ascii="TimesNewRoman" w:hAnsi="TimesNewRoman"/>
        </w:rPr>
        <w:t xml:space="preserve"> </w:t>
      </w:r>
      <w:r w:rsidRPr="00C22F04">
        <w:rPr>
          <w:rFonts w:ascii="TimesNewRoman" w:hAnsi="TimesNewRoman"/>
        </w:rPr>
        <w:t>генерации или передачи сообщений</w:t>
      </w:r>
      <w:r w:rsidR="00A2048C">
        <w:rPr>
          <w:rFonts w:ascii="TimesNewRoman" w:hAnsi="TimesNewRoman"/>
        </w:rPr>
        <w:t>.</w:t>
      </w:r>
    </w:p>
    <w:p w14:paraId="05445002" w14:textId="77777777" w:rsidR="002912C1" w:rsidRDefault="00BD2A12" w:rsidP="002912C1">
      <w:pPr>
        <w:pStyle w:val="a7"/>
        <w:numPr>
          <w:ilvl w:val="0"/>
          <w:numId w:val="5"/>
        </w:numPr>
      </w:pPr>
      <w:r>
        <w:t>Что такое мощность алфавита источника сообщения?</w:t>
      </w:r>
    </w:p>
    <w:p w14:paraId="33BE751A" w14:textId="28BE0EEE" w:rsidR="002912C1" w:rsidRDefault="002912C1" w:rsidP="002912C1">
      <w:pPr>
        <w:pStyle w:val="a7"/>
        <w:ind w:left="1211" w:firstLine="0"/>
      </w:pPr>
      <w:r w:rsidRPr="002912C1">
        <w:rPr>
          <w:rFonts w:ascii="TimesNewRoman,Italic" w:hAnsi="TimesNewRoman,Italic"/>
        </w:rPr>
        <w:t xml:space="preserve">N </w:t>
      </w:r>
      <w:r w:rsidRPr="002912C1">
        <w:rPr>
          <w:rFonts w:ascii="TimesNewRoman" w:hAnsi="TimesNewRoman"/>
        </w:rPr>
        <w:t xml:space="preserve">– </w:t>
      </w:r>
      <w:r w:rsidRPr="002912C1">
        <w:rPr>
          <w:rFonts w:ascii="TimesNewRoman,Italic" w:hAnsi="TimesNewRoman,Italic"/>
        </w:rPr>
        <w:t>мощность алфавита</w:t>
      </w:r>
      <w:r w:rsidRPr="002912C1">
        <w:rPr>
          <w:rFonts w:ascii="TimesNewRoman" w:hAnsi="TimesNewRoman"/>
        </w:rPr>
        <w:t>.</w:t>
      </w:r>
    </w:p>
    <w:p w14:paraId="674886A5" w14:textId="49CF06B5" w:rsidR="00BD2A12" w:rsidRDefault="00BD2A12" w:rsidP="00BD2A12">
      <w:pPr>
        <w:pStyle w:val="a7"/>
        <w:numPr>
          <w:ilvl w:val="0"/>
          <w:numId w:val="5"/>
        </w:numPr>
      </w:pPr>
      <w:r>
        <w:t>Какова мощность алфавита белорусского языка?</w:t>
      </w:r>
    </w:p>
    <w:p w14:paraId="26413B60" w14:textId="1CB3DD2D" w:rsidR="001E3C1E" w:rsidRPr="001E3C1E" w:rsidRDefault="001E3C1E" w:rsidP="001E3C1E">
      <w:pPr>
        <w:pStyle w:val="a7"/>
        <w:ind w:left="1211" w:firstLine="0"/>
        <w:rPr>
          <w:lang w:val="en-US"/>
        </w:rPr>
      </w:pPr>
      <w:r>
        <w:rPr>
          <w:lang w:val="en-US"/>
        </w:rPr>
        <w:t>N = 32</w:t>
      </w:r>
      <w:r w:rsidR="00CB65C4">
        <w:rPr>
          <w:lang w:val="en-US"/>
        </w:rPr>
        <w:t>.</w:t>
      </w:r>
    </w:p>
    <w:p w14:paraId="64625F60" w14:textId="400CA4D6" w:rsidR="00BD2A12" w:rsidRDefault="00BD2A12" w:rsidP="00BD2A12">
      <w:pPr>
        <w:pStyle w:val="a7"/>
        <w:numPr>
          <w:ilvl w:val="0"/>
          <w:numId w:val="5"/>
        </w:numPr>
      </w:pPr>
      <w:r>
        <w:t>Какова мощность алфавита русского языка?</w:t>
      </w:r>
    </w:p>
    <w:p w14:paraId="0E0A384C" w14:textId="78A5076A" w:rsidR="00CB65C4" w:rsidRPr="00CB65C4" w:rsidRDefault="00CB65C4" w:rsidP="00CB65C4">
      <w:pPr>
        <w:pStyle w:val="a7"/>
        <w:ind w:left="1211" w:firstLine="0"/>
        <w:rPr>
          <w:lang w:val="en-US"/>
        </w:rPr>
      </w:pPr>
      <w:r>
        <w:rPr>
          <w:lang w:val="en-US"/>
        </w:rPr>
        <w:t>N = 33.</w:t>
      </w:r>
    </w:p>
    <w:p w14:paraId="2CF1D43F" w14:textId="21C41D9C" w:rsidR="00BD2A12" w:rsidRDefault="00BD2A12" w:rsidP="00BD2A12">
      <w:pPr>
        <w:pStyle w:val="a7"/>
        <w:numPr>
          <w:ilvl w:val="0"/>
          <w:numId w:val="5"/>
        </w:numPr>
      </w:pPr>
      <w:r>
        <w:t>Какова мощность алфавита «компьютерного» языка?</w:t>
      </w:r>
    </w:p>
    <w:p w14:paraId="7BB0B19A" w14:textId="58DFFACD" w:rsidR="00857653" w:rsidRDefault="00857653" w:rsidP="00BD2A12">
      <w:pPr>
        <w:pStyle w:val="a7"/>
        <w:numPr>
          <w:ilvl w:val="0"/>
          <w:numId w:val="5"/>
        </w:numPr>
      </w:pPr>
      <w:r>
        <w:rPr>
          <w:lang w:val="en-US"/>
        </w:rPr>
        <w:t>N = 2.</w:t>
      </w:r>
    </w:p>
    <w:p w14:paraId="54683DB7" w14:textId="0177F143" w:rsidR="00BD2A12" w:rsidRDefault="00BD2A12" w:rsidP="00BD2A12">
      <w:pPr>
        <w:pStyle w:val="a7"/>
        <w:numPr>
          <w:ilvl w:val="0"/>
          <w:numId w:val="5"/>
        </w:numPr>
      </w:pPr>
      <w:r>
        <w:t>Что такое энтропия алфавита?</w:t>
      </w:r>
    </w:p>
    <w:p w14:paraId="716F51DB" w14:textId="4FE8710E" w:rsidR="008C2001" w:rsidRDefault="008C2001" w:rsidP="008C2001">
      <w:pPr>
        <w:pStyle w:val="a7"/>
        <w:ind w:left="1211" w:firstLine="0"/>
      </w:pPr>
      <w:r>
        <w:t>Количество значимой информации, приходящейся на один символ алфавита.</w:t>
      </w:r>
    </w:p>
    <w:p w14:paraId="3E148499" w14:textId="0BA5299B" w:rsidR="00BD2A12" w:rsidRDefault="00BD2A12" w:rsidP="00BD2A12">
      <w:pPr>
        <w:pStyle w:val="a7"/>
        <w:numPr>
          <w:ilvl w:val="0"/>
          <w:numId w:val="5"/>
        </w:numPr>
      </w:pPr>
      <w:r>
        <w:t>Что такое энтропия сообщения?</w:t>
      </w:r>
    </w:p>
    <w:p w14:paraId="5A39D315" w14:textId="62C044F6" w:rsidR="00EC4E6A" w:rsidRDefault="00EC4E6A" w:rsidP="00A24224">
      <w:pPr>
        <w:pStyle w:val="a7"/>
        <w:ind w:left="1211" w:firstLine="0"/>
      </w:pPr>
      <w:r>
        <w:t xml:space="preserve">Количество значимой информации, приходящейся на один символ </w:t>
      </w:r>
      <w:r>
        <w:t>сообщения</w:t>
      </w:r>
      <w:r>
        <w:t>.</w:t>
      </w:r>
    </w:p>
    <w:p w14:paraId="342FC9BC" w14:textId="21964036" w:rsidR="00BD2A12" w:rsidRDefault="00BD2A12" w:rsidP="00BD2A12">
      <w:pPr>
        <w:pStyle w:val="a7"/>
        <w:numPr>
          <w:ilvl w:val="0"/>
          <w:numId w:val="5"/>
        </w:numPr>
      </w:pPr>
      <w:r>
        <w:t>От чего зависит энтропия алфавита?</w:t>
      </w:r>
    </w:p>
    <w:p w14:paraId="1C2A2133" w14:textId="6E982A04" w:rsidR="00344FAB" w:rsidRDefault="00344FAB" w:rsidP="00344FAB">
      <w:pPr>
        <w:pStyle w:val="a7"/>
        <w:ind w:left="1211" w:firstLine="0"/>
      </w:pPr>
      <w:r>
        <w:t>От мощности алфавита.</w:t>
      </w:r>
    </w:p>
    <w:p w14:paraId="4E745B1E" w14:textId="77777777" w:rsidR="00152779" w:rsidRDefault="003A2643" w:rsidP="00BD2A12">
      <w:pPr>
        <w:pStyle w:val="a7"/>
        <w:numPr>
          <w:ilvl w:val="0"/>
          <w:numId w:val="5"/>
        </w:numPr>
      </w:pPr>
      <w:r>
        <w:t xml:space="preserve"> </w:t>
      </w:r>
      <w:r w:rsidR="00BD2A12">
        <w:t>Записать формулу для вычисления энтропии.</w:t>
      </w:r>
    </w:p>
    <w:p w14:paraId="60F9481F" w14:textId="77777777" w:rsidR="00D77795" w:rsidRDefault="00152779" w:rsidP="000D3ABA">
      <w:pPr>
        <w:pStyle w:val="a7"/>
        <w:ind w:left="1211" w:firstLine="0"/>
        <w:jc w:val="center"/>
      </w:pPr>
      <w:r>
        <w:rPr>
          <w:noProof/>
        </w:rPr>
        <w:drawing>
          <wp:inline distT="0" distB="0" distL="0" distR="0" wp14:anchorId="2A0F877C" wp14:editId="76D57443">
            <wp:extent cx="3279530" cy="807718"/>
            <wp:effectExtent l="0" t="0" r="0" b="571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pic:nvPicPr>
                  <pic:blipFill>
                    <a:blip r:embed="rId13">
                      <a:extLst>
                        <a:ext uri="{28A0092B-C50C-407E-A947-70E740481C1C}">
                          <a14:useLocalDpi xmlns:a14="http://schemas.microsoft.com/office/drawing/2010/main" val="0"/>
                        </a:ext>
                      </a:extLst>
                    </a:blip>
                    <a:stretch>
                      <a:fillRect/>
                    </a:stretch>
                  </pic:blipFill>
                  <pic:spPr>
                    <a:xfrm>
                      <a:off x="0" y="0"/>
                      <a:ext cx="3319388" cy="817535"/>
                    </a:xfrm>
                    <a:prstGeom prst="rect">
                      <a:avLst/>
                    </a:prstGeom>
                  </pic:spPr>
                </pic:pic>
              </a:graphicData>
            </a:graphic>
          </wp:inline>
        </w:drawing>
      </w:r>
    </w:p>
    <w:p w14:paraId="285AF735" w14:textId="3A6572FE" w:rsidR="00BD2A12" w:rsidRDefault="00D77795" w:rsidP="000D3ABA">
      <w:pPr>
        <w:pStyle w:val="a7"/>
        <w:ind w:left="1211" w:firstLine="0"/>
        <w:jc w:val="center"/>
      </w:pPr>
      <w:r>
        <w:rPr>
          <w:noProof/>
        </w:rPr>
        <w:drawing>
          <wp:inline distT="0" distB="0" distL="0" distR="0" wp14:anchorId="6EB292E7" wp14:editId="621639FC">
            <wp:extent cx="1639644" cy="404446"/>
            <wp:effectExtent l="0" t="0" r="0" b="254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pic:nvPicPr>
                  <pic:blipFill>
                    <a:blip r:embed="rId14">
                      <a:extLst>
                        <a:ext uri="{28A0092B-C50C-407E-A947-70E740481C1C}">
                          <a14:useLocalDpi xmlns:a14="http://schemas.microsoft.com/office/drawing/2010/main" val="0"/>
                        </a:ext>
                      </a:extLst>
                    </a:blip>
                    <a:stretch>
                      <a:fillRect/>
                    </a:stretch>
                  </pic:blipFill>
                  <pic:spPr>
                    <a:xfrm>
                      <a:off x="0" y="0"/>
                      <a:ext cx="1773894" cy="437561"/>
                    </a:xfrm>
                    <a:prstGeom prst="rect">
                      <a:avLst/>
                    </a:prstGeom>
                  </pic:spPr>
                </pic:pic>
              </a:graphicData>
            </a:graphic>
          </wp:inline>
        </w:drawing>
      </w:r>
    </w:p>
    <w:p w14:paraId="44CA71CA" w14:textId="0BC14932" w:rsidR="00BD2A12" w:rsidRDefault="004D0033" w:rsidP="00BD2A12">
      <w:pPr>
        <w:pStyle w:val="a7"/>
        <w:numPr>
          <w:ilvl w:val="0"/>
          <w:numId w:val="5"/>
        </w:numPr>
      </w:pPr>
      <w:r>
        <w:t xml:space="preserve"> </w:t>
      </w:r>
      <w:r w:rsidR="00BD2A12">
        <w:t>Что нужно знать для вычисления энтропии алфавита?</w:t>
      </w:r>
    </w:p>
    <w:p w14:paraId="1121B91E" w14:textId="2125CE36" w:rsidR="00D52E2C" w:rsidRDefault="00D52E2C" w:rsidP="00D52E2C">
      <w:pPr>
        <w:pStyle w:val="a7"/>
        <w:ind w:left="1211" w:firstLine="0"/>
      </w:pPr>
      <w:r>
        <w:t>Его мо</w:t>
      </w:r>
      <w:r w:rsidR="00EE2234">
        <w:t>щ</w:t>
      </w:r>
      <w:r>
        <w:t>ность.</w:t>
      </w:r>
    </w:p>
    <w:p w14:paraId="2535755A" w14:textId="66C7A8A9" w:rsidR="00BD2A12" w:rsidRDefault="00F844D3" w:rsidP="004F5006">
      <w:pPr>
        <w:pStyle w:val="a7"/>
        <w:numPr>
          <w:ilvl w:val="0"/>
          <w:numId w:val="5"/>
        </w:numPr>
      </w:pPr>
      <w:r>
        <w:t xml:space="preserve"> </w:t>
      </w:r>
      <w:r w:rsidR="00BD2A12">
        <w:t>Как рассчитываются энтропия Шеннона и энтропия Хартли? В чем принципиальное различие между этими характеристиками? Дайте толкование физического смысла энтропии.</w:t>
      </w:r>
    </w:p>
    <w:p w14:paraId="149E4C8A" w14:textId="655BF988" w:rsidR="00BD73FC" w:rsidRPr="00BD73FC" w:rsidRDefault="00BD73FC" w:rsidP="00BD73FC">
      <w:pPr>
        <w:pStyle w:val="a7"/>
        <w:ind w:left="1211" w:firstLine="0"/>
        <w:rPr>
          <w:color w:val="000000"/>
          <w:szCs w:val="32"/>
        </w:rPr>
      </w:pPr>
      <w:r>
        <w:rPr>
          <w:color w:val="000000"/>
          <w:szCs w:val="32"/>
        </w:rPr>
        <w:t>Э</w:t>
      </w:r>
      <w:r w:rsidRPr="00BD73FC">
        <w:rPr>
          <w:color w:val="000000"/>
          <w:szCs w:val="32"/>
        </w:rPr>
        <w:t>нтропия показывает, какое количество информации приходится в среднем на один символ алфавита. Частным случаем энтропии Шеннона является энтропия Хартли. Дополнительным условием при этом является то, что все вероятности одинаковы и постоянны для всех символов алфавита.</w:t>
      </w:r>
    </w:p>
    <w:p w14:paraId="0EE3B31F" w14:textId="6F11FB85" w:rsidR="00BD2A12" w:rsidRDefault="00006B8A" w:rsidP="00BD2A12">
      <w:pPr>
        <w:pStyle w:val="a7"/>
        <w:numPr>
          <w:ilvl w:val="0"/>
          <w:numId w:val="5"/>
        </w:numPr>
      </w:pPr>
      <w:r>
        <w:t xml:space="preserve"> </w:t>
      </w:r>
      <w:r w:rsidR="00BD2A12">
        <w:t>Пояснить назначение знака «минус» в формулах (2.1) и (2.4).</w:t>
      </w:r>
    </w:p>
    <w:p w14:paraId="1FEB131B" w14:textId="2C512951" w:rsidR="001E0FE1" w:rsidRDefault="001E0FE1" w:rsidP="001E0FE1">
      <w:pPr>
        <w:pStyle w:val="a7"/>
        <w:ind w:left="1211" w:firstLine="0"/>
      </w:pPr>
      <w:r>
        <w:t>Это объясняется тем, что вероятность по определению меньше или равна единице, а логарифм числа меньшего единицы – величина отрицательная.</w:t>
      </w:r>
    </w:p>
    <w:p w14:paraId="505B734B" w14:textId="7FE8B565" w:rsidR="00BD2A12" w:rsidRDefault="00E229BE" w:rsidP="00BD2A12">
      <w:pPr>
        <w:pStyle w:val="a7"/>
        <w:numPr>
          <w:ilvl w:val="0"/>
          <w:numId w:val="5"/>
        </w:numPr>
      </w:pPr>
      <w:r>
        <w:t xml:space="preserve"> </w:t>
      </w:r>
      <w:r w:rsidR="00BD2A12">
        <w:t>Что такое избыточность алфавита и избыточность сообщений, сформированных в компьютерных системах? Принцип действия каких систем основан на существовании данной избыточности?</w:t>
      </w:r>
    </w:p>
    <w:p w14:paraId="1D83F07C" w14:textId="3F5FB7FC" w:rsidR="001A3503" w:rsidRDefault="001A3503" w:rsidP="001A3503">
      <w:pPr>
        <w:pStyle w:val="a7"/>
        <w:ind w:left="1211" w:firstLine="0"/>
      </w:pPr>
      <w:r>
        <w:lastRenderedPageBreak/>
        <w:t xml:space="preserve">Избыточность сообщений – </w:t>
      </w:r>
      <w:r w:rsidR="000B2AB2">
        <w:t>означает превышение количества информации, используемой для передачи или хранения сообщения, над его информационной энтропией</w:t>
      </w:r>
      <w:r w:rsidR="002E3CA3">
        <w:t>.</w:t>
      </w:r>
    </w:p>
    <w:p w14:paraId="56220235" w14:textId="488076E0" w:rsidR="00875AF5" w:rsidRDefault="00875AF5" w:rsidP="001A3503">
      <w:pPr>
        <w:pStyle w:val="a7"/>
        <w:ind w:left="1211" w:firstLine="0"/>
      </w:pPr>
      <w:r>
        <w:t>Избыточность алфавита – показывает относительную недогруженност</w:t>
      </w:r>
      <w:r w:rsidR="00467479">
        <w:t xml:space="preserve">ь </w:t>
      </w:r>
      <w:r>
        <w:t>на символ алфавита.</w:t>
      </w:r>
    </w:p>
    <w:p w14:paraId="5F62E594" w14:textId="1B0A2F65" w:rsidR="00BD2A12" w:rsidRDefault="007615B3" w:rsidP="00BD2A12">
      <w:pPr>
        <w:pStyle w:val="a7"/>
        <w:numPr>
          <w:ilvl w:val="0"/>
          <w:numId w:val="5"/>
        </w:numPr>
      </w:pPr>
      <w:r>
        <w:t xml:space="preserve"> </w:t>
      </w:r>
      <w:r w:rsidR="00BD2A12">
        <w:t>Расположить в порядке возрастания энтропии известные Вам алфавиты.</w:t>
      </w:r>
    </w:p>
    <w:p w14:paraId="70C8E412" w14:textId="0F6B7124" w:rsidR="00A0739D" w:rsidRPr="0092181E" w:rsidRDefault="00A0739D" w:rsidP="00A0739D">
      <w:pPr>
        <w:pStyle w:val="a7"/>
        <w:ind w:left="1211" w:firstLine="0"/>
      </w:pPr>
      <w:r>
        <w:t>Английский, русский.</w:t>
      </w:r>
    </w:p>
    <w:p w14:paraId="700E36BB" w14:textId="337199DC" w:rsidR="00BD2A12" w:rsidRDefault="00BE4329" w:rsidP="00BD2A12">
      <w:pPr>
        <w:pStyle w:val="a7"/>
        <w:numPr>
          <w:ilvl w:val="0"/>
          <w:numId w:val="5"/>
        </w:numPr>
      </w:pPr>
      <w:r>
        <w:t xml:space="preserve"> </w:t>
      </w:r>
      <w:r w:rsidR="00BD2A12">
        <w:t>Вычислить энтропию алфавита белорусского (русского) языка.</w:t>
      </w:r>
    </w:p>
    <w:p w14:paraId="28286E7B" w14:textId="58BD3E12" w:rsidR="001F544F" w:rsidRPr="001F544F" w:rsidRDefault="001F544F" w:rsidP="001F544F">
      <w:pPr>
        <w:pStyle w:val="a7"/>
        <w:ind w:left="1211" w:firstLine="0"/>
        <w:rPr>
          <w:lang w:val="en-US"/>
        </w:rPr>
      </w:pPr>
      <w:r>
        <w:t>Энтропия русского языка – 5</w:t>
      </w:r>
      <w:r w:rsidR="008A31BD">
        <w:rPr>
          <w:lang w:val="en-US"/>
        </w:rPr>
        <w:t>,</w:t>
      </w:r>
      <w:r>
        <w:rPr>
          <w:lang w:val="en-US"/>
        </w:rPr>
        <w:t>04</w:t>
      </w:r>
      <w:r w:rsidR="00480F8A">
        <w:rPr>
          <w:lang w:val="en-US"/>
        </w:rPr>
        <w:t>.</w:t>
      </w:r>
    </w:p>
    <w:p w14:paraId="26832638" w14:textId="3EFEABD7" w:rsidR="002E16E2" w:rsidRDefault="00CE586B" w:rsidP="002E16E2">
      <w:pPr>
        <w:pStyle w:val="a7"/>
        <w:numPr>
          <w:ilvl w:val="0"/>
          <w:numId w:val="5"/>
        </w:numPr>
      </w:pPr>
      <w:r>
        <w:t xml:space="preserve"> </w:t>
      </w:r>
      <w:r w:rsidR="00BD2A12">
        <w:t>Вычислить энтропию Шеннона бинарного алфавита, если вероятность появления в произвольном документе на основе этого алфавита одного из символов составляет 0,25, другого – 0,75; либо 0 и 1,0; либо 0,5 и 0,5.</w:t>
      </w:r>
    </w:p>
    <w:p w14:paraId="4B1326AE" w14:textId="234372E2" w:rsidR="002E16E2" w:rsidRDefault="002E16E2" w:rsidP="002E16E2">
      <w:pPr>
        <w:pStyle w:val="a7"/>
        <w:numPr>
          <w:ilvl w:val="0"/>
          <w:numId w:val="6"/>
        </w:numPr>
        <w:rPr>
          <w:lang w:val="en-US"/>
        </w:rPr>
      </w:pPr>
      <w:r w:rsidRPr="002E16E2">
        <w:rPr>
          <w:lang w:val="en-US"/>
        </w:rPr>
        <w:t>3.0195500086539</w:t>
      </w:r>
      <w:r w:rsidR="00844A6F">
        <w:rPr>
          <w:lang w:val="en-US"/>
        </w:rPr>
        <w:t>,</w:t>
      </w:r>
    </w:p>
    <w:p w14:paraId="6D9B08FD" w14:textId="38D801A3" w:rsidR="00844A6F" w:rsidRDefault="00844A6F" w:rsidP="002E16E2">
      <w:pPr>
        <w:pStyle w:val="a7"/>
        <w:numPr>
          <w:ilvl w:val="0"/>
          <w:numId w:val="6"/>
        </w:numPr>
        <w:rPr>
          <w:lang w:val="en-US"/>
        </w:rPr>
      </w:pPr>
      <w:r>
        <w:rPr>
          <w:lang w:val="en-US"/>
        </w:rPr>
        <w:t>NAN</w:t>
      </w:r>
    </w:p>
    <w:p w14:paraId="51C3A94C" w14:textId="5A42B5B4" w:rsidR="00844A6F" w:rsidRPr="002E16E2" w:rsidRDefault="00844A6F" w:rsidP="002E16E2">
      <w:pPr>
        <w:pStyle w:val="a7"/>
        <w:numPr>
          <w:ilvl w:val="0"/>
          <w:numId w:val="6"/>
        </w:numPr>
        <w:rPr>
          <w:lang w:val="en-US"/>
        </w:rPr>
      </w:pPr>
      <w:r>
        <w:rPr>
          <w:lang w:val="en-US"/>
        </w:rPr>
        <w:t>0</w:t>
      </w:r>
    </w:p>
    <w:p w14:paraId="3D2AC7A4" w14:textId="5DCB8CCE" w:rsidR="00CF17D8" w:rsidRDefault="003866A9" w:rsidP="00CF17D8">
      <w:pPr>
        <w:pStyle w:val="a7"/>
        <w:numPr>
          <w:ilvl w:val="0"/>
          <w:numId w:val="5"/>
        </w:numPr>
      </w:pPr>
      <w:r w:rsidRPr="00CC7475">
        <w:t xml:space="preserve"> </w:t>
      </w:r>
      <w:r w:rsidR="00BD2A12">
        <w:t>Чему равна энтропия алфавита по Хартли, если мощность этого алфавита равна: а) 1 символ; б) 2 символа; в) 8 символов?</w:t>
      </w:r>
    </w:p>
    <w:p w14:paraId="6B5ED05E" w14:textId="2433BFA3" w:rsidR="00312D32" w:rsidRDefault="00312D32" w:rsidP="00312D32">
      <w:pPr>
        <w:pStyle w:val="a7"/>
        <w:numPr>
          <w:ilvl w:val="0"/>
          <w:numId w:val="6"/>
        </w:numPr>
        <w:rPr>
          <w:lang w:val="en-US"/>
        </w:rPr>
      </w:pPr>
      <w:r>
        <w:rPr>
          <w:lang w:val="en-US"/>
        </w:rPr>
        <w:t>0</w:t>
      </w:r>
    </w:p>
    <w:p w14:paraId="704B9DB0" w14:textId="70D927FB" w:rsidR="00312D32" w:rsidRDefault="00312D32" w:rsidP="00312D32">
      <w:pPr>
        <w:pStyle w:val="a7"/>
        <w:numPr>
          <w:ilvl w:val="0"/>
          <w:numId w:val="6"/>
        </w:numPr>
        <w:rPr>
          <w:lang w:val="en-US"/>
        </w:rPr>
      </w:pPr>
      <w:r>
        <w:rPr>
          <w:lang w:val="en-US"/>
        </w:rPr>
        <w:t>1</w:t>
      </w:r>
    </w:p>
    <w:p w14:paraId="39A6F0A3" w14:textId="77777777" w:rsidR="00CC7475" w:rsidRPr="00CC7475" w:rsidRDefault="00312D32" w:rsidP="00CC7475">
      <w:pPr>
        <w:pStyle w:val="a7"/>
        <w:numPr>
          <w:ilvl w:val="0"/>
          <w:numId w:val="6"/>
        </w:numPr>
        <w:rPr>
          <w:lang w:val="en-US"/>
        </w:rPr>
      </w:pPr>
      <w:r w:rsidRPr="00CC7475">
        <w:t>3</w:t>
      </w:r>
    </w:p>
    <w:p w14:paraId="3B48EE0C" w14:textId="77777777" w:rsidR="00CC7475" w:rsidRDefault="00CC7475" w:rsidP="004D45BE">
      <w:pPr>
        <w:contextualSpacing/>
      </w:pPr>
    </w:p>
    <w:p w14:paraId="2CF19E1C" w14:textId="77777777" w:rsidR="00CC7475" w:rsidRPr="00CC7475" w:rsidRDefault="00CF17D8" w:rsidP="004D45BE">
      <w:pPr>
        <w:ind w:firstLine="708"/>
        <w:contextualSpacing/>
        <w:rPr>
          <w:rFonts w:ascii="Times New Roman" w:hAnsi="Times New Roman" w:cs="Times New Roman"/>
          <w:sz w:val="28"/>
          <w:szCs w:val="28"/>
        </w:rPr>
      </w:pPr>
      <w:r w:rsidRPr="00CC7475">
        <w:rPr>
          <w:rFonts w:ascii="Times New Roman" w:hAnsi="Times New Roman" w:cs="Times New Roman"/>
          <w:sz w:val="28"/>
          <w:szCs w:val="28"/>
        </w:rPr>
        <w:t>Энтропия в криптографии – это мера случайности или неопределенности в пароле, ключе или других секретных данных. Чем выше энтропия, тем больше возможных комбинаций пароля или ключа, и тем сложнее его угадать или взломать.</w:t>
      </w:r>
    </w:p>
    <w:p w14:paraId="188BECC2" w14:textId="7FD1C14D" w:rsidR="00CF17D8" w:rsidRPr="00CC7475" w:rsidRDefault="00CF17D8" w:rsidP="004D45BE">
      <w:pPr>
        <w:ind w:firstLine="708"/>
        <w:contextualSpacing/>
        <w:rPr>
          <w:rFonts w:ascii="Times New Roman" w:hAnsi="Times New Roman" w:cs="Times New Roman"/>
          <w:sz w:val="28"/>
          <w:szCs w:val="28"/>
          <w:lang w:val="en-US"/>
        </w:rPr>
      </w:pPr>
      <w:r w:rsidRPr="00CC7475">
        <w:rPr>
          <w:rFonts w:ascii="Times New Roman" w:hAnsi="Times New Roman" w:cs="Times New Roman"/>
          <w:sz w:val="28"/>
          <w:szCs w:val="28"/>
        </w:rPr>
        <w:t>В более простых словах, энтропия – это степень того, насколько ваш пароль или ключ являются сильными и защищенными от злоумышленников. Если вы используете короткий или очень простой пароль, то его энтропия будет низкой и он может быть легко угадан или взломан. Но если вы используете длинный и случайный пароль, то его энтропия будет высокой, и он будет надежным для защиты ваших секретных данных.</w:t>
      </w:r>
    </w:p>
    <w:p w14:paraId="02BED088" w14:textId="77777777" w:rsidR="00CF17D8" w:rsidRPr="00EF22D2" w:rsidRDefault="00CF17D8" w:rsidP="00CF17D8"/>
    <w:sectPr w:rsidR="00CF17D8" w:rsidRPr="00EF22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NewRoman,Italic">
    <w:altName w:val="Times New Roman"/>
    <w:panose1 w:val="020B0604020202020204"/>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519E2"/>
    <w:multiLevelType w:val="hybridMultilevel"/>
    <w:tmpl w:val="E01E7478"/>
    <w:lvl w:ilvl="0" w:tplc="FFFFFFFF">
      <w:start w:val="1"/>
      <w:numFmt w:val="decimal"/>
      <w:suff w:val="space"/>
      <w:lvlText w:val="%1."/>
      <w:lvlJc w:val="left"/>
      <w:pPr>
        <w:ind w:left="0" w:firstLine="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C204EC"/>
    <w:multiLevelType w:val="hybridMultilevel"/>
    <w:tmpl w:val="80B871F2"/>
    <w:lvl w:ilvl="0" w:tplc="3274F1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37173188"/>
    <w:multiLevelType w:val="hybridMultilevel"/>
    <w:tmpl w:val="F470388C"/>
    <w:lvl w:ilvl="0" w:tplc="0F663B36">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636A2004"/>
    <w:multiLevelType w:val="hybridMultilevel"/>
    <w:tmpl w:val="FEA81F14"/>
    <w:lvl w:ilvl="0" w:tplc="575CC35A">
      <w:start w:val="1"/>
      <w:numFmt w:val="decimal"/>
      <w:suff w:val="space"/>
      <w:lvlText w:val="%1."/>
      <w:lvlJc w:val="left"/>
      <w:pPr>
        <w:ind w:left="0" w:firstLine="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8C6368F"/>
    <w:multiLevelType w:val="hybridMultilevel"/>
    <w:tmpl w:val="69625054"/>
    <w:lvl w:ilvl="0" w:tplc="463AA43E">
      <w:start w:val="4"/>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6FA849D9"/>
    <w:multiLevelType w:val="hybridMultilevel"/>
    <w:tmpl w:val="B5948A46"/>
    <w:lvl w:ilvl="0" w:tplc="7B7E0B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898080424">
    <w:abstractNumId w:val="3"/>
  </w:num>
  <w:num w:numId="2" w16cid:durableId="1285890353">
    <w:abstractNumId w:val="5"/>
  </w:num>
  <w:num w:numId="3" w16cid:durableId="685523516">
    <w:abstractNumId w:val="0"/>
  </w:num>
  <w:num w:numId="4" w16cid:durableId="494535706">
    <w:abstractNumId w:val="2"/>
  </w:num>
  <w:num w:numId="5" w16cid:durableId="817457466">
    <w:abstractNumId w:val="1"/>
  </w:num>
  <w:num w:numId="6" w16cid:durableId="1677422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DF"/>
    <w:rsid w:val="0000571A"/>
    <w:rsid w:val="00006B8A"/>
    <w:rsid w:val="00011A19"/>
    <w:rsid w:val="0001358F"/>
    <w:rsid w:val="00015C57"/>
    <w:rsid w:val="000260BD"/>
    <w:rsid w:val="000269DF"/>
    <w:rsid w:val="000412CA"/>
    <w:rsid w:val="0004286A"/>
    <w:rsid w:val="00055067"/>
    <w:rsid w:val="000576CF"/>
    <w:rsid w:val="00060687"/>
    <w:rsid w:val="00075764"/>
    <w:rsid w:val="00080DC7"/>
    <w:rsid w:val="00091EA9"/>
    <w:rsid w:val="000B216D"/>
    <w:rsid w:val="000B2AB2"/>
    <w:rsid w:val="000C2270"/>
    <w:rsid w:val="000C43AD"/>
    <w:rsid w:val="000D3ABA"/>
    <w:rsid w:val="000F065D"/>
    <w:rsid w:val="00101633"/>
    <w:rsid w:val="0015201C"/>
    <w:rsid w:val="00152779"/>
    <w:rsid w:val="00157042"/>
    <w:rsid w:val="00191F30"/>
    <w:rsid w:val="001A1136"/>
    <w:rsid w:val="001A3503"/>
    <w:rsid w:val="001A7E88"/>
    <w:rsid w:val="001C2309"/>
    <w:rsid w:val="001D5166"/>
    <w:rsid w:val="001E0FE1"/>
    <w:rsid w:val="001E3C1E"/>
    <w:rsid w:val="001E4BDB"/>
    <w:rsid w:val="001F544F"/>
    <w:rsid w:val="00206C03"/>
    <w:rsid w:val="00207BDC"/>
    <w:rsid w:val="00213EDB"/>
    <w:rsid w:val="00254903"/>
    <w:rsid w:val="00261F64"/>
    <w:rsid w:val="0027502D"/>
    <w:rsid w:val="002912C1"/>
    <w:rsid w:val="002A6249"/>
    <w:rsid w:val="002A7687"/>
    <w:rsid w:val="002C7547"/>
    <w:rsid w:val="002E16E2"/>
    <w:rsid w:val="002E3CA3"/>
    <w:rsid w:val="002E77B1"/>
    <w:rsid w:val="002F099E"/>
    <w:rsid w:val="00312D32"/>
    <w:rsid w:val="00344FAB"/>
    <w:rsid w:val="00365C37"/>
    <w:rsid w:val="003778BD"/>
    <w:rsid w:val="003866A9"/>
    <w:rsid w:val="0039163C"/>
    <w:rsid w:val="00391811"/>
    <w:rsid w:val="00395D17"/>
    <w:rsid w:val="003A2643"/>
    <w:rsid w:val="003B2E0E"/>
    <w:rsid w:val="003C4B60"/>
    <w:rsid w:val="003F12EA"/>
    <w:rsid w:val="00402F82"/>
    <w:rsid w:val="004075B5"/>
    <w:rsid w:val="00407A95"/>
    <w:rsid w:val="00425C41"/>
    <w:rsid w:val="00467479"/>
    <w:rsid w:val="00467F3F"/>
    <w:rsid w:val="0047458E"/>
    <w:rsid w:val="00480F8A"/>
    <w:rsid w:val="00481C46"/>
    <w:rsid w:val="00494487"/>
    <w:rsid w:val="004B4A77"/>
    <w:rsid w:val="004D0033"/>
    <w:rsid w:val="004D45BE"/>
    <w:rsid w:val="004F5006"/>
    <w:rsid w:val="004F5BDA"/>
    <w:rsid w:val="004F74DF"/>
    <w:rsid w:val="00520243"/>
    <w:rsid w:val="00544201"/>
    <w:rsid w:val="00546659"/>
    <w:rsid w:val="0054728A"/>
    <w:rsid w:val="00553DAA"/>
    <w:rsid w:val="00557E0A"/>
    <w:rsid w:val="00574221"/>
    <w:rsid w:val="005758B5"/>
    <w:rsid w:val="005A3977"/>
    <w:rsid w:val="005A4B26"/>
    <w:rsid w:val="005B1A8E"/>
    <w:rsid w:val="005B3A04"/>
    <w:rsid w:val="005B6EA4"/>
    <w:rsid w:val="005D08C1"/>
    <w:rsid w:val="005D0D53"/>
    <w:rsid w:val="005D1166"/>
    <w:rsid w:val="005E3E6C"/>
    <w:rsid w:val="005F258D"/>
    <w:rsid w:val="006139B7"/>
    <w:rsid w:val="00631C60"/>
    <w:rsid w:val="006426CF"/>
    <w:rsid w:val="00644FFA"/>
    <w:rsid w:val="006510EE"/>
    <w:rsid w:val="00656DCF"/>
    <w:rsid w:val="00664D81"/>
    <w:rsid w:val="00665FCF"/>
    <w:rsid w:val="00686D1A"/>
    <w:rsid w:val="00720E31"/>
    <w:rsid w:val="007329D6"/>
    <w:rsid w:val="00736FBA"/>
    <w:rsid w:val="00752114"/>
    <w:rsid w:val="007615B3"/>
    <w:rsid w:val="00767F4D"/>
    <w:rsid w:val="00775396"/>
    <w:rsid w:val="007841BF"/>
    <w:rsid w:val="00792A6C"/>
    <w:rsid w:val="007B4C1D"/>
    <w:rsid w:val="007C2756"/>
    <w:rsid w:val="007D123B"/>
    <w:rsid w:val="00814136"/>
    <w:rsid w:val="00814AB9"/>
    <w:rsid w:val="00825015"/>
    <w:rsid w:val="00826B98"/>
    <w:rsid w:val="00835E6A"/>
    <w:rsid w:val="00844A6F"/>
    <w:rsid w:val="00857653"/>
    <w:rsid w:val="00875AF5"/>
    <w:rsid w:val="00882F7C"/>
    <w:rsid w:val="008915DB"/>
    <w:rsid w:val="008A18D3"/>
    <w:rsid w:val="008A31BD"/>
    <w:rsid w:val="008B60D5"/>
    <w:rsid w:val="008C2001"/>
    <w:rsid w:val="008C39B6"/>
    <w:rsid w:val="008D3CD8"/>
    <w:rsid w:val="008E62BC"/>
    <w:rsid w:val="008F50FC"/>
    <w:rsid w:val="0091479E"/>
    <w:rsid w:val="0092181E"/>
    <w:rsid w:val="00925108"/>
    <w:rsid w:val="00927D5F"/>
    <w:rsid w:val="00932FB2"/>
    <w:rsid w:val="009522F3"/>
    <w:rsid w:val="00967817"/>
    <w:rsid w:val="0097725A"/>
    <w:rsid w:val="009A1614"/>
    <w:rsid w:val="009C15E8"/>
    <w:rsid w:val="00A0739D"/>
    <w:rsid w:val="00A2048C"/>
    <w:rsid w:val="00A21FBB"/>
    <w:rsid w:val="00A24224"/>
    <w:rsid w:val="00A34A8D"/>
    <w:rsid w:val="00A44336"/>
    <w:rsid w:val="00A567A1"/>
    <w:rsid w:val="00A619E5"/>
    <w:rsid w:val="00A61DEA"/>
    <w:rsid w:val="00A66595"/>
    <w:rsid w:val="00A91B9B"/>
    <w:rsid w:val="00A970ED"/>
    <w:rsid w:val="00AB66C1"/>
    <w:rsid w:val="00AC4799"/>
    <w:rsid w:val="00AC5DE2"/>
    <w:rsid w:val="00AD36A7"/>
    <w:rsid w:val="00B00A26"/>
    <w:rsid w:val="00B047A9"/>
    <w:rsid w:val="00B11F25"/>
    <w:rsid w:val="00B35EAA"/>
    <w:rsid w:val="00B55C1E"/>
    <w:rsid w:val="00B6414C"/>
    <w:rsid w:val="00BC775F"/>
    <w:rsid w:val="00BD2A12"/>
    <w:rsid w:val="00BD73FC"/>
    <w:rsid w:val="00BE4329"/>
    <w:rsid w:val="00BE6E54"/>
    <w:rsid w:val="00BF75D0"/>
    <w:rsid w:val="00C050F5"/>
    <w:rsid w:val="00C12A5F"/>
    <w:rsid w:val="00C14CBD"/>
    <w:rsid w:val="00C22F04"/>
    <w:rsid w:val="00C34E49"/>
    <w:rsid w:val="00C53747"/>
    <w:rsid w:val="00C56DF1"/>
    <w:rsid w:val="00C61D04"/>
    <w:rsid w:val="00C723C4"/>
    <w:rsid w:val="00C918F9"/>
    <w:rsid w:val="00CB2BA2"/>
    <w:rsid w:val="00CB3BA4"/>
    <w:rsid w:val="00CB40C8"/>
    <w:rsid w:val="00CB5026"/>
    <w:rsid w:val="00CB65C4"/>
    <w:rsid w:val="00CC7475"/>
    <w:rsid w:val="00CD7AEC"/>
    <w:rsid w:val="00CE0638"/>
    <w:rsid w:val="00CE586B"/>
    <w:rsid w:val="00CE63FC"/>
    <w:rsid w:val="00CF0C5C"/>
    <w:rsid w:val="00CF17D8"/>
    <w:rsid w:val="00CF1FEB"/>
    <w:rsid w:val="00CF3896"/>
    <w:rsid w:val="00CF7F71"/>
    <w:rsid w:val="00D10796"/>
    <w:rsid w:val="00D32FF6"/>
    <w:rsid w:val="00D453BB"/>
    <w:rsid w:val="00D52E2C"/>
    <w:rsid w:val="00D77795"/>
    <w:rsid w:val="00D80DCA"/>
    <w:rsid w:val="00D81325"/>
    <w:rsid w:val="00D976D6"/>
    <w:rsid w:val="00DA0C9A"/>
    <w:rsid w:val="00DE6BFD"/>
    <w:rsid w:val="00E12FAB"/>
    <w:rsid w:val="00E2299E"/>
    <w:rsid w:val="00E229BE"/>
    <w:rsid w:val="00E26351"/>
    <w:rsid w:val="00E344C9"/>
    <w:rsid w:val="00E400E2"/>
    <w:rsid w:val="00E52D43"/>
    <w:rsid w:val="00E57102"/>
    <w:rsid w:val="00E617B5"/>
    <w:rsid w:val="00E92A29"/>
    <w:rsid w:val="00EB7B57"/>
    <w:rsid w:val="00EC4E6A"/>
    <w:rsid w:val="00EC7DCE"/>
    <w:rsid w:val="00EE2234"/>
    <w:rsid w:val="00EE6ED1"/>
    <w:rsid w:val="00EF22D2"/>
    <w:rsid w:val="00F03F5F"/>
    <w:rsid w:val="00F34944"/>
    <w:rsid w:val="00F34A3F"/>
    <w:rsid w:val="00F3718F"/>
    <w:rsid w:val="00F5156A"/>
    <w:rsid w:val="00F53F86"/>
    <w:rsid w:val="00F56EC2"/>
    <w:rsid w:val="00F63F12"/>
    <w:rsid w:val="00F778B1"/>
    <w:rsid w:val="00F844D3"/>
    <w:rsid w:val="00F853EC"/>
    <w:rsid w:val="00F94913"/>
    <w:rsid w:val="00FB4E8D"/>
    <w:rsid w:val="00FD5B8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EFB8"/>
  <w15:chartTrackingRefBased/>
  <w15:docId w15:val="{F2889FB5-5C4C-AF4C-B919-0D731B8B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747"/>
    <w:pPr>
      <w:spacing w:after="160" w:line="259" w:lineRule="auto"/>
    </w:pPr>
    <w:rPr>
      <w:sz w:val="22"/>
      <w:szCs w:val="22"/>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Заголовок_с_отступом"/>
    <w:basedOn w:val="a"/>
    <w:link w:val="a4"/>
    <w:qFormat/>
    <w:rsid w:val="00C53747"/>
    <w:pPr>
      <w:spacing w:after="240" w:line="240" w:lineRule="auto"/>
      <w:ind w:firstLine="851"/>
      <w:jc w:val="both"/>
    </w:pPr>
    <w:rPr>
      <w:rFonts w:ascii="Times New Roman" w:hAnsi="Times New Roman" w:cs="Times New Roman"/>
      <w:b/>
      <w:sz w:val="28"/>
      <w:szCs w:val="28"/>
    </w:rPr>
  </w:style>
  <w:style w:type="character" w:customStyle="1" w:styleId="a4">
    <w:name w:val="_Заголовок_с_отступом Знак"/>
    <w:basedOn w:val="a0"/>
    <w:link w:val="a3"/>
    <w:rsid w:val="00C53747"/>
    <w:rPr>
      <w:rFonts w:ascii="Times New Roman" w:hAnsi="Times New Roman" w:cs="Times New Roman"/>
      <w:b/>
      <w:sz w:val="28"/>
      <w:szCs w:val="28"/>
      <w:lang w:val="ru-RU"/>
    </w:rPr>
  </w:style>
  <w:style w:type="paragraph" w:customStyle="1" w:styleId="a5">
    <w:name w:val="_Текст"/>
    <w:basedOn w:val="a"/>
    <w:link w:val="a6"/>
    <w:qFormat/>
    <w:rsid w:val="00C53747"/>
    <w:pPr>
      <w:spacing w:after="0" w:line="240" w:lineRule="auto"/>
      <w:ind w:firstLine="851"/>
      <w:jc w:val="both"/>
    </w:pPr>
    <w:rPr>
      <w:rFonts w:ascii="Times New Roman" w:hAnsi="Times New Roman"/>
      <w:sz w:val="28"/>
    </w:rPr>
  </w:style>
  <w:style w:type="character" w:customStyle="1" w:styleId="a6">
    <w:name w:val="_Текст Знак"/>
    <w:basedOn w:val="a0"/>
    <w:link w:val="a5"/>
    <w:rsid w:val="00C53747"/>
    <w:rPr>
      <w:rFonts w:ascii="Times New Roman" w:hAnsi="Times New Roman"/>
      <w:sz w:val="28"/>
      <w:szCs w:val="22"/>
      <w:lang w:val="ru-RU"/>
    </w:rPr>
  </w:style>
  <w:style w:type="paragraph" w:styleId="a7">
    <w:name w:val="List Paragraph"/>
    <w:basedOn w:val="a"/>
    <w:uiPriority w:val="34"/>
    <w:qFormat/>
    <w:rsid w:val="00C53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709"/>
      <w:contextualSpacing/>
      <w:jc w:val="both"/>
    </w:pPr>
    <w:rPr>
      <w:rFonts w:ascii="Times New Roman" w:eastAsia="Times New Roman" w:hAnsi="Times New Roman" w:cs="Times New Roman"/>
      <w:sz w:val="28"/>
      <w:szCs w:val="28"/>
      <w:lang w:eastAsia="ru-RU"/>
    </w:rPr>
  </w:style>
  <w:style w:type="paragraph" w:styleId="a8">
    <w:name w:val="caption"/>
    <w:basedOn w:val="a"/>
    <w:next w:val="a"/>
    <w:uiPriority w:val="35"/>
    <w:unhideWhenUsed/>
    <w:qFormat/>
    <w:rsid w:val="00C53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firstLine="709"/>
      <w:jc w:val="both"/>
    </w:pPr>
    <w:rPr>
      <w:rFonts w:ascii="Times New Roman" w:eastAsia="Times New Roman" w:hAnsi="Times New Roman" w:cs="Times New Roman"/>
      <w:i/>
      <w:iCs/>
      <w:color w:val="44546A" w:themeColor="text2"/>
      <w:sz w:val="18"/>
      <w:szCs w:val="18"/>
      <w:lang w:eastAsia="ru-RU"/>
    </w:rPr>
  </w:style>
  <w:style w:type="paragraph" w:styleId="a9">
    <w:name w:val="Normal (Web)"/>
    <w:basedOn w:val="a"/>
    <w:uiPriority w:val="99"/>
    <w:unhideWhenUsed/>
    <w:rsid w:val="00752114"/>
    <w:pPr>
      <w:spacing w:before="100" w:beforeAutospacing="1" w:after="100" w:afterAutospacing="1" w:line="240" w:lineRule="auto"/>
    </w:pPr>
    <w:rPr>
      <w:rFonts w:ascii="Times New Roman" w:eastAsia="Times New Roman" w:hAnsi="Times New Roman" w:cs="Times New Roman"/>
      <w:sz w:val="24"/>
      <w:szCs w:val="24"/>
      <w:lang w:val="ru-BY" w:eastAsia="ru-RU"/>
    </w:rPr>
  </w:style>
  <w:style w:type="table" w:styleId="aa">
    <w:name w:val="Table Grid"/>
    <w:basedOn w:val="a1"/>
    <w:uiPriority w:val="39"/>
    <w:rsid w:val="005B1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1200">
      <w:bodyDiv w:val="1"/>
      <w:marLeft w:val="0"/>
      <w:marRight w:val="0"/>
      <w:marTop w:val="0"/>
      <w:marBottom w:val="0"/>
      <w:divBdr>
        <w:top w:val="none" w:sz="0" w:space="0" w:color="auto"/>
        <w:left w:val="none" w:sz="0" w:space="0" w:color="auto"/>
        <w:bottom w:val="none" w:sz="0" w:space="0" w:color="auto"/>
        <w:right w:val="none" w:sz="0" w:space="0" w:color="auto"/>
      </w:divBdr>
      <w:divsChild>
        <w:div w:id="1727142894">
          <w:marLeft w:val="0"/>
          <w:marRight w:val="0"/>
          <w:marTop w:val="0"/>
          <w:marBottom w:val="0"/>
          <w:divBdr>
            <w:top w:val="none" w:sz="0" w:space="0" w:color="auto"/>
            <w:left w:val="none" w:sz="0" w:space="0" w:color="auto"/>
            <w:bottom w:val="none" w:sz="0" w:space="0" w:color="auto"/>
            <w:right w:val="none" w:sz="0" w:space="0" w:color="auto"/>
          </w:divBdr>
          <w:divsChild>
            <w:div w:id="828519537">
              <w:marLeft w:val="0"/>
              <w:marRight w:val="0"/>
              <w:marTop w:val="0"/>
              <w:marBottom w:val="0"/>
              <w:divBdr>
                <w:top w:val="none" w:sz="0" w:space="0" w:color="auto"/>
                <w:left w:val="none" w:sz="0" w:space="0" w:color="auto"/>
                <w:bottom w:val="none" w:sz="0" w:space="0" w:color="auto"/>
                <w:right w:val="none" w:sz="0" w:space="0" w:color="auto"/>
              </w:divBdr>
              <w:divsChild>
                <w:div w:id="17443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077">
      <w:bodyDiv w:val="1"/>
      <w:marLeft w:val="0"/>
      <w:marRight w:val="0"/>
      <w:marTop w:val="0"/>
      <w:marBottom w:val="0"/>
      <w:divBdr>
        <w:top w:val="none" w:sz="0" w:space="0" w:color="auto"/>
        <w:left w:val="none" w:sz="0" w:space="0" w:color="auto"/>
        <w:bottom w:val="none" w:sz="0" w:space="0" w:color="auto"/>
        <w:right w:val="none" w:sz="0" w:space="0" w:color="auto"/>
      </w:divBdr>
    </w:div>
    <w:div w:id="217865515">
      <w:bodyDiv w:val="1"/>
      <w:marLeft w:val="0"/>
      <w:marRight w:val="0"/>
      <w:marTop w:val="0"/>
      <w:marBottom w:val="0"/>
      <w:divBdr>
        <w:top w:val="none" w:sz="0" w:space="0" w:color="auto"/>
        <w:left w:val="none" w:sz="0" w:space="0" w:color="auto"/>
        <w:bottom w:val="none" w:sz="0" w:space="0" w:color="auto"/>
        <w:right w:val="none" w:sz="0" w:space="0" w:color="auto"/>
      </w:divBdr>
      <w:divsChild>
        <w:div w:id="257836921">
          <w:marLeft w:val="0"/>
          <w:marRight w:val="0"/>
          <w:marTop w:val="0"/>
          <w:marBottom w:val="0"/>
          <w:divBdr>
            <w:top w:val="none" w:sz="0" w:space="0" w:color="auto"/>
            <w:left w:val="none" w:sz="0" w:space="0" w:color="auto"/>
            <w:bottom w:val="none" w:sz="0" w:space="0" w:color="auto"/>
            <w:right w:val="none" w:sz="0" w:space="0" w:color="auto"/>
          </w:divBdr>
          <w:divsChild>
            <w:div w:id="1673871078">
              <w:marLeft w:val="0"/>
              <w:marRight w:val="0"/>
              <w:marTop w:val="0"/>
              <w:marBottom w:val="0"/>
              <w:divBdr>
                <w:top w:val="none" w:sz="0" w:space="0" w:color="auto"/>
                <w:left w:val="none" w:sz="0" w:space="0" w:color="auto"/>
                <w:bottom w:val="none" w:sz="0" w:space="0" w:color="auto"/>
                <w:right w:val="none" w:sz="0" w:space="0" w:color="auto"/>
              </w:divBdr>
              <w:divsChild>
                <w:div w:id="13257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44828">
      <w:bodyDiv w:val="1"/>
      <w:marLeft w:val="0"/>
      <w:marRight w:val="0"/>
      <w:marTop w:val="0"/>
      <w:marBottom w:val="0"/>
      <w:divBdr>
        <w:top w:val="none" w:sz="0" w:space="0" w:color="auto"/>
        <w:left w:val="none" w:sz="0" w:space="0" w:color="auto"/>
        <w:bottom w:val="none" w:sz="0" w:space="0" w:color="auto"/>
        <w:right w:val="none" w:sz="0" w:space="0" w:color="auto"/>
      </w:divBdr>
      <w:divsChild>
        <w:div w:id="1574853529">
          <w:marLeft w:val="0"/>
          <w:marRight w:val="0"/>
          <w:marTop w:val="0"/>
          <w:marBottom w:val="0"/>
          <w:divBdr>
            <w:top w:val="none" w:sz="0" w:space="0" w:color="auto"/>
            <w:left w:val="none" w:sz="0" w:space="0" w:color="auto"/>
            <w:bottom w:val="none" w:sz="0" w:space="0" w:color="auto"/>
            <w:right w:val="none" w:sz="0" w:space="0" w:color="auto"/>
          </w:divBdr>
          <w:divsChild>
            <w:div w:id="947926262">
              <w:marLeft w:val="0"/>
              <w:marRight w:val="0"/>
              <w:marTop w:val="0"/>
              <w:marBottom w:val="0"/>
              <w:divBdr>
                <w:top w:val="none" w:sz="0" w:space="0" w:color="auto"/>
                <w:left w:val="none" w:sz="0" w:space="0" w:color="auto"/>
                <w:bottom w:val="none" w:sz="0" w:space="0" w:color="auto"/>
                <w:right w:val="none" w:sz="0" w:space="0" w:color="auto"/>
              </w:divBdr>
              <w:divsChild>
                <w:div w:id="16561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59904">
      <w:bodyDiv w:val="1"/>
      <w:marLeft w:val="0"/>
      <w:marRight w:val="0"/>
      <w:marTop w:val="0"/>
      <w:marBottom w:val="0"/>
      <w:divBdr>
        <w:top w:val="none" w:sz="0" w:space="0" w:color="auto"/>
        <w:left w:val="none" w:sz="0" w:space="0" w:color="auto"/>
        <w:bottom w:val="none" w:sz="0" w:space="0" w:color="auto"/>
        <w:right w:val="none" w:sz="0" w:space="0" w:color="auto"/>
      </w:divBdr>
      <w:divsChild>
        <w:div w:id="677656270">
          <w:marLeft w:val="0"/>
          <w:marRight w:val="0"/>
          <w:marTop w:val="0"/>
          <w:marBottom w:val="0"/>
          <w:divBdr>
            <w:top w:val="none" w:sz="0" w:space="0" w:color="auto"/>
            <w:left w:val="none" w:sz="0" w:space="0" w:color="auto"/>
            <w:bottom w:val="none" w:sz="0" w:space="0" w:color="auto"/>
            <w:right w:val="none" w:sz="0" w:space="0" w:color="auto"/>
          </w:divBdr>
          <w:divsChild>
            <w:div w:id="1154033334">
              <w:marLeft w:val="0"/>
              <w:marRight w:val="0"/>
              <w:marTop w:val="0"/>
              <w:marBottom w:val="0"/>
              <w:divBdr>
                <w:top w:val="none" w:sz="0" w:space="0" w:color="auto"/>
                <w:left w:val="none" w:sz="0" w:space="0" w:color="auto"/>
                <w:bottom w:val="none" w:sz="0" w:space="0" w:color="auto"/>
                <w:right w:val="none" w:sz="0" w:space="0" w:color="auto"/>
              </w:divBdr>
              <w:divsChild>
                <w:div w:id="7311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07994">
      <w:bodyDiv w:val="1"/>
      <w:marLeft w:val="0"/>
      <w:marRight w:val="0"/>
      <w:marTop w:val="0"/>
      <w:marBottom w:val="0"/>
      <w:divBdr>
        <w:top w:val="none" w:sz="0" w:space="0" w:color="auto"/>
        <w:left w:val="none" w:sz="0" w:space="0" w:color="auto"/>
        <w:bottom w:val="none" w:sz="0" w:space="0" w:color="auto"/>
        <w:right w:val="none" w:sz="0" w:space="0" w:color="auto"/>
      </w:divBdr>
      <w:divsChild>
        <w:div w:id="853763717">
          <w:marLeft w:val="0"/>
          <w:marRight w:val="0"/>
          <w:marTop w:val="0"/>
          <w:marBottom w:val="0"/>
          <w:divBdr>
            <w:top w:val="none" w:sz="0" w:space="0" w:color="auto"/>
            <w:left w:val="none" w:sz="0" w:space="0" w:color="auto"/>
            <w:bottom w:val="none" w:sz="0" w:space="0" w:color="auto"/>
            <w:right w:val="none" w:sz="0" w:space="0" w:color="auto"/>
          </w:divBdr>
          <w:divsChild>
            <w:div w:id="663897478">
              <w:marLeft w:val="0"/>
              <w:marRight w:val="0"/>
              <w:marTop w:val="0"/>
              <w:marBottom w:val="0"/>
              <w:divBdr>
                <w:top w:val="none" w:sz="0" w:space="0" w:color="auto"/>
                <w:left w:val="none" w:sz="0" w:space="0" w:color="auto"/>
                <w:bottom w:val="none" w:sz="0" w:space="0" w:color="auto"/>
                <w:right w:val="none" w:sz="0" w:space="0" w:color="auto"/>
              </w:divBdr>
              <w:divsChild>
                <w:div w:id="8338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2471">
      <w:bodyDiv w:val="1"/>
      <w:marLeft w:val="0"/>
      <w:marRight w:val="0"/>
      <w:marTop w:val="0"/>
      <w:marBottom w:val="0"/>
      <w:divBdr>
        <w:top w:val="none" w:sz="0" w:space="0" w:color="auto"/>
        <w:left w:val="none" w:sz="0" w:space="0" w:color="auto"/>
        <w:bottom w:val="none" w:sz="0" w:space="0" w:color="auto"/>
        <w:right w:val="none" w:sz="0" w:space="0" w:color="auto"/>
      </w:divBdr>
      <w:divsChild>
        <w:div w:id="105465002">
          <w:marLeft w:val="0"/>
          <w:marRight w:val="0"/>
          <w:marTop w:val="0"/>
          <w:marBottom w:val="0"/>
          <w:divBdr>
            <w:top w:val="none" w:sz="0" w:space="0" w:color="auto"/>
            <w:left w:val="none" w:sz="0" w:space="0" w:color="auto"/>
            <w:bottom w:val="none" w:sz="0" w:space="0" w:color="auto"/>
            <w:right w:val="none" w:sz="0" w:space="0" w:color="auto"/>
          </w:divBdr>
          <w:divsChild>
            <w:div w:id="531457415">
              <w:marLeft w:val="0"/>
              <w:marRight w:val="0"/>
              <w:marTop w:val="0"/>
              <w:marBottom w:val="0"/>
              <w:divBdr>
                <w:top w:val="none" w:sz="0" w:space="0" w:color="auto"/>
                <w:left w:val="none" w:sz="0" w:space="0" w:color="auto"/>
                <w:bottom w:val="none" w:sz="0" w:space="0" w:color="auto"/>
                <w:right w:val="none" w:sz="0" w:space="0" w:color="auto"/>
              </w:divBdr>
              <w:divsChild>
                <w:div w:id="2713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956651">
      <w:bodyDiv w:val="1"/>
      <w:marLeft w:val="0"/>
      <w:marRight w:val="0"/>
      <w:marTop w:val="0"/>
      <w:marBottom w:val="0"/>
      <w:divBdr>
        <w:top w:val="none" w:sz="0" w:space="0" w:color="auto"/>
        <w:left w:val="none" w:sz="0" w:space="0" w:color="auto"/>
        <w:bottom w:val="none" w:sz="0" w:space="0" w:color="auto"/>
        <w:right w:val="none" w:sz="0" w:space="0" w:color="auto"/>
      </w:divBdr>
    </w:div>
    <w:div w:id="1352729584">
      <w:bodyDiv w:val="1"/>
      <w:marLeft w:val="0"/>
      <w:marRight w:val="0"/>
      <w:marTop w:val="0"/>
      <w:marBottom w:val="0"/>
      <w:divBdr>
        <w:top w:val="none" w:sz="0" w:space="0" w:color="auto"/>
        <w:left w:val="none" w:sz="0" w:space="0" w:color="auto"/>
        <w:bottom w:val="none" w:sz="0" w:space="0" w:color="auto"/>
        <w:right w:val="none" w:sz="0" w:space="0" w:color="auto"/>
      </w:divBdr>
    </w:div>
    <w:div w:id="2082674154">
      <w:bodyDiv w:val="1"/>
      <w:marLeft w:val="0"/>
      <w:marRight w:val="0"/>
      <w:marTop w:val="0"/>
      <w:marBottom w:val="0"/>
      <w:divBdr>
        <w:top w:val="none" w:sz="0" w:space="0" w:color="auto"/>
        <w:left w:val="none" w:sz="0" w:space="0" w:color="auto"/>
        <w:bottom w:val="none" w:sz="0" w:space="0" w:color="auto"/>
        <w:right w:val="none" w:sz="0" w:space="0" w:color="auto"/>
      </w:divBdr>
      <w:divsChild>
        <w:div w:id="811599929">
          <w:marLeft w:val="0"/>
          <w:marRight w:val="0"/>
          <w:marTop w:val="0"/>
          <w:marBottom w:val="0"/>
          <w:divBdr>
            <w:top w:val="none" w:sz="0" w:space="0" w:color="auto"/>
            <w:left w:val="none" w:sz="0" w:space="0" w:color="auto"/>
            <w:bottom w:val="none" w:sz="0" w:space="0" w:color="auto"/>
            <w:right w:val="none" w:sz="0" w:space="0" w:color="auto"/>
          </w:divBdr>
          <w:divsChild>
            <w:div w:id="18930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0946">
      <w:bodyDiv w:val="1"/>
      <w:marLeft w:val="0"/>
      <w:marRight w:val="0"/>
      <w:marTop w:val="0"/>
      <w:marBottom w:val="0"/>
      <w:divBdr>
        <w:top w:val="none" w:sz="0" w:space="0" w:color="auto"/>
        <w:left w:val="none" w:sz="0" w:space="0" w:color="auto"/>
        <w:bottom w:val="none" w:sz="0" w:space="0" w:color="auto"/>
        <w:right w:val="none" w:sz="0" w:space="0" w:color="auto"/>
      </w:divBdr>
      <w:divsChild>
        <w:div w:id="458379723">
          <w:marLeft w:val="0"/>
          <w:marRight w:val="0"/>
          <w:marTop w:val="0"/>
          <w:marBottom w:val="0"/>
          <w:divBdr>
            <w:top w:val="none" w:sz="0" w:space="0" w:color="auto"/>
            <w:left w:val="none" w:sz="0" w:space="0" w:color="auto"/>
            <w:bottom w:val="none" w:sz="0" w:space="0" w:color="auto"/>
            <w:right w:val="none" w:sz="0" w:space="0" w:color="auto"/>
          </w:divBdr>
          <w:divsChild>
            <w:div w:id="4552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cat>
            <c:strRef>
              <c:f>Лист1!$A$2:$A$12</c:f>
              <c:strCache>
                <c:ptCount val="11"/>
                <c:pt idx="0">
                  <c:v>p</c:v>
                </c:pt>
                <c:pt idx="1">
                  <c:v>u</c:v>
                </c:pt>
                <c:pt idx="2">
                  <c:v>s</c:v>
                </c:pt>
                <c:pt idx="3">
                  <c:v>space</c:v>
                </c:pt>
                <c:pt idx="4">
                  <c:v>i</c:v>
                </c:pt>
                <c:pt idx="5">
                  <c:v>n</c:v>
                </c:pt>
                <c:pt idx="6">
                  <c:v>t</c:v>
                </c:pt>
                <c:pt idx="7">
                  <c:v>h</c:v>
                </c:pt>
                <c:pt idx="8">
                  <c:v>e</c:v>
                </c:pt>
                <c:pt idx="9">
                  <c:v>b</c:v>
                </c:pt>
                <c:pt idx="10">
                  <c:v>o</c:v>
                </c:pt>
              </c:strCache>
            </c:strRef>
          </c:cat>
          <c:val>
            <c:numRef>
              <c:f>Лист1!$B$2:$B$12</c:f>
              <c:numCache>
                <c:formatCode>General</c:formatCode>
                <c:ptCount val="11"/>
                <c:pt idx="0">
                  <c:v>1</c:v>
                </c:pt>
                <c:pt idx="1">
                  <c:v>1</c:v>
                </c:pt>
                <c:pt idx="2">
                  <c:v>3</c:v>
                </c:pt>
                <c:pt idx="3">
                  <c:v>3</c:v>
                </c:pt>
                <c:pt idx="4">
                  <c:v>1</c:v>
                </c:pt>
                <c:pt idx="5">
                  <c:v>1</c:v>
                </c:pt>
                <c:pt idx="6">
                  <c:v>2</c:v>
                </c:pt>
                <c:pt idx="7">
                  <c:v>1</c:v>
                </c:pt>
                <c:pt idx="8">
                  <c:v>1</c:v>
                </c:pt>
                <c:pt idx="9">
                  <c:v>1</c:v>
                </c:pt>
                <c:pt idx="10">
                  <c:v>2</c:v>
                </c:pt>
              </c:numCache>
            </c:numRef>
          </c:val>
          <c:extLst>
            <c:ext xmlns:c16="http://schemas.microsoft.com/office/drawing/2014/chart" uri="{C3380CC4-5D6E-409C-BE32-E72D297353CC}">
              <c16:uniqueId val="{00000000-CD38-B241-8C77-0C0E4FDC17D1}"/>
            </c:ext>
          </c:extLst>
        </c:ser>
        <c:dLbls>
          <c:showLegendKey val="0"/>
          <c:showVal val="0"/>
          <c:showCatName val="0"/>
          <c:showSerName val="0"/>
          <c:showPercent val="0"/>
          <c:showBubbleSize val="0"/>
        </c:dLbls>
        <c:gapWidth val="219"/>
        <c:overlap val="-27"/>
        <c:axId val="1413937471"/>
        <c:axId val="1414415183"/>
      </c:barChart>
      <c:catAx>
        <c:axId val="141393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BY"/>
          </a:p>
        </c:txPr>
        <c:crossAx val="1414415183"/>
        <c:crosses val="autoZero"/>
        <c:auto val="1"/>
        <c:lblAlgn val="ctr"/>
        <c:lblOffset val="100"/>
        <c:noMultiLvlLbl val="0"/>
      </c:catAx>
      <c:valAx>
        <c:axId val="1414415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BY"/>
          </a:p>
        </c:txPr>
        <c:crossAx val="14139374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BY"/>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cat>
            <c:strRef>
              <c:f>Лист1!$A$2:$A$11</c:f>
              <c:strCache>
                <c:ptCount val="10"/>
                <c:pt idx="0">
                  <c:v>к</c:v>
                </c:pt>
                <c:pt idx="1">
                  <c:v>о</c:v>
                </c:pt>
                <c:pt idx="2">
                  <c:v>т</c:v>
                </c:pt>
                <c:pt idx="3">
                  <c:v>space</c:v>
                </c:pt>
                <c:pt idx="4">
                  <c:v>в</c:v>
                </c:pt>
                <c:pt idx="5">
                  <c:v>с</c:v>
                </c:pt>
                <c:pt idx="6">
                  <c:v>а</c:v>
                </c:pt>
                <c:pt idx="7">
                  <c:v>п</c:v>
                </c:pt>
                <c:pt idx="8">
                  <c:v>г</c:v>
                </c:pt>
                <c:pt idx="9">
                  <c:v>х</c:v>
                </c:pt>
              </c:strCache>
            </c:strRef>
          </c:cat>
          <c:val>
            <c:numRef>
              <c:f>Лист1!$B$2:$B$11</c:f>
              <c:numCache>
                <c:formatCode>General</c:formatCode>
                <c:ptCount val="10"/>
                <c:pt idx="0">
                  <c:v>1</c:v>
                </c:pt>
                <c:pt idx="1">
                  <c:v>2</c:v>
                </c:pt>
                <c:pt idx="2">
                  <c:v>1</c:v>
                </c:pt>
                <c:pt idx="3">
                  <c:v>2</c:v>
                </c:pt>
                <c:pt idx="4">
                  <c:v>1</c:v>
                </c:pt>
                <c:pt idx="5">
                  <c:v>1</c:v>
                </c:pt>
                <c:pt idx="6">
                  <c:v>2</c:v>
                </c:pt>
                <c:pt idx="7">
                  <c:v>1</c:v>
                </c:pt>
                <c:pt idx="8">
                  <c:v>1</c:v>
                </c:pt>
                <c:pt idx="9">
                  <c:v>1</c:v>
                </c:pt>
              </c:numCache>
            </c:numRef>
          </c:val>
          <c:extLst>
            <c:ext xmlns:c16="http://schemas.microsoft.com/office/drawing/2014/chart" uri="{C3380CC4-5D6E-409C-BE32-E72D297353CC}">
              <c16:uniqueId val="{00000000-7312-C048-BB1C-3883A463420E}"/>
            </c:ext>
          </c:extLst>
        </c:ser>
        <c:dLbls>
          <c:showLegendKey val="0"/>
          <c:showVal val="0"/>
          <c:showCatName val="0"/>
          <c:showSerName val="0"/>
          <c:showPercent val="0"/>
          <c:showBubbleSize val="0"/>
        </c:dLbls>
        <c:gapWidth val="219"/>
        <c:overlap val="-27"/>
        <c:axId val="1413937471"/>
        <c:axId val="1414415183"/>
      </c:barChart>
      <c:catAx>
        <c:axId val="141393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BY"/>
          </a:p>
        </c:txPr>
        <c:crossAx val="1414415183"/>
        <c:crosses val="autoZero"/>
        <c:auto val="1"/>
        <c:lblAlgn val="ctr"/>
        <c:lblOffset val="100"/>
        <c:noMultiLvlLbl val="0"/>
      </c:catAx>
      <c:valAx>
        <c:axId val="1414415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BY"/>
          </a:p>
        </c:txPr>
        <c:crossAx val="14139374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BY"/>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1271</Words>
  <Characters>7246</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Змитревич</dc:creator>
  <cp:keywords/>
  <dc:description/>
  <cp:lastModifiedBy>Диана Змитревич</cp:lastModifiedBy>
  <cp:revision>235</cp:revision>
  <dcterms:created xsi:type="dcterms:W3CDTF">2023-03-09T20:38:00Z</dcterms:created>
  <dcterms:modified xsi:type="dcterms:W3CDTF">2023-03-10T07:38:00Z</dcterms:modified>
</cp:coreProperties>
</file>