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43"/>
        <w:ind w:left="120"/>
      </w:pPr>
      <w:r>
        <w:rPr>
          <w:rFonts w:ascii="宋体" w:eastAsia="宋体"/>
          <w:spacing w:val="-3"/>
        </w:rPr>
        <w:t>主讲老师：</w:t>
      </w:r>
      <w:r>
        <w:rPr>
          <w:spacing w:val="-4"/>
        </w:rPr>
        <w:t>Fox</w:t>
      </w:r>
    </w:p>
    <w:p>
      <w:pPr>
        <w:pStyle w:val="BodyText"/>
        <w:spacing w:before="43"/>
        <w:ind w:left="120"/>
      </w:pPr>
      <w:r>
        <w:rPr>
          <w:rFonts w:ascii="宋体" w:eastAsia="宋体"/>
          <w:spacing w:val="-2"/>
        </w:rPr>
        <w:t>有道笔记地址：</w:t>
      </w:r>
      <w:hyperlink r:id="rId5">
        <w:r>
          <w:rPr>
            <w:color w:val="003884"/>
            <w:spacing w:val="-2"/>
          </w:rPr>
          <w:t>https://note.youdao.com/s/AKMhjuXL</w:t>
        </w:r>
      </w:hyperlink>
    </w:p>
    <w:p>
      <w:pPr>
        <w:pStyle w:val="BodyText"/>
        <w:spacing w:before="9"/>
        <w:rPr>
          <w:sz w:val="31"/>
        </w:rPr>
      </w:pPr>
    </w:p>
    <w:p>
      <w:pPr>
        <w:pStyle w:val="Heading1"/>
        <w:numPr>
          <w:ilvl w:val="0"/>
          <w:numId w:val="1"/>
        </w:numPr>
        <w:tabs>
          <w:tab w:pos="510" w:val="left" w:leader="none"/>
        </w:tabs>
        <w:spacing w:line="240" w:lineRule="auto" w:before="0" w:after="0"/>
        <w:ind w:left="510" w:right="0" w:hanging="390"/>
        <w:jc w:val="left"/>
      </w:pPr>
      <w:bookmarkStart w:name="1. 微服务网关整合 OAuth2.0 设计思路分析" w:id="1"/>
      <w:bookmarkEnd w:id="1"/>
      <w:r>
        <w:rPr>
          <w:b w:val="0"/>
        </w:rPr>
      </w:r>
      <w:r>
        <w:rPr>
          <w:spacing w:val="5"/>
        </w:rPr>
        <w:t>微服务网关整合 </w:t>
      </w:r>
      <w:r>
        <w:rPr/>
        <w:t>OAuth2.0</w:t>
      </w:r>
      <w:r>
        <w:rPr>
          <w:spacing w:val="2"/>
        </w:rPr>
        <w:t> 设计思路分析</w:t>
      </w:r>
    </w:p>
    <w:p>
      <w:pPr>
        <w:spacing w:line="242" w:lineRule="auto" w:before="57"/>
        <w:ind w:left="120" w:right="117" w:firstLine="0"/>
        <w:jc w:val="both"/>
        <w:rPr>
          <w:rFonts w:ascii="宋体" w:eastAsia="宋体"/>
          <w:sz w:val="24"/>
        </w:rPr>
      </w:pPr>
      <w:r>
        <w:rPr>
          <w:rFonts w:ascii="宋体" w:eastAsia="宋体"/>
          <w:color w:val="333333"/>
          <w:sz w:val="24"/>
        </w:rPr>
        <w:t>网关整合 </w:t>
      </w:r>
      <w:r>
        <w:rPr>
          <w:rFonts w:ascii="Arial" w:eastAsia="Arial"/>
          <w:color w:val="333333"/>
          <w:sz w:val="24"/>
        </w:rPr>
        <w:t>OAuth2.0</w:t>
      </w:r>
      <w:r>
        <w:rPr>
          <w:rFonts w:ascii="Arial" w:eastAsia="Arial"/>
          <w:color w:val="333333"/>
          <w:spacing w:val="40"/>
          <w:sz w:val="24"/>
        </w:rPr>
        <w:t> </w:t>
      </w:r>
      <w:r>
        <w:rPr>
          <w:rFonts w:ascii="宋体" w:eastAsia="宋体"/>
          <w:color w:val="333333"/>
          <w:sz w:val="24"/>
        </w:rPr>
        <w:t>有两种思路，</w:t>
      </w:r>
      <w:r>
        <w:rPr>
          <w:rFonts w:ascii="宋体" w:eastAsia="宋体"/>
          <w:color w:val="DF402A"/>
          <w:sz w:val="24"/>
        </w:rPr>
        <w:t>一种是授权服务器生成令牌</w:t>
      </w:r>
      <w:r>
        <w:rPr>
          <w:rFonts w:ascii="Arial" w:eastAsia="Arial"/>
          <w:color w:val="DF402A"/>
          <w:spacing w:val="20"/>
          <w:sz w:val="24"/>
        </w:rPr>
        <w:t>, </w:t>
      </w:r>
      <w:r>
        <w:rPr>
          <w:rFonts w:ascii="宋体" w:eastAsia="宋体"/>
          <w:color w:val="DF402A"/>
          <w:sz w:val="24"/>
        </w:rPr>
        <w:t>所有请求统一</w:t>
      </w:r>
      <w:r>
        <w:rPr>
          <w:rFonts w:ascii="宋体" w:eastAsia="宋体"/>
          <w:color w:val="DF402A"/>
          <w:spacing w:val="-2"/>
          <w:sz w:val="24"/>
        </w:rPr>
        <w:t>在网关层验证，判断权限等操作；另一种是由各资源服务处理，网关只做请求</w:t>
      </w:r>
      <w:r>
        <w:rPr>
          <w:rFonts w:ascii="宋体" w:eastAsia="宋体"/>
          <w:color w:val="DF402A"/>
          <w:spacing w:val="27"/>
          <w:sz w:val="24"/>
        </w:rPr>
        <w:t>转发。 </w:t>
      </w:r>
      <w:r>
        <w:rPr>
          <w:rFonts w:ascii="宋体" w:eastAsia="宋体"/>
          <w:color w:val="333333"/>
          <w:spacing w:val="8"/>
          <w:sz w:val="24"/>
        </w:rPr>
        <w:t>比较常用的是第一种，把 </w:t>
      </w:r>
      <w:r>
        <w:rPr>
          <w:rFonts w:ascii="Arial" w:eastAsia="Arial"/>
          <w:color w:val="333333"/>
          <w:sz w:val="24"/>
        </w:rPr>
        <w:t>API </w:t>
      </w:r>
      <w:r>
        <w:rPr>
          <w:rFonts w:ascii="宋体" w:eastAsia="宋体"/>
          <w:color w:val="333333"/>
          <w:spacing w:val="2"/>
          <w:sz w:val="24"/>
        </w:rPr>
        <w:t>网关作为 </w:t>
      </w:r>
      <w:r>
        <w:rPr>
          <w:rFonts w:ascii="Arial" w:eastAsia="Arial"/>
          <w:color w:val="333333"/>
          <w:sz w:val="24"/>
        </w:rPr>
        <w:t>OAuth2.0 </w:t>
      </w:r>
      <w:r>
        <w:rPr>
          <w:rFonts w:ascii="宋体" w:eastAsia="宋体"/>
          <w:color w:val="333333"/>
          <w:spacing w:val="12"/>
          <w:sz w:val="24"/>
        </w:rPr>
        <w:t>的资源服务器角</w:t>
      </w:r>
      <w:r>
        <w:rPr>
          <w:rFonts w:ascii="宋体" w:eastAsia="宋体"/>
          <w:color w:val="333333"/>
          <w:spacing w:val="-2"/>
          <w:sz w:val="24"/>
        </w:rPr>
        <w:t>色，实现接入客户端权限拦截、令牌解析并转发当前登录用户信息给微服务，</w:t>
      </w:r>
      <w:r>
        <w:rPr>
          <w:rFonts w:ascii="宋体" w:eastAsia="宋体"/>
          <w:color w:val="333333"/>
          <w:spacing w:val="-1"/>
          <w:sz w:val="24"/>
        </w:rPr>
        <w:t>这样下游微服务就不需要关心令牌格式解析以及 </w:t>
      </w:r>
      <w:r>
        <w:rPr>
          <w:rFonts w:ascii="Arial" w:eastAsia="Arial"/>
          <w:color w:val="333333"/>
          <w:sz w:val="24"/>
        </w:rPr>
        <w:t>OAuth2.0 </w:t>
      </w:r>
      <w:r>
        <w:rPr>
          <w:rFonts w:ascii="宋体" w:eastAsia="宋体"/>
          <w:color w:val="333333"/>
          <w:sz w:val="24"/>
        </w:rPr>
        <w:t>相关机制了。</w:t>
      </w:r>
    </w:p>
    <w:p>
      <w:pPr>
        <w:spacing w:line="242" w:lineRule="auto" w:before="8"/>
        <w:ind w:left="120" w:right="117" w:firstLine="0"/>
        <w:jc w:val="both"/>
        <w:rPr>
          <w:rFonts w:ascii="宋体" w:eastAsia="宋体"/>
          <w:sz w:val="24"/>
        </w:rPr>
      </w:pPr>
      <w:r>
        <w:rPr>
          <w:rFonts w:ascii="宋体" w:eastAsia="宋体"/>
          <w:color w:val="333333"/>
          <w:sz w:val="24"/>
        </w:rPr>
        <w:t>网关在认证授权体系里主要负责两件事： （</w:t>
      </w:r>
      <w:r>
        <w:rPr>
          <w:rFonts w:ascii="Arial" w:eastAsia="Arial"/>
          <w:color w:val="333333"/>
          <w:sz w:val="24"/>
        </w:rPr>
        <w:t>1</w:t>
      </w:r>
      <w:r>
        <w:rPr>
          <w:rFonts w:ascii="宋体" w:eastAsia="宋体"/>
          <w:color w:val="333333"/>
          <w:sz w:val="24"/>
        </w:rPr>
        <w:t>）</w:t>
      </w:r>
      <w:r>
        <w:rPr>
          <w:rFonts w:ascii="宋体" w:eastAsia="宋体"/>
          <w:color w:val="333333"/>
          <w:spacing w:val="-7"/>
          <w:sz w:val="24"/>
        </w:rPr>
        <w:t>作为 </w:t>
      </w:r>
      <w:r>
        <w:rPr>
          <w:rFonts w:ascii="Arial" w:eastAsia="Arial"/>
          <w:color w:val="333333"/>
          <w:sz w:val="24"/>
        </w:rPr>
        <w:t>OAuth2.0 </w:t>
      </w:r>
      <w:r>
        <w:rPr>
          <w:rFonts w:ascii="宋体" w:eastAsia="宋体"/>
          <w:color w:val="333333"/>
          <w:sz w:val="24"/>
        </w:rPr>
        <w:t>的资源服务器</w:t>
      </w:r>
      <w:r>
        <w:rPr>
          <w:rFonts w:ascii="宋体" w:eastAsia="宋体"/>
          <w:color w:val="333333"/>
          <w:spacing w:val="3"/>
          <w:sz w:val="24"/>
        </w:rPr>
        <w:t>角色，实现接入方访问权限拦截。</w:t>
      </w:r>
      <w:r>
        <w:rPr>
          <w:rFonts w:ascii="宋体" w:eastAsia="宋体"/>
          <w:color w:val="333333"/>
          <w:spacing w:val="32"/>
          <w:w w:val="150"/>
          <w:sz w:val="24"/>
        </w:rPr>
        <w:t> </w:t>
      </w:r>
      <w:r>
        <w:rPr>
          <w:rFonts w:ascii="宋体" w:eastAsia="宋体"/>
          <w:color w:val="333333"/>
          <w:spacing w:val="11"/>
          <w:sz w:val="24"/>
        </w:rPr>
        <w:t>（</w:t>
      </w:r>
      <w:r>
        <w:rPr>
          <w:rFonts w:ascii="Arial" w:eastAsia="Arial"/>
          <w:color w:val="333333"/>
          <w:spacing w:val="11"/>
          <w:sz w:val="24"/>
        </w:rPr>
        <w:t>2</w:t>
      </w:r>
      <w:r>
        <w:rPr>
          <w:rFonts w:ascii="宋体" w:eastAsia="宋体"/>
          <w:color w:val="333333"/>
          <w:spacing w:val="11"/>
          <w:sz w:val="24"/>
        </w:rPr>
        <w:t>）</w:t>
      </w:r>
      <w:r>
        <w:rPr>
          <w:rFonts w:ascii="宋体" w:eastAsia="宋体"/>
          <w:color w:val="333333"/>
          <w:spacing w:val="4"/>
          <w:sz w:val="24"/>
        </w:rPr>
        <w:t>令牌解析并转发当前登录用户信息</w:t>
      </w:r>
    </w:p>
    <w:p>
      <w:pPr>
        <w:spacing w:line="242" w:lineRule="auto" w:before="2"/>
        <w:ind w:left="120" w:right="117" w:firstLine="0"/>
        <w:jc w:val="both"/>
        <w:rPr>
          <w:rFonts w:ascii="宋体" w:eastAsia="宋体"/>
          <w:sz w:val="24"/>
        </w:rPr>
      </w:pPr>
      <w:r>
        <w:rPr>
          <w:rFonts w:ascii="宋体" w:eastAsia="宋体"/>
          <w:color w:val="333333"/>
          <w:sz w:val="24"/>
        </w:rPr>
        <w:t>（</w:t>
      </w:r>
      <w:r>
        <w:rPr>
          <w:rFonts w:ascii="宋体" w:eastAsia="宋体"/>
          <w:color w:val="333333"/>
          <w:spacing w:val="-10"/>
          <w:sz w:val="24"/>
        </w:rPr>
        <w:t>明文 </w:t>
      </w:r>
      <w:r>
        <w:rPr>
          <w:rFonts w:ascii="Arial" w:eastAsia="Arial"/>
          <w:color w:val="333333"/>
          <w:sz w:val="24"/>
        </w:rPr>
        <w:t>token</w:t>
      </w:r>
      <w:r>
        <w:rPr>
          <w:rFonts w:ascii="宋体" w:eastAsia="宋体"/>
          <w:color w:val="333333"/>
          <w:sz w:val="24"/>
        </w:rPr>
        <w:t>）</w:t>
      </w:r>
      <w:r>
        <w:rPr>
          <w:rFonts w:ascii="宋体" w:eastAsia="宋体"/>
          <w:color w:val="333333"/>
          <w:spacing w:val="-7"/>
          <w:sz w:val="24"/>
        </w:rPr>
        <w:t>给微服务 微服务拿到明文 </w:t>
      </w:r>
      <w:r>
        <w:rPr>
          <w:rFonts w:ascii="Arial" w:eastAsia="Arial"/>
          <w:color w:val="333333"/>
          <w:sz w:val="24"/>
        </w:rPr>
        <w:t>token(</w:t>
      </w:r>
      <w:r>
        <w:rPr>
          <w:rFonts w:ascii="宋体" w:eastAsia="宋体"/>
          <w:color w:val="333333"/>
          <w:spacing w:val="-10"/>
          <w:sz w:val="24"/>
        </w:rPr>
        <w:t>明文 </w:t>
      </w:r>
      <w:r>
        <w:rPr>
          <w:rFonts w:ascii="Arial" w:eastAsia="Arial"/>
          <w:color w:val="333333"/>
          <w:sz w:val="24"/>
        </w:rPr>
        <w:t>token</w:t>
      </w:r>
      <w:r>
        <w:rPr>
          <w:rFonts w:ascii="Arial" w:eastAsia="Arial"/>
          <w:color w:val="333333"/>
          <w:spacing w:val="4"/>
          <w:sz w:val="24"/>
        </w:rPr>
        <w:t> </w:t>
      </w:r>
      <w:r>
        <w:rPr>
          <w:rFonts w:ascii="宋体" w:eastAsia="宋体"/>
          <w:color w:val="333333"/>
          <w:sz w:val="24"/>
        </w:rPr>
        <w:t>中包含登录用户的身份和权限信息</w:t>
      </w:r>
      <w:r>
        <w:rPr>
          <w:rFonts w:ascii="Arial" w:eastAsia="Arial"/>
          <w:color w:val="333333"/>
          <w:sz w:val="24"/>
        </w:rPr>
        <w:t>)</w:t>
      </w:r>
      <w:r>
        <w:rPr>
          <w:rFonts w:ascii="宋体" w:eastAsia="宋体"/>
          <w:color w:val="333333"/>
          <w:sz w:val="24"/>
        </w:rPr>
        <w:t>后也需要做两件事： （</w:t>
      </w:r>
      <w:r>
        <w:rPr>
          <w:rFonts w:ascii="Arial" w:eastAsia="Arial"/>
          <w:color w:val="333333"/>
          <w:sz w:val="24"/>
        </w:rPr>
        <w:t>1</w:t>
      </w:r>
      <w:r>
        <w:rPr>
          <w:rFonts w:ascii="宋体" w:eastAsia="宋体"/>
          <w:color w:val="333333"/>
          <w:sz w:val="24"/>
        </w:rPr>
        <w:t>）用户授权拦截（看当前用户是否有权访问该资源） （</w:t>
      </w:r>
      <w:r>
        <w:rPr>
          <w:rFonts w:ascii="Arial" w:eastAsia="Arial"/>
          <w:color w:val="333333"/>
          <w:sz w:val="24"/>
        </w:rPr>
        <w:t>2</w:t>
      </w:r>
      <w:r>
        <w:rPr>
          <w:rFonts w:ascii="宋体" w:eastAsia="宋体"/>
          <w:color w:val="333333"/>
          <w:sz w:val="24"/>
        </w:rPr>
        <w:t>）将用户信息存储进当前线程上下文（有利于后续业务逻</w:t>
      </w:r>
      <w:r>
        <w:rPr>
          <w:rFonts w:ascii="宋体" w:eastAsia="宋体"/>
          <w:color w:val="333333"/>
          <w:spacing w:val="-2"/>
          <w:sz w:val="24"/>
        </w:rPr>
        <w:t>辑随时获取当前用户信息）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6"/>
        <w:rPr>
          <w:rFonts w:ascii="宋体"/>
          <w:sz w:val="15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1324033</wp:posOffset>
            </wp:positionH>
            <wp:positionV relativeFrom="paragraph">
              <wp:posOffset>141420</wp:posOffset>
            </wp:positionV>
            <wp:extent cx="4900272" cy="3512343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0272" cy="3512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7"/>
        <w:rPr>
          <w:rFonts w:ascii="宋体"/>
          <w:sz w:val="17"/>
        </w:rPr>
      </w:pPr>
    </w:p>
    <w:p>
      <w:pPr>
        <w:pStyle w:val="Heading1"/>
        <w:numPr>
          <w:ilvl w:val="0"/>
          <w:numId w:val="1"/>
        </w:numPr>
        <w:tabs>
          <w:tab w:pos="510" w:val="left" w:leader="none"/>
        </w:tabs>
        <w:spacing w:line="240" w:lineRule="auto" w:before="28" w:after="0"/>
        <w:ind w:left="510" w:right="0" w:hanging="390"/>
        <w:jc w:val="left"/>
      </w:pPr>
      <w:bookmarkStart w:name="2. 搭建微服务授权中心" w:id="2"/>
      <w:bookmarkEnd w:id="2"/>
      <w:r>
        <w:rPr>
          <w:b w:val="0"/>
        </w:rPr>
      </w:r>
      <w:r>
        <w:rPr>
          <w:spacing w:val="-3"/>
        </w:rPr>
        <w:t>搭建微服务授权中心</w:t>
      </w:r>
    </w:p>
    <w:p>
      <w:pPr>
        <w:pStyle w:val="BodyText"/>
        <w:spacing w:line="278" w:lineRule="auto" w:before="76"/>
        <w:ind w:left="619" w:right="6035" w:hanging="500"/>
        <w:rPr>
          <w:rFonts w:ascii="宋体" w:eastAsia="宋体"/>
        </w:rPr>
      </w:pPr>
      <w:r>
        <w:rPr>
          <w:rFonts w:ascii="宋体" w:eastAsia="宋体"/>
          <w:spacing w:val="-2"/>
        </w:rPr>
        <w:t>授权中心的认证依赖：</w:t>
      </w:r>
      <w:r>
        <w:rPr>
          <w:rFonts w:ascii="宋体" w:eastAsia="宋体"/>
          <w:spacing w:val="80"/>
        </w:rPr>
        <w:t> </w:t>
      </w:r>
      <w:bookmarkStart w:name="第三方客户端的信息" w:id="3"/>
      <w:bookmarkEnd w:id="3"/>
      <w:r>
        <w:rPr>
          <w:rFonts w:ascii="宋体" w:eastAsia="宋体"/>
          <w:spacing w:val="-2"/>
        </w:rPr>
        <w:t>第三方客户端的信息</w:t>
      </w:r>
    </w:p>
    <w:p>
      <w:pPr>
        <w:spacing w:after="0" w:line="278" w:lineRule="auto"/>
        <w:rPr>
          <w:rFonts w:ascii="宋体" w:eastAsia="宋体"/>
        </w:rPr>
        <w:sectPr>
          <w:type w:val="continuous"/>
          <w:pgSz w:w="11910" w:h="16840"/>
          <w:pgMar w:top="1400" w:bottom="280" w:left="1680" w:right="1680"/>
        </w:sectPr>
      </w:pPr>
    </w:p>
    <w:p>
      <w:pPr>
        <w:pStyle w:val="BodyText"/>
        <w:spacing w:line="278" w:lineRule="auto" w:before="43"/>
        <w:ind w:left="619" w:right="6455"/>
        <w:rPr>
          <w:rFonts w:ascii="宋体" w:eastAsia="宋体"/>
        </w:rPr>
      </w:pPr>
      <w:r>
        <w:rPr>
          <w:rFonts w:ascii="宋体" w:eastAsia="宋体"/>
          <w:spacing w:val="-2"/>
        </w:rPr>
        <w:t>微服务的信息</w:t>
      </w:r>
      <w:r>
        <w:rPr>
          <w:rFonts w:ascii="宋体" w:eastAsia="宋体"/>
          <w:spacing w:val="-2"/>
        </w:rPr>
        <w:t> 登录用户的信息</w:t>
      </w:r>
    </w:p>
    <w:p>
      <w:pPr>
        <w:pStyle w:val="BodyText"/>
        <w:spacing w:line="269" w:lineRule="exact"/>
        <w:ind w:left="120"/>
      </w:pPr>
      <w:r>
        <w:rPr>
          <w:rFonts w:ascii="宋体" w:eastAsia="宋体"/>
          <w:spacing w:val="-9"/>
        </w:rPr>
        <w:t>创建微服务 </w:t>
      </w:r>
      <w:r>
        <w:rPr>
          <w:spacing w:val="-2"/>
        </w:rPr>
        <w:t>tulingmall-authcenter</w:t>
      </w:r>
    </w:p>
    <w:p>
      <w:pPr>
        <w:pStyle w:val="ListParagraph"/>
        <w:numPr>
          <w:ilvl w:val="1"/>
          <w:numId w:val="1"/>
        </w:numPr>
        <w:tabs>
          <w:tab w:pos="603" w:val="left" w:leader="none"/>
        </w:tabs>
        <w:spacing w:line="240" w:lineRule="auto" w:before="111" w:after="0"/>
        <w:ind w:left="603" w:right="0" w:hanging="483"/>
        <w:jc w:val="left"/>
        <w:rPr>
          <w:rFonts w:ascii="微软雅黑" w:eastAsia="微软雅黑"/>
          <w:b/>
          <w:sz w:val="24"/>
        </w:rPr>
      </w:pPr>
      <w:bookmarkStart w:name="2.1 引入依赖" w:id="4"/>
      <w:bookmarkEnd w:id="4"/>
      <w:r>
        <w:rPr/>
      </w:r>
      <w:r>
        <w:rPr>
          <w:rFonts w:ascii="微软雅黑" w:eastAsia="微软雅黑"/>
          <w:b/>
          <w:spacing w:val="-3"/>
          <w:sz w:val="24"/>
        </w:rPr>
        <w:t>引入依赖</w:t>
      </w:r>
    </w:p>
    <w:p>
      <w:pPr>
        <w:pStyle w:val="BodyText"/>
        <w:spacing w:before="13"/>
        <w:rPr>
          <w:rFonts w:ascii="微软雅黑"/>
          <w:b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1143000</wp:posOffset>
                </wp:positionH>
                <wp:positionV relativeFrom="paragraph">
                  <wp:posOffset>58772</wp:posOffset>
                </wp:positionV>
                <wp:extent cx="5274310" cy="4754880"/>
                <wp:effectExtent l="0" t="0" r="0" b="0"/>
                <wp:wrapTopAndBottom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5274310" cy="475488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&lt;dependency&gt;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&lt;groupId&gt;com.alibaba&lt;/groupId&gt;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&lt;artifactId&gt;druid-spring-boot-starter&lt;/artifactId&gt;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&lt;/dependency&gt;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2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&lt;dependency&gt;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&lt;groupId&gt;mysql&lt;/groupId&gt;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&lt;artifactId&gt;mysql-connector-java&lt;/artifactId&gt;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&lt;/dependency&gt;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2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&lt;dependency&gt;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&lt;groupId&gt;org.springframework.boot&lt;/groupId&gt;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&lt;artifactId&gt;spring-boot-starter-web&lt;/artifactId&gt;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&lt;/dependency&gt;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2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&lt;dependency&gt;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&lt;groupId&gt;org.projectlombok&lt;/groupId&gt;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&lt;artifactId&gt;lombok&lt;/artifactId&gt;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&lt;/dependency&gt;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2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&lt;dependency&gt;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&lt;groupId&gt;org.springframework.boot&lt;/groupId&gt;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&lt;artifactId&gt;spring-boot-starter&lt;/artifactId&gt;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&lt;/dependency&gt;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90pt;margin-top:4.627722pt;width:415.3pt;height:374.4pt;mso-position-horizontal-relative:page;mso-position-vertical-relative:paragraph;z-index:-15728128;mso-wrap-distance-left:0;mso-wrap-distance-right:0" type="#_x0000_t202" id="docshape1" filled="true" fillcolor="#dbdbdb" stroked="false">
                <v:textbox inset="0,0,0,0">
                  <w:txbxContent>
                    <w:p>
                      <w:pPr>
                        <w:pStyle w:val="BodyText"/>
                        <w:spacing w:before="2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&lt;dependency&gt;</w:t>
                      </w:r>
                    </w:p>
                    <w:p>
                      <w:pPr>
                        <w:pStyle w:val="BodyText"/>
                        <w:spacing w:before="55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&lt;groupId&gt;com.alibaba&lt;/groupId&gt;</w:t>
                      </w:r>
                    </w:p>
                    <w:p>
                      <w:pPr>
                        <w:pStyle w:val="BodyText"/>
                        <w:spacing w:before="56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&lt;artifactId&gt;druid-spring-boot-starter&lt;/artifactId&gt;</w:t>
                      </w:r>
                    </w:p>
                    <w:p>
                      <w:pPr>
                        <w:pStyle w:val="BodyText"/>
                        <w:spacing w:before="5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&lt;/dependency&gt;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12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&lt;dependency&gt;</w:t>
                      </w:r>
                    </w:p>
                    <w:p>
                      <w:pPr>
                        <w:pStyle w:val="BodyText"/>
                        <w:spacing w:before="56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&lt;groupId&gt;mysql&lt;/groupId&gt;</w:t>
                      </w:r>
                    </w:p>
                    <w:p>
                      <w:pPr>
                        <w:pStyle w:val="BodyText"/>
                        <w:spacing w:before="56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&lt;artifactId&gt;mysql-connector-java&lt;/artifactId&gt;</w:t>
                      </w:r>
                    </w:p>
                    <w:p>
                      <w:pPr>
                        <w:pStyle w:val="BodyText"/>
                        <w:spacing w:before="5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&lt;/dependency&gt;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124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&lt;dependency&gt;</w:t>
                      </w:r>
                    </w:p>
                    <w:p>
                      <w:pPr>
                        <w:pStyle w:val="BodyText"/>
                        <w:spacing w:before="55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&lt;groupId&gt;org.springframework.boot&lt;/groupId&gt;</w:t>
                      </w:r>
                    </w:p>
                    <w:p>
                      <w:pPr>
                        <w:pStyle w:val="BodyText"/>
                        <w:spacing w:before="56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&lt;artifactId&gt;spring-boot-starter-web&lt;/artifactId&gt;</w:t>
                      </w:r>
                    </w:p>
                    <w:p>
                      <w:pPr>
                        <w:pStyle w:val="BodyText"/>
                        <w:spacing w:before="5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&lt;/dependency&gt;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12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&lt;dependency&gt;</w:t>
                      </w:r>
                    </w:p>
                    <w:p>
                      <w:pPr>
                        <w:pStyle w:val="BodyText"/>
                        <w:spacing w:before="56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&lt;groupId&gt;org.projectlombok&lt;/groupId&gt;</w:t>
                      </w:r>
                    </w:p>
                    <w:p>
                      <w:pPr>
                        <w:pStyle w:val="BodyText"/>
                        <w:spacing w:before="55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&lt;artifactId&gt;lombok&lt;/artifactId&gt;</w:t>
                      </w:r>
                    </w:p>
                    <w:p>
                      <w:pPr>
                        <w:pStyle w:val="BodyText"/>
                        <w:spacing w:before="5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&lt;/dependency&gt;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124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&lt;dependency&gt;</w:t>
                      </w:r>
                    </w:p>
                    <w:p>
                      <w:pPr>
                        <w:pStyle w:val="BodyText"/>
                        <w:spacing w:before="55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&lt;groupId&gt;org.springframework.boot&lt;/groupId&gt;</w:t>
                      </w:r>
                    </w:p>
                    <w:p>
                      <w:pPr>
                        <w:pStyle w:val="BodyText"/>
                        <w:spacing w:before="56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&lt;artifactId&gt;spring-boot-starter&lt;/artifactId&gt;</w:t>
                      </w:r>
                    </w:p>
                    <w:p>
                      <w:pPr>
                        <w:pStyle w:val="BodyText"/>
                        <w:spacing w:before="5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&lt;/dependency&gt;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4"/>
        <w:rPr>
          <w:rFonts w:ascii="微软雅黑"/>
          <w:b/>
          <w:sz w:val="19"/>
        </w:rPr>
      </w:pPr>
    </w:p>
    <w:p>
      <w:pPr>
        <w:pStyle w:val="ListParagraph"/>
        <w:numPr>
          <w:ilvl w:val="1"/>
          <w:numId w:val="1"/>
        </w:numPr>
        <w:tabs>
          <w:tab w:pos="603" w:val="left" w:leader="none"/>
        </w:tabs>
        <w:spacing w:line="240" w:lineRule="auto" w:before="37" w:after="0"/>
        <w:ind w:left="603" w:right="0" w:hanging="483"/>
        <w:jc w:val="left"/>
        <w:rPr>
          <w:rFonts w:ascii="微软雅黑" w:eastAsia="微软雅黑"/>
          <w:b/>
          <w:sz w:val="24"/>
        </w:rPr>
      </w:pPr>
      <w:bookmarkStart w:name="2.2 添加yml配置" w:id="5"/>
      <w:bookmarkEnd w:id="5"/>
      <w:r>
        <w:rPr/>
      </w:r>
      <w:r>
        <w:rPr>
          <w:rFonts w:ascii="微软雅黑" w:eastAsia="微软雅黑"/>
          <w:b/>
          <w:spacing w:val="-5"/>
          <w:sz w:val="24"/>
        </w:rPr>
        <w:t>添加 </w:t>
      </w:r>
      <w:r>
        <w:rPr>
          <w:rFonts w:ascii="微软雅黑" w:eastAsia="微软雅黑"/>
          <w:b/>
          <w:sz w:val="24"/>
        </w:rPr>
        <w:t>yml</w:t>
      </w:r>
      <w:r>
        <w:rPr>
          <w:rFonts w:ascii="微软雅黑" w:eastAsia="微软雅黑"/>
          <w:b/>
          <w:spacing w:val="-8"/>
          <w:sz w:val="24"/>
        </w:rPr>
        <w:t> 配置</w:t>
      </w:r>
    </w:p>
    <w:p>
      <w:pPr>
        <w:pStyle w:val="BodyText"/>
        <w:spacing w:before="13"/>
        <w:rPr>
          <w:rFonts w:ascii="微软雅黑"/>
          <w:b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1143000</wp:posOffset>
                </wp:positionH>
                <wp:positionV relativeFrom="paragraph">
                  <wp:posOffset>58672</wp:posOffset>
                </wp:positionV>
                <wp:extent cx="5274310" cy="2377440"/>
                <wp:effectExtent l="0" t="0" r="0" b="0"/>
                <wp:wrapTopAndBottom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5274310" cy="237744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server:</w:t>
                            </w:r>
                          </w:p>
                          <w:p>
                            <w:pPr>
                              <w:pStyle w:val="BodyText"/>
                              <w:spacing w:line="292" w:lineRule="auto" w:before="55"/>
                              <w:ind w:right="7195" w:firstLine="2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port: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9999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spring:</w:t>
                            </w:r>
                          </w:p>
                          <w:p>
                            <w:pPr>
                              <w:pStyle w:val="BodyText"/>
                              <w:spacing w:line="255" w:lineRule="exact"/>
                              <w:ind w:left="2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application: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56"/>
                              <w:ind w:left="420" w:right="5442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name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: </w:t>
                            </w:r>
                            <w:r>
                              <w:rPr>
                                <w:color w:val="000000"/>
                              </w:rPr>
                              <w:t>tulingmall-authcenter #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14"/>
                              </w:rPr>
                              <w:t>配置 </w:t>
                            </w:r>
                            <w:r>
                              <w:rPr>
                                <w:color w:val="000000"/>
                              </w:rPr>
                              <w:t>nacos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注册中心地址</w:t>
                            </w:r>
                          </w:p>
                          <w:p>
                            <w:pPr>
                              <w:pStyle w:val="BodyText"/>
                              <w:spacing w:line="255" w:lineRule="exact"/>
                              <w:ind w:left="2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cloud: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nacos: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ind w:left="6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discovery: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3955" w:val="left" w:leader="none"/>
                              </w:tabs>
                              <w:spacing w:before="48"/>
                              <w:ind w:left="840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server-addr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: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192.168.65.103:8848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#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4"/>
                              </w:rPr>
                              <w:t>注册中心地址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5769" w:val="left" w:leader="none"/>
                              </w:tabs>
                              <w:spacing w:line="285" w:lineRule="auto" w:before="39"/>
                              <w:ind w:left="208" w:right="1591" w:firstLine="63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namespace: 6cd8d896-4d19-4e33-9840-26e4bee9a618</w:t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#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"/>
                              </w:rPr>
                              <w:t>环境隔离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datasource: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pt;margin-top:4.619873pt;width:415.3pt;height:187.2pt;mso-position-horizontal-relative:page;mso-position-vertical-relative:paragraph;z-index:-15727616;mso-wrap-distance-left:0;mso-wrap-distance-right:0" type="#_x0000_t202" id="docshape2" filled="true" fillcolor="#dbdbdb" stroked="false">
                <v:textbox inset="0,0,0,0">
                  <w:txbxContent>
                    <w:p>
                      <w:pPr>
                        <w:pStyle w:val="BodyText"/>
                        <w:spacing w:before="2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server:</w:t>
                      </w:r>
                    </w:p>
                    <w:p>
                      <w:pPr>
                        <w:pStyle w:val="BodyText"/>
                        <w:spacing w:line="292" w:lineRule="auto" w:before="55"/>
                        <w:ind w:right="7195" w:firstLine="20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port: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9999 </w:t>
                      </w:r>
                      <w:r>
                        <w:rPr>
                          <w:color w:val="000000"/>
                          <w:spacing w:val="-2"/>
                        </w:rPr>
                        <w:t>spring: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20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application:</w:t>
                      </w:r>
                    </w:p>
                    <w:p>
                      <w:pPr>
                        <w:pStyle w:val="BodyText"/>
                        <w:spacing w:line="285" w:lineRule="auto" w:before="56"/>
                        <w:ind w:left="420" w:right="5442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name</w:t>
                      </w:r>
                      <w:r>
                        <w:rPr>
                          <w:color w:val="000000"/>
                          <w:spacing w:val="-6"/>
                        </w:rPr>
                        <w:t>: </w:t>
                      </w:r>
                      <w:r>
                        <w:rPr>
                          <w:color w:val="000000"/>
                        </w:rPr>
                        <w:t>tulingmall-authcenter #</w:t>
                      </w:r>
                      <w:r>
                        <w:rPr>
                          <w:rFonts w:ascii="宋体" w:eastAsia="宋体"/>
                          <w:color w:val="000000"/>
                          <w:spacing w:val="-14"/>
                        </w:rPr>
                        <w:t>配置 </w:t>
                      </w:r>
                      <w:r>
                        <w:rPr>
                          <w:color w:val="000000"/>
                        </w:rPr>
                        <w:t>nacos 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注册中心地址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20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cloud:</w:t>
                      </w:r>
                    </w:p>
                    <w:p>
                      <w:pPr>
                        <w:pStyle w:val="BodyText"/>
                        <w:spacing w:before="56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nacos:</w:t>
                      </w:r>
                    </w:p>
                    <w:p>
                      <w:pPr>
                        <w:pStyle w:val="BodyText"/>
                        <w:spacing w:before="55"/>
                        <w:ind w:left="62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discovery:</w:t>
                      </w:r>
                    </w:p>
                    <w:p>
                      <w:pPr>
                        <w:pStyle w:val="BodyText"/>
                        <w:tabs>
                          <w:tab w:pos="3955" w:val="left" w:leader="none"/>
                        </w:tabs>
                        <w:spacing w:before="48"/>
                        <w:ind w:left="840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server-addr</w:t>
                      </w:r>
                      <w:r>
                        <w:rPr>
                          <w:color w:val="000000"/>
                          <w:spacing w:val="-6"/>
                        </w:rPr>
                        <w:t>: </w:t>
                      </w:r>
                      <w:r>
                        <w:rPr>
                          <w:color w:val="000000"/>
                          <w:spacing w:val="-2"/>
                        </w:rPr>
                        <w:t>192.168.65.103:8848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#</w:t>
                      </w:r>
                      <w:r>
                        <w:rPr>
                          <w:rFonts w:ascii="宋体" w:eastAsia="宋体"/>
                          <w:color w:val="000000"/>
                          <w:spacing w:val="-4"/>
                        </w:rPr>
                        <w:t>注册中心地址</w:t>
                      </w:r>
                    </w:p>
                    <w:p>
                      <w:pPr>
                        <w:pStyle w:val="BodyText"/>
                        <w:tabs>
                          <w:tab w:pos="5769" w:val="left" w:leader="none"/>
                        </w:tabs>
                        <w:spacing w:line="285" w:lineRule="auto" w:before="39"/>
                        <w:ind w:left="208" w:right="1591" w:firstLine="63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namespace: 6cd8d896-4d19-4e33-9840-26e4bee9a618</w:t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#</w:t>
                      </w:r>
                      <w:r>
                        <w:rPr>
                          <w:rFonts w:ascii="宋体" w:eastAsia="宋体"/>
                          <w:color w:val="000000"/>
                          <w:spacing w:val="-2"/>
                        </w:rPr>
                        <w:t>环境隔离 </w:t>
                      </w:r>
                      <w:r>
                        <w:rPr>
                          <w:color w:val="000000"/>
                          <w:spacing w:val="-2"/>
                        </w:rPr>
                        <w:t>datasource: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微软雅黑"/>
          <w:sz w:val="3"/>
        </w:rPr>
        <w:sectPr>
          <w:pgSz w:w="11910" w:h="16840"/>
          <w:pgMar w:top="1400" w:bottom="280" w:left="1680" w:right="1680"/>
        </w:sectPr>
      </w:pPr>
    </w:p>
    <w:p>
      <w:pPr>
        <w:pStyle w:val="BodyText"/>
        <w:ind w:left="120"/>
        <w:rPr>
          <w:rFonts w:ascii="微软雅黑"/>
          <w:sz w:val="20"/>
        </w:rPr>
      </w:pPr>
      <w:r>
        <w:rPr>
          <w:rFonts w:ascii="微软雅黑"/>
          <w:sz w:val="20"/>
        </w:rPr>
        <mc:AlternateContent>
          <mc:Choice Requires="wps">
            <w:drawing>
              <wp:inline distT="0" distB="0" distL="0" distR="0">
                <wp:extent cx="5274310" cy="2773680"/>
                <wp:effectExtent l="0" t="0" r="0" b="0"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5274310" cy="277368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92" w:lineRule="auto" w:before="29"/>
                              <w:ind w:right="71" w:firstLine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</w:rPr>
                              <w:t>url: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jdbc:mysql://tuling.com:3306/tlmall_oauth?serverTimezone=UTC&amp;useSSL=false&amp;useUnicode=tr ue&amp;characterEncoding=UTF-8</w:t>
                            </w:r>
                          </w:p>
                          <w:p>
                            <w:pPr>
                              <w:pStyle w:val="BodyText"/>
                              <w:spacing w:line="292" w:lineRule="auto"/>
                              <w:ind w:left="420" w:right="6566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username: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root </w:t>
                            </w:r>
                            <w:r>
                              <w:rPr>
                                <w:color w:val="000000"/>
                              </w:rPr>
                              <w:t>password: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root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druid:</w:t>
                            </w:r>
                          </w:p>
                          <w:p>
                            <w:pPr>
                              <w:pStyle w:val="BodyText"/>
                              <w:spacing w:line="259" w:lineRule="exact"/>
                              <w:ind w:left="628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initial-size</w:t>
                            </w:r>
                            <w:r>
                              <w:rPr>
                                <w:color w:val="000000"/>
                              </w:rPr>
                              <w:t>: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</w:rPr>
                              <w:t> #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3"/>
                              </w:rPr>
                              <w:t>连接池初始化大小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ind w:left="628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min-idle</w:t>
                            </w:r>
                            <w:r>
                              <w:rPr>
                                <w:color w:val="000000"/>
                              </w:rPr>
                              <w:t>: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</w:rPr>
                              <w:t> #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4"/>
                              </w:rPr>
                              <w:t>最小空闲连接数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43"/>
                              <w:ind w:left="628" w:right="522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max-active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: </w:t>
                            </w:r>
                            <w:r>
                              <w:rPr>
                                <w:color w:val="000000"/>
                              </w:rPr>
                              <w:t>20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 #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最大连接数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web-stat-filter:</w:t>
                            </w:r>
                          </w:p>
                          <w:p>
                            <w:pPr>
                              <w:pStyle w:val="BodyText"/>
                              <w:spacing w:line="278" w:lineRule="auto"/>
                              <w:ind w:left="628" w:right="873" w:firstLine="211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exclusions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: "</w:t>
                            </w:r>
                            <w:r>
                              <w:rPr>
                                <w:color w:val="000000"/>
                              </w:rPr>
                              <w:t>*.js,*.gif,*.jpg,*.png,*.css,*.ico,/druid/*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" #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不统计这些请求数据 </w:t>
                            </w:r>
                            <w:r>
                              <w:rPr>
                                <w:color w:val="000000"/>
                              </w:rPr>
                              <w:t>stat-view-servlet: #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访问监控网页的登录用户名和密码</w:t>
                            </w:r>
                          </w:p>
                          <w:p>
                            <w:pPr>
                              <w:pStyle w:val="BodyText"/>
                              <w:spacing w:before="7"/>
                              <w:ind w:left="8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login-username:</w:t>
                            </w:r>
                            <w:r>
                              <w:rPr>
                                <w:color w:val="000000"/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druid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ind w:left="8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login-password:</w:t>
                            </w:r>
                            <w:r>
                              <w:rPr>
                                <w:color w:val="000000"/>
                                <w:spacing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druid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5.3pt;height:218.4pt;mso-position-horizontal-relative:char;mso-position-vertical-relative:line" type="#_x0000_t202" id="docshape3" filled="true" fillcolor="#dbdbdb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292" w:lineRule="auto" w:before="29"/>
                        <w:ind w:right="71" w:firstLine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</w:rPr>
                        <w:t>url: </w:t>
                      </w:r>
                      <w:r>
                        <w:rPr>
                          <w:color w:val="000000"/>
                          <w:spacing w:val="-2"/>
                        </w:rPr>
                        <w:t>jdbc:mysql://tuling.com:3306/tlmall_oauth?serverTimezone=UTC&amp;useSSL=false&amp;useUnicode=tr ue&amp;characterEncoding=UTF-8</w:t>
                      </w:r>
                    </w:p>
                    <w:p>
                      <w:pPr>
                        <w:pStyle w:val="BodyText"/>
                        <w:spacing w:line="292" w:lineRule="auto"/>
                        <w:ind w:left="420" w:right="6566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username:</w:t>
                      </w:r>
                      <w:r>
                        <w:rPr>
                          <w:color w:val="000000"/>
                          <w:spacing w:val="-10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root </w:t>
                      </w:r>
                      <w:r>
                        <w:rPr>
                          <w:color w:val="000000"/>
                        </w:rPr>
                        <w:t>password:</w:t>
                      </w:r>
                      <w:r>
                        <w:rPr>
                          <w:color w:val="000000"/>
                          <w:spacing w:val="-11"/>
                        </w:rPr>
                        <w:t> </w:t>
                      </w:r>
                      <w:r>
                        <w:rPr>
                          <w:color w:val="000000"/>
                        </w:rPr>
                        <w:t>root </w:t>
                      </w:r>
                      <w:r>
                        <w:rPr>
                          <w:color w:val="000000"/>
                          <w:spacing w:val="-2"/>
                        </w:rPr>
                        <w:t>druid:</w:t>
                      </w:r>
                    </w:p>
                    <w:p>
                      <w:pPr>
                        <w:pStyle w:val="BodyText"/>
                        <w:spacing w:line="259" w:lineRule="exact"/>
                        <w:ind w:left="628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initial-size</w:t>
                      </w:r>
                      <w:r>
                        <w:rPr>
                          <w:color w:val="000000"/>
                        </w:rPr>
                        <w:t>: </w:t>
                      </w:r>
                      <w:r>
                        <w:rPr>
                          <w:color w:val="000000"/>
                          <w:spacing w:val="-2"/>
                        </w:rPr>
                        <w:t>5</w:t>
                      </w:r>
                      <w:r>
                        <w:rPr>
                          <w:color w:val="000000"/>
                        </w:rPr>
                        <w:t> #</w:t>
                      </w:r>
                      <w:r>
                        <w:rPr>
                          <w:rFonts w:ascii="宋体" w:eastAsia="宋体"/>
                          <w:color w:val="000000"/>
                          <w:spacing w:val="-3"/>
                        </w:rPr>
                        <w:t>连接池初始化大小</w:t>
                      </w:r>
                    </w:p>
                    <w:p>
                      <w:pPr>
                        <w:pStyle w:val="BodyText"/>
                        <w:spacing w:before="40"/>
                        <w:ind w:left="628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min-idle</w:t>
                      </w:r>
                      <w:r>
                        <w:rPr>
                          <w:color w:val="000000"/>
                        </w:rPr>
                        <w:t>: </w:t>
                      </w:r>
                      <w:r>
                        <w:rPr>
                          <w:color w:val="000000"/>
                          <w:spacing w:val="-2"/>
                        </w:rPr>
                        <w:t>10</w:t>
                      </w:r>
                      <w:r>
                        <w:rPr>
                          <w:color w:val="000000"/>
                        </w:rPr>
                        <w:t> #</w:t>
                      </w:r>
                      <w:r>
                        <w:rPr>
                          <w:rFonts w:ascii="宋体" w:eastAsia="宋体"/>
                          <w:color w:val="000000"/>
                          <w:spacing w:val="-4"/>
                        </w:rPr>
                        <w:t>最小空闲连接数</w:t>
                      </w:r>
                    </w:p>
                    <w:p>
                      <w:pPr>
                        <w:pStyle w:val="BodyText"/>
                        <w:spacing w:line="285" w:lineRule="auto" w:before="43"/>
                        <w:ind w:left="628" w:right="522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max-active</w:t>
                      </w:r>
                      <w:r>
                        <w:rPr>
                          <w:color w:val="000000"/>
                          <w:spacing w:val="-6"/>
                        </w:rPr>
                        <w:t>: </w:t>
                      </w:r>
                      <w:r>
                        <w:rPr>
                          <w:color w:val="000000"/>
                        </w:rPr>
                        <w:t>20</w:t>
                      </w:r>
                      <w:r>
                        <w:rPr>
                          <w:color w:val="000000"/>
                          <w:spacing w:val="-6"/>
                        </w:rPr>
                        <w:t> #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最大连接数 </w:t>
                      </w:r>
                      <w:r>
                        <w:rPr>
                          <w:color w:val="000000"/>
                          <w:spacing w:val="-2"/>
                        </w:rPr>
                        <w:t>web-stat-filter:</w:t>
                      </w:r>
                    </w:p>
                    <w:p>
                      <w:pPr>
                        <w:pStyle w:val="BodyText"/>
                        <w:spacing w:line="278" w:lineRule="auto"/>
                        <w:ind w:left="628" w:right="873" w:firstLine="211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exclusions</w:t>
                      </w:r>
                      <w:r>
                        <w:rPr>
                          <w:color w:val="000000"/>
                          <w:spacing w:val="-4"/>
                        </w:rPr>
                        <w:t>: "</w:t>
                      </w:r>
                      <w:r>
                        <w:rPr>
                          <w:color w:val="000000"/>
                        </w:rPr>
                        <w:t>*.js,*.gif,*.jpg,*.png,*.css,*.ico,/druid/*</w:t>
                      </w:r>
                      <w:r>
                        <w:rPr>
                          <w:color w:val="000000"/>
                          <w:spacing w:val="-4"/>
                        </w:rPr>
                        <w:t>" #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不统计这些请求数据 </w:t>
                      </w:r>
                      <w:r>
                        <w:rPr>
                          <w:color w:val="000000"/>
                        </w:rPr>
                        <w:t>stat-view-servlet: #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访问监控网页的登录用户名和密码</w:t>
                      </w:r>
                    </w:p>
                    <w:p>
                      <w:pPr>
                        <w:pStyle w:val="BodyText"/>
                        <w:spacing w:before="7"/>
                        <w:ind w:left="8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login-username:</w:t>
                      </w:r>
                      <w:r>
                        <w:rPr>
                          <w:color w:val="000000"/>
                          <w:spacing w:val="17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druid</w:t>
                      </w:r>
                    </w:p>
                    <w:p>
                      <w:pPr>
                        <w:pStyle w:val="BodyText"/>
                        <w:spacing w:before="55"/>
                        <w:ind w:left="8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login-password:</w:t>
                      </w:r>
                      <w:r>
                        <w:rPr>
                          <w:color w:val="000000"/>
                          <w:spacing w:val="16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druid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微软雅黑"/>
          <w:sz w:val="20"/>
        </w:rPr>
      </w:r>
    </w:p>
    <w:p>
      <w:pPr>
        <w:pStyle w:val="BodyText"/>
        <w:spacing w:before="7"/>
        <w:rPr>
          <w:rFonts w:ascii="微软雅黑"/>
          <w:b/>
          <w:sz w:val="18"/>
        </w:rPr>
      </w:pPr>
    </w:p>
    <w:p>
      <w:pPr>
        <w:pStyle w:val="ListParagraph"/>
        <w:numPr>
          <w:ilvl w:val="1"/>
          <w:numId w:val="1"/>
        </w:numPr>
        <w:tabs>
          <w:tab w:pos="603" w:val="left" w:leader="none"/>
        </w:tabs>
        <w:spacing w:line="240" w:lineRule="auto" w:before="38" w:after="0"/>
        <w:ind w:left="603" w:right="0" w:hanging="483"/>
        <w:jc w:val="left"/>
        <w:rPr>
          <w:rFonts w:ascii="微软雅黑" w:eastAsia="微软雅黑"/>
          <w:b/>
          <w:sz w:val="24"/>
        </w:rPr>
      </w:pPr>
      <w:bookmarkStart w:name="2.3 配置授权服务器" w:id="6"/>
      <w:bookmarkEnd w:id="6"/>
      <w:r>
        <w:rPr/>
      </w:r>
      <w:r>
        <w:rPr>
          <w:rFonts w:ascii="微软雅黑" w:eastAsia="微软雅黑"/>
          <w:b/>
          <w:spacing w:val="-2"/>
          <w:sz w:val="24"/>
        </w:rPr>
        <w:t>配置授权服务器</w:t>
      </w:r>
    </w:p>
    <w:p>
      <w:pPr>
        <w:spacing w:before="201"/>
        <w:ind w:left="120" w:right="0" w:firstLine="0"/>
        <w:jc w:val="left"/>
        <w:rPr>
          <w:rFonts w:ascii="微软雅黑" w:eastAsia="微软雅黑"/>
          <w:b/>
          <w:sz w:val="22"/>
        </w:rPr>
      </w:pPr>
      <w:bookmarkStart w:name="基于DB模式配置授权服务器存储第三方客户端的信息" w:id="7"/>
      <w:bookmarkEnd w:id="7"/>
      <w:r>
        <w:rPr/>
      </w:r>
      <w:r>
        <w:rPr>
          <w:rFonts w:ascii="微软雅黑" w:eastAsia="微软雅黑"/>
          <w:b/>
          <w:spacing w:val="11"/>
          <w:sz w:val="22"/>
        </w:rPr>
        <w:t>基于</w:t>
      </w:r>
      <w:r>
        <w:rPr>
          <w:rFonts w:ascii="微软雅黑" w:eastAsia="微软雅黑"/>
          <w:b/>
          <w:sz w:val="22"/>
        </w:rPr>
        <w:t>DB</w:t>
      </w:r>
      <w:r>
        <w:rPr>
          <w:rFonts w:ascii="微软雅黑" w:eastAsia="微软雅黑"/>
          <w:b/>
          <w:spacing w:val="-5"/>
          <w:sz w:val="22"/>
        </w:rPr>
        <w:t> 模式配置授权服务器存储第三方客户端的信息</w:t>
      </w:r>
    </w:p>
    <w:p>
      <w:pPr>
        <w:pStyle w:val="BodyText"/>
        <w:spacing w:before="11"/>
        <w:rPr>
          <w:rFonts w:ascii="微软雅黑"/>
          <w:b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1143000</wp:posOffset>
                </wp:positionH>
                <wp:positionV relativeFrom="paragraph">
                  <wp:posOffset>69413</wp:posOffset>
                </wp:positionV>
                <wp:extent cx="5274310" cy="3962400"/>
                <wp:effectExtent l="0" t="0" r="0" b="0"/>
                <wp:wrapTopAndBottom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5274310" cy="396240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92" w:lineRule="auto" w:before="29"/>
                              <w:ind w:right="544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@Configuration @EnableAuthorizationServer</w:t>
                            </w:r>
                          </w:p>
                          <w:p>
                            <w:pPr>
                              <w:pStyle w:val="BodyText"/>
                              <w:spacing w:line="255" w:lineRule="exac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class</w:t>
                            </w:r>
                            <w:r>
                              <w:rPr>
                                <w:color w:val="000000"/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TulingAuthorizationServerConfig</w:t>
                            </w:r>
                            <w:r>
                              <w:rPr>
                                <w:color w:val="000000"/>
                                <w:spacing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extends</w:t>
                            </w:r>
                            <w:r>
                              <w:rPr>
                                <w:color w:val="000000"/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AuthorizationServerConfigurerAdapter</w:t>
                            </w:r>
                            <w:r>
                              <w:rPr>
                                <w:color w:val="000000"/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23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@Autowired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private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DataSource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dataSource;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23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@Override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void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configure(ClientDetailsServiceConfigurer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clients)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throws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Exception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6794" w:val="left" w:leader="none"/>
                              </w:tabs>
                              <w:spacing w:before="48"/>
                              <w:ind w:left="840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//</w:t>
                            </w:r>
                            <w:r>
                              <w:rPr>
                                <w:color w:val="000000"/>
                                <w:spacing w:val="42"/>
                              </w:rPr>
                              <w:t> 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配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5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置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6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授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6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权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4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服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6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务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6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器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6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存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6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储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6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第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4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三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6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方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6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客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6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户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5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端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6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的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4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信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6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10"/>
                              </w:rPr>
                              <w:t>息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ab/>
                              <w:t>基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6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于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2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DB</w:t>
                            </w:r>
                            <w:r>
                              <w:rPr>
                                <w:color w:val="000000"/>
                                <w:spacing w:val="59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存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6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10"/>
                              </w:rPr>
                              <w:t>储</w:t>
                            </w:r>
                          </w:p>
                          <w:p>
                            <w:pPr>
                              <w:pStyle w:val="BodyText"/>
                              <w:spacing w:before="5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oauth_client_details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ind w:left="8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clients.withClientDetails(clientDetails());</w:t>
                            </w:r>
                          </w:p>
                          <w:p>
                            <w:pPr>
                              <w:spacing w:before="56"/>
                              <w:ind w:left="42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23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</w:rPr>
                              <w:t>@Bean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ClientDetailsService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clientDetails(){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8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return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new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JdbcClientDetailsService(dataSource);</w:t>
                            </w:r>
                          </w:p>
                          <w:p>
                            <w:pPr>
                              <w:spacing w:before="55"/>
                              <w:ind w:left="42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124"/>
                              <w:ind w:left="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pt;margin-top:5.465625pt;width:415.3pt;height:312pt;mso-position-horizontal-relative:page;mso-position-vertical-relative:paragraph;z-index:-15726592;mso-wrap-distance-left:0;mso-wrap-distance-right:0" type="#_x0000_t202" id="docshape4" filled="true" fillcolor="#dbdbdb" stroked="false">
                <v:textbox inset="0,0,0,0">
                  <w:txbxContent>
                    <w:p>
                      <w:pPr>
                        <w:pStyle w:val="BodyText"/>
                        <w:spacing w:line="292" w:lineRule="auto" w:before="29"/>
                        <w:ind w:right="544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@Configuration @EnableAuthorizationServer</w:t>
                      </w:r>
                    </w:p>
                    <w:p>
                      <w:pPr>
                        <w:pStyle w:val="BodyText"/>
                        <w:spacing w:line="255" w:lineRule="exac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public</w:t>
                      </w:r>
                      <w:r>
                        <w:rPr>
                          <w:color w:val="000000"/>
                          <w:spacing w:val="17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class</w:t>
                      </w:r>
                      <w:r>
                        <w:rPr>
                          <w:color w:val="000000"/>
                          <w:spacing w:val="17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TulingAuthorizationServerConfig</w:t>
                      </w:r>
                      <w:r>
                        <w:rPr>
                          <w:color w:val="000000"/>
                          <w:spacing w:val="22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extends</w:t>
                      </w:r>
                      <w:r>
                        <w:rPr>
                          <w:color w:val="000000"/>
                          <w:spacing w:val="1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AuthorizationServerConfigurerAdapter</w:t>
                      </w:r>
                      <w:r>
                        <w:rPr>
                          <w:color w:val="000000"/>
                          <w:spacing w:val="20"/>
                        </w:rPr>
                        <w:t> </w:t>
                      </w:r>
                      <w:r>
                        <w:rPr>
                          <w:color w:val="000000"/>
                          <w:spacing w:val="-10"/>
                        </w:rPr>
                        <w:t>{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123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@Autowired</w:t>
                      </w:r>
                    </w:p>
                    <w:p>
                      <w:pPr>
                        <w:pStyle w:val="BodyText"/>
                        <w:spacing w:before="56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private</w:t>
                      </w:r>
                      <w:r>
                        <w:rPr>
                          <w:color w:val="000000"/>
                          <w:spacing w:val="-11"/>
                        </w:rPr>
                        <w:t> </w:t>
                      </w:r>
                      <w:r>
                        <w:rPr>
                          <w:color w:val="000000"/>
                        </w:rPr>
                        <w:t>DataSource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dataSource;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123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@Override</w:t>
                      </w:r>
                    </w:p>
                    <w:p>
                      <w:pPr>
                        <w:pStyle w:val="BodyText"/>
                        <w:spacing w:before="56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public</w:t>
                      </w:r>
                      <w:r>
                        <w:rPr>
                          <w:color w:val="000000"/>
                          <w:spacing w:val="-11"/>
                        </w:rPr>
                        <w:t> </w:t>
                      </w:r>
                      <w:r>
                        <w:rPr>
                          <w:color w:val="000000"/>
                        </w:rPr>
                        <w:t>void</w:t>
                      </w:r>
                      <w:r>
                        <w:rPr>
                          <w:color w:val="000000"/>
                          <w:spacing w:val="-10"/>
                        </w:rPr>
                        <w:t> </w:t>
                      </w:r>
                      <w:r>
                        <w:rPr>
                          <w:color w:val="000000"/>
                        </w:rPr>
                        <w:t>configure(ClientDetailsServiceConfigurer</w:t>
                      </w:r>
                      <w:r>
                        <w:rPr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color w:val="000000"/>
                        </w:rPr>
                        <w:t>clients)</w:t>
                      </w:r>
                      <w:r>
                        <w:rPr>
                          <w:color w:val="000000"/>
                          <w:spacing w:val="-11"/>
                        </w:rPr>
                        <w:t> </w:t>
                      </w:r>
                      <w:r>
                        <w:rPr>
                          <w:color w:val="000000"/>
                        </w:rPr>
                        <w:t>throws</w:t>
                      </w:r>
                      <w:r>
                        <w:rPr>
                          <w:color w:val="000000"/>
                          <w:spacing w:val="-10"/>
                        </w:rPr>
                        <w:t> </w:t>
                      </w:r>
                      <w:r>
                        <w:rPr>
                          <w:color w:val="000000"/>
                        </w:rPr>
                        <w:t>Exception</w:t>
                      </w:r>
                      <w:r>
                        <w:rPr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color w:val="000000"/>
                          <w:spacing w:val="-10"/>
                        </w:rPr>
                        <w:t>{</w:t>
                      </w:r>
                    </w:p>
                    <w:p>
                      <w:pPr>
                        <w:pStyle w:val="BodyText"/>
                        <w:tabs>
                          <w:tab w:pos="6794" w:val="left" w:leader="none"/>
                        </w:tabs>
                        <w:spacing w:before="48"/>
                        <w:ind w:left="840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//</w:t>
                      </w:r>
                      <w:r>
                        <w:rPr>
                          <w:color w:val="000000"/>
                          <w:spacing w:val="42"/>
                        </w:rPr>
                        <w:t>  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配</w:t>
                      </w:r>
                      <w:r>
                        <w:rPr>
                          <w:rFonts w:ascii="宋体" w:eastAsia="宋体"/>
                          <w:color w:val="000000"/>
                          <w:spacing w:val="-25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置</w:t>
                      </w:r>
                      <w:r>
                        <w:rPr>
                          <w:rFonts w:ascii="宋体" w:eastAsia="宋体"/>
                          <w:color w:val="000000"/>
                          <w:spacing w:val="-26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授</w:t>
                      </w:r>
                      <w:r>
                        <w:rPr>
                          <w:rFonts w:ascii="宋体" w:eastAsia="宋体"/>
                          <w:color w:val="000000"/>
                          <w:spacing w:val="-26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权</w:t>
                      </w:r>
                      <w:r>
                        <w:rPr>
                          <w:rFonts w:ascii="宋体" w:eastAsia="宋体"/>
                          <w:color w:val="000000"/>
                          <w:spacing w:val="-24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服</w:t>
                      </w:r>
                      <w:r>
                        <w:rPr>
                          <w:rFonts w:ascii="宋体" w:eastAsia="宋体"/>
                          <w:color w:val="000000"/>
                          <w:spacing w:val="-26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务</w:t>
                      </w:r>
                      <w:r>
                        <w:rPr>
                          <w:rFonts w:ascii="宋体" w:eastAsia="宋体"/>
                          <w:color w:val="000000"/>
                          <w:spacing w:val="-26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器</w:t>
                      </w:r>
                      <w:r>
                        <w:rPr>
                          <w:rFonts w:ascii="宋体" w:eastAsia="宋体"/>
                          <w:color w:val="000000"/>
                          <w:spacing w:val="-26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存</w:t>
                      </w:r>
                      <w:r>
                        <w:rPr>
                          <w:rFonts w:ascii="宋体" w:eastAsia="宋体"/>
                          <w:color w:val="000000"/>
                          <w:spacing w:val="-26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储</w:t>
                      </w:r>
                      <w:r>
                        <w:rPr>
                          <w:rFonts w:ascii="宋体" w:eastAsia="宋体"/>
                          <w:color w:val="000000"/>
                          <w:spacing w:val="-26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第</w:t>
                      </w:r>
                      <w:r>
                        <w:rPr>
                          <w:rFonts w:ascii="宋体" w:eastAsia="宋体"/>
                          <w:color w:val="000000"/>
                          <w:spacing w:val="-24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三</w:t>
                      </w:r>
                      <w:r>
                        <w:rPr>
                          <w:rFonts w:ascii="宋体" w:eastAsia="宋体"/>
                          <w:color w:val="000000"/>
                          <w:spacing w:val="-26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方</w:t>
                      </w:r>
                      <w:r>
                        <w:rPr>
                          <w:rFonts w:ascii="宋体" w:eastAsia="宋体"/>
                          <w:color w:val="000000"/>
                          <w:spacing w:val="-26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客</w:t>
                      </w:r>
                      <w:r>
                        <w:rPr>
                          <w:rFonts w:ascii="宋体" w:eastAsia="宋体"/>
                          <w:color w:val="000000"/>
                          <w:spacing w:val="-26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户</w:t>
                      </w:r>
                      <w:r>
                        <w:rPr>
                          <w:rFonts w:ascii="宋体" w:eastAsia="宋体"/>
                          <w:color w:val="000000"/>
                          <w:spacing w:val="-25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端</w:t>
                      </w:r>
                      <w:r>
                        <w:rPr>
                          <w:rFonts w:ascii="宋体" w:eastAsia="宋体"/>
                          <w:color w:val="000000"/>
                          <w:spacing w:val="-26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的</w:t>
                      </w:r>
                      <w:r>
                        <w:rPr>
                          <w:rFonts w:ascii="宋体" w:eastAsia="宋体"/>
                          <w:color w:val="000000"/>
                          <w:spacing w:val="-24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信</w:t>
                      </w:r>
                      <w:r>
                        <w:rPr>
                          <w:rFonts w:ascii="宋体" w:eastAsia="宋体"/>
                          <w:color w:val="000000"/>
                          <w:spacing w:val="-26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  <w:spacing w:val="-10"/>
                        </w:rPr>
                        <w:t>息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ab/>
                        <w:t>基</w:t>
                      </w:r>
                      <w:r>
                        <w:rPr>
                          <w:rFonts w:ascii="宋体" w:eastAsia="宋体"/>
                          <w:color w:val="000000"/>
                          <w:spacing w:val="-26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于</w:t>
                      </w:r>
                      <w:r>
                        <w:rPr>
                          <w:rFonts w:ascii="宋体" w:eastAsia="宋体"/>
                          <w:color w:val="000000"/>
                          <w:spacing w:val="27"/>
                        </w:rPr>
                        <w:t> </w:t>
                      </w:r>
                      <w:r>
                        <w:rPr>
                          <w:color w:val="000000"/>
                        </w:rPr>
                        <w:t>DB</w:t>
                      </w:r>
                      <w:r>
                        <w:rPr>
                          <w:color w:val="000000"/>
                          <w:spacing w:val="59"/>
                          <w:w w:val="150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存</w:t>
                      </w:r>
                      <w:r>
                        <w:rPr>
                          <w:rFonts w:ascii="宋体" w:eastAsia="宋体"/>
                          <w:color w:val="000000"/>
                          <w:spacing w:val="-26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  <w:spacing w:val="-10"/>
                        </w:rPr>
                        <w:t>储</w:t>
                      </w:r>
                    </w:p>
                    <w:p>
                      <w:pPr>
                        <w:pStyle w:val="BodyText"/>
                        <w:spacing w:before="5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oauth_client_details</w:t>
                      </w:r>
                    </w:p>
                    <w:p>
                      <w:pPr>
                        <w:pStyle w:val="BodyText"/>
                        <w:spacing w:before="55"/>
                        <w:ind w:left="8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clients.withClientDetails(clientDetails());</w:t>
                      </w:r>
                    </w:p>
                    <w:p>
                      <w:pPr>
                        <w:spacing w:before="56"/>
                        <w:ind w:left="42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123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</w:rPr>
                        <w:t>@Bean</w:t>
                      </w:r>
                    </w:p>
                    <w:p>
                      <w:pPr>
                        <w:pStyle w:val="BodyText"/>
                        <w:spacing w:before="56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public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ClientDetailsService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clientDetails(){</w:t>
                      </w:r>
                    </w:p>
                    <w:p>
                      <w:pPr>
                        <w:pStyle w:val="BodyText"/>
                        <w:spacing w:before="56"/>
                        <w:ind w:left="8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return</w:t>
                      </w:r>
                      <w:r>
                        <w:rPr>
                          <w:color w:val="000000"/>
                          <w:spacing w:val="-5"/>
                        </w:rPr>
                        <w:t> </w:t>
                      </w:r>
                      <w:r>
                        <w:rPr>
                          <w:color w:val="000000"/>
                        </w:rPr>
                        <w:t>new</w:t>
                      </w:r>
                      <w:r>
                        <w:rPr>
                          <w:color w:val="000000"/>
                          <w:spacing w:val="-5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JdbcClientDetailsService(dataSource);</w:t>
                      </w:r>
                    </w:p>
                    <w:p>
                      <w:pPr>
                        <w:spacing w:before="55"/>
                        <w:ind w:left="42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spacing w:before="124"/>
                        <w:ind w:left="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tabs>
          <w:tab w:pos="5644" w:val="left" w:leader="none"/>
          <w:tab w:pos="6952" w:val="left" w:leader="none"/>
        </w:tabs>
        <w:spacing w:before="21" w:after="22"/>
        <w:ind w:left="120"/>
        <w:rPr>
          <w:rFonts w:ascii="宋体" w:eastAsia="宋体"/>
        </w:rPr>
      </w:pPr>
      <w:r>
        <w:rPr>
          <w:rFonts w:ascii="宋体" w:eastAsia="宋体"/>
          <w:spacing w:val="-2"/>
        </w:rPr>
        <w:t>在</w:t>
      </w:r>
      <w:r>
        <w:rPr>
          <w:rFonts w:ascii="宋体" w:eastAsia="宋体"/>
          <w:spacing w:val="-41"/>
        </w:rPr>
        <w:t> </w:t>
      </w:r>
      <w:r>
        <w:rPr>
          <w:spacing w:val="-2"/>
        </w:rPr>
        <w:t>oauth_client_details</w:t>
      </w:r>
      <w:r>
        <w:rPr>
          <w:spacing w:val="20"/>
        </w:rPr>
        <w:t> </w:t>
      </w:r>
      <w:r>
        <w:rPr>
          <w:rFonts w:ascii="宋体" w:eastAsia="宋体"/>
          <w:spacing w:val="-2"/>
        </w:rPr>
        <w:t>中添加第三方客户端信息（</w:t>
      </w:r>
      <w:r>
        <w:rPr>
          <w:spacing w:val="-2"/>
        </w:rPr>
        <w:t>client_id</w:t>
      </w:r>
      <w:r>
        <w:rPr/>
        <w:tab/>
      </w:r>
      <w:r>
        <w:rPr>
          <w:spacing w:val="-2"/>
        </w:rPr>
        <w:t>client_secret</w:t>
      </w:r>
      <w:r>
        <w:rPr/>
        <w:tab/>
        <w:t>scope</w:t>
      </w:r>
      <w:r>
        <w:rPr>
          <w:spacing w:val="-6"/>
        </w:rPr>
        <w:t> </w:t>
      </w:r>
      <w:r>
        <w:rPr>
          <w:rFonts w:ascii="宋体" w:eastAsia="宋体"/>
        </w:rPr>
        <w:t>等等</w:t>
      </w:r>
      <w:r>
        <w:rPr>
          <w:rFonts w:ascii="宋体" w:eastAsia="宋体"/>
          <w:spacing w:val="-10"/>
        </w:rPr>
        <w:t>）</w:t>
      </w:r>
    </w:p>
    <w:p>
      <w:pPr>
        <w:pStyle w:val="BodyText"/>
        <w:ind w:left="120"/>
        <w:rPr>
          <w:rFonts w:ascii="宋体"/>
          <w:sz w:val="20"/>
        </w:rPr>
      </w:pPr>
      <w:r>
        <w:rPr>
          <w:rFonts w:ascii="宋体"/>
          <w:sz w:val="20"/>
        </w:rPr>
        <mc:AlternateContent>
          <mc:Choice Requires="wps">
            <w:drawing>
              <wp:inline distT="0" distB="0" distL="0" distR="0">
                <wp:extent cx="5274310" cy="792480"/>
                <wp:effectExtent l="0" t="0" r="0" b="0"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5274310" cy="79248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3357" w:val="left" w:leader="none"/>
                              </w:tabs>
                              <w:spacing w:before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CREATE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TABLE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`oauth_client_details`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(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ind w:left="2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`client_id`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varchar(128)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CHARACTER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SET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utf8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COLLATE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utf8_general_ci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NOT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NULL,</w:t>
                            </w:r>
                          </w:p>
                          <w:p>
                            <w:pPr>
                              <w:pStyle w:val="BodyText"/>
                              <w:spacing w:line="310" w:lineRule="atLeast" w:before="2"/>
                              <w:ind w:firstLine="2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`resource_ids`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varchar(256)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CHARACTER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SET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utf8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COLLATE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utf8_general_ci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NULL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DEFAULT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NULL,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5.3pt;height:62.4pt;mso-position-horizontal-relative:char;mso-position-vertical-relative:line" type="#_x0000_t202" id="docshape5" filled="true" fillcolor="#dbdbdb" stroked="false">
                <w10:anchorlock/>
                <v:textbox inset="0,0,0,0">
                  <w:txbxContent>
                    <w:p>
                      <w:pPr>
                        <w:pStyle w:val="BodyText"/>
                        <w:tabs>
                          <w:tab w:pos="3357" w:val="left" w:leader="none"/>
                        </w:tabs>
                        <w:spacing w:before="2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CREATE</w:t>
                      </w:r>
                      <w:r>
                        <w:rPr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color w:val="000000"/>
                        </w:rPr>
                        <w:t>TABLE</w:t>
                      </w:r>
                      <w:r>
                        <w:rPr>
                          <w:color w:val="000000"/>
                          <w:spacing w:val="-6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`oauth_client_details`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(</w:t>
                      </w:r>
                    </w:p>
                    <w:p>
                      <w:pPr>
                        <w:pStyle w:val="BodyText"/>
                        <w:spacing w:before="55"/>
                        <w:ind w:left="20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`client_id`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varchar(128)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</w:rPr>
                        <w:t>CHARACTER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</w:rPr>
                        <w:t>SET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utf8</w:t>
                      </w:r>
                      <w:r>
                        <w:rPr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color w:val="000000"/>
                        </w:rPr>
                        <w:t>COLLATE</w:t>
                      </w:r>
                      <w:r>
                        <w:rPr>
                          <w:color w:val="000000"/>
                          <w:spacing w:val="-5"/>
                        </w:rPr>
                        <w:t> </w:t>
                      </w:r>
                      <w:r>
                        <w:rPr>
                          <w:color w:val="000000"/>
                        </w:rPr>
                        <w:t>utf8_general_ci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</w:rPr>
                        <w:t>NOT</w:t>
                      </w:r>
                      <w:r>
                        <w:rPr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NULL,</w:t>
                      </w:r>
                    </w:p>
                    <w:p>
                      <w:pPr>
                        <w:pStyle w:val="BodyText"/>
                        <w:spacing w:line="310" w:lineRule="atLeast" w:before="2"/>
                        <w:ind w:firstLine="20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`resource_ids`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varchar(256)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CHARACTER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SET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utf8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COLLATE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utf8_general_ci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NULL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DEFAULT </w:t>
                      </w:r>
                      <w:r>
                        <w:rPr>
                          <w:color w:val="000000"/>
                          <w:spacing w:val="-2"/>
                        </w:rPr>
                        <w:t>NULL,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1910" w:h="16840"/>
          <w:pgMar w:top="1420" w:bottom="280" w:left="1680" w:right="1680"/>
        </w:sectPr>
      </w:pPr>
    </w:p>
    <w:p>
      <w:pPr>
        <w:pStyle w:val="BodyText"/>
        <w:ind w:left="120"/>
        <w:rPr>
          <w:rFonts w:ascii="宋体"/>
          <w:sz w:val="20"/>
        </w:rPr>
      </w:pPr>
      <w:r>
        <w:rPr>
          <w:rFonts w:ascii="宋体"/>
          <w:sz w:val="20"/>
        </w:rPr>
        <mc:AlternateContent>
          <mc:Choice Requires="wps">
            <w:drawing>
              <wp:inline distT="0" distB="0" distL="0" distR="0">
                <wp:extent cx="5274310" cy="3169920"/>
                <wp:effectExtent l="0" t="0" r="0" b="0"/>
                <wp:docPr id="7" name="Textbox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Textbox 7"/>
                      <wps:cNvSpPr txBox="1"/>
                      <wps:spPr>
                        <a:xfrm>
                          <a:off x="0" y="0"/>
                          <a:ext cx="5274310" cy="316992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92" w:lineRule="auto" w:before="29"/>
                              <w:ind w:firstLine="2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`client_secret`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varchar(256)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CHARACTER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SET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utf8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COLLATE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utf8_general_ci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NULL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DEFAULT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NULL,</w:t>
                            </w:r>
                          </w:p>
                          <w:p>
                            <w:pPr>
                              <w:pStyle w:val="BodyText"/>
                              <w:spacing w:line="255" w:lineRule="exact"/>
                              <w:ind w:left="2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`scope`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varchar(256)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CHARACTER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SET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utf8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COLLATE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utf8_general_ci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NULL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DEFAULT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NULL,</w:t>
                            </w:r>
                          </w:p>
                          <w:p>
                            <w:pPr>
                              <w:pStyle w:val="BodyText"/>
                              <w:spacing w:line="292" w:lineRule="auto" w:before="55"/>
                              <w:ind w:firstLine="2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`authorized_grant_types`</w:t>
                            </w:r>
                            <w:r>
                              <w:rPr>
                                <w:color w:val="000000"/>
                                <w:spacing w:val="34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varchar(256)</w:t>
                            </w:r>
                            <w:r>
                              <w:rPr>
                                <w:color w:val="000000"/>
                                <w:spacing w:val="3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CHARACTER</w:t>
                            </w:r>
                            <w:r>
                              <w:rPr>
                                <w:color w:val="000000"/>
                                <w:spacing w:val="3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SET</w:t>
                            </w:r>
                            <w:r>
                              <w:rPr>
                                <w:color w:val="000000"/>
                                <w:spacing w:val="3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utf8</w:t>
                            </w:r>
                            <w:r>
                              <w:rPr>
                                <w:color w:val="000000"/>
                                <w:spacing w:val="3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COLLATE</w:t>
                            </w:r>
                            <w:r>
                              <w:rPr>
                                <w:color w:val="000000"/>
                                <w:spacing w:val="3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utf8_general_ci</w:t>
                            </w:r>
                            <w:r>
                              <w:rPr>
                                <w:color w:val="000000"/>
                                <w:spacing w:val="34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NULL DEFAULT NULL,</w:t>
                            </w:r>
                          </w:p>
                          <w:p>
                            <w:pPr>
                              <w:pStyle w:val="BodyText"/>
                              <w:spacing w:line="292" w:lineRule="auto"/>
                              <w:ind w:firstLine="2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`web_server_redirect_uri` varchar(256)</w:t>
                            </w:r>
                            <w:r>
                              <w:rPr>
                                <w:color w:val="000000"/>
                                <w:spacing w:val="2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CHARACTER</w:t>
                            </w:r>
                            <w:r>
                              <w:rPr>
                                <w:color w:val="000000"/>
                                <w:spacing w:val="2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SET utf8 COLLATE utf8_general_ci</w:t>
                            </w:r>
                            <w:r>
                              <w:rPr>
                                <w:color w:val="000000"/>
                                <w:spacing w:val="2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NULL DEFAULT NULL,</w:t>
                            </w:r>
                          </w:p>
                          <w:p>
                            <w:pPr>
                              <w:pStyle w:val="BodyText"/>
                              <w:spacing w:line="255" w:lineRule="exact"/>
                              <w:ind w:left="2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`authorities`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varchar(256)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CHARACTER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SET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utf8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COLLATE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utf8_general_ci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NULL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DEFAULT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NULL,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ind w:left="2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`access_token_validity`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int(11)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NULL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DEFAULT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NULL,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ind w:left="2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`refresh_token_validity`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int(11)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NULL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DEFAULT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NULL,</w:t>
                            </w:r>
                          </w:p>
                          <w:p>
                            <w:pPr>
                              <w:pStyle w:val="BodyText"/>
                              <w:spacing w:line="292" w:lineRule="auto" w:before="56"/>
                              <w:ind w:firstLine="2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`additional_information`</w:t>
                            </w:r>
                            <w:r>
                              <w:rPr>
                                <w:color w:val="000000"/>
                                <w:spacing w:val="3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varchar(4096)</w:t>
                            </w:r>
                            <w:r>
                              <w:rPr>
                                <w:color w:val="000000"/>
                                <w:spacing w:val="3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CHARACTER</w:t>
                            </w:r>
                            <w:r>
                              <w:rPr>
                                <w:color w:val="000000"/>
                                <w:spacing w:val="3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SET</w:t>
                            </w:r>
                            <w:r>
                              <w:rPr>
                                <w:color w:val="000000"/>
                                <w:spacing w:val="3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utf8</w:t>
                            </w:r>
                            <w:r>
                              <w:rPr>
                                <w:color w:val="000000"/>
                                <w:spacing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COLLATE</w:t>
                            </w:r>
                            <w:r>
                              <w:rPr>
                                <w:color w:val="000000"/>
                                <w:spacing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utf8_general_ci</w:t>
                            </w:r>
                            <w:r>
                              <w:rPr>
                                <w:color w:val="000000"/>
                                <w:spacing w:val="29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NULL DEFAULT NULL,</w:t>
                            </w:r>
                          </w:p>
                          <w:p>
                            <w:pPr>
                              <w:pStyle w:val="BodyText"/>
                              <w:spacing w:line="292" w:lineRule="auto"/>
                              <w:ind w:firstLine="2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`autoapprove`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varchar(256)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CHARACTER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SET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utf8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COLLATE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utf8_general_ci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NULL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DEFAULT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NULL,</w:t>
                            </w:r>
                          </w:p>
                          <w:p>
                            <w:pPr>
                              <w:pStyle w:val="BodyText"/>
                              <w:spacing w:line="255" w:lineRule="exact"/>
                              <w:ind w:left="2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PRIMARY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KEY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(`client_id`)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USING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BTREE</w:t>
                            </w:r>
                          </w:p>
                          <w:p>
                            <w:pPr>
                              <w:pStyle w:val="BodyText"/>
                              <w:spacing w:before="5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ENGINE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InnoDB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CHARACTER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SET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utf8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COLLATE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utf8_general_ci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ROW_FORMAT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Dynamic;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5.3pt;height:249.6pt;mso-position-horizontal-relative:char;mso-position-vertical-relative:line" type="#_x0000_t202" id="docshape6" filled="true" fillcolor="#dbdbdb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292" w:lineRule="auto" w:before="29"/>
                        <w:ind w:firstLine="20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`client_secret`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varchar(256)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CHARACTER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SET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utf8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COLLATE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utf8_general_ci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NULL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DEFAULT </w:t>
                      </w:r>
                      <w:r>
                        <w:rPr>
                          <w:color w:val="000000"/>
                          <w:spacing w:val="-2"/>
                        </w:rPr>
                        <w:t>NULL,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20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`scope`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</w:rPr>
                        <w:t>varchar(256)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CHARACTER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</w:rPr>
                        <w:t>SET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utf8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</w:rPr>
                        <w:t>COLLATE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utf8_general_ci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NULL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DEFAULT</w:t>
                      </w:r>
                      <w:r>
                        <w:rPr>
                          <w:color w:val="000000"/>
                          <w:spacing w:val="-10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NULL,</w:t>
                      </w:r>
                    </w:p>
                    <w:p>
                      <w:pPr>
                        <w:pStyle w:val="BodyText"/>
                        <w:spacing w:line="292" w:lineRule="auto" w:before="55"/>
                        <w:ind w:firstLine="20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`authorized_grant_types`</w:t>
                      </w:r>
                      <w:r>
                        <w:rPr>
                          <w:color w:val="000000"/>
                          <w:spacing w:val="34"/>
                        </w:rPr>
                        <w:t> </w:t>
                      </w:r>
                      <w:r>
                        <w:rPr>
                          <w:color w:val="000000"/>
                        </w:rPr>
                        <w:t>varchar(256)</w:t>
                      </w:r>
                      <w:r>
                        <w:rPr>
                          <w:color w:val="000000"/>
                          <w:spacing w:val="37"/>
                        </w:rPr>
                        <w:t> </w:t>
                      </w:r>
                      <w:r>
                        <w:rPr>
                          <w:color w:val="000000"/>
                        </w:rPr>
                        <w:t>CHARACTER</w:t>
                      </w:r>
                      <w:r>
                        <w:rPr>
                          <w:color w:val="000000"/>
                          <w:spacing w:val="35"/>
                        </w:rPr>
                        <w:t> </w:t>
                      </w:r>
                      <w:r>
                        <w:rPr>
                          <w:color w:val="000000"/>
                        </w:rPr>
                        <w:t>SET</w:t>
                      </w:r>
                      <w:r>
                        <w:rPr>
                          <w:color w:val="000000"/>
                          <w:spacing w:val="35"/>
                        </w:rPr>
                        <w:t> </w:t>
                      </w:r>
                      <w:r>
                        <w:rPr>
                          <w:color w:val="000000"/>
                        </w:rPr>
                        <w:t>utf8</w:t>
                      </w:r>
                      <w:r>
                        <w:rPr>
                          <w:color w:val="000000"/>
                          <w:spacing w:val="35"/>
                        </w:rPr>
                        <w:t> </w:t>
                      </w:r>
                      <w:r>
                        <w:rPr>
                          <w:color w:val="000000"/>
                        </w:rPr>
                        <w:t>COLLATE</w:t>
                      </w:r>
                      <w:r>
                        <w:rPr>
                          <w:color w:val="000000"/>
                          <w:spacing w:val="33"/>
                        </w:rPr>
                        <w:t> </w:t>
                      </w:r>
                      <w:r>
                        <w:rPr>
                          <w:color w:val="000000"/>
                        </w:rPr>
                        <w:t>utf8_general_ci</w:t>
                      </w:r>
                      <w:r>
                        <w:rPr>
                          <w:color w:val="000000"/>
                          <w:spacing w:val="34"/>
                        </w:rPr>
                        <w:t> </w:t>
                      </w:r>
                      <w:r>
                        <w:rPr>
                          <w:color w:val="000000"/>
                        </w:rPr>
                        <w:t>NULL DEFAULT NULL,</w:t>
                      </w:r>
                    </w:p>
                    <w:p>
                      <w:pPr>
                        <w:pStyle w:val="BodyText"/>
                        <w:spacing w:line="292" w:lineRule="auto"/>
                        <w:ind w:firstLine="20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`web_server_redirect_uri` varchar(256)</w:t>
                      </w:r>
                      <w:r>
                        <w:rPr>
                          <w:color w:val="000000"/>
                          <w:spacing w:val="27"/>
                        </w:rPr>
                        <w:t> </w:t>
                      </w:r>
                      <w:r>
                        <w:rPr>
                          <w:color w:val="000000"/>
                        </w:rPr>
                        <w:t>CHARACTER</w:t>
                      </w:r>
                      <w:r>
                        <w:rPr>
                          <w:color w:val="000000"/>
                          <w:spacing w:val="26"/>
                        </w:rPr>
                        <w:t> </w:t>
                      </w:r>
                      <w:r>
                        <w:rPr>
                          <w:color w:val="000000"/>
                        </w:rPr>
                        <w:t>SET utf8 COLLATE utf8_general_ci</w:t>
                      </w:r>
                      <w:r>
                        <w:rPr>
                          <w:color w:val="000000"/>
                          <w:spacing w:val="26"/>
                        </w:rPr>
                        <w:t> </w:t>
                      </w:r>
                      <w:r>
                        <w:rPr>
                          <w:color w:val="000000"/>
                        </w:rPr>
                        <w:t>NULL DEFAULT NULL,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20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`authorities`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varchar(256)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CHARACTER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SET</w:t>
                      </w:r>
                      <w:r>
                        <w:rPr>
                          <w:color w:val="000000"/>
                          <w:spacing w:val="-6"/>
                        </w:rPr>
                        <w:t> </w:t>
                      </w:r>
                      <w:r>
                        <w:rPr>
                          <w:color w:val="000000"/>
                        </w:rPr>
                        <w:t>utf8</w:t>
                      </w:r>
                      <w:r>
                        <w:rPr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color w:val="000000"/>
                        </w:rPr>
                        <w:t>COLLATE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utf8_general_ci</w:t>
                      </w:r>
                      <w:r>
                        <w:rPr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color w:val="000000"/>
                        </w:rPr>
                        <w:t>NULL</w:t>
                      </w:r>
                      <w:r>
                        <w:rPr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color w:val="000000"/>
                        </w:rPr>
                        <w:t>DEFAULT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NULL,</w:t>
                      </w:r>
                    </w:p>
                    <w:p>
                      <w:pPr>
                        <w:pStyle w:val="BodyText"/>
                        <w:spacing w:before="55"/>
                        <w:ind w:left="20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`access_token_validity`</w:t>
                      </w:r>
                      <w:r>
                        <w:rPr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color w:val="000000"/>
                        </w:rPr>
                        <w:t>int(11)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NULL</w:t>
                      </w:r>
                      <w:r>
                        <w:rPr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color w:val="000000"/>
                        </w:rPr>
                        <w:t>DEFAULT</w:t>
                      </w:r>
                      <w:r>
                        <w:rPr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NULL,</w:t>
                      </w:r>
                    </w:p>
                    <w:p>
                      <w:pPr>
                        <w:pStyle w:val="BodyText"/>
                        <w:spacing w:before="55"/>
                        <w:ind w:left="20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`refresh_token_validity`</w:t>
                      </w:r>
                      <w:r>
                        <w:rPr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color w:val="000000"/>
                        </w:rPr>
                        <w:t>int(11)</w:t>
                      </w:r>
                      <w:r>
                        <w:rPr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color w:val="000000"/>
                        </w:rPr>
                        <w:t>NULL</w:t>
                      </w:r>
                      <w:r>
                        <w:rPr>
                          <w:color w:val="000000"/>
                          <w:spacing w:val="-10"/>
                        </w:rPr>
                        <w:t> </w:t>
                      </w:r>
                      <w:r>
                        <w:rPr>
                          <w:color w:val="000000"/>
                        </w:rPr>
                        <w:t>DEFAULT</w:t>
                      </w:r>
                      <w:r>
                        <w:rPr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NULL,</w:t>
                      </w:r>
                    </w:p>
                    <w:p>
                      <w:pPr>
                        <w:pStyle w:val="BodyText"/>
                        <w:spacing w:line="292" w:lineRule="auto" w:before="56"/>
                        <w:ind w:firstLine="20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`additional_information`</w:t>
                      </w:r>
                      <w:r>
                        <w:rPr>
                          <w:color w:val="000000"/>
                          <w:spacing w:val="30"/>
                        </w:rPr>
                        <w:t> </w:t>
                      </w:r>
                      <w:r>
                        <w:rPr>
                          <w:color w:val="000000"/>
                        </w:rPr>
                        <w:t>varchar(4096)</w:t>
                      </w:r>
                      <w:r>
                        <w:rPr>
                          <w:color w:val="000000"/>
                          <w:spacing w:val="30"/>
                        </w:rPr>
                        <w:t> </w:t>
                      </w:r>
                      <w:r>
                        <w:rPr>
                          <w:color w:val="000000"/>
                        </w:rPr>
                        <w:t>CHARACTER</w:t>
                      </w:r>
                      <w:r>
                        <w:rPr>
                          <w:color w:val="000000"/>
                          <w:spacing w:val="30"/>
                        </w:rPr>
                        <w:t> </w:t>
                      </w:r>
                      <w:r>
                        <w:rPr>
                          <w:color w:val="000000"/>
                        </w:rPr>
                        <w:t>SET</w:t>
                      </w:r>
                      <w:r>
                        <w:rPr>
                          <w:color w:val="000000"/>
                          <w:spacing w:val="30"/>
                        </w:rPr>
                        <w:t> </w:t>
                      </w:r>
                      <w:r>
                        <w:rPr>
                          <w:color w:val="000000"/>
                        </w:rPr>
                        <w:t>utf8</w:t>
                      </w:r>
                      <w:r>
                        <w:rPr>
                          <w:color w:val="000000"/>
                          <w:spacing w:val="28"/>
                        </w:rPr>
                        <w:t> </w:t>
                      </w:r>
                      <w:r>
                        <w:rPr>
                          <w:color w:val="000000"/>
                        </w:rPr>
                        <w:t>COLLATE</w:t>
                      </w:r>
                      <w:r>
                        <w:rPr>
                          <w:color w:val="000000"/>
                          <w:spacing w:val="28"/>
                        </w:rPr>
                        <w:t> </w:t>
                      </w:r>
                      <w:r>
                        <w:rPr>
                          <w:color w:val="000000"/>
                        </w:rPr>
                        <w:t>utf8_general_ci</w:t>
                      </w:r>
                      <w:r>
                        <w:rPr>
                          <w:color w:val="000000"/>
                          <w:spacing w:val="29"/>
                        </w:rPr>
                        <w:t> </w:t>
                      </w:r>
                      <w:r>
                        <w:rPr>
                          <w:color w:val="000000"/>
                        </w:rPr>
                        <w:t>NULL DEFAULT NULL,</w:t>
                      </w:r>
                    </w:p>
                    <w:p>
                      <w:pPr>
                        <w:pStyle w:val="BodyText"/>
                        <w:spacing w:line="292" w:lineRule="auto"/>
                        <w:ind w:firstLine="20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`autoapprove`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varchar(256)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CHARACTER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SET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utf8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COLLATE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utf8_general_ci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NULL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DEFAULT </w:t>
                      </w:r>
                      <w:r>
                        <w:rPr>
                          <w:color w:val="000000"/>
                          <w:spacing w:val="-2"/>
                        </w:rPr>
                        <w:t>NULL,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20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PRIMARY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</w:rPr>
                        <w:t>KEY</w:t>
                      </w:r>
                      <w:r>
                        <w:rPr>
                          <w:color w:val="000000"/>
                          <w:spacing w:val="-6"/>
                        </w:rPr>
                        <w:t> </w:t>
                      </w:r>
                      <w:r>
                        <w:rPr>
                          <w:color w:val="000000"/>
                        </w:rPr>
                        <w:t>(`client_id`)</w:t>
                      </w:r>
                      <w:r>
                        <w:rPr>
                          <w:color w:val="000000"/>
                          <w:spacing w:val="-6"/>
                        </w:rPr>
                        <w:t> </w:t>
                      </w:r>
                      <w:r>
                        <w:rPr>
                          <w:color w:val="000000"/>
                        </w:rPr>
                        <w:t>USING</w:t>
                      </w:r>
                      <w:r>
                        <w:rPr>
                          <w:color w:val="000000"/>
                          <w:spacing w:val="-5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BTREE</w:t>
                      </w:r>
                    </w:p>
                    <w:p>
                      <w:pPr>
                        <w:pStyle w:val="BodyText"/>
                        <w:spacing w:before="54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)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</w:rPr>
                        <w:t>ENGINE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</w:rPr>
                        <w:t>InnoDB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</w:rPr>
                        <w:t>CHARACTER</w:t>
                      </w:r>
                      <w:r>
                        <w:rPr>
                          <w:color w:val="000000"/>
                          <w:spacing w:val="-4"/>
                        </w:rPr>
                        <w:t> </w:t>
                      </w:r>
                      <w:r>
                        <w:rPr>
                          <w:color w:val="000000"/>
                        </w:rPr>
                        <w:t>SET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6"/>
                        </w:rPr>
                        <w:t> </w:t>
                      </w:r>
                      <w:r>
                        <w:rPr>
                          <w:color w:val="000000"/>
                        </w:rPr>
                        <w:t>utf8</w:t>
                      </w:r>
                      <w:r>
                        <w:rPr>
                          <w:color w:val="000000"/>
                          <w:spacing w:val="-6"/>
                        </w:rPr>
                        <w:t> </w:t>
                      </w:r>
                      <w:r>
                        <w:rPr>
                          <w:color w:val="000000"/>
                        </w:rPr>
                        <w:t>COLLATE</w:t>
                      </w:r>
                      <w:r>
                        <w:rPr>
                          <w:color w:val="000000"/>
                          <w:spacing w:val="-6"/>
                        </w:rPr>
                        <w:t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6"/>
                        </w:rPr>
                        <w:t> </w:t>
                      </w:r>
                      <w:r>
                        <w:rPr>
                          <w:color w:val="000000"/>
                        </w:rPr>
                        <w:t>utf8_general_ci</w:t>
                      </w:r>
                      <w:r>
                        <w:rPr>
                          <w:color w:val="000000"/>
                          <w:spacing w:val="-4"/>
                        </w:rPr>
                        <w:t> </w:t>
                      </w:r>
                      <w:r>
                        <w:rPr>
                          <w:color w:val="000000"/>
                        </w:rPr>
                        <w:t>ROW_FORMAT</w:t>
                      </w:r>
                      <w:r>
                        <w:rPr>
                          <w:color w:val="000000"/>
                          <w:spacing w:val="-5"/>
                        </w:rPr>
                        <w:t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Dynamic;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宋体"/>
          <w:sz w:val="20"/>
        </w:rPr>
      </w:r>
    </w:p>
    <w:p>
      <w:pPr>
        <w:pStyle w:val="BodyText"/>
        <w:spacing w:before="8"/>
        <w:rPr>
          <w:rFonts w:ascii="宋体"/>
          <w:sz w:val="29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1143000</wp:posOffset>
            </wp:positionH>
            <wp:positionV relativeFrom="paragraph">
              <wp:posOffset>256540</wp:posOffset>
            </wp:positionV>
            <wp:extent cx="5305537" cy="445198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537" cy="445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宋体"/>
          <w:sz w:val="15"/>
        </w:rPr>
      </w:pPr>
    </w:p>
    <w:p>
      <w:pPr>
        <w:spacing w:before="43"/>
        <w:ind w:left="120" w:right="0" w:firstLine="0"/>
        <w:jc w:val="left"/>
        <w:rPr>
          <w:rFonts w:ascii="微软雅黑" w:eastAsia="微软雅黑"/>
          <w:b/>
          <w:sz w:val="22"/>
        </w:rPr>
      </w:pPr>
      <w:r>
        <w:rPr>
          <w:rFonts w:ascii="微软雅黑" w:eastAsia="微软雅黑"/>
          <w:b/>
          <w:spacing w:val="-3"/>
          <w:sz w:val="22"/>
        </w:rPr>
        <w:t>基于内存模式配置授权服务器存储第三方客户端的信息</w:t>
      </w:r>
    </w:p>
    <w:p>
      <w:pPr>
        <w:pStyle w:val="BodyText"/>
        <w:spacing w:before="12"/>
        <w:rPr>
          <w:rFonts w:ascii="微软雅黑"/>
          <w:b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1143000</wp:posOffset>
                </wp:positionH>
                <wp:positionV relativeFrom="paragraph">
                  <wp:posOffset>69678</wp:posOffset>
                </wp:positionV>
                <wp:extent cx="5274310" cy="4358640"/>
                <wp:effectExtent l="0" t="0" r="0" b="0"/>
                <wp:wrapTopAndBottom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5274310" cy="435864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92" w:lineRule="auto" w:before="29"/>
                              <w:ind w:right="414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//TulingAuthorizationServerConfig.java @Override</w:t>
                            </w:r>
                          </w:p>
                          <w:p>
                            <w:pPr>
                              <w:pStyle w:val="BodyText"/>
                              <w:spacing w:line="255" w:lineRule="exac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void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configure(ClientDetailsServiceConfigurer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clients)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throws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Exception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791" w:val="left" w:leader="none"/>
                                <w:tab w:pos="6285" w:val="left" w:leader="none"/>
                              </w:tabs>
                              <w:spacing w:before="48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//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配置授权服务器存储第三方客户端的信息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72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基于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5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DB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存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10"/>
                              </w:rPr>
                              <w:t>储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oauth_client_details</w:t>
                            </w:r>
                          </w:p>
                          <w:p>
                            <w:pPr>
                              <w:pStyle w:val="BodyText"/>
                              <w:spacing w:before="50"/>
                              <w:ind w:left="31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//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clients.withClientDetails(clientDetails());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124"/>
                              <w:ind w:left="42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21"/>
                              </w:rPr>
                              <w:t>/**</w:t>
                            </w:r>
                          </w:p>
                          <w:p>
                            <w:pPr>
                              <w:pStyle w:val="BodyText"/>
                              <w:spacing w:before="48"/>
                              <w:ind w:left="525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*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4"/>
                              </w:rPr>
                              <w:t>授权码模式</w:t>
                            </w:r>
                          </w:p>
                          <w:p>
                            <w:pPr>
                              <w:pStyle w:val="BodyText"/>
                              <w:spacing w:before="3"/>
                              <w:rPr>
                                <w:rFonts w:ascii="宋体"/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292" w:lineRule="auto" w:before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*http://localhost:9999/oauth/authorize?response_type=code&amp;client_id=client&amp;redirect_uri=htt p://www.baidu.com&amp;scope=all</w:t>
                            </w:r>
                          </w:p>
                          <w:p>
                            <w:pPr>
                              <w:spacing w:line="255" w:lineRule="exact" w:before="0"/>
                              <w:ind w:left="525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*</w:t>
                            </w:r>
                          </w:p>
                          <w:p>
                            <w:pPr>
                              <w:pStyle w:val="BodyText"/>
                              <w:spacing w:before="48"/>
                              <w:ind w:left="525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*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password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5"/>
                              </w:rPr>
                              <w:t>模式</w:t>
                            </w:r>
                          </w:p>
                          <w:p>
                            <w:pPr>
                              <w:pStyle w:val="BodyText"/>
                              <w:spacing w:line="292" w:lineRule="auto" w:before="50"/>
                              <w:ind w:firstLine="52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*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 http://localhost:8080/oauth/token?username=fox&amp;password=123456&amp;grant_type=password&amp;cl ient_id=client&amp;client_secret=123123&amp;scope=all</w:t>
                            </w:r>
                          </w:p>
                          <w:p>
                            <w:pPr>
                              <w:spacing w:line="254" w:lineRule="exact" w:before="0"/>
                              <w:ind w:left="525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*</w:t>
                            </w:r>
                          </w:p>
                          <w:p>
                            <w:pPr>
                              <w:pStyle w:val="BodyText"/>
                              <w:spacing w:line="292" w:lineRule="auto" w:before="56"/>
                              <w:ind w:left="420" w:right="6041" w:firstLine="10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6"/>
                              </w:rPr>
                              <w:t>*/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clients.inMemory()</w:t>
                            </w:r>
                          </w:p>
                          <w:p>
                            <w:pPr>
                              <w:pStyle w:val="BodyText"/>
                              <w:spacing w:line="260" w:lineRule="exact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</w:rPr>
                              <w:t>//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17"/>
                              </w:rPr>
                              <w:t>配置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client_id</w:t>
                            </w:r>
                          </w:p>
                          <w:p>
                            <w:pPr>
                              <w:pStyle w:val="BodyText"/>
                              <w:spacing w:before="51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.withClient("client")</w:t>
                            </w:r>
                          </w:p>
                          <w:p>
                            <w:pPr>
                              <w:pStyle w:val="BodyText"/>
                              <w:spacing w:before="48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//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17"/>
                              </w:rPr>
                              <w:t>配置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client-secret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pt;margin-top:5.486524pt;width:415.3pt;height:343.2pt;mso-position-horizontal-relative:page;mso-position-vertical-relative:paragraph;z-index:-15724544;mso-wrap-distance-left:0;mso-wrap-distance-right:0" type="#_x0000_t202" id="docshape7" filled="true" fillcolor="#dbdbdb" stroked="false">
                <v:textbox inset="0,0,0,0">
                  <w:txbxContent>
                    <w:p>
                      <w:pPr>
                        <w:pStyle w:val="BodyText"/>
                        <w:spacing w:line="292" w:lineRule="auto" w:before="29"/>
                        <w:ind w:right="414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//TulingAuthorizationServerConfig.java @Override</w:t>
                      </w:r>
                    </w:p>
                    <w:p>
                      <w:pPr>
                        <w:pStyle w:val="BodyText"/>
                        <w:spacing w:line="255" w:lineRule="exac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public</w:t>
                      </w:r>
                      <w:r>
                        <w:rPr>
                          <w:color w:val="000000"/>
                          <w:spacing w:val="-11"/>
                        </w:rPr>
                        <w:t> </w:t>
                      </w:r>
                      <w:r>
                        <w:rPr>
                          <w:color w:val="000000"/>
                        </w:rPr>
                        <w:t>void</w:t>
                      </w:r>
                      <w:r>
                        <w:rPr>
                          <w:color w:val="000000"/>
                          <w:spacing w:val="-10"/>
                        </w:rPr>
                        <w:t> </w:t>
                      </w:r>
                      <w:r>
                        <w:rPr>
                          <w:color w:val="000000"/>
                        </w:rPr>
                        <w:t>configure(ClientDetailsServiceConfigurer</w:t>
                      </w:r>
                      <w:r>
                        <w:rPr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color w:val="000000"/>
                        </w:rPr>
                        <w:t>clients)</w:t>
                      </w:r>
                      <w:r>
                        <w:rPr>
                          <w:color w:val="000000"/>
                          <w:spacing w:val="-11"/>
                        </w:rPr>
                        <w:t> </w:t>
                      </w:r>
                      <w:r>
                        <w:rPr>
                          <w:color w:val="000000"/>
                        </w:rPr>
                        <w:t>throws</w:t>
                      </w:r>
                      <w:r>
                        <w:rPr>
                          <w:color w:val="000000"/>
                          <w:spacing w:val="-10"/>
                        </w:rPr>
                        <w:t> </w:t>
                      </w:r>
                      <w:r>
                        <w:rPr>
                          <w:color w:val="000000"/>
                        </w:rPr>
                        <w:t>Exception</w:t>
                      </w:r>
                      <w:r>
                        <w:rPr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color w:val="000000"/>
                          <w:spacing w:val="-10"/>
                        </w:rPr>
                        <w:t>{</w:t>
                      </w:r>
                    </w:p>
                    <w:p>
                      <w:pPr>
                        <w:pStyle w:val="BodyText"/>
                        <w:tabs>
                          <w:tab w:pos="791" w:val="left" w:leader="none"/>
                          <w:tab w:pos="6285" w:val="left" w:leader="none"/>
                        </w:tabs>
                        <w:spacing w:before="48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//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配置授权服务器存储第三方客户端的信息</w:t>
                      </w:r>
                      <w:r>
                        <w:rPr>
                          <w:rFonts w:ascii="宋体" w:eastAsia="宋体"/>
                          <w:color w:val="000000"/>
                          <w:spacing w:val="72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基于</w:t>
                      </w:r>
                      <w:r>
                        <w:rPr>
                          <w:rFonts w:ascii="宋体" w:eastAsia="宋体"/>
                          <w:color w:val="000000"/>
                          <w:spacing w:val="-50"/>
                        </w:rPr>
                        <w:t> </w:t>
                      </w:r>
                      <w:r>
                        <w:rPr>
                          <w:color w:val="000000"/>
                        </w:rPr>
                        <w:t>DB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存</w:t>
                      </w:r>
                      <w:r>
                        <w:rPr>
                          <w:rFonts w:ascii="宋体" w:eastAsia="宋体"/>
                          <w:color w:val="000000"/>
                          <w:spacing w:val="-10"/>
                        </w:rPr>
                        <w:t>储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oauth_client_details</w:t>
                      </w:r>
                    </w:p>
                    <w:p>
                      <w:pPr>
                        <w:pStyle w:val="BodyText"/>
                        <w:spacing w:before="50"/>
                        <w:ind w:left="314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//</w:t>
                      </w:r>
                      <w:r>
                        <w:rPr>
                          <w:color w:val="000000"/>
                          <w:spacing w:val="-4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clients.withClientDetails(clientDetails());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spacing w:before="124"/>
                        <w:ind w:left="42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spacing w:val="-5"/>
                          <w:sz w:val="21"/>
                        </w:rPr>
                        <w:t>/**</w:t>
                      </w:r>
                    </w:p>
                    <w:p>
                      <w:pPr>
                        <w:pStyle w:val="BodyText"/>
                        <w:spacing w:before="48"/>
                        <w:ind w:left="525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*</w:t>
                      </w:r>
                      <w:r>
                        <w:rPr>
                          <w:rFonts w:ascii="宋体" w:eastAsia="宋体"/>
                          <w:color w:val="000000"/>
                          <w:spacing w:val="-4"/>
                        </w:rPr>
                        <w:t>授权码模式</w:t>
                      </w:r>
                    </w:p>
                    <w:p>
                      <w:pPr>
                        <w:pStyle w:val="BodyText"/>
                        <w:spacing w:before="3"/>
                        <w:rPr>
                          <w:rFonts w:ascii="宋体"/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line="292" w:lineRule="auto" w:before="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*http://localhost:9999/oauth/authorize?response_type=code&amp;client_id=client&amp;redirect_uri=htt p://www.baidu.com&amp;scope=all</w:t>
                      </w:r>
                    </w:p>
                    <w:p>
                      <w:pPr>
                        <w:spacing w:line="255" w:lineRule="exact" w:before="0"/>
                        <w:ind w:left="525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*</w:t>
                      </w:r>
                    </w:p>
                    <w:p>
                      <w:pPr>
                        <w:pStyle w:val="BodyText"/>
                        <w:spacing w:before="48"/>
                        <w:ind w:left="525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*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password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  <w:spacing w:val="-5"/>
                        </w:rPr>
                        <w:t>模式</w:t>
                      </w:r>
                    </w:p>
                    <w:p>
                      <w:pPr>
                        <w:pStyle w:val="BodyText"/>
                        <w:spacing w:line="292" w:lineRule="auto" w:before="50"/>
                        <w:ind w:firstLine="52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*</w:t>
                      </w:r>
                      <w:r>
                        <w:rPr>
                          <w:color w:val="000000"/>
                          <w:spacing w:val="-2"/>
                        </w:rPr>
                        <w:t> http://localhost:8080/oauth/token?username=fox&amp;password=123456&amp;grant_type=password&amp;cl ient_id=client&amp;client_secret=123123&amp;scope=all</w:t>
                      </w:r>
                    </w:p>
                    <w:p>
                      <w:pPr>
                        <w:spacing w:line="254" w:lineRule="exact" w:before="0"/>
                        <w:ind w:left="525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*</w:t>
                      </w:r>
                    </w:p>
                    <w:p>
                      <w:pPr>
                        <w:pStyle w:val="BodyText"/>
                        <w:spacing w:line="292" w:lineRule="auto" w:before="56"/>
                        <w:ind w:left="420" w:right="6041" w:firstLine="10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6"/>
                        </w:rPr>
                        <w:t>*/ </w:t>
                      </w:r>
                      <w:r>
                        <w:rPr>
                          <w:color w:val="000000"/>
                          <w:spacing w:val="-2"/>
                        </w:rPr>
                        <w:t>clients.inMemory()</w:t>
                      </w:r>
                    </w:p>
                    <w:p>
                      <w:pPr>
                        <w:pStyle w:val="BodyText"/>
                        <w:spacing w:line="260" w:lineRule="exact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</w:rPr>
                        <w:t>//</w:t>
                      </w:r>
                      <w:r>
                        <w:rPr>
                          <w:rFonts w:ascii="宋体" w:eastAsia="宋体"/>
                          <w:color w:val="000000"/>
                          <w:spacing w:val="-17"/>
                        </w:rPr>
                        <w:t>配置 </w:t>
                      </w:r>
                      <w:r>
                        <w:rPr>
                          <w:color w:val="000000"/>
                          <w:spacing w:val="-4"/>
                        </w:rPr>
                        <w:t>client_id</w:t>
                      </w:r>
                    </w:p>
                    <w:p>
                      <w:pPr>
                        <w:pStyle w:val="BodyText"/>
                        <w:spacing w:before="51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.withClient("client")</w:t>
                      </w:r>
                    </w:p>
                    <w:p>
                      <w:pPr>
                        <w:pStyle w:val="BodyText"/>
                        <w:spacing w:before="48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//</w:t>
                      </w:r>
                      <w:r>
                        <w:rPr>
                          <w:rFonts w:ascii="宋体" w:eastAsia="宋体"/>
                          <w:color w:val="000000"/>
                          <w:spacing w:val="-17"/>
                        </w:rPr>
                        <w:t>配置 </w:t>
                      </w:r>
                      <w:r>
                        <w:rPr>
                          <w:color w:val="000000"/>
                          <w:spacing w:val="-2"/>
                        </w:rPr>
                        <w:t>client-secret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微软雅黑"/>
          <w:sz w:val="4"/>
        </w:rPr>
        <w:sectPr>
          <w:pgSz w:w="11910" w:h="16840"/>
          <w:pgMar w:top="1420" w:bottom="280" w:left="1680" w:right="1680"/>
        </w:sectPr>
      </w:pPr>
    </w:p>
    <w:p>
      <w:pPr>
        <w:pStyle w:val="BodyText"/>
        <w:ind w:left="120"/>
        <w:rPr>
          <w:rFonts w:ascii="微软雅黑"/>
          <w:sz w:val="20"/>
        </w:rPr>
      </w:pPr>
      <w:r>
        <w:rPr>
          <w:rFonts w:ascii="微软雅黑"/>
          <w:sz w:val="20"/>
        </w:rPr>
        <mc:AlternateContent>
          <mc:Choice Requires="wps">
            <w:drawing>
              <wp:inline distT="0" distB="0" distL="0" distR="0">
                <wp:extent cx="5274310" cy="3566160"/>
                <wp:effectExtent l="0" t="0" r="0" b="0"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>
                          <a:off x="0" y="0"/>
                          <a:ext cx="5274310" cy="356616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9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.secret(passwordEncoder.encode("123123"))</w:t>
                            </w:r>
                          </w:p>
                          <w:p>
                            <w:pPr>
                              <w:pStyle w:val="BodyText"/>
                              <w:spacing w:before="48"/>
                              <w:ind w:left="1260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</w:rPr>
                              <w:t>//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9"/>
                              </w:rPr>
                              <w:t>配置访问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token</w:t>
                            </w:r>
                            <w:r>
                              <w:rPr>
                                <w:color w:val="000000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6"/>
                              </w:rPr>
                              <w:t>的有效期</w:t>
                            </w:r>
                          </w:p>
                          <w:p>
                            <w:pPr>
                              <w:pStyle w:val="BodyText"/>
                              <w:spacing w:before="50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.accessTokenValiditySeconds(3600)</w:t>
                            </w:r>
                          </w:p>
                          <w:p>
                            <w:pPr>
                              <w:pStyle w:val="BodyText"/>
                              <w:spacing w:before="48"/>
                              <w:ind w:left="1260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</w:rPr>
                              <w:t>//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9"/>
                              </w:rPr>
                              <w:t>配置刷新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token</w:t>
                            </w:r>
                            <w:r>
                              <w:rPr>
                                <w:color w:val="000000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6"/>
                              </w:rPr>
                              <w:t>的有效期</w:t>
                            </w:r>
                          </w:p>
                          <w:p>
                            <w:pPr>
                              <w:pStyle w:val="BodyText"/>
                              <w:spacing w:before="51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.refreshTokenValiditySeconds(864000)</w:t>
                            </w:r>
                          </w:p>
                          <w:p>
                            <w:pPr>
                              <w:pStyle w:val="BodyText"/>
                              <w:spacing w:before="48"/>
                              <w:ind w:left="1260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</w:rPr>
                              <w:t>//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"/>
                              </w:rPr>
                              <w:t>配置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redirect_uri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5"/>
                              </w:rPr>
                              <w:t>，用于授权成功后跳转</w:t>
                            </w:r>
                          </w:p>
                          <w:p>
                            <w:pPr>
                              <w:pStyle w:val="BodyText"/>
                              <w:spacing w:before="51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.redirectUris("</w:t>
                            </w:r>
                            <w:hyperlink r:id="rId8">
                              <w:r>
                                <w:rPr>
                                  <w:color w:val="000000"/>
                                  <w:spacing w:val="-2"/>
                                </w:rPr>
                                <w:t>http://www.baidu.com</w:t>
                              </w:r>
                            </w:hyperlink>
                            <w:r>
                              <w:rPr>
                                <w:color w:val="000000"/>
                                <w:spacing w:val="-2"/>
                              </w:rPr>
                              <w:t>")</w:t>
                            </w:r>
                          </w:p>
                          <w:p>
                            <w:pPr>
                              <w:pStyle w:val="BodyText"/>
                              <w:spacing w:before="48"/>
                              <w:ind w:left="1260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</w:rPr>
                              <w:t>//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5"/>
                              </w:rPr>
                              <w:t>配置申请的权限范围</w:t>
                            </w:r>
                          </w:p>
                          <w:p>
                            <w:pPr>
                              <w:pStyle w:val="BodyText"/>
                              <w:spacing w:before="50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.scopes("all")</w:t>
                            </w:r>
                          </w:p>
                          <w:p>
                            <w:pPr>
                              <w:spacing w:before="56"/>
                              <w:ind w:left="126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21"/>
                              </w:rPr>
                              <w:t>/**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pos="1573" w:val="left" w:leader="none"/>
                              </w:tabs>
                              <w:spacing w:line="240" w:lineRule="auto" w:before="48" w:after="0"/>
                              <w:ind w:left="1573" w:right="0" w:hanging="208"/>
                              <w:jc w:val="left"/>
                              <w:rPr>
                                <w:rFonts w:ascii="宋体" w:hAnsi="宋体" w:eastAsia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eastAsia="宋体"/>
                                <w:color w:val="000000"/>
                                <w:spacing w:val="-9"/>
                              </w:rPr>
                              <w:t>配置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grant_type</w:t>
                            </w:r>
                            <w:r>
                              <w:rPr>
                                <w:rFonts w:ascii="宋体" w:hAnsi="宋体" w:eastAsia="宋体"/>
                                <w:color w:val="000000"/>
                                <w:spacing w:val="-5"/>
                              </w:rPr>
                              <w:t>，表示授权类型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pos="1515" w:val="left" w:leader="none"/>
                              </w:tabs>
                              <w:spacing w:line="240" w:lineRule="auto" w:before="43" w:after="0"/>
                              <w:ind w:left="1515" w:right="0" w:hanging="150"/>
                              <w:jc w:val="left"/>
                              <w:rPr>
                                <w:rFonts w:ascii="宋体" w:hAns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authorization_code</w:t>
                            </w:r>
                            <w:r>
                              <w:rPr>
                                <w:color w:val="000000"/>
                                <w:spacing w:val="14"/>
                              </w:rPr>
                              <w:t>: </w:t>
                            </w:r>
                            <w:r>
                              <w:rPr>
                                <w:rFonts w:ascii="宋体" w:hAnsi="宋体" w:eastAsia="宋体"/>
                                <w:color w:val="000000"/>
                                <w:spacing w:val="-4"/>
                              </w:rPr>
                              <w:t>授权码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pos="1515" w:val="left" w:leader="none"/>
                              </w:tabs>
                              <w:spacing w:line="240" w:lineRule="auto" w:before="43" w:after="0"/>
                              <w:ind w:left="1515" w:right="0" w:hanging="150"/>
                              <w:jc w:val="left"/>
                              <w:rPr>
                                <w:rFonts w:ascii="宋体" w:hAns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password</w:t>
                            </w:r>
                            <w:r>
                              <w:rPr>
                                <w:rFonts w:ascii="宋体" w:hAnsi="宋体" w:eastAsia="宋体"/>
                                <w:color w:val="000000"/>
                                <w:spacing w:val="-9"/>
                              </w:rPr>
                              <w:t>： 密码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pos="1515" w:val="left" w:leader="none"/>
                              </w:tabs>
                              <w:spacing w:line="240" w:lineRule="auto" w:before="43" w:after="0"/>
                              <w:ind w:left="1515" w:right="0" w:hanging="150"/>
                              <w:jc w:val="left"/>
                              <w:rPr>
                                <w:rFonts w:ascii="宋体" w:hAns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refresh_token:</w:t>
                            </w:r>
                            <w:r>
                              <w:rPr>
                                <w:color w:val="000000"/>
                                <w:spacing w:val="28"/>
                              </w:rPr>
                              <w:t> </w:t>
                            </w:r>
                            <w:r>
                              <w:rPr>
                                <w:rFonts w:ascii="宋体" w:hAnsi="宋体" w:eastAsia="宋体"/>
                                <w:color w:val="000000"/>
                                <w:spacing w:val="-3"/>
                              </w:rPr>
                              <w:t>更新令牌</w:t>
                            </w:r>
                          </w:p>
                          <w:p>
                            <w:pPr>
                              <w:spacing w:before="50"/>
                              <w:ind w:left="1365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21"/>
                              </w:rPr>
                              <w:t>*/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.authorizedGrantTypes("authorization_code","password","refresh_token");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123"/>
                              <w:ind w:left="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5.3pt;height:280.8pt;mso-position-horizontal-relative:char;mso-position-vertical-relative:line" type="#_x0000_t202" id="docshape8" filled="true" fillcolor="#dbdbdb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29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.secret(passwordEncoder.encode("123123"))</w:t>
                      </w:r>
                    </w:p>
                    <w:p>
                      <w:pPr>
                        <w:pStyle w:val="BodyText"/>
                        <w:spacing w:before="48"/>
                        <w:ind w:left="1260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</w:rPr>
                        <w:t>//</w:t>
                      </w:r>
                      <w:r>
                        <w:rPr>
                          <w:rFonts w:ascii="宋体" w:eastAsia="宋体"/>
                          <w:color w:val="000000"/>
                          <w:spacing w:val="-9"/>
                        </w:rPr>
                        <w:t>配置访问 </w:t>
                      </w:r>
                      <w:r>
                        <w:rPr>
                          <w:color w:val="000000"/>
                          <w:spacing w:val="-4"/>
                        </w:rPr>
                        <w:t>token</w:t>
                      </w:r>
                      <w:r>
                        <w:rPr>
                          <w:color w:val="000000"/>
                          <w:spacing w:val="3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  <w:spacing w:val="-6"/>
                        </w:rPr>
                        <w:t>的有效期</w:t>
                      </w:r>
                    </w:p>
                    <w:p>
                      <w:pPr>
                        <w:pStyle w:val="BodyText"/>
                        <w:spacing w:before="50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.accessTokenValiditySeconds(3600)</w:t>
                      </w:r>
                    </w:p>
                    <w:p>
                      <w:pPr>
                        <w:pStyle w:val="BodyText"/>
                        <w:spacing w:before="48"/>
                        <w:ind w:left="1260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</w:rPr>
                        <w:t>//</w:t>
                      </w:r>
                      <w:r>
                        <w:rPr>
                          <w:rFonts w:ascii="宋体" w:eastAsia="宋体"/>
                          <w:color w:val="000000"/>
                          <w:spacing w:val="-9"/>
                        </w:rPr>
                        <w:t>配置刷新 </w:t>
                      </w:r>
                      <w:r>
                        <w:rPr>
                          <w:color w:val="000000"/>
                          <w:spacing w:val="-4"/>
                        </w:rPr>
                        <w:t>token</w:t>
                      </w:r>
                      <w:r>
                        <w:rPr>
                          <w:color w:val="000000"/>
                          <w:spacing w:val="3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  <w:spacing w:val="-6"/>
                        </w:rPr>
                        <w:t>的有效期</w:t>
                      </w:r>
                    </w:p>
                    <w:p>
                      <w:pPr>
                        <w:pStyle w:val="BodyText"/>
                        <w:spacing w:before="51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.refreshTokenValiditySeconds(864000)</w:t>
                      </w:r>
                    </w:p>
                    <w:p>
                      <w:pPr>
                        <w:pStyle w:val="BodyText"/>
                        <w:spacing w:before="48"/>
                        <w:ind w:left="1260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</w:rPr>
                        <w:t>//</w:t>
                      </w:r>
                      <w:r>
                        <w:rPr>
                          <w:rFonts w:ascii="宋体" w:eastAsia="宋体"/>
                          <w:color w:val="000000"/>
                          <w:spacing w:val="-2"/>
                        </w:rPr>
                        <w:t>配置 </w:t>
                      </w:r>
                      <w:r>
                        <w:rPr>
                          <w:color w:val="000000"/>
                          <w:spacing w:val="-4"/>
                        </w:rPr>
                        <w:t>redirect_uri</w:t>
                      </w:r>
                      <w:r>
                        <w:rPr>
                          <w:rFonts w:ascii="宋体" w:eastAsia="宋体"/>
                          <w:color w:val="000000"/>
                          <w:spacing w:val="-5"/>
                        </w:rPr>
                        <w:t>，用于授权成功后跳转</w:t>
                      </w:r>
                    </w:p>
                    <w:p>
                      <w:pPr>
                        <w:pStyle w:val="BodyText"/>
                        <w:spacing w:before="51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.redirectUris("</w:t>
                      </w:r>
                      <w:hyperlink r:id="rId8">
                        <w:r>
                          <w:rPr>
                            <w:color w:val="000000"/>
                            <w:spacing w:val="-2"/>
                          </w:rPr>
                          <w:t>http://www.baidu.com</w:t>
                        </w:r>
                      </w:hyperlink>
                      <w:r>
                        <w:rPr>
                          <w:color w:val="000000"/>
                          <w:spacing w:val="-2"/>
                        </w:rPr>
                        <w:t>")</w:t>
                      </w:r>
                    </w:p>
                    <w:p>
                      <w:pPr>
                        <w:pStyle w:val="BodyText"/>
                        <w:spacing w:before="48"/>
                        <w:ind w:left="1260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</w:rPr>
                        <w:t>//</w:t>
                      </w:r>
                      <w:r>
                        <w:rPr>
                          <w:rFonts w:ascii="宋体" w:eastAsia="宋体"/>
                          <w:color w:val="000000"/>
                          <w:spacing w:val="-5"/>
                        </w:rPr>
                        <w:t>配置申请的权限范围</w:t>
                      </w:r>
                    </w:p>
                    <w:p>
                      <w:pPr>
                        <w:pStyle w:val="BodyText"/>
                        <w:spacing w:before="50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.scopes("all")</w:t>
                      </w:r>
                    </w:p>
                    <w:p>
                      <w:pPr>
                        <w:spacing w:before="56"/>
                        <w:ind w:left="126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spacing w:val="-5"/>
                          <w:sz w:val="21"/>
                        </w:rPr>
                        <w:t>/**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pos="1573" w:val="left" w:leader="none"/>
                        </w:tabs>
                        <w:spacing w:line="240" w:lineRule="auto" w:before="48" w:after="0"/>
                        <w:ind w:left="1573" w:right="0" w:hanging="208"/>
                        <w:jc w:val="left"/>
                        <w:rPr>
                          <w:rFonts w:ascii="宋体" w:hAnsi="宋体" w:eastAsia="宋体"/>
                          <w:color w:val="000000"/>
                        </w:rPr>
                      </w:pPr>
                      <w:r>
                        <w:rPr>
                          <w:rFonts w:ascii="宋体" w:hAnsi="宋体" w:eastAsia="宋体"/>
                          <w:color w:val="000000"/>
                          <w:spacing w:val="-9"/>
                        </w:rPr>
                        <w:t>配置 </w:t>
                      </w:r>
                      <w:r>
                        <w:rPr>
                          <w:color w:val="000000"/>
                          <w:spacing w:val="-4"/>
                        </w:rPr>
                        <w:t>grant_type</w:t>
                      </w:r>
                      <w:r>
                        <w:rPr>
                          <w:rFonts w:ascii="宋体" w:hAnsi="宋体" w:eastAsia="宋体"/>
                          <w:color w:val="000000"/>
                          <w:spacing w:val="-5"/>
                        </w:rPr>
                        <w:t>，表示授权类型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pos="1515" w:val="left" w:leader="none"/>
                        </w:tabs>
                        <w:spacing w:line="240" w:lineRule="auto" w:before="43" w:after="0"/>
                        <w:ind w:left="1515" w:right="0" w:hanging="150"/>
                        <w:jc w:val="left"/>
                        <w:rPr>
                          <w:rFonts w:ascii="宋体" w:hAns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authorization_code</w:t>
                      </w:r>
                      <w:r>
                        <w:rPr>
                          <w:color w:val="000000"/>
                          <w:spacing w:val="14"/>
                        </w:rPr>
                        <w:t>: </w:t>
                      </w:r>
                      <w:r>
                        <w:rPr>
                          <w:rFonts w:ascii="宋体" w:hAnsi="宋体" w:eastAsia="宋体"/>
                          <w:color w:val="000000"/>
                          <w:spacing w:val="-4"/>
                        </w:rPr>
                        <w:t>授权码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pos="1515" w:val="left" w:leader="none"/>
                        </w:tabs>
                        <w:spacing w:line="240" w:lineRule="auto" w:before="43" w:after="0"/>
                        <w:ind w:left="1515" w:right="0" w:hanging="150"/>
                        <w:jc w:val="left"/>
                        <w:rPr>
                          <w:rFonts w:ascii="宋体" w:hAns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password</w:t>
                      </w:r>
                      <w:r>
                        <w:rPr>
                          <w:rFonts w:ascii="宋体" w:hAnsi="宋体" w:eastAsia="宋体"/>
                          <w:color w:val="000000"/>
                          <w:spacing w:val="-9"/>
                        </w:rPr>
                        <w:t>： 密码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pos="1515" w:val="left" w:leader="none"/>
                        </w:tabs>
                        <w:spacing w:line="240" w:lineRule="auto" w:before="43" w:after="0"/>
                        <w:ind w:left="1515" w:right="0" w:hanging="150"/>
                        <w:jc w:val="left"/>
                        <w:rPr>
                          <w:rFonts w:ascii="宋体" w:hAns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refresh_token:</w:t>
                      </w:r>
                      <w:r>
                        <w:rPr>
                          <w:color w:val="000000"/>
                          <w:spacing w:val="28"/>
                        </w:rPr>
                        <w:t> </w:t>
                      </w:r>
                      <w:r>
                        <w:rPr>
                          <w:rFonts w:ascii="宋体" w:hAnsi="宋体" w:eastAsia="宋体"/>
                          <w:color w:val="000000"/>
                          <w:spacing w:val="-3"/>
                        </w:rPr>
                        <w:t>更新令牌</w:t>
                      </w:r>
                    </w:p>
                    <w:p>
                      <w:pPr>
                        <w:spacing w:before="50"/>
                        <w:ind w:left="1365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spacing w:val="-5"/>
                          <w:sz w:val="21"/>
                        </w:rPr>
                        <w:t>*/</w:t>
                      </w:r>
                    </w:p>
                    <w:p>
                      <w:pPr>
                        <w:pStyle w:val="BodyText"/>
                        <w:spacing w:before="56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.authorizedGrantTypes("authorization_code","password","refresh_token");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spacing w:before="123"/>
                        <w:ind w:left="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微软雅黑"/>
          <w:sz w:val="20"/>
        </w:rPr>
      </w:r>
    </w:p>
    <w:p>
      <w:pPr>
        <w:pStyle w:val="BodyText"/>
        <w:spacing w:before="5"/>
        <w:rPr>
          <w:rFonts w:ascii="微软雅黑"/>
          <w:b/>
          <w:sz w:val="12"/>
        </w:rPr>
      </w:pPr>
    </w:p>
    <w:p>
      <w:pPr>
        <w:pStyle w:val="Heading3"/>
        <w:numPr>
          <w:ilvl w:val="1"/>
          <w:numId w:val="1"/>
        </w:numPr>
        <w:tabs>
          <w:tab w:pos="544" w:val="left" w:leader="none"/>
        </w:tabs>
        <w:spacing w:line="240" w:lineRule="auto" w:before="67" w:after="0"/>
        <w:ind w:left="544" w:right="0" w:hanging="424"/>
        <w:jc w:val="left"/>
        <w:rPr>
          <w:rFonts w:ascii="Calibri" w:eastAsia="Calibri"/>
        </w:rPr>
      </w:pPr>
      <w:bookmarkStart w:name="2.4 配置SpringSecurity" w:id="8"/>
      <w:bookmarkEnd w:id="8"/>
      <w:r>
        <w:rPr>
          <w:b w:val="0"/>
        </w:rPr>
      </w:r>
      <w:r>
        <w:rPr>
          <w:rFonts w:ascii="宋体" w:eastAsia="宋体" w:hint="eastAsia"/>
          <w:spacing w:val="-22"/>
        </w:rPr>
        <w:t>配置 </w:t>
      </w:r>
      <w:r>
        <w:rPr>
          <w:rFonts w:ascii="Calibri" w:eastAsia="Calibri"/>
          <w:spacing w:val="-4"/>
        </w:rPr>
        <w:t>SpringSecurity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274310" cy="4754880"/>
                <wp:effectExtent l="0" t="0" r="0" b="0"/>
                <wp:docPr id="11" name="Textbox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Textbox 11"/>
                      <wps:cNvSpPr txBox="1"/>
                      <wps:spPr>
                        <a:xfrm>
                          <a:off x="0" y="0"/>
                          <a:ext cx="5274310" cy="475488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@Configuration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  <w:spacing w:val="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class</w:t>
                            </w:r>
                            <w:r>
                              <w:rPr>
                                <w:color w:val="000000"/>
                                <w:spacing w:val="1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WebSecurityConfig</w:t>
                            </w:r>
                            <w:r>
                              <w:rPr>
                                <w:color w:val="000000"/>
                                <w:spacing w:val="1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extends</w:t>
                            </w:r>
                            <w:r>
                              <w:rPr>
                                <w:color w:val="000000"/>
                                <w:spacing w:val="1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WebSecurityConfigurerAdapter</w:t>
                            </w:r>
                            <w:r>
                              <w:rPr>
                                <w:color w:val="000000"/>
                                <w:spacing w:val="1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24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@Bean</w:t>
                            </w:r>
                          </w:p>
                          <w:p>
                            <w:pPr>
                              <w:pStyle w:val="BodyText"/>
                              <w:spacing w:line="292" w:lineRule="auto" w:before="56"/>
                              <w:ind w:left="840" w:right="3700" w:hanging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PasswordEncoder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passwordEncoder()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{ return new BCryptPasswordEncoder();</w:t>
                            </w:r>
                          </w:p>
                          <w:p>
                            <w:pPr>
                              <w:spacing w:line="255" w:lineRule="exact" w:before="0"/>
                              <w:ind w:left="42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23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@Autowired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private</w:t>
                            </w:r>
                            <w:r>
                              <w:rPr>
                                <w:color w:val="000000"/>
                                <w:spacing w:val="1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TulingUserDetailsService</w:t>
                            </w:r>
                            <w:r>
                              <w:rPr>
                                <w:color w:val="000000"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tulingUserDetailsService;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23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@Override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protected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void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configure(AuthenticationManagerBuilder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auth)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throws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Exception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 {</w:t>
                            </w:r>
                          </w:p>
                          <w:p>
                            <w:pPr>
                              <w:pStyle w:val="BodyText"/>
                              <w:spacing w:before="48"/>
                              <w:ind w:left="840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//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9"/>
                              </w:rPr>
                              <w:t>实现 </w:t>
                            </w:r>
                            <w:r>
                              <w:rPr>
                                <w:color w:val="000000"/>
                              </w:rPr>
                              <w:t>UserDetailsService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"/>
                              </w:rPr>
                              <w:t>获取用户信息</w:t>
                            </w:r>
                          </w:p>
                          <w:p>
                            <w:pPr>
                              <w:pStyle w:val="BodyText"/>
                              <w:spacing w:before="50"/>
                              <w:ind w:left="8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auth.userDetailsService(tulingUserDetailsService);</w:t>
                            </w:r>
                          </w:p>
                          <w:p>
                            <w:pPr>
                              <w:spacing w:before="56"/>
                              <w:ind w:left="42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8"/>
                              <w:rPr>
                                <w:color w:val="000000"/>
                                <w:sz w:val="15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292" w:lineRule="auto"/>
                              <w:ind w:left="420" w:right="694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@Bean @Override</w:t>
                            </w:r>
                          </w:p>
                          <w:p>
                            <w:pPr>
                              <w:pStyle w:val="BodyText"/>
                              <w:spacing w:line="255" w:lineRule="exact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  <w:spacing w:val="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AuthenticationManager</w:t>
                            </w:r>
                            <w:r>
                              <w:rPr>
                                <w:color w:val="000000"/>
                                <w:spacing w:val="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authenticationManagerBean()</w:t>
                            </w:r>
                            <w:r>
                              <w:rPr>
                                <w:color w:val="000000"/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throws</w:t>
                            </w:r>
                            <w:r>
                              <w:rPr>
                                <w:color w:val="000000"/>
                                <w:spacing w:val="1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Exception</w:t>
                            </w:r>
                            <w:r>
                              <w:rPr>
                                <w:color w:val="000000"/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48"/>
                              <w:ind w:left="840" w:right="37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// oauth2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密码模式需要拿到这个 </w:t>
                            </w:r>
                            <w:r>
                              <w:rPr>
                                <w:color w:val="000000"/>
                              </w:rPr>
                              <w:t>bean return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super.authenticationManagerBean();</w:t>
                            </w:r>
                          </w:p>
                          <w:p>
                            <w:pPr>
                              <w:spacing w:before="7"/>
                              <w:ind w:left="42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5.3pt;height:374.4pt;mso-position-horizontal-relative:char;mso-position-vertical-relative:line" type="#_x0000_t202" id="docshape9" filled="true" fillcolor="#dbdbdb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2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@Configuration</w:t>
                      </w:r>
                    </w:p>
                    <w:p>
                      <w:pPr>
                        <w:pStyle w:val="BodyText"/>
                        <w:spacing w:before="5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public</w:t>
                      </w:r>
                      <w:r>
                        <w:rPr>
                          <w:color w:val="000000"/>
                          <w:spacing w:val="12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class</w:t>
                      </w:r>
                      <w:r>
                        <w:rPr>
                          <w:color w:val="000000"/>
                          <w:spacing w:val="13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WebSecurityConfig</w:t>
                      </w:r>
                      <w:r>
                        <w:rPr>
                          <w:color w:val="000000"/>
                          <w:spacing w:val="13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extends</w:t>
                      </w:r>
                      <w:r>
                        <w:rPr>
                          <w:color w:val="000000"/>
                          <w:spacing w:val="13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WebSecurityConfigurerAdapter</w:t>
                      </w:r>
                      <w:r>
                        <w:rPr>
                          <w:color w:val="000000"/>
                          <w:spacing w:val="11"/>
                        </w:rPr>
                        <w:t> </w:t>
                      </w:r>
                      <w:r>
                        <w:rPr>
                          <w:color w:val="000000"/>
                          <w:spacing w:val="-10"/>
                        </w:rPr>
                        <w:t>{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124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@Bean</w:t>
                      </w:r>
                    </w:p>
                    <w:p>
                      <w:pPr>
                        <w:pStyle w:val="BodyText"/>
                        <w:spacing w:line="292" w:lineRule="auto" w:before="56"/>
                        <w:ind w:left="840" w:right="3700" w:hanging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public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PasswordEncoder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passwordEncoder()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{ return new BCryptPasswordEncoder();</w:t>
                      </w:r>
                    </w:p>
                    <w:p>
                      <w:pPr>
                        <w:spacing w:line="255" w:lineRule="exact" w:before="0"/>
                        <w:ind w:left="42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123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@Autowired</w:t>
                      </w:r>
                    </w:p>
                    <w:p>
                      <w:pPr>
                        <w:pStyle w:val="BodyText"/>
                        <w:spacing w:before="56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private</w:t>
                      </w:r>
                      <w:r>
                        <w:rPr>
                          <w:color w:val="000000"/>
                          <w:spacing w:val="15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TulingUserDetailsService</w:t>
                      </w:r>
                      <w:r>
                        <w:rPr>
                          <w:color w:val="000000"/>
                          <w:spacing w:val="19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tulingUserDetailsService;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123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@Override</w:t>
                      </w:r>
                    </w:p>
                    <w:p>
                      <w:pPr>
                        <w:pStyle w:val="BodyText"/>
                        <w:spacing w:before="56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protected</w:t>
                      </w:r>
                      <w:r>
                        <w:rPr>
                          <w:color w:val="000000"/>
                          <w:spacing w:val="-11"/>
                        </w:rPr>
                        <w:t> </w:t>
                      </w:r>
                      <w:r>
                        <w:rPr>
                          <w:color w:val="000000"/>
                        </w:rPr>
                        <w:t>void</w:t>
                      </w:r>
                      <w:r>
                        <w:rPr>
                          <w:color w:val="000000"/>
                          <w:spacing w:val="-11"/>
                        </w:rPr>
                        <w:t> </w:t>
                      </w:r>
                      <w:r>
                        <w:rPr>
                          <w:color w:val="000000"/>
                        </w:rPr>
                        <w:t>configure(AuthenticationManagerBuilder</w:t>
                      </w:r>
                      <w:r>
                        <w:rPr>
                          <w:color w:val="000000"/>
                          <w:spacing w:val="-11"/>
                        </w:rPr>
                        <w:t> </w:t>
                      </w:r>
                      <w:r>
                        <w:rPr>
                          <w:color w:val="000000"/>
                        </w:rPr>
                        <w:t>auth)</w:t>
                      </w:r>
                      <w:r>
                        <w:rPr>
                          <w:color w:val="000000"/>
                          <w:spacing w:val="-11"/>
                        </w:rPr>
                        <w:t> </w:t>
                      </w:r>
                      <w:r>
                        <w:rPr>
                          <w:color w:val="000000"/>
                        </w:rPr>
                        <w:t>throws</w:t>
                      </w:r>
                      <w:r>
                        <w:rPr>
                          <w:color w:val="000000"/>
                          <w:spacing w:val="-11"/>
                        </w:rPr>
                        <w:t> </w:t>
                      </w:r>
                      <w:r>
                        <w:rPr>
                          <w:color w:val="000000"/>
                        </w:rPr>
                        <w:t>Exception</w:t>
                      </w:r>
                      <w:r>
                        <w:rPr>
                          <w:color w:val="000000"/>
                          <w:spacing w:val="-10"/>
                        </w:rPr>
                        <w:t> {</w:t>
                      </w:r>
                    </w:p>
                    <w:p>
                      <w:pPr>
                        <w:pStyle w:val="BodyText"/>
                        <w:spacing w:before="48"/>
                        <w:ind w:left="840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// </w:t>
                      </w:r>
                      <w:r>
                        <w:rPr>
                          <w:rFonts w:ascii="宋体" w:eastAsia="宋体"/>
                          <w:color w:val="000000"/>
                          <w:spacing w:val="-9"/>
                        </w:rPr>
                        <w:t>实现 </w:t>
                      </w:r>
                      <w:r>
                        <w:rPr>
                          <w:color w:val="000000"/>
                        </w:rPr>
                        <w:t>UserDetailsService</w:t>
                      </w:r>
                      <w:r>
                        <w:rPr>
                          <w:color w:val="000000"/>
                          <w:spacing w:val="-10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  <w:spacing w:val="-2"/>
                        </w:rPr>
                        <w:t>获取用户信息</w:t>
                      </w:r>
                    </w:p>
                    <w:p>
                      <w:pPr>
                        <w:pStyle w:val="BodyText"/>
                        <w:spacing w:before="50"/>
                        <w:ind w:left="8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auth.userDetailsService(tulingUserDetailsService);</w:t>
                      </w:r>
                    </w:p>
                    <w:p>
                      <w:pPr>
                        <w:spacing w:before="56"/>
                        <w:ind w:left="42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8"/>
                        <w:rPr>
                          <w:color w:val="000000"/>
                          <w:sz w:val="15"/>
                        </w:rPr>
                      </w:pPr>
                    </w:p>
                    <w:p>
                      <w:pPr>
                        <w:pStyle w:val="BodyText"/>
                        <w:spacing w:line="292" w:lineRule="auto"/>
                        <w:ind w:left="420" w:right="694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@Bean @Override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public</w:t>
                      </w:r>
                      <w:r>
                        <w:rPr>
                          <w:color w:val="000000"/>
                          <w:spacing w:val="12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AuthenticationManager</w:t>
                      </w:r>
                      <w:r>
                        <w:rPr>
                          <w:color w:val="000000"/>
                          <w:spacing w:val="12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authenticationManagerBean()</w:t>
                      </w:r>
                      <w:r>
                        <w:rPr>
                          <w:color w:val="000000"/>
                          <w:spacing w:val="1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throws</w:t>
                      </w:r>
                      <w:r>
                        <w:rPr>
                          <w:color w:val="000000"/>
                          <w:spacing w:val="13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Exception</w:t>
                      </w:r>
                      <w:r>
                        <w:rPr>
                          <w:color w:val="000000"/>
                          <w:spacing w:val="17"/>
                        </w:rPr>
                        <w:t> </w:t>
                      </w:r>
                      <w:r>
                        <w:rPr>
                          <w:color w:val="000000"/>
                          <w:spacing w:val="-10"/>
                        </w:rPr>
                        <w:t>{</w:t>
                      </w:r>
                    </w:p>
                    <w:p>
                      <w:pPr>
                        <w:pStyle w:val="BodyText"/>
                        <w:spacing w:line="285" w:lineRule="auto" w:before="48"/>
                        <w:ind w:left="840" w:right="37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// oauth2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密码模式需要拿到这个 </w:t>
                      </w:r>
                      <w:r>
                        <w:rPr>
                          <w:color w:val="000000"/>
                        </w:rPr>
                        <w:t>bean return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super.authenticationManagerBean();</w:t>
                      </w:r>
                    </w:p>
                    <w:p>
                      <w:pPr>
                        <w:spacing w:before="7"/>
                        <w:ind w:left="42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680" w:right="168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274310" cy="2377440"/>
                <wp:effectExtent l="0" t="0" r="0" b="0"/>
                <wp:docPr id="12" name="Textbox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Textbox 12"/>
                      <wps:cNvSpPr txBox="1"/>
                      <wps:spPr>
                        <a:xfrm>
                          <a:off x="0" y="0"/>
                          <a:ext cx="5274310" cy="237744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1"/>
                              <w:rPr>
                                <w:b/>
                                <w:color w:val="000000"/>
                                <w:sz w:val="27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@Override</w:t>
                            </w:r>
                          </w:p>
                          <w:p>
                            <w:pPr>
                              <w:pStyle w:val="BodyText"/>
                              <w:spacing w:line="292" w:lineRule="auto" w:before="56"/>
                              <w:ind w:left="840" w:right="1591" w:hanging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protected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void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configure(HttpSecurity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http)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throws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Exception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{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http.formLogin().permitAll()</w:t>
                            </w:r>
                          </w:p>
                          <w:p>
                            <w:pPr>
                              <w:pStyle w:val="BodyText"/>
                              <w:spacing w:line="255" w:lineRule="exact"/>
                              <w:ind w:left="16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.and().authorizeRequests()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ind w:left="16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.antMatchers("/oauth/**").permitAll()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16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.anyRequest()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16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.authenticated()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ind w:left="16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.and().logout().permitAll()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16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.and().csrf().disable();</w:t>
                            </w:r>
                          </w:p>
                          <w:p>
                            <w:pPr>
                              <w:spacing w:before="56"/>
                              <w:ind w:left="42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spacing w:before="55"/>
                              <w:ind w:left="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5.3pt;height:187.2pt;mso-position-horizontal-relative:char;mso-position-vertical-relative:line" type="#_x0000_t202" id="docshape10" filled="true" fillcolor="#dbdbdb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11"/>
                        <w:rPr>
                          <w:b/>
                          <w:color w:val="000000"/>
                          <w:sz w:val="27"/>
                        </w:rPr>
                      </w:pPr>
                    </w:p>
                    <w:p>
                      <w:pPr>
                        <w:pStyle w:val="BodyText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@Override</w:t>
                      </w:r>
                    </w:p>
                    <w:p>
                      <w:pPr>
                        <w:pStyle w:val="BodyText"/>
                        <w:spacing w:line="292" w:lineRule="auto" w:before="56"/>
                        <w:ind w:left="840" w:right="1591" w:hanging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protected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</w:rPr>
                        <w:t>void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</w:rPr>
                        <w:t>configure(HttpSecurity</w:t>
                      </w:r>
                      <w:r>
                        <w:rPr>
                          <w:color w:val="000000"/>
                          <w:spacing w:val="-6"/>
                        </w:rPr>
                        <w:t> </w:t>
                      </w:r>
                      <w:r>
                        <w:rPr>
                          <w:color w:val="000000"/>
                        </w:rPr>
                        <w:t>http)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</w:rPr>
                        <w:t>throws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Exception</w:t>
                      </w:r>
                      <w:r>
                        <w:rPr>
                          <w:color w:val="000000"/>
                          <w:spacing w:val="-5"/>
                        </w:rPr>
                        <w:t> </w:t>
                      </w:r>
                      <w:r>
                        <w:rPr>
                          <w:color w:val="000000"/>
                        </w:rPr>
                        <w:t>{ </w:t>
                      </w:r>
                      <w:r>
                        <w:rPr>
                          <w:color w:val="000000"/>
                          <w:spacing w:val="-2"/>
                        </w:rPr>
                        <w:t>http.formLogin().permitAll()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168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.and().authorizeRequests()</w:t>
                      </w:r>
                    </w:p>
                    <w:p>
                      <w:pPr>
                        <w:pStyle w:val="BodyText"/>
                        <w:spacing w:before="55"/>
                        <w:ind w:left="168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.antMatchers("/oauth/**").permitAll()</w:t>
                      </w:r>
                    </w:p>
                    <w:p>
                      <w:pPr>
                        <w:pStyle w:val="BodyText"/>
                        <w:spacing w:before="56"/>
                        <w:ind w:left="168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.anyRequest()</w:t>
                      </w:r>
                    </w:p>
                    <w:p>
                      <w:pPr>
                        <w:pStyle w:val="BodyText"/>
                        <w:spacing w:before="56"/>
                        <w:ind w:left="168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.authenticated()</w:t>
                      </w:r>
                    </w:p>
                    <w:p>
                      <w:pPr>
                        <w:pStyle w:val="BodyText"/>
                        <w:spacing w:before="55"/>
                        <w:ind w:left="168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.and().logout().permitAll()</w:t>
                      </w:r>
                    </w:p>
                    <w:p>
                      <w:pPr>
                        <w:pStyle w:val="BodyText"/>
                        <w:spacing w:before="56"/>
                        <w:ind w:left="168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.and().csrf().disable();</w:t>
                      </w:r>
                    </w:p>
                    <w:p>
                      <w:pPr>
                        <w:spacing w:before="56"/>
                        <w:ind w:left="42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  <w:p>
                      <w:pPr>
                        <w:spacing w:before="55"/>
                        <w:ind w:left="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spacing w:line="369" w:lineRule="auto" w:before="90"/>
        <w:ind w:left="120" w:right="117" w:firstLine="0"/>
        <w:jc w:val="left"/>
        <w:rPr>
          <w:rFonts w:ascii="微软雅黑" w:eastAsia="微软雅黑"/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1143000</wp:posOffset>
                </wp:positionH>
                <wp:positionV relativeFrom="paragraph">
                  <wp:posOffset>780403</wp:posOffset>
                </wp:positionV>
                <wp:extent cx="5286375" cy="5547360"/>
                <wp:effectExtent l="0" t="0" r="0" b="0"/>
                <wp:wrapNone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5286375" cy="5547360"/>
                          <a:chExt cx="5286375" cy="554736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5274310" cy="5547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4310" h="5547360">
                                <a:moveTo>
                                  <a:pt x="5274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20"/>
                                </a:lnTo>
                                <a:lnTo>
                                  <a:pt x="0" y="198132"/>
                                </a:lnTo>
                                <a:lnTo>
                                  <a:pt x="0" y="5547360"/>
                                </a:lnTo>
                                <a:lnTo>
                                  <a:pt x="5274310" y="5547360"/>
                                </a:lnTo>
                                <a:lnTo>
                                  <a:pt x="5274310" y="198120"/>
                                </a:lnTo>
                                <a:lnTo>
                                  <a:pt x="5274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0" y="45878"/>
                            <a:ext cx="3777615" cy="528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3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@Slf4j</w:t>
                              </w:r>
                            </w:p>
                            <w:p>
                              <w:pPr>
                                <w:spacing w:before="55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@Component</w:t>
                              </w:r>
                            </w:p>
                            <w:p>
                              <w:pPr>
                                <w:spacing w:line="252" w:lineRule="exact" w:before="56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public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class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TulingUserDetailsService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implements</w:t>
                              </w:r>
                              <w:r>
                                <w:rPr>
                                  <w:spacing w:val="-1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UserDetailsService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 {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266700" y="838358"/>
                            <a:ext cx="1351280" cy="330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3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@Override</w:t>
                              </w:r>
                            </w:p>
                            <w:p>
                              <w:pPr>
                                <w:tabs>
                                  <w:tab w:pos="1132" w:val="left" w:leader="none"/>
                                </w:tabs>
                                <w:spacing w:line="252" w:lineRule="exact" w:before="55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public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UserDetails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1997964" y="1036478"/>
                            <a:ext cx="1543050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loadUserByUsername(String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3921239" y="1036478"/>
                            <a:ext cx="594360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username)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4895088" y="1036478"/>
                            <a:ext cx="391160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throws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0" y="1234598"/>
                            <a:ext cx="4218305" cy="1123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3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UsernameNotFoundException</w:t>
                              </w:r>
                              <w:r>
                                <w:rPr>
                                  <w:spacing w:val="2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48"/>
                                <w:ind w:left="840" w:right="0" w:firstLine="0"/>
                                <w:jc w:val="left"/>
                                <w:rPr>
                                  <w:rFonts w:ascii="宋体" w:eastAsia="宋体"/>
                                  <w:sz w:val="21"/>
                                </w:rPr>
                              </w:pPr>
                              <w:r>
                                <w:rPr>
                                  <w:spacing w:val="14"/>
                                  <w:sz w:val="21"/>
                                </w:rPr>
                                <w:t>// </w:t>
                              </w:r>
                              <w:r>
                                <w:rPr>
                                  <w:rFonts w:ascii="宋体" w:eastAsia="宋体"/>
                                  <w:spacing w:val="-2"/>
                                  <w:sz w:val="21"/>
                                </w:rPr>
                                <w:t>加载用户信息</w:t>
                              </w:r>
                            </w:p>
                            <w:p>
                              <w:pPr>
                                <w:spacing w:before="50"/>
                                <w:ind w:left="84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if(StringUtils.isEmpty(username))</w:t>
                              </w:r>
                              <w:r>
                                <w:rPr>
                                  <w:spacing w:val="4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48"/>
                                <w:ind w:left="126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log.warn("</w:t>
                              </w:r>
                              <w:r>
                                <w:rPr>
                                  <w:rFonts w:ascii="宋体" w:eastAsia="宋体"/>
                                  <w:spacing w:val="-2"/>
                                  <w:sz w:val="21"/>
                                </w:rPr>
                                <w:t>用户登陆用户名为空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:{}",username);</w:t>
                              </w:r>
                            </w:p>
                            <w:p>
                              <w:pPr>
                                <w:spacing w:before="43"/>
                                <w:ind w:left="126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throw</w:t>
                              </w:r>
                              <w:r>
                                <w:rPr>
                                  <w:spacing w:val="1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new</w:t>
                              </w:r>
                              <w:r>
                                <w:rPr>
                                  <w:spacing w:val="1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UsernameNotFoundException("</w:t>
                              </w:r>
                              <w:r>
                                <w:rPr>
                                  <w:rFonts w:ascii="宋体" w:eastAsia="宋体"/>
                                  <w:spacing w:val="-2"/>
                                  <w:sz w:val="21"/>
                                </w:rPr>
                                <w:t>用户名不能为空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");</w:t>
                              </w:r>
                            </w:p>
                            <w:p>
                              <w:pPr>
                                <w:spacing w:line="252" w:lineRule="exact" w:before="51"/>
                                <w:ind w:left="84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9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533400" y="2621438"/>
                            <a:ext cx="3103880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UmsMember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umsMember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getByUsername(username);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533400" y="3017678"/>
                            <a:ext cx="3936365" cy="15195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3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if(null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==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umsMember)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48"/>
                                <w:ind w:left="42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log.warn("</w:t>
                              </w:r>
                              <w:r>
                                <w:rPr>
                                  <w:rFonts w:ascii="宋体" w:eastAsia="宋体"/>
                                  <w:spacing w:val="-2"/>
                                  <w:sz w:val="21"/>
                                </w:rPr>
                                <w:t>根据用户名没有查询到对应的用户信息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:{}",username);</w:t>
                              </w:r>
                            </w:p>
                            <w:p>
                              <w:pPr>
                                <w:spacing w:before="5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9"/>
                                  <w:sz w:val="21"/>
                                </w:rPr>
                                <w:t>}</w:t>
                              </w:r>
                            </w:p>
                            <w:p>
                              <w:pPr>
                                <w:spacing w:line="240" w:lineRule="auto" w:before="6"/>
                                <w:rPr>
                                  <w:sz w:val="2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log.info("</w:t>
                              </w:r>
                              <w:r>
                                <w:rPr>
                                  <w:rFonts w:ascii="宋体" w:eastAsia="宋体"/>
                                  <w:spacing w:val="-2"/>
                                  <w:sz w:val="21"/>
                                </w:rPr>
                                <w:t>根据用户名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:{}</w:t>
                              </w:r>
                              <w:r>
                                <w:rPr>
                                  <w:rFonts w:ascii="宋体" w:eastAsia="宋体"/>
                                  <w:spacing w:val="-2"/>
                                  <w:sz w:val="21"/>
                                </w:rPr>
                                <w:t>获取用户登陆信息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:{}",username,umsMember);</w:t>
                              </w:r>
                            </w:p>
                            <w:p>
                              <w:pPr>
                                <w:spacing w:line="240" w:lineRule="auto" w:before="1"/>
                                <w:rPr>
                                  <w:sz w:val="2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15"/>
                                  <w:sz w:val="21"/>
                                </w:rPr>
                                <w:t>// </w:t>
                              </w:r>
                              <w:r>
                                <w:rPr>
                                  <w:rFonts w:ascii="宋体" w:eastAsia="宋体"/>
                                  <w:spacing w:val="-2"/>
                                  <w:sz w:val="21"/>
                                </w:rPr>
                                <w:t>会员信息的封装 </w:t>
                              </w:r>
                              <w:r>
                                <w:rPr>
                                  <w:sz w:val="21"/>
                                </w:rPr>
                                <w:t>implements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 UserDetails</w:t>
                              </w:r>
                            </w:p>
                            <w:p>
                              <w:pPr>
                                <w:spacing w:line="252" w:lineRule="exact" w:before="51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MemberDetails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memberDetails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new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MemberDetails(umsMember);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533400" y="4800758"/>
                            <a:ext cx="1254125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memberDetails;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266700" y="4998878"/>
                            <a:ext cx="54610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9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266700" y="5395118"/>
                            <a:ext cx="701675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@Autowired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0pt;margin-top:61.449085pt;width:416.25pt;height:436.8pt;mso-position-horizontal-relative:page;mso-position-vertical-relative:paragraph;z-index:15734784" id="docshapegroup11" coordorigin="1800,1229" coordsize="8325,8736">
                <v:shape style="position:absolute;left:1800;top:1228;width:8306;height:8736" id="docshape12" coordorigin="1800,1229" coordsize="8306,8736" path="m10106,1229l1800,1229,1800,1541,1800,1541,1800,9965,10106,9965,10106,1541,10106,1229xe" filled="true" fillcolor="#dbdbdb" stroked="false">
                  <v:path arrowok="t"/>
                  <v:fill type="solid"/>
                </v:shape>
                <v:shape style="position:absolute;left:1800;top:1301;width:5949;height:833" type="#_x0000_t202" id="docshape13" filled="false" stroked="false">
                  <v:textbox inset="0,0,0,0">
                    <w:txbxContent>
                      <w:p>
                        <w:pPr>
                          <w:spacing w:line="213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@Slf4j</w:t>
                        </w:r>
                      </w:p>
                      <w:p>
                        <w:pPr>
                          <w:spacing w:before="55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@Component</w:t>
                        </w:r>
                      </w:p>
                      <w:p>
                        <w:pPr>
                          <w:spacing w:line="252" w:lineRule="exact" w:before="56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public</w:t>
                        </w:r>
                        <w:r>
                          <w:rPr>
                            <w:spacing w:val="-1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class</w:t>
                        </w:r>
                        <w:r>
                          <w:rPr>
                            <w:spacing w:val="-1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TulingUserDetailsService</w:t>
                        </w:r>
                        <w:r>
                          <w:rPr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implements</w:t>
                        </w:r>
                        <w:r>
                          <w:rPr>
                            <w:spacing w:val="-11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UserDetailsService</w:t>
                        </w:r>
                        <w:r>
                          <w:rPr>
                            <w:spacing w:val="-10"/>
                            <w:sz w:val="21"/>
                          </w:rPr>
                          <w:t> {</w:t>
                        </w:r>
                      </w:p>
                    </w:txbxContent>
                  </v:textbox>
                  <w10:wrap type="none"/>
                </v:shape>
                <v:shape style="position:absolute;left:2220;top:2549;width:2128;height:521" type="#_x0000_t202" id="docshape14" filled="false" stroked="false">
                  <v:textbox inset="0,0,0,0">
                    <w:txbxContent>
                      <w:p>
                        <w:pPr>
                          <w:spacing w:line="213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@Override</w:t>
                        </w:r>
                      </w:p>
                      <w:p>
                        <w:pPr>
                          <w:tabs>
                            <w:tab w:pos="1132" w:val="left" w:leader="none"/>
                          </w:tabs>
                          <w:spacing w:line="252" w:lineRule="exact" w:before="55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public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2"/>
                            <w:sz w:val="21"/>
                          </w:rPr>
                          <w:t>UserDetails</w:t>
                        </w:r>
                      </w:p>
                    </w:txbxContent>
                  </v:textbox>
                  <w10:wrap type="none"/>
                </v:shape>
                <v:shape style="position:absolute;left:4946;top:2861;width:2430;height:209" type="#_x0000_t202" id="docshape15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loadUserByUsername(String</w:t>
                        </w:r>
                      </w:p>
                    </w:txbxContent>
                  </v:textbox>
                  <w10:wrap type="none"/>
                </v:shape>
                <v:shape style="position:absolute;left:7975;top:2861;width:936;height:209" type="#_x0000_t202" id="docshape16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username)</w:t>
                        </w:r>
                      </w:p>
                    </w:txbxContent>
                  </v:textbox>
                  <w10:wrap type="none"/>
                </v:shape>
                <v:shape style="position:absolute;left:9508;top:2861;width:616;height:209" type="#_x0000_t202" id="docshape17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throws</w:t>
                        </w:r>
                      </w:p>
                    </w:txbxContent>
                  </v:textbox>
                  <w10:wrap type="none"/>
                </v:shape>
                <v:shape style="position:absolute;left:1800;top:3173;width:6643;height:1769" type="#_x0000_t202" id="docshape18" filled="false" stroked="false">
                  <v:textbox inset="0,0,0,0">
                    <w:txbxContent>
                      <w:p>
                        <w:pPr>
                          <w:spacing w:line="213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UsernameNotFoundException</w:t>
                        </w:r>
                        <w:r>
                          <w:rPr>
                            <w:spacing w:val="23"/>
                            <w:sz w:val="21"/>
                          </w:rPr>
                          <w:t> </w:t>
                        </w:r>
                        <w:r>
                          <w:rPr>
                            <w:spacing w:val="-10"/>
                            <w:sz w:val="21"/>
                          </w:rPr>
                          <w:t>{</w:t>
                        </w:r>
                      </w:p>
                      <w:p>
                        <w:pPr>
                          <w:spacing w:before="48"/>
                          <w:ind w:left="840" w:right="0" w:firstLine="0"/>
                          <w:jc w:val="left"/>
                          <w:rPr>
                            <w:rFonts w:ascii="宋体" w:eastAsia="宋体"/>
                            <w:sz w:val="21"/>
                          </w:rPr>
                        </w:pPr>
                        <w:r>
                          <w:rPr>
                            <w:spacing w:val="14"/>
                            <w:sz w:val="21"/>
                          </w:rPr>
                          <w:t>// </w:t>
                        </w:r>
                        <w:r>
                          <w:rPr>
                            <w:rFonts w:ascii="宋体" w:eastAsia="宋体"/>
                            <w:spacing w:val="-2"/>
                            <w:sz w:val="21"/>
                          </w:rPr>
                          <w:t>加载用户信息</w:t>
                        </w:r>
                      </w:p>
                      <w:p>
                        <w:pPr>
                          <w:spacing w:before="50"/>
                          <w:ind w:left="84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if(StringUtils.isEmpty(username))</w:t>
                        </w:r>
                        <w:r>
                          <w:rPr>
                            <w:spacing w:val="40"/>
                            <w:sz w:val="21"/>
                          </w:rPr>
                          <w:t> </w:t>
                        </w:r>
                        <w:r>
                          <w:rPr>
                            <w:spacing w:val="-10"/>
                            <w:sz w:val="21"/>
                          </w:rPr>
                          <w:t>{</w:t>
                        </w:r>
                      </w:p>
                      <w:p>
                        <w:pPr>
                          <w:spacing w:before="48"/>
                          <w:ind w:left="126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log.warn("</w:t>
                        </w:r>
                        <w:r>
                          <w:rPr>
                            <w:rFonts w:ascii="宋体" w:eastAsia="宋体"/>
                            <w:spacing w:val="-2"/>
                            <w:sz w:val="21"/>
                          </w:rPr>
                          <w:t>用户登陆用户名为空</w:t>
                        </w:r>
                        <w:r>
                          <w:rPr>
                            <w:spacing w:val="-2"/>
                            <w:sz w:val="21"/>
                          </w:rPr>
                          <w:t>:{}",username);</w:t>
                        </w:r>
                      </w:p>
                      <w:p>
                        <w:pPr>
                          <w:spacing w:before="43"/>
                          <w:ind w:left="126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throw</w:t>
                        </w:r>
                        <w:r>
                          <w:rPr>
                            <w:spacing w:val="18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new</w:t>
                        </w:r>
                        <w:r>
                          <w:rPr>
                            <w:spacing w:val="19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UsernameNotFoundException("</w:t>
                        </w:r>
                        <w:r>
                          <w:rPr>
                            <w:rFonts w:ascii="宋体" w:eastAsia="宋体"/>
                            <w:spacing w:val="-2"/>
                            <w:sz w:val="21"/>
                          </w:rPr>
                          <w:t>用户名不能为空</w:t>
                        </w:r>
                        <w:r>
                          <w:rPr>
                            <w:spacing w:val="-5"/>
                            <w:sz w:val="21"/>
                          </w:rPr>
                          <w:t>");</w:t>
                        </w:r>
                      </w:p>
                      <w:p>
                        <w:pPr>
                          <w:spacing w:line="252" w:lineRule="exact" w:before="51"/>
                          <w:ind w:left="84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99"/>
                            <w:sz w:val="21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2640;top:5357;width:4888;height:209" type="#_x0000_t202" id="docshape19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UmsMember</w:t>
                        </w:r>
                        <w:r>
                          <w:rPr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umsMember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=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getByUsername(username);</w:t>
                        </w:r>
                      </w:p>
                    </w:txbxContent>
                  </v:textbox>
                  <w10:wrap type="none"/>
                </v:shape>
                <v:shape style="position:absolute;left:2640;top:5981;width:6199;height:2393" type="#_x0000_t202" id="docshape20" filled="false" stroked="false">
                  <v:textbox inset="0,0,0,0">
                    <w:txbxContent>
                      <w:p>
                        <w:pPr>
                          <w:spacing w:line="213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if(null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==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umsMember)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pacing w:val="-10"/>
                            <w:sz w:val="21"/>
                          </w:rPr>
                          <w:t>{</w:t>
                        </w:r>
                      </w:p>
                      <w:p>
                        <w:pPr>
                          <w:spacing w:before="48"/>
                          <w:ind w:left="42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log.warn("</w:t>
                        </w:r>
                        <w:r>
                          <w:rPr>
                            <w:rFonts w:ascii="宋体" w:eastAsia="宋体"/>
                            <w:spacing w:val="-2"/>
                            <w:sz w:val="21"/>
                          </w:rPr>
                          <w:t>根据用户名没有查询到对应的用户信息</w:t>
                        </w:r>
                        <w:r>
                          <w:rPr>
                            <w:spacing w:val="-2"/>
                            <w:sz w:val="21"/>
                          </w:rPr>
                          <w:t>:{}",username);</w:t>
                        </w:r>
                      </w:p>
                      <w:p>
                        <w:pPr>
                          <w:spacing w:before="5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99"/>
                            <w:sz w:val="21"/>
                          </w:rPr>
                          <w:t>}</w:t>
                        </w:r>
                      </w:p>
                      <w:p>
                        <w:pPr>
                          <w:spacing w:line="240" w:lineRule="auto" w:before="6"/>
                          <w:rPr>
                            <w:sz w:val="29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log.info("</w:t>
                        </w:r>
                        <w:r>
                          <w:rPr>
                            <w:rFonts w:ascii="宋体" w:eastAsia="宋体"/>
                            <w:spacing w:val="-2"/>
                            <w:sz w:val="21"/>
                          </w:rPr>
                          <w:t>根据用户名</w:t>
                        </w:r>
                        <w:r>
                          <w:rPr>
                            <w:spacing w:val="-2"/>
                            <w:sz w:val="21"/>
                          </w:rPr>
                          <w:t>:{}</w:t>
                        </w:r>
                        <w:r>
                          <w:rPr>
                            <w:rFonts w:ascii="宋体" w:eastAsia="宋体"/>
                            <w:spacing w:val="-2"/>
                            <w:sz w:val="21"/>
                          </w:rPr>
                          <w:t>获取用户登陆信息</w:t>
                        </w:r>
                        <w:r>
                          <w:rPr>
                            <w:spacing w:val="-2"/>
                            <w:sz w:val="21"/>
                          </w:rPr>
                          <w:t>:{}",username,umsMember);</w:t>
                        </w:r>
                      </w:p>
                      <w:p>
                        <w:pPr>
                          <w:spacing w:line="240" w:lineRule="auto" w:before="1"/>
                          <w:rPr>
                            <w:sz w:val="29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15"/>
                            <w:sz w:val="21"/>
                          </w:rPr>
                          <w:t>// </w:t>
                        </w:r>
                        <w:r>
                          <w:rPr>
                            <w:rFonts w:ascii="宋体" w:eastAsia="宋体"/>
                            <w:spacing w:val="-2"/>
                            <w:sz w:val="21"/>
                          </w:rPr>
                          <w:t>会员信息的封装 </w:t>
                        </w:r>
                        <w:r>
                          <w:rPr>
                            <w:sz w:val="21"/>
                          </w:rPr>
                          <w:t>implements</w:t>
                        </w:r>
                        <w:r>
                          <w:rPr>
                            <w:spacing w:val="-2"/>
                            <w:sz w:val="21"/>
                          </w:rPr>
                          <w:t> UserDetails</w:t>
                        </w:r>
                      </w:p>
                      <w:p>
                        <w:pPr>
                          <w:spacing w:line="252" w:lineRule="exact" w:before="51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MemberDetails</w:t>
                        </w:r>
                        <w:r>
                          <w:rPr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memberDetails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=</w:t>
                        </w:r>
                        <w:r>
                          <w:rPr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new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MemberDetails(umsMember);</w:t>
                        </w:r>
                      </w:p>
                    </w:txbxContent>
                  </v:textbox>
                  <w10:wrap type="none"/>
                </v:shape>
                <v:shape style="position:absolute;left:2640;top:8789;width:1975;height:209" type="#_x0000_t202" id="docshape21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return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memberDetails;</w:t>
                        </w:r>
                      </w:p>
                    </w:txbxContent>
                  </v:textbox>
                  <w10:wrap type="none"/>
                </v:shape>
                <v:shape style="position:absolute;left:2220;top:9101;width:86;height:209" type="#_x0000_t202" id="docshape22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99"/>
                            <w:sz w:val="21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2220;top:9725;width:1105;height:209" type="#_x0000_t202" id="docshape23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@Autowired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微软雅黑" w:eastAsia="微软雅黑"/>
          <w:b/>
          <w:spacing w:val="9"/>
          <w:sz w:val="22"/>
        </w:rPr>
        <w:t>获取会员信息，此处通过 </w:t>
      </w:r>
      <w:r>
        <w:rPr>
          <w:rFonts w:ascii="微软雅黑" w:eastAsia="微软雅黑"/>
          <w:b/>
          <w:sz w:val="22"/>
        </w:rPr>
        <w:t>feign 从 tulingmall-member</w:t>
      </w:r>
      <w:r>
        <w:rPr>
          <w:rFonts w:ascii="微软雅黑" w:eastAsia="微软雅黑"/>
          <w:b/>
          <w:spacing w:val="7"/>
          <w:sz w:val="22"/>
        </w:rPr>
        <w:t> 获取会员信息，需要配置</w:t>
      </w:r>
      <w:r>
        <w:rPr>
          <w:rFonts w:ascii="微软雅黑" w:eastAsia="微软雅黑"/>
          <w:b/>
          <w:sz w:val="22"/>
        </w:rPr>
        <w:t> </w:t>
      </w:r>
      <w:r>
        <w:rPr>
          <w:rFonts w:ascii="微软雅黑" w:eastAsia="微软雅黑"/>
          <w:b/>
          <w:spacing w:val="-2"/>
          <w:sz w:val="22"/>
        </w:rPr>
        <w:t>feign，核心代码：</w:t>
      </w:r>
    </w:p>
    <w:p>
      <w:pPr>
        <w:spacing w:after="0" w:line="369" w:lineRule="auto"/>
        <w:jc w:val="left"/>
        <w:rPr>
          <w:rFonts w:ascii="微软雅黑" w:eastAsia="微软雅黑"/>
          <w:sz w:val="22"/>
        </w:rPr>
        <w:sectPr>
          <w:pgSz w:w="11910" w:h="16840"/>
          <w:pgMar w:top="1420" w:bottom="280" w:left="1680" w:right="1680"/>
        </w:sectPr>
      </w:pPr>
    </w:p>
    <w:p>
      <w:pPr>
        <w:pStyle w:val="BodyText"/>
        <w:spacing w:before="31"/>
        <w:ind w:left="54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7376">
                <wp:simplePos x="0" y="0"/>
                <wp:positionH relativeFrom="page">
                  <wp:posOffset>1143000</wp:posOffset>
                </wp:positionH>
                <wp:positionV relativeFrom="page">
                  <wp:posOffset>914400</wp:posOffset>
                </wp:positionV>
                <wp:extent cx="5274310" cy="8717280"/>
                <wp:effectExtent l="0" t="0" r="0" b="0"/>
                <wp:wrapNone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5274310" cy="8717280"/>
                          <a:chExt cx="5274310" cy="871728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527431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4310" h="198120">
                                <a:moveTo>
                                  <a:pt x="5274310" y="198119"/>
                                </a:moveTo>
                                <a:lnTo>
                                  <a:pt x="0" y="198119"/>
                                </a:lnTo>
                                <a:lnTo>
                                  <a:pt x="0" y="0"/>
                                </a:lnTo>
                                <a:lnTo>
                                  <a:pt x="5274310" y="0"/>
                                </a:lnTo>
                                <a:lnTo>
                                  <a:pt x="5274310" y="1981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0" y="198119"/>
                            <a:ext cx="5274310" cy="8519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4310" h="8519160">
                                <a:moveTo>
                                  <a:pt x="5274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20"/>
                                </a:lnTo>
                                <a:lnTo>
                                  <a:pt x="0" y="396240"/>
                                </a:lnTo>
                                <a:lnTo>
                                  <a:pt x="0" y="8519160"/>
                                </a:lnTo>
                                <a:lnTo>
                                  <a:pt x="5274310" y="8519160"/>
                                </a:lnTo>
                                <a:lnTo>
                                  <a:pt x="5274310" y="198120"/>
                                </a:lnTo>
                                <a:lnTo>
                                  <a:pt x="5274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0pt;margin-top:72.000023pt;width:415.3pt;height:686.4pt;mso-position-horizontal-relative:page;mso-position-vertical-relative:page;z-index:-16559104" id="docshapegroup24" coordorigin="1800,1440" coordsize="8306,13728">
                <v:rect style="position:absolute;left:1800;top:1440;width:8306;height:312" id="docshape25" filled="true" fillcolor="#dbdbdb" stroked="false">
                  <v:fill type="solid"/>
                </v:rect>
                <v:shape style="position:absolute;left:1800;top:1752;width:8306;height:13416" id="docshape26" coordorigin="1800,1752" coordsize="8306,13416" path="m10106,1752l1800,1752,1800,2064,1800,2376,1800,15168,10106,15168,10106,2064,10106,1752xe" filled="true" fillcolor="#dbdbdb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private</w:t>
      </w:r>
      <w:r>
        <w:rPr>
          <w:spacing w:val="12"/>
        </w:rPr>
        <w:t> </w:t>
      </w:r>
      <w:r>
        <w:rPr>
          <w:spacing w:val="-2"/>
        </w:rPr>
        <w:t>UmsMemberFeignService</w:t>
      </w:r>
      <w:r>
        <w:rPr>
          <w:spacing w:val="17"/>
        </w:rPr>
        <w:t> </w:t>
      </w:r>
      <w:r>
        <w:rPr>
          <w:spacing w:val="-2"/>
        </w:rPr>
        <w:t>umsMemberFeignService;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before="57"/>
        <w:ind w:left="540"/>
      </w:pPr>
      <w:r>
        <w:rPr/>
        <w:t>public</w:t>
      </w:r>
      <w:r>
        <w:rPr>
          <w:spacing w:val="-12"/>
        </w:rPr>
        <w:t> </w:t>
      </w:r>
      <w:r>
        <w:rPr/>
        <w:t>UmsMember</w:t>
      </w:r>
      <w:r>
        <w:rPr>
          <w:spacing w:val="-10"/>
        </w:rPr>
        <w:t> </w:t>
      </w:r>
      <w:r>
        <w:rPr/>
        <w:t>getByUsername(String</w:t>
      </w:r>
      <w:r>
        <w:rPr>
          <w:spacing w:val="-12"/>
        </w:rPr>
        <w:t> </w:t>
      </w:r>
      <w:r>
        <w:rPr/>
        <w:t>username)</w:t>
      </w:r>
      <w:r>
        <w:rPr>
          <w:spacing w:val="-10"/>
        </w:rPr>
        <w:t> {</w:t>
      </w:r>
    </w:p>
    <w:p>
      <w:pPr>
        <w:pStyle w:val="BodyText"/>
        <w:spacing w:before="48"/>
        <w:ind w:left="960"/>
        <w:rPr>
          <w:rFonts w:ascii="宋体" w:eastAsia="宋体"/>
        </w:rPr>
      </w:pPr>
      <w:r>
        <w:rPr>
          <w:spacing w:val="-4"/>
        </w:rPr>
        <w:t>// </w:t>
      </w:r>
      <w:r>
        <w:rPr/>
        <w:t>fegin </w:t>
      </w:r>
      <w:r>
        <w:rPr>
          <w:rFonts w:ascii="宋体" w:eastAsia="宋体"/>
          <w:spacing w:val="-2"/>
        </w:rPr>
        <w:t>获取会员信息</w:t>
      </w:r>
    </w:p>
    <w:p>
      <w:pPr>
        <w:pStyle w:val="BodyText"/>
        <w:tabs>
          <w:tab w:pos="4756" w:val="left" w:leader="none"/>
          <w:tab w:pos="8320" w:val="left" w:leader="none"/>
        </w:tabs>
        <w:spacing w:line="292" w:lineRule="auto" w:before="51"/>
        <w:ind w:left="120" w:right="119" w:firstLine="840"/>
      </w:pPr>
      <w:r>
        <w:rPr>
          <w:spacing w:val="-2"/>
        </w:rPr>
        <w:t>CommonResult&lt;UmsMember&gt;</w:t>
      </w:r>
      <w:r>
        <w:rPr/>
        <w:tab/>
      </w:r>
      <w:r>
        <w:rPr>
          <w:spacing w:val="-2"/>
        </w:rPr>
        <w:t>umsMemberCommonResult</w:t>
      </w:r>
      <w:r>
        <w:rPr/>
        <w:tab/>
      </w:r>
      <w:r>
        <w:rPr>
          <w:spacing w:val="-10"/>
        </w:rPr>
        <w:t>=</w:t>
      </w:r>
      <w:r>
        <w:rPr>
          <w:spacing w:val="-2"/>
        </w:rPr>
        <w:t> umsMemberFeignService.loadUserByUsername(username);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57"/>
        <w:ind w:left="960"/>
      </w:pPr>
      <w:r>
        <w:rPr/>
        <w:t>return</w:t>
      </w:r>
      <w:r>
        <w:rPr>
          <w:spacing w:val="-7"/>
        </w:rPr>
        <w:t> </w:t>
      </w:r>
      <w:r>
        <w:rPr>
          <w:spacing w:val="-2"/>
        </w:rPr>
        <w:t>umsMemberCommonResult.getData();</w:t>
      </w:r>
    </w:p>
    <w:p>
      <w:pPr>
        <w:spacing w:before="56"/>
        <w:ind w:left="540" w:right="0" w:firstLine="0"/>
        <w:jc w:val="left"/>
        <w:rPr>
          <w:sz w:val="21"/>
        </w:rPr>
      </w:pPr>
      <w:r>
        <w:rPr>
          <w:w w:val="99"/>
          <w:sz w:val="21"/>
        </w:rPr>
        <w:t>}</w:t>
      </w:r>
    </w:p>
    <w:p>
      <w:pPr>
        <w:spacing w:before="55"/>
        <w:ind w:left="120" w:right="0" w:firstLine="0"/>
        <w:jc w:val="left"/>
        <w:rPr>
          <w:sz w:val="21"/>
        </w:rPr>
      </w:pPr>
      <w:r>
        <w:rPr>
          <w:w w:val="99"/>
          <w:sz w:val="21"/>
        </w:rPr>
        <w:t>}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spacing w:line="292" w:lineRule="auto" w:before="57"/>
        <w:ind w:left="120" w:right="2330"/>
      </w:pPr>
      <w:r>
        <w:rPr/>
        <w:t>@FeignClient(value</w:t>
      </w:r>
      <w:r>
        <w:rPr>
          <w:spacing w:val="-12"/>
        </w:rPr>
        <w:t> </w:t>
      </w:r>
      <w:r>
        <w:rPr/>
        <w:t>=</w:t>
      </w:r>
      <w:r>
        <w:rPr>
          <w:spacing w:val="-12"/>
        </w:rPr>
        <w:t> </w:t>
      </w:r>
      <w:r>
        <w:rPr/>
        <w:t>"tulingmall-member",path="/member/center") public interface UmsMemberFeignService {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57"/>
        <w:ind w:left="540"/>
      </w:pPr>
      <w:r>
        <w:rPr>
          <w:spacing w:val="-2"/>
        </w:rPr>
        <w:t>@RequestMapping("/loadUmsMember")</w:t>
      </w:r>
    </w:p>
    <w:p>
      <w:pPr>
        <w:pStyle w:val="BodyText"/>
        <w:spacing w:line="292" w:lineRule="auto" w:before="56"/>
        <w:ind w:left="120" w:firstLine="420"/>
      </w:pPr>
      <w:r>
        <w:rPr/>
        <w:t>CommonResult&lt;UmsMember&gt;</w:t>
      </w:r>
      <w:r>
        <w:rPr>
          <w:spacing w:val="40"/>
        </w:rPr>
        <w:t> </w:t>
      </w:r>
      <w:r>
        <w:rPr/>
        <w:t>loadUserByUsername(@RequestParam("username")</w:t>
      </w:r>
      <w:r>
        <w:rPr>
          <w:spacing w:val="40"/>
        </w:rPr>
        <w:t> </w:t>
      </w:r>
      <w:r>
        <w:rPr/>
        <w:t>String </w:t>
      </w:r>
      <w:r>
        <w:rPr>
          <w:spacing w:val="-2"/>
        </w:rPr>
        <w:t>username);</w:t>
      </w:r>
    </w:p>
    <w:p>
      <w:pPr>
        <w:spacing w:line="255" w:lineRule="exact" w:before="0"/>
        <w:ind w:left="120" w:right="0" w:firstLine="0"/>
        <w:jc w:val="left"/>
        <w:rPr>
          <w:sz w:val="21"/>
        </w:rPr>
      </w:pPr>
      <w:r>
        <w:rPr>
          <w:w w:val="99"/>
          <w:sz w:val="21"/>
        </w:rPr>
        <w:t>}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92" w:lineRule="auto" w:before="57"/>
        <w:ind w:left="540" w:right="3349" w:hanging="420"/>
      </w:pPr>
      <w:r>
        <w:rPr/>
        <w:t>public</w:t>
      </w:r>
      <w:r>
        <w:rPr>
          <w:spacing w:val="-8"/>
        </w:rPr>
        <w:t> </w:t>
      </w:r>
      <w:r>
        <w:rPr/>
        <w:t>class</w:t>
      </w:r>
      <w:r>
        <w:rPr>
          <w:spacing w:val="-8"/>
        </w:rPr>
        <w:t> </w:t>
      </w:r>
      <w:r>
        <w:rPr/>
        <w:t>MemberDetails</w:t>
      </w:r>
      <w:r>
        <w:rPr>
          <w:spacing w:val="-6"/>
        </w:rPr>
        <w:t> </w:t>
      </w:r>
      <w:r>
        <w:rPr/>
        <w:t>implements</w:t>
      </w:r>
      <w:r>
        <w:rPr>
          <w:spacing w:val="-8"/>
        </w:rPr>
        <w:t> </w:t>
      </w:r>
      <w:r>
        <w:rPr/>
        <w:t>UserDetails</w:t>
      </w:r>
      <w:r>
        <w:rPr>
          <w:spacing w:val="-8"/>
        </w:rPr>
        <w:t> </w:t>
      </w:r>
      <w:r>
        <w:rPr/>
        <w:t>{ private UmsMember umsMember;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92" w:lineRule="auto" w:before="57"/>
        <w:ind w:left="960" w:right="2330" w:hanging="420"/>
      </w:pPr>
      <w:r>
        <w:rPr/>
        <w:t>public</w:t>
      </w:r>
      <w:r>
        <w:rPr>
          <w:spacing w:val="-12"/>
        </w:rPr>
        <w:t> </w:t>
      </w:r>
      <w:r>
        <w:rPr/>
        <w:t>MemberDetails(UmsMember</w:t>
      </w:r>
      <w:r>
        <w:rPr>
          <w:spacing w:val="-12"/>
        </w:rPr>
        <w:t> </w:t>
      </w:r>
      <w:r>
        <w:rPr/>
        <w:t>umsMember)</w:t>
      </w:r>
      <w:r>
        <w:rPr>
          <w:spacing w:val="-12"/>
        </w:rPr>
        <w:t> </w:t>
      </w:r>
      <w:r>
        <w:rPr/>
        <w:t>{ this.umsMember = umsMember;</w:t>
      </w:r>
    </w:p>
    <w:p>
      <w:pPr>
        <w:spacing w:line="255" w:lineRule="exact" w:before="0"/>
        <w:ind w:left="540" w:right="0" w:firstLine="0"/>
        <w:jc w:val="left"/>
        <w:rPr>
          <w:sz w:val="21"/>
        </w:rPr>
      </w:pPr>
      <w:r>
        <w:rPr>
          <w:w w:val="99"/>
          <w:sz w:val="21"/>
        </w:rPr>
        <w:t>}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before="57"/>
        <w:ind w:left="540"/>
      </w:pPr>
      <w:r>
        <w:rPr>
          <w:spacing w:val="-2"/>
        </w:rPr>
        <w:t>@Override</w:t>
      </w:r>
    </w:p>
    <w:p>
      <w:pPr>
        <w:pStyle w:val="BodyText"/>
        <w:spacing w:before="56"/>
        <w:ind w:left="540"/>
      </w:pPr>
      <w:r>
        <w:rPr/>
        <w:t>public</w:t>
      </w:r>
      <w:r>
        <w:rPr>
          <w:spacing w:val="-11"/>
        </w:rPr>
        <w:t> </w:t>
      </w:r>
      <w:r>
        <w:rPr/>
        <w:t>Collection&lt;?</w:t>
      </w:r>
      <w:r>
        <w:rPr>
          <w:spacing w:val="-9"/>
        </w:rPr>
        <w:t> </w:t>
      </w:r>
      <w:r>
        <w:rPr/>
        <w:t>extends</w:t>
      </w:r>
      <w:r>
        <w:rPr>
          <w:spacing w:val="-11"/>
        </w:rPr>
        <w:t> </w:t>
      </w:r>
      <w:r>
        <w:rPr/>
        <w:t>GrantedAuthority&gt;</w:t>
      </w:r>
      <w:r>
        <w:rPr>
          <w:spacing w:val="-9"/>
        </w:rPr>
        <w:t> </w:t>
      </w:r>
      <w:r>
        <w:rPr/>
        <w:t>getAuthorities()</w:t>
      </w:r>
      <w:r>
        <w:rPr>
          <w:spacing w:val="-9"/>
        </w:rPr>
        <w:t> </w:t>
      </w:r>
      <w:r>
        <w:rPr>
          <w:spacing w:val="-10"/>
        </w:rPr>
        <w:t>{</w:t>
      </w:r>
    </w:p>
    <w:p>
      <w:pPr>
        <w:pStyle w:val="BodyText"/>
        <w:spacing w:before="48"/>
        <w:ind w:left="960"/>
        <w:rPr>
          <w:rFonts w:ascii="宋体" w:eastAsia="宋体"/>
        </w:rPr>
      </w:pPr>
      <w:r>
        <w:rPr>
          <w:spacing w:val="-2"/>
        </w:rPr>
        <w:t>//</w:t>
      </w:r>
      <w:r>
        <w:rPr>
          <w:rFonts w:ascii="宋体" w:eastAsia="宋体"/>
          <w:spacing w:val="-3"/>
        </w:rPr>
        <w:t>返回当前用户的权限</w:t>
      </w:r>
    </w:p>
    <w:p>
      <w:pPr>
        <w:pStyle w:val="BodyText"/>
        <w:spacing w:before="50"/>
        <w:ind w:left="960"/>
      </w:pPr>
      <w:r>
        <w:rPr/>
        <w:t>return</w:t>
      </w:r>
      <w:r>
        <w:rPr>
          <w:spacing w:val="-11"/>
        </w:rPr>
        <w:t> </w:t>
      </w:r>
      <w:r>
        <w:rPr/>
        <w:t>Arrays.asList(new</w:t>
      </w:r>
      <w:r>
        <w:rPr>
          <w:spacing w:val="-10"/>
        </w:rPr>
        <w:t> </w:t>
      </w:r>
      <w:r>
        <w:rPr>
          <w:spacing w:val="-2"/>
        </w:rPr>
        <w:t>SimpleGrantedAuthority("TEST"));</w:t>
      </w:r>
    </w:p>
    <w:p>
      <w:pPr>
        <w:spacing w:before="56"/>
        <w:ind w:left="540" w:right="0" w:firstLine="0"/>
        <w:jc w:val="left"/>
        <w:rPr>
          <w:sz w:val="21"/>
        </w:rPr>
      </w:pPr>
      <w:r>
        <w:rPr>
          <w:w w:val="99"/>
          <w:sz w:val="21"/>
        </w:rPr>
        <w:t>}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spacing w:before="57"/>
        <w:ind w:left="540"/>
      </w:pPr>
      <w:r>
        <w:rPr>
          <w:spacing w:val="-2"/>
        </w:rPr>
        <w:t>@Override</w:t>
      </w:r>
    </w:p>
    <w:p>
      <w:pPr>
        <w:pStyle w:val="BodyText"/>
        <w:spacing w:before="55"/>
        <w:ind w:left="540"/>
      </w:pPr>
      <w:r>
        <w:rPr/>
        <w:t>public</w:t>
      </w:r>
      <w:r>
        <w:rPr>
          <w:spacing w:val="-9"/>
        </w:rPr>
        <w:t> </w:t>
      </w:r>
      <w:r>
        <w:rPr/>
        <w:t>String</w:t>
      </w:r>
      <w:r>
        <w:rPr>
          <w:spacing w:val="-8"/>
        </w:rPr>
        <w:t> </w:t>
      </w:r>
      <w:r>
        <w:rPr/>
        <w:t>getPassword()</w:t>
      </w:r>
      <w:r>
        <w:rPr>
          <w:spacing w:val="-7"/>
        </w:rPr>
        <w:t> </w:t>
      </w:r>
      <w:r>
        <w:rPr>
          <w:spacing w:val="-10"/>
        </w:rPr>
        <w:t>{</w:t>
      </w:r>
    </w:p>
    <w:p>
      <w:pPr>
        <w:pStyle w:val="BodyText"/>
        <w:spacing w:before="56"/>
        <w:ind w:left="960"/>
      </w:pPr>
      <w:r>
        <w:rPr/>
        <w:t>return</w:t>
      </w:r>
      <w:r>
        <w:rPr>
          <w:spacing w:val="-7"/>
        </w:rPr>
        <w:t> </w:t>
      </w:r>
      <w:r>
        <w:rPr>
          <w:spacing w:val="-2"/>
        </w:rPr>
        <w:t>umsMember.getPassword();</w:t>
      </w:r>
    </w:p>
    <w:p>
      <w:pPr>
        <w:spacing w:before="56"/>
        <w:ind w:left="540" w:right="0" w:firstLine="0"/>
        <w:jc w:val="left"/>
        <w:rPr>
          <w:sz w:val="21"/>
        </w:rPr>
      </w:pPr>
      <w:r>
        <w:rPr>
          <w:w w:val="99"/>
          <w:sz w:val="21"/>
        </w:rPr>
        <w:t>}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before="57"/>
        <w:ind w:left="540"/>
      </w:pPr>
      <w:r>
        <w:rPr>
          <w:spacing w:val="-2"/>
        </w:rPr>
        <w:t>@Override</w:t>
      </w:r>
    </w:p>
    <w:p>
      <w:pPr>
        <w:pStyle w:val="BodyText"/>
        <w:spacing w:before="56"/>
        <w:ind w:left="540"/>
      </w:pPr>
      <w:r>
        <w:rPr/>
        <w:t>public</w:t>
      </w:r>
      <w:r>
        <w:rPr>
          <w:spacing w:val="-9"/>
        </w:rPr>
        <w:t> </w:t>
      </w:r>
      <w:r>
        <w:rPr/>
        <w:t>String</w:t>
      </w:r>
      <w:r>
        <w:rPr>
          <w:spacing w:val="-7"/>
        </w:rPr>
        <w:t> </w:t>
      </w:r>
      <w:r>
        <w:rPr/>
        <w:t>getUsername()</w:t>
      </w:r>
      <w:r>
        <w:rPr>
          <w:spacing w:val="-7"/>
        </w:rPr>
        <w:t> </w:t>
      </w:r>
      <w:r>
        <w:rPr>
          <w:spacing w:val="-10"/>
        </w:rPr>
        <w:t>{</w:t>
      </w:r>
    </w:p>
    <w:p>
      <w:pPr>
        <w:pStyle w:val="BodyText"/>
        <w:spacing w:before="55"/>
        <w:ind w:left="960"/>
      </w:pPr>
      <w:r>
        <w:rPr/>
        <w:t>return</w:t>
      </w:r>
      <w:r>
        <w:rPr>
          <w:spacing w:val="-7"/>
        </w:rPr>
        <w:t> </w:t>
      </w:r>
      <w:r>
        <w:rPr>
          <w:spacing w:val="-2"/>
        </w:rPr>
        <w:t>umsMember.getUsername();</w:t>
      </w:r>
    </w:p>
    <w:p>
      <w:pPr>
        <w:spacing w:before="56"/>
        <w:ind w:left="540" w:right="0" w:firstLine="0"/>
        <w:jc w:val="left"/>
        <w:rPr>
          <w:sz w:val="21"/>
        </w:rPr>
      </w:pPr>
      <w:r>
        <w:rPr>
          <w:w w:val="99"/>
          <w:sz w:val="21"/>
        </w:rPr>
        <w:t>}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before="57"/>
        <w:ind w:left="540"/>
      </w:pPr>
      <w:r>
        <w:rPr>
          <w:spacing w:val="-2"/>
        </w:rPr>
        <w:t>@Override</w:t>
      </w:r>
    </w:p>
    <w:p>
      <w:pPr>
        <w:pStyle w:val="BodyText"/>
        <w:spacing w:before="56"/>
        <w:ind w:left="540"/>
      </w:pPr>
      <w:r>
        <w:rPr/>
        <w:t>public</w:t>
      </w:r>
      <w:r>
        <w:rPr>
          <w:spacing w:val="-11"/>
        </w:rPr>
        <w:t> </w:t>
      </w:r>
      <w:r>
        <w:rPr/>
        <w:t>boolean</w:t>
      </w:r>
      <w:r>
        <w:rPr>
          <w:spacing w:val="-10"/>
        </w:rPr>
        <w:t> </w:t>
      </w:r>
      <w:r>
        <w:rPr/>
        <w:t>isAccountNonExpired()</w:t>
      </w:r>
      <w:r>
        <w:rPr>
          <w:spacing w:val="-9"/>
        </w:rPr>
        <w:t> </w:t>
      </w:r>
      <w:r>
        <w:rPr>
          <w:spacing w:val="-10"/>
        </w:rPr>
        <w:t>{</w:t>
      </w:r>
    </w:p>
    <w:p>
      <w:pPr>
        <w:spacing w:after="0"/>
        <w:sectPr>
          <w:pgSz w:w="11910" w:h="16840"/>
          <w:pgMar w:top="1420" w:bottom="280" w:left="1680" w:right="168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274310" cy="4358640"/>
                <wp:effectExtent l="0" t="0" r="0" b="0"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5274310" cy="435864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9"/>
                              <w:ind w:left="8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return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true;</w:t>
                            </w:r>
                          </w:p>
                          <w:p>
                            <w:pPr>
                              <w:spacing w:before="55"/>
                              <w:ind w:left="42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24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@Override</w:t>
                            </w:r>
                          </w:p>
                          <w:p>
                            <w:pPr>
                              <w:pStyle w:val="BodyText"/>
                              <w:spacing w:line="292" w:lineRule="auto" w:before="56"/>
                              <w:ind w:left="840" w:right="4145" w:hanging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boolean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isAccountNonLocked()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{ return true;</w:t>
                            </w:r>
                          </w:p>
                          <w:p>
                            <w:pPr>
                              <w:spacing w:line="255" w:lineRule="exact" w:before="0"/>
                              <w:ind w:left="42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23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@Override</w:t>
                            </w:r>
                          </w:p>
                          <w:p>
                            <w:pPr>
                              <w:pStyle w:val="BodyText"/>
                              <w:spacing w:line="292" w:lineRule="auto" w:before="56"/>
                              <w:ind w:left="840" w:right="4145" w:hanging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boolean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isCredentialsNonExpired()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{ return true;</w:t>
                            </w:r>
                          </w:p>
                          <w:p>
                            <w:pPr>
                              <w:spacing w:line="255" w:lineRule="exact" w:before="0"/>
                              <w:ind w:left="42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23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@Override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boolean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isEnabled()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8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return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umsMember.getStatus()==1;</w:t>
                            </w:r>
                          </w:p>
                          <w:p>
                            <w:pPr>
                              <w:spacing w:before="55"/>
                              <w:ind w:left="42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292" w:lineRule="auto" w:before="124"/>
                              <w:ind w:left="840" w:right="4145" w:hanging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UmsMember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getUmsMember()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{ return umsMember;</w:t>
                            </w:r>
                          </w:p>
                          <w:p>
                            <w:pPr>
                              <w:spacing w:line="255" w:lineRule="exact" w:before="0"/>
                              <w:ind w:left="42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spacing w:before="55"/>
                              <w:ind w:left="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5.3pt;height:343.2pt;mso-position-horizontal-relative:char;mso-position-vertical-relative:line" type="#_x0000_t202" id="docshape27" filled="true" fillcolor="#dbdbdb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29"/>
                        <w:ind w:left="8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return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true;</w:t>
                      </w:r>
                    </w:p>
                    <w:p>
                      <w:pPr>
                        <w:spacing w:before="55"/>
                        <w:ind w:left="42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124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@Override</w:t>
                      </w:r>
                    </w:p>
                    <w:p>
                      <w:pPr>
                        <w:pStyle w:val="BodyText"/>
                        <w:spacing w:line="292" w:lineRule="auto" w:before="56"/>
                        <w:ind w:left="840" w:right="4145" w:hanging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public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boolean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isAccountNonLocked()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{ return true;</w:t>
                      </w:r>
                    </w:p>
                    <w:p>
                      <w:pPr>
                        <w:spacing w:line="255" w:lineRule="exact" w:before="0"/>
                        <w:ind w:left="42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123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@Override</w:t>
                      </w:r>
                    </w:p>
                    <w:p>
                      <w:pPr>
                        <w:pStyle w:val="BodyText"/>
                        <w:spacing w:line="292" w:lineRule="auto" w:before="56"/>
                        <w:ind w:left="840" w:right="4145" w:hanging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public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boolean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isCredentialsNonExpired()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{ return true;</w:t>
                      </w:r>
                    </w:p>
                    <w:p>
                      <w:pPr>
                        <w:spacing w:line="255" w:lineRule="exact" w:before="0"/>
                        <w:ind w:left="42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123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@Override</w:t>
                      </w:r>
                    </w:p>
                    <w:p>
                      <w:pPr>
                        <w:pStyle w:val="BodyText"/>
                        <w:spacing w:before="56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public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boolean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</w:rPr>
                        <w:t>isEnabled()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  <w:spacing w:val="-10"/>
                        </w:rPr>
                        <w:t>{</w:t>
                      </w:r>
                    </w:p>
                    <w:p>
                      <w:pPr>
                        <w:pStyle w:val="BodyText"/>
                        <w:spacing w:before="56"/>
                        <w:ind w:left="8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return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umsMember.getStatus()==1;</w:t>
                      </w:r>
                    </w:p>
                    <w:p>
                      <w:pPr>
                        <w:spacing w:before="55"/>
                        <w:ind w:left="42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line="292" w:lineRule="auto" w:before="124"/>
                        <w:ind w:left="840" w:right="4145" w:hanging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public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UmsMember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getUmsMember()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{ return umsMember;</w:t>
                      </w:r>
                    </w:p>
                    <w:p>
                      <w:pPr>
                        <w:spacing w:line="255" w:lineRule="exact" w:before="0"/>
                        <w:ind w:left="42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  <w:p>
                      <w:pPr>
                        <w:spacing w:before="55"/>
                        <w:ind w:left="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spacing w:before="90"/>
        <w:ind w:left="120" w:right="0" w:firstLine="0"/>
        <w:jc w:val="left"/>
        <w:rPr>
          <w:rFonts w:ascii="微软雅黑" w:eastAsia="微软雅黑"/>
          <w:b/>
          <w:sz w:val="22"/>
        </w:rPr>
      </w:pPr>
      <w:bookmarkStart w:name="修改授权服务配置，支持密码模式" w:id="9"/>
      <w:bookmarkEnd w:id="9"/>
      <w:r>
        <w:rPr/>
      </w:r>
      <w:r>
        <w:rPr>
          <w:rFonts w:ascii="微软雅黑" w:eastAsia="微软雅黑"/>
          <w:b/>
          <w:spacing w:val="-3"/>
          <w:sz w:val="22"/>
        </w:rPr>
        <w:t>修改授权服务配置，支持密码模式</w:t>
      </w:r>
    </w:p>
    <w:p>
      <w:pPr>
        <w:pStyle w:val="BodyText"/>
        <w:spacing w:before="11"/>
        <w:rPr>
          <w:rFonts w:ascii="微软雅黑"/>
          <w:b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1143000</wp:posOffset>
                </wp:positionH>
                <wp:positionV relativeFrom="paragraph">
                  <wp:posOffset>69043</wp:posOffset>
                </wp:positionV>
                <wp:extent cx="5274310" cy="3962400"/>
                <wp:effectExtent l="0" t="0" r="0" b="0"/>
                <wp:wrapTopAndBottom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5274310" cy="396240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92" w:lineRule="auto" w:before="29"/>
                              <w:ind w:left="420" w:right="4145" w:hanging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//TulingAuthorizationServerConfig.java @Autowired</w:t>
                            </w:r>
                          </w:p>
                          <w:p>
                            <w:pPr>
                              <w:pStyle w:val="BodyText"/>
                              <w:spacing w:line="255" w:lineRule="exact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private</w:t>
                            </w:r>
                            <w:r>
                              <w:rPr>
                                <w:color w:val="000000"/>
                                <w:spacing w:val="1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TulingUserDetailsService</w:t>
                            </w:r>
                            <w:r>
                              <w:rPr>
                                <w:color w:val="000000"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tulingUserDetailsService;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23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@Autowired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private</w:t>
                            </w:r>
                            <w:r>
                              <w:rPr>
                                <w:color w:val="000000"/>
                                <w:spacing w:val="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AuthenticationManager</w:t>
                            </w:r>
                            <w:r>
                              <w:rPr>
                                <w:color w:val="000000"/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authenticationManagerBean;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23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@Override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void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configure(AuthorizationServerEndpointsConfigurer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endpoints) throws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Exception</w:t>
                            </w:r>
                          </w:p>
                          <w:p>
                            <w:pPr>
                              <w:spacing w:before="56"/>
                              <w:ind w:left="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48"/>
                              <w:ind w:left="840" w:right="195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//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"/>
                              </w:rPr>
                              <w:t>使用密码模式需要配置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endpoints.authenticationManager(authenticationManagerBean)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4202" w:val="left" w:leader="none"/>
                              </w:tabs>
                              <w:spacing w:line="268" w:lineRule="exact"/>
                              <w:ind w:left="1680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.reuseRefreshTokens(false)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//refresh_token</w:t>
                            </w:r>
                            <w:r>
                              <w:rPr>
                                <w:color w:val="000000"/>
                                <w:spacing w:val="23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4"/>
                              </w:rPr>
                              <w:t>是否重复使用</w:t>
                            </w:r>
                          </w:p>
                          <w:p>
                            <w:pPr>
                              <w:pStyle w:val="BodyText"/>
                              <w:spacing w:before="43"/>
                              <w:ind w:left="1680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.userDetailsService(tulingUserDetailsService</w:t>
                            </w:r>
                            <w:r>
                              <w:rPr>
                                <w:color w:val="000000"/>
                                <w:spacing w:val="6"/>
                              </w:rPr>
                              <w:t>) //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1"/>
                              </w:rPr>
                              <w:t>刷新令牌授权包含对用户信</w:t>
                            </w:r>
                          </w:p>
                          <w:p>
                            <w:pPr>
                              <w:pStyle w:val="BodyText"/>
                              <w:spacing w:before="43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rFonts w:ascii="宋体" w:eastAsia="宋体"/>
                                <w:color w:val="000000"/>
                                <w:spacing w:val="-7"/>
                              </w:rPr>
                              <w:t>息的检查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50"/>
                              <w:ind w:right="101" w:firstLine="1680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.allowedTokenEndpointRequestMethods(HttpMethod.GET,HttpMethod.POS </w:t>
                            </w:r>
                            <w:r>
                              <w:rPr>
                                <w:color w:val="000000"/>
                              </w:rPr>
                              <w:t>T); //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4"/>
                              </w:rPr>
                              <w:t>支持 </w:t>
                            </w:r>
                            <w:r>
                              <w:rPr>
                                <w:color w:val="000000"/>
                              </w:rPr>
                              <w:t>GET,POST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请求</w:t>
                            </w:r>
                          </w:p>
                          <w:p>
                            <w:pPr>
                              <w:spacing w:line="255" w:lineRule="exact" w:before="0"/>
                              <w:ind w:left="42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124"/>
                              <w:ind w:left="42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21"/>
                              </w:rPr>
                              <w:t>/**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pt;margin-top:5.436523pt;width:415.3pt;height:312pt;mso-position-horizontal-relative:page;mso-position-vertical-relative:paragraph;z-index:-15720960;mso-wrap-distance-left:0;mso-wrap-distance-right:0" type="#_x0000_t202" id="docshape28" filled="true" fillcolor="#dbdbdb" stroked="false">
                <v:textbox inset="0,0,0,0">
                  <w:txbxContent>
                    <w:p>
                      <w:pPr>
                        <w:pStyle w:val="BodyText"/>
                        <w:spacing w:line="292" w:lineRule="auto" w:before="29"/>
                        <w:ind w:left="420" w:right="4145" w:hanging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//TulingAuthorizationServerConfig.java @Autowired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private</w:t>
                      </w:r>
                      <w:r>
                        <w:rPr>
                          <w:color w:val="000000"/>
                          <w:spacing w:val="15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TulingUserDetailsService</w:t>
                      </w:r>
                      <w:r>
                        <w:rPr>
                          <w:color w:val="000000"/>
                          <w:spacing w:val="19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tulingUserDetailsService;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123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@Autowired</w:t>
                      </w:r>
                    </w:p>
                    <w:p>
                      <w:pPr>
                        <w:pStyle w:val="BodyText"/>
                        <w:spacing w:before="56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private</w:t>
                      </w:r>
                      <w:r>
                        <w:rPr>
                          <w:color w:val="000000"/>
                          <w:spacing w:val="12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AuthenticationManager</w:t>
                      </w:r>
                      <w:r>
                        <w:rPr>
                          <w:color w:val="000000"/>
                          <w:spacing w:val="17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authenticationManagerBean;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123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@Override</w:t>
                      </w:r>
                    </w:p>
                    <w:p>
                      <w:pPr>
                        <w:pStyle w:val="BodyText"/>
                        <w:spacing w:before="56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public</w:t>
                      </w:r>
                      <w:r>
                        <w:rPr>
                          <w:color w:val="000000"/>
                          <w:spacing w:val="-1"/>
                        </w:rPr>
                        <w:t> </w:t>
                      </w:r>
                      <w:r>
                        <w:rPr>
                          <w:color w:val="000000"/>
                        </w:rPr>
                        <w:t>void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r>
                        <w:rPr>
                          <w:color w:val="000000"/>
                        </w:rPr>
                        <w:t>configure(AuthorizationServerEndpointsConfigurer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r>
                        <w:rPr>
                          <w:color w:val="000000"/>
                        </w:rPr>
                        <w:t>endpoints) throws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Exception</w:t>
                      </w:r>
                    </w:p>
                    <w:p>
                      <w:pPr>
                        <w:spacing w:before="56"/>
                        <w:ind w:left="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{</w:t>
                      </w:r>
                    </w:p>
                    <w:p>
                      <w:pPr>
                        <w:pStyle w:val="BodyText"/>
                        <w:spacing w:line="285" w:lineRule="auto" w:before="48"/>
                        <w:ind w:left="840" w:right="195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//</w:t>
                      </w:r>
                      <w:r>
                        <w:rPr>
                          <w:rFonts w:ascii="宋体" w:eastAsia="宋体"/>
                          <w:color w:val="000000"/>
                          <w:spacing w:val="-2"/>
                        </w:rPr>
                        <w:t>使用密码模式需要配置 </w:t>
                      </w:r>
                      <w:r>
                        <w:rPr>
                          <w:color w:val="000000"/>
                          <w:spacing w:val="-2"/>
                        </w:rPr>
                        <w:t>endpoints.authenticationManager(authenticationManagerBean)</w:t>
                      </w:r>
                    </w:p>
                    <w:p>
                      <w:pPr>
                        <w:pStyle w:val="BodyText"/>
                        <w:tabs>
                          <w:tab w:pos="4202" w:val="left" w:leader="none"/>
                        </w:tabs>
                        <w:spacing w:line="268" w:lineRule="exact"/>
                        <w:ind w:left="1680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.reuseRefreshTokens(false)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//refresh_token</w:t>
                      </w:r>
                      <w:r>
                        <w:rPr>
                          <w:color w:val="000000"/>
                          <w:spacing w:val="23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  <w:spacing w:val="-4"/>
                        </w:rPr>
                        <w:t>是否重复使用</w:t>
                      </w:r>
                    </w:p>
                    <w:p>
                      <w:pPr>
                        <w:pStyle w:val="BodyText"/>
                        <w:spacing w:before="43"/>
                        <w:ind w:left="1680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.userDetailsService(tulingUserDetailsService</w:t>
                      </w:r>
                      <w:r>
                        <w:rPr>
                          <w:color w:val="000000"/>
                          <w:spacing w:val="6"/>
                        </w:rPr>
                        <w:t>) //</w:t>
                      </w:r>
                      <w:r>
                        <w:rPr>
                          <w:rFonts w:ascii="宋体" w:eastAsia="宋体"/>
                          <w:color w:val="000000"/>
                          <w:spacing w:val="-1"/>
                        </w:rPr>
                        <w:t>刷新令牌授权包含对用户信</w:t>
                      </w:r>
                    </w:p>
                    <w:p>
                      <w:pPr>
                        <w:pStyle w:val="BodyText"/>
                        <w:spacing w:before="43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rFonts w:ascii="宋体" w:eastAsia="宋体"/>
                          <w:color w:val="000000"/>
                          <w:spacing w:val="-7"/>
                        </w:rPr>
                        <w:t>息的检查</w:t>
                      </w:r>
                    </w:p>
                    <w:p>
                      <w:pPr>
                        <w:pStyle w:val="BodyText"/>
                        <w:spacing w:line="285" w:lineRule="auto" w:before="50"/>
                        <w:ind w:right="101" w:firstLine="1680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.allowedTokenEndpointRequestMethods(HttpMethod.GET,HttpMethod.POS </w:t>
                      </w:r>
                      <w:r>
                        <w:rPr>
                          <w:color w:val="000000"/>
                        </w:rPr>
                        <w:t>T); //</w:t>
                      </w:r>
                      <w:r>
                        <w:rPr>
                          <w:rFonts w:ascii="宋体" w:eastAsia="宋体"/>
                          <w:color w:val="000000"/>
                          <w:spacing w:val="-4"/>
                        </w:rPr>
                        <w:t>支持 </w:t>
                      </w:r>
                      <w:r>
                        <w:rPr>
                          <w:color w:val="000000"/>
                        </w:rPr>
                        <w:t>GET,POST 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请求</w:t>
                      </w:r>
                    </w:p>
                    <w:p>
                      <w:pPr>
                        <w:spacing w:line="255" w:lineRule="exact" w:before="0"/>
                        <w:ind w:left="42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spacing w:before="124"/>
                        <w:ind w:left="42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spacing w:val="-5"/>
                          <w:sz w:val="21"/>
                        </w:rPr>
                        <w:t>/**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微软雅黑"/>
          <w:sz w:val="4"/>
        </w:rPr>
        <w:sectPr>
          <w:pgSz w:w="11910" w:h="16840"/>
          <w:pgMar w:top="1420" w:bottom="280" w:left="1680" w:right="1680"/>
        </w:sectPr>
      </w:pPr>
    </w:p>
    <w:p>
      <w:pPr>
        <w:pStyle w:val="BodyText"/>
        <w:ind w:left="120"/>
        <w:rPr>
          <w:rFonts w:ascii="微软雅黑"/>
          <w:sz w:val="20"/>
        </w:rPr>
      </w:pPr>
      <w:r>
        <w:rPr>
          <w:rFonts w:ascii="微软雅黑"/>
          <w:sz w:val="20"/>
        </w:rPr>
        <mc:AlternateContent>
          <mc:Choice Requires="wps">
            <w:drawing>
              <wp:inline distT="0" distB="0" distL="0" distR="0">
                <wp:extent cx="5274310" cy="2773680"/>
                <wp:effectExtent l="0" t="0" r="0" b="0"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5274310" cy="277368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pos="733" w:val="left" w:leader="none"/>
                              </w:tabs>
                              <w:spacing w:line="240" w:lineRule="auto" w:before="21" w:after="0"/>
                              <w:ind w:left="733" w:right="0" w:hanging="208"/>
                              <w:jc w:val="left"/>
                              <w:rPr>
                                <w:rFonts w:ascii="宋体" w:hAnsi="宋体" w:eastAsia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eastAsia="宋体"/>
                                <w:color w:val="000000"/>
                                <w:spacing w:val="-5"/>
                              </w:rPr>
                              <w:t>授权服务器安全配置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pos="675" w:val="left" w:leader="none"/>
                              </w:tabs>
                              <w:spacing w:line="240" w:lineRule="auto" w:before="51" w:after="0"/>
                              <w:ind w:left="675" w:right="0" w:hanging="15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@param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security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pos="675" w:val="left" w:leader="none"/>
                              </w:tabs>
                              <w:spacing w:line="240" w:lineRule="auto" w:before="55" w:after="0"/>
                              <w:ind w:left="675" w:right="0" w:hanging="15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@throws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Exception</w:t>
                            </w:r>
                          </w:p>
                          <w:p>
                            <w:pPr>
                              <w:pStyle w:val="BodyText"/>
                              <w:spacing w:line="292" w:lineRule="auto" w:before="56"/>
                              <w:ind w:left="420" w:right="6948" w:firstLine="10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6"/>
                              </w:rPr>
                              <w:t>*/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@Override</w:t>
                            </w:r>
                          </w:p>
                          <w:p>
                            <w:pPr>
                              <w:pStyle w:val="BodyText"/>
                              <w:spacing w:line="255" w:lineRule="exact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void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configure(AuthorizationServerSecurityConfigurer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security)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throws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Exception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spacing w:before="48"/>
                              <w:ind w:left="840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//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4"/>
                              </w:rPr>
                              <w:t>第三方客户端校验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token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3"/>
                              </w:rPr>
                              <w:t>需要带入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clientId</w:t>
                            </w:r>
                            <w:r>
                              <w:rPr>
                                <w:color w:val="000000"/>
                                <w:spacing w:val="41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14"/>
                              </w:rPr>
                              <w:t>和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clientSecret</w:t>
                            </w:r>
                            <w:r>
                              <w:rPr>
                                <w:color w:val="000000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5"/>
                              </w:rPr>
                              <w:t>来校验</w:t>
                            </w:r>
                          </w:p>
                          <w:p>
                            <w:pPr>
                              <w:pStyle w:val="BodyText"/>
                              <w:spacing w:before="51"/>
                              <w:ind w:left="8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security.checkTokenAccess("isAuthenticated()")</w:t>
                            </w:r>
                          </w:p>
                          <w:p>
                            <w:pPr>
                              <w:pStyle w:val="BodyText"/>
                              <w:spacing w:before="48"/>
                              <w:ind w:left="1680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.tokenKeyAccess("isAuthenticated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>()");//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1"/>
                              </w:rPr>
                              <w:t>来获取我们的 </w:t>
                            </w:r>
                            <w:r>
                              <w:rPr>
                                <w:color w:val="000000"/>
                              </w:rPr>
                              <w:t>tokenKey</w:t>
                            </w:r>
                            <w:r>
                              <w:rPr>
                                <w:color w:val="000000"/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3"/>
                              </w:rPr>
                              <w:t>需要带入</w:t>
                            </w:r>
                          </w:p>
                          <w:p>
                            <w:pPr>
                              <w:pStyle w:val="BodyText"/>
                              <w:spacing w:before="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clientId,clientSecret</w:t>
                            </w:r>
                          </w:p>
                          <w:p>
                            <w:pPr>
                              <w:pStyle w:val="BodyText"/>
                              <w:spacing w:before="6"/>
                              <w:rPr>
                                <w:color w:val="000000"/>
                                <w:sz w:val="29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285" w:lineRule="auto"/>
                              <w:ind w:left="840" w:right="35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//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"/>
                              </w:rPr>
                              <w:t>允许表单认证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security.allowFormAuthenticationForClients();</w:t>
                            </w:r>
                          </w:p>
                          <w:p>
                            <w:pPr>
                              <w:spacing w:before="7"/>
                              <w:ind w:left="42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5.3pt;height:218.4pt;mso-position-horizontal-relative:char;mso-position-vertical-relative:line" type="#_x0000_t202" id="docshape29" filled="true" fillcolor="#dbdbdb" stroked="false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pos="733" w:val="left" w:leader="none"/>
                        </w:tabs>
                        <w:spacing w:line="240" w:lineRule="auto" w:before="21" w:after="0"/>
                        <w:ind w:left="733" w:right="0" w:hanging="208"/>
                        <w:jc w:val="left"/>
                        <w:rPr>
                          <w:rFonts w:ascii="宋体" w:hAnsi="宋体" w:eastAsia="宋体"/>
                          <w:color w:val="000000"/>
                        </w:rPr>
                      </w:pPr>
                      <w:r>
                        <w:rPr>
                          <w:rFonts w:ascii="宋体" w:hAnsi="宋体" w:eastAsia="宋体"/>
                          <w:color w:val="000000"/>
                          <w:spacing w:val="-5"/>
                        </w:rPr>
                        <w:t>授权服务器安全配置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pos="675" w:val="left" w:leader="none"/>
                        </w:tabs>
                        <w:spacing w:line="240" w:lineRule="auto" w:before="51" w:after="0"/>
                        <w:ind w:left="675" w:right="0" w:hanging="15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@param</w:t>
                      </w:r>
                      <w:r>
                        <w:rPr>
                          <w:color w:val="000000"/>
                          <w:spacing w:val="-10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security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pos="675" w:val="left" w:leader="none"/>
                        </w:tabs>
                        <w:spacing w:line="240" w:lineRule="auto" w:before="55" w:after="0"/>
                        <w:ind w:left="675" w:right="0" w:hanging="15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@throws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Exception</w:t>
                      </w:r>
                    </w:p>
                    <w:p>
                      <w:pPr>
                        <w:pStyle w:val="BodyText"/>
                        <w:spacing w:line="292" w:lineRule="auto" w:before="56"/>
                        <w:ind w:left="420" w:right="6948" w:firstLine="10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6"/>
                        </w:rPr>
                        <w:t>*/ </w:t>
                      </w:r>
                      <w:r>
                        <w:rPr>
                          <w:color w:val="000000"/>
                          <w:spacing w:val="-2"/>
                        </w:rPr>
                        <w:t>@Override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public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void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configure(AuthorizationServerSecurityConfigurer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security)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throws</w:t>
                      </w:r>
                      <w:r>
                        <w:rPr>
                          <w:color w:val="000000"/>
                          <w:spacing w:val="-11"/>
                        </w:rPr>
                        <w:t> </w:t>
                      </w:r>
                      <w:r>
                        <w:rPr>
                          <w:color w:val="000000"/>
                        </w:rPr>
                        <w:t>Exception</w:t>
                      </w:r>
                      <w:r>
                        <w:rPr>
                          <w:color w:val="000000"/>
                          <w:spacing w:val="-11"/>
                        </w:rPr>
                        <w:t> </w:t>
                      </w:r>
                      <w:r>
                        <w:rPr>
                          <w:color w:val="000000"/>
                          <w:spacing w:val="-10"/>
                        </w:rPr>
                        <w:t>{</w:t>
                      </w:r>
                    </w:p>
                    <w:p>
                      <w:pPr>
                        <w:pStyle w:val="BodyText"/>
                        <w:spacing w:before="48"/>
                        <w:ind w:left="840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//</w:t>
                      </w:r>
                      <w:r>
                        <w:rPr>
                          <w:rFonts w:ascii="宋体" w:eastAsia="宋体"/>
                          <w:color w:val="000000"/>
                          <w:spacing w:val="-4"/>
                        </w:rPr>
                        <w:t>第三方客户端校验 </w:t>
                      </w:r>
                      <w:r>
                        <w:rPr>
                          <w:color w:val="000000"/>
                          <w:spacing w:val="-2"/>
                        </w:rPr>
                        <w:t>token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  <w:spacing w:val="-3"/>
                        </w:rPr>
                        <w:t>需要带入 </w:t>
                      </w:r>
                      <w:r>
                        <w:rPr>
                          <w:color w:val="000000"/>
                          <w:spacing w:val="-2"/>
                        </w:rPr>
                        <w:t>clientId</w:t>
                      </w:r>
                      <w:r>
                        <w:rPr>
                          <w:color w:val="000000"/>
                          <w:spacing w:val="41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  <w:spacing w:val="-14"/>
                        </w:rPr>
                        <w:t>和 </w:t>
                      </w:r>
                      <w:r>
                        <w:rPr>
                          <w:color w:val="000000"/>
                          <w:spacing w:val="-2"/>
                        </w:rPr>
                        <w:t>clientSecret</w:t>
                      </w:r>
                      <w:r>
                        <w:rPr>
                          <w:color w:val="000000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  <w:spacing w:val="-5"/>
                        </w:rPr>
                        <w:t>来校验</w:t>
                      </w:r>
                    </w:p>
                    <w:p>
                      <w:pPr>
                        <w:pStyle w:val="BodyText"/>
                        <w:spacing w:before="51"/>
                        <w:ind w:left="8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security.checkTokenAccess("isAuthenticated()")</w:t>
                      </w:r>
                    </w:p>
                    <w:p>
                      <w:pPr>
                        <w:pStyle w:val="BodyText"/>
                        <w:spacing w:before="48"/>
                        <w:ind w:left="1680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.tokenKeyAccess("isAuthenticated</w:t>
                      </w:r>
                      <w:r>
                        <w:rPr>
                          <w:color w:val="000000"/>
                          <w:spacing w:val="-1"/>
                        </w:rPr>
                        <w:t>()");// </w:t>
                      </w:r>
                      <w:r>
                        <w:rPr>
                          <w:rFonts w:ascii="宋体" w:eastAsia="宋体"/>
                          <w:color w:val="000000"/>
                          <w:spacing w:val="1"/>
                        </w:rPr>
                        <w:t>来获取我们的 </w:t>
                      </w:r>
                      <w:r>
                        <w:rPr>
                          <w:color w:val="000000"/>
                        </w:rPr>
                        <w:t>tokenKey</w:t>
                      </w:r>
                      <w:r>
                        <w:rPr>
                          <w:color w:val="000000"/>
                          <w:spacing w:val="18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  <w:spacing w:val="-3"/>
                        </w:rPr>
                        <w:t>需要带入</w:t>
                      </w:r>
                    </w:p>
                    <w:p>
                      <w:pPr>
                        <w:pStyle w:val="BodyText"/>
                        <w:spacing w:before="5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clientId,clientSecret</w:t>
                      </w:r>
                    </w:p>
                    <w:p>
                      <w:pPr>
                        <w:pStyle w:val="BodyText"/>
                        <w:spacing w:before="6"/>
                        <w:rPr>
                          <w:color w:val="000000"/>
                          <w:sz w:val="29"/>
                        </w:rPr>
                      </w:pPr>
                    </w:p>
                    <w:p>
                      <w:pPr>
                        <w:pStyle w:val="BodyText"/>
                        <w:spacing w:line="285" w:lineRule="auto"/>
                        <w:ind w:left="840" w:right="35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//</w:t>
                      </w:r>
                      <w:r>
                        <w:rPr>
                          <w:rFonts w:ascii="宋体" w:eastAsia="宋体"/>
                          <w:color w:val="000000"/>
                          <w:spacing w:val="-2"/>
                        </w:rPr>
                        <w:t>允许表单认证 </w:t>
                      </w:r>
                      <w:r>
                        <w:rPr>
                          <w:color w:val="000000"/>
                          <w:spacing w:val="-2"/>
                        </w:rPr>
                        <w:t>security.allowFormAuthenticationForClients();</w:t>
                      </w:r>
                    </w:p>
                    <w:p>
                      <w:pPr>
                        <w:spacing w:before="7"/>
                        <w:ind w:left="42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微软雅黑"/>
          <w:sz w:val="20"/>
        </w:rPr>
      </w:r>
    </w:p>
    <w:p>
      <w:pPr>
        <w:pStyle w:val="BodyText"/>
        <w:spacing w:before="7"/>
        <w:rPr>
          <w:rFonts w:ascii="微软雅黑"/>
          <w:b/>
          <w:sz w:val="18"/>
        </w:rPr>
      </w:pPr>
    </w:p>
    <w:p>
      <w:pPr>
        <w:pStyle w:val="Heading3"/>
        <w:numPr>
          <w:ilvl w:val="1"/>
          <w:numId w:val="1"/>
        </w:numPr>
        <w:tabs>
          <w:tab w:pos="603" w:val="left" w:leader="none"/>
        </w:tabs>
        <w:spacing w:line="240" w:lineRule="auto" w:before="38" w:after="0"/>
        <w:ind w:left="603" w:right="0" w:hanging="483"/>
        <w:jc w:val="left"/>
      </w:pPr>
      <w:bookmarkStart w:name="2.5 测试模拟用户登录" w:id="10"/>
      <w:bookmarkEnd w:id="10"/>
      <w:r>
        <w:rPr>
          <w:b w:val="0"/>
        </w:rPr>
      </w:r>
      <w:r>
        <w:rPr>
          <w:spacing w:val="-2"/>
        </w:rPr>
        <w:t>测试模拟用户登录</w:t>
      </w:r>
    </w:p>
    <w:p>
      <w:pPr>
        <w:spacing w:before="201"/>
        <w:ind w:left="120" w:right="0" w:firstLine="0"/>
        <w:jc w:val="left"/>
        <w:rPr>
          <w:rFonts w:ascii="微软雅黑" w:eastAsia="微软雅黑"/>
          <w:b/>
          <w:sz w:val="22"/>
        </w:rPr>
      </w:pPr>
      <w:r>
        <w:rPr>
          <w:rFonts w:ascii="微软雅黑" w:eastAsia="微软雅黑"/>
          <w:b/>
          <w:spacing w:val="-4"/>
          <w:sz w:val="22"/>
        </w:rPr>
        <w:t>授权码模式</w:t>
      </w:r>
    </w:p>
    <w:p>
      <w:pPr>
        <w:spacing w:line="242" w:lineRule="auto" w:before="112"/>
        <w:ind w:left="120" w:right="117" w:firstLine="0"/>
        <w:jc w:val="both"/>
        <w:rPr>
          <w:rFonts w:ascii="宋体" w:eastAsia="宋体"/>
          <w:sz w:val="24"/>
        </w:rPr>
      </w:pPr>
      <w:r>
        <w:rPr>
          <w:rFonts w:ascii="宋体" w:eastAsia="宋体"/>
          <w:color w:val="DF402A"/>
          <w:sz w:val="24"/>
        </w:rPr>
        <w:t>授权码（</w:t>
      </w:r>
      <w:r>
        <w:rPr>
          <w:color w:val="DF402A"/>
          <w:sz w:val="24"/>
        </w:rPr>
        <w:t>authorization code</w:t>
      </w:r>
      <w:r>
        <w:rPr>
          <w:rFonts w:ascii="宋体" w:eastAsia="宋体"/>
          <w:color w:val="DF402A"/>
          <w:sz w:val="24"/>
        </w:rPr>
        <w:t>）方式，指的是第三方应用先申请一个授权码，然</w:t>
      </w:r>
      <w:r>
        <w:rPr>
          <w:rFonts w:ascii="宋体" w:eastAsia="宋体"/>
          <w:color w:val="DF402A"/>
          <w:spacing w:val="-2"/>
          <w:sz w:val="24"/>
        </w:rPr>
        <w:t>后再用该码获取令牌。</w:t>
      </w:r>
    </w:p>
    <w:p>
      <w:pPr>
        <w:spacing w:line="242" w:lineRule="auto" w:before="3"/>
        <w:ind w:left="120" w:right="117" w:firstLine="0"/>
        <w:jc w:val="both"/>
        <w:rPr>
          <w:rFonts w:ascii="宋体" w:eastAsia="宋体"/>
          <w:sz w:val="24"/>
        </w:rPr>
      </w:pPr>
      <w:r>
        <w:rPr>
          <w:rFonts w:ascii="宋体" w:eastAsia="宋体"/>
          <w:color w:val="333333"/>
          <w:spacing w:val="10"/>
          <w:sz w:val="24"/>
        </w:rPr>
        <w:t>这种方式是最常用的流程，安全性也最高，它适用于那些有后端的 </w:t>
      </w:r>
      <w:r>
        <w:rPr>
          <w:rFonts w:ascii="Arial" w:eastAsia="Arial"/>
          <w:color w:val="333333"/>
          <w:sz w:val="24"/>
        </w:rPr>
        <w:t>Web </w:t>
      </w:r>
      <w:r>
        <w:rPr>
          <w:rFonts w:ascii="宋体" w:eastAsia="宋体"/>
          <w:color w:val="333333"/>
          <w:sz w:val="24"/>
        </w:rPr>
        <w:t>应</w:t>
      </w:r>
      <w:r>
        <w:rPr>
          <w:rFonts w:ascii="宋体" w:eastAsia="宋体"/>
          <w:color w:val="333333"/>
          <w:spacing w:val="-2"/>
          <w:sz w:val="24"/>
        </w:rPr>
        <w:t>用。授权码通过前端传送，令牌则是储存在后端，而且所有与资源服务器的通信都在后端完成。这样的前后端分离，可以避免令牌泄漏。</w:t>
      </w:r>
    </w:p>
    <w:p>
      <w:pPr>
        <w:spacing w:before="5"/>
        <w:ind w:left="120" w:right="0" w:firstLine="0"/>
        <w:jc w:val="left"/>
        <w:rPr>
          <w:rFonts w:ascii="宋体" w:eastAsia="宋体"/>
          <w:sz w:val="24"/>
        </w:rPr>
      </w:pPr>
      <w:r>
        <w:rPr>
          <w:rFonts w:ascii="宋体" w:eastAsia="宋体"/>
          <w:color w:val="333333"/>
          <w:sz w:val="24"/>
        </w:rPr>
        <w:t>适用场景：</w:t>
      </w:r>
      <w:r>
        <w:rPr>
          <w:rFonts w:ascii="宋体" w:eastAsia="宋体"/>
          <w:color w:val="DF402A"/>
          <w:spacing w:val="-1"/>
          <w:sz w:val="24"/>
        </w:rPr>
        <w:t>目前市面上主流的第三方验证都是采用这种模式</w:t>
      </w:r>
    </w:p>
    <w:p>
      <w:pPr>
        <w:pStyle w:val="BodyText"/>
        <w:spacing w:before="8"/>
        <w:rPr>
          <w:rFonts w:ascii="宋体"/>
          <w:sz w:val="6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1143000</wp:posOffset>
            </wp:positionH>
            <wp:positionV relativeFrom="paragraph">
              <wp:posOffset>69175</wp:posOffset>
            </wp:positionV>
            <wp:extent cx="5254160" cy="2818638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4160" cy="2818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6"/>
        <w:ind w:left="120" w:right="0" w:firstLine="0"/>
        <w:jc w:val="left"/>
        <w:rPr>
          <w:rFonts w:ascii="宋体" w:eastAsia="宋体"/>
          <w:sz w:val="24"/>
        </w:rPr>
      </w:pPr>
      <w:r>
        <w:rPr>
          <w:rFonts w:ascii="宋体" w:eastAsia="宋体"/>
          <w:color w:val="333333"/>
          <w:spacing w:val="-2"/>
          <w:sz w:val="24"/>
        </w:rPr>
        <w:t>它的步骤如下：</w:t>
      </w:r>
    </w:p>
    <w:p>
      <w:pPr>
        <w:pStyle w:val="ListParagraph"/>
        <w:numPr>
          <w:ilvl w:val="2"/>
          <w:numId w:val="1"/>
        </w:numPr>
        <w:tabs>
          <w:tab w:pos="1180" w:val="left" w:leader="none"/>
        </w:tabs>
        <w:spacing w:line="240" w:lineRule="auto" w:before="5" w:after="0"/>
        <w:ind w:left="1180" w:right="0" w:hanging="640"/>
        <w:jc w:val="left"/>
        <w:rPr>
          <w:sz w:val="24"/>
        </w:rPr>
      </w:pPr>
      <w:r>
        <w:rPr>
          <w:color w:val="777777"/>
          <w:spacing w:val="-1"/>
          <w:sz w:val="24"/>
        </w:rPr>
        <w:t>用户访问客户端，后者将前者导向授权服务器。</w:t>
      </w:r>
    </w:p>
    <w:p>
      <w:pPr>
        <w:pStyle w:val="ListParagraph"/>
        <w:numPr>
          <w:ilvl w:val="2"/>
          <w:numId w:val="1"/>
        </w:numPr>
        <w:tabs>
          <w:tab w:pos="1180" w:val="left" w:leader="none"/>
        </w:tabs>
        <w:spacing w:line="240" w:lineRule="auto" w:before="4" w:after="0"/>
        <w:ind w:left="1180" w:right="0" w:hanging="640"/>
        <w:jc w:val="left"/>
        <w:rPr>
          <w:sz w:val="24"/>
        </w:rPr>
      </w:pPr>
      <w:r>
        <w:rPr>
          <w:color w:val="777777"/>
          <w:spacing w:val="-1"/>
          <w:sz w:val="24"/>
        </w:rPr>
        <w:t>用户选择是否给予客户端授权。</w:t>
      </w:r>
    </w:p>
    <w:p>
      <w:pPr>
        <w:pStyle w:val="ListParagraph"/>
        <w:numPr>
          <w:ilvl w:val="2"/>
          <w:numId w:val="1"/>
        </w:numPr>
        <w:tabs>
          <w:tab w:pos="1207" w:val="left" w:leader="none"/>
        </w:tabs>
        <w:spacing w:line="240" w:lineRule="auto" w:before="5" w:after="0"/>
        <w:ind w:left="1207" w:right="0" w:hanging="667"/>
        <w:jc w:val="left"/>
        <w:rPr>
          <w:sz w:val="24"/>
        </w:rPr>
      </w:pPr>
      <w:r>
        <w:rPr>
          <w:color w:val="777777"/>
          <w:sz w:val="24"/>
        </w:rPr>
        <w:t>假设用户给予授权，授权服务器将用户导向客户端事先指定的</w:t>
      </w:r>
      <w:r>
        <w:rPr>
          <w:rFonts w:ascii="Arial" w:eastAsia="Arial"/>
          <w:color w:val="777777"/>
          <w:sz w:val="24"/>
        </w:rPr>
        <w:t>"</w:t>
      </w:r>
      <w:r>
        <w:rPr>
          <w:color w:val="777777"/>
          <w:spacing w:val="-5"/>
          <w:sz w:val="24"/>
        </w:rPr>
        <w:t>重定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420" w:bottom="280" w:left="1680" w:right="1680"/>
        </w:sectPr>
      </w:pPr>
    </w:p>
    <w:p>
      <w:pPr>
        <w:spacing w:before="65"/>
        <w:ind w:left="540" w:right="0" w:firstLine="0"/>
        <w:jc w:val="left"/>
        <w:rPr>
          <w:rFonts w:ascii="宋体" w:eastAsia="宋体"/>
          <w:sz w:val="24"/>
        </w:rPr>
      </w:pPr>
      <w:r>
        <w:rPr>
          <w:rFonts w:ascii="宋体" w:eastAsia="宋体"/>
          <w:color w:val="777777"/>
          <w:spacing w:val="-30"/>
          <w:sz w:val="24"/>
        </w:rPr>
        <w:t>向 </w:t>
      </w:r>
      <w:r>
        <w:rPr>
          <w:rFonts w:ascii="Arial" w:eastAsia="Arial"/>
          <w:color w:val="777777"/>
          <w:sz w:val="24"/>
        </w:rPr>
        <w:t>URI"</w:t>
      </w:r>
      <w:r>
        <w:rPr>
          <w:rFonts w:ascii="宋体" w:eastAsia="宋体"/>
          <w:color w:val="777777"/>
          <w:sz w:val="24"/>
        </w:rPr>
        <w:t>（</w:t>
      </w:r>
      <w:r>
        <w:rPr>
          <w:rFonts w:ascii="Arial" w:eastAsia="Arial"/>
          <w:color w:val="777777"/>
          <w:sz w:val="24"/>
        </w:rPr>
        <w:t>redirection</w:t>
      </w:r>
      <w:r>
        <w:rPr>
          <w:rFonts w:ascii="Arial" w:eastAsia="Arial"/>
          <w:color w:val="777777"/>
          <w:spacing w:val="-9"/>
          <w:sz w:val="24"/>
        </w:rPr>
        <w:t> </w:t>
      </w:r>
      <w:r>
        <w:rPr>
          <w:rFonts w:ascii="Arial" w:eastAsia="Arial"/>
          <w:color w:val="777777"/>
          <w:sz w:val="24"/>
        </w:rPr>
        <w:t>URI</w:t>
      </w:r>
      <w:r>
        <w:rPr>
          <w:rFonts w:ascii="宋体" w:eastAsia="宋体"/>
          <w:color w:val="777777"/>
          <w:sz w:val="24"/>
        </w:rPr>
        <w:t>），</w:t>
      </w:r>
      <w:r>
        <w:rPr>
          <w:rFonts w:ascii="宋体" w:eastAsia="宋体"/>
          <w:color w:val="777777"/>
          <w:spacing w:val="-1"/>
          <w:sz w:val="24"/>
        </w:rPr>
        <w:t>同时附上一个授权码。</w:t>
      </w:r>
    </w:p>
    <w:p>
      <w:pPr>
        <w:pStyle w:val="ListParagraph"/>
        <w:numPr>
          <w:ilvl w:val="2"/>
          <w:numId w:val="1"/>
        </w:numPr>
        <w:tabs>
          <w:tab w:pos="1201" w:val="left" w:leader="none"/>
        </w:tabs>
        <w:spacing w:line="242" w:lineRule="auto" w:before="5" w:after="0"/>
        <w:ind w:left="540" w:right="120" w:firstLine="0"/>
        <w:jc w:val="left"/>
        <w:rPr>
          <w:sz w:val="24"/>
        </w:rPr>
      </w:pPr>
      <w:r>
        <w:rPr>
          <w:color w:val="777777"/>
          <w:sz w:val="24"/>
        </w:rPr>
        <w:t>客户端收到授权码，附上早先的</w:t>
      </w:r>
      <w:r>
        <w:rPr>
          <w:rFonts w:ascii="Arial" w:eastAsia="Arial"/>
          <w:color w:val="777777"/>
          <w:sz w:val="24"/>
        </w:rPr>
        <w:t>"</w:t>
      </w:r>
      <w:r>
        <w:rPr>
          <w:color w:val="777777"/>
          <w:spacing w:val="-10"/>
          <w:sz w:val="24"/>
        </w:rPr>
        <w:t>重定向 </w:t>
      </w:r>
      <w:r>
        <w:rPr>
          <w:rFonts w:ascii="Arial" w:eastAsia="Arial"/>
          <w:color w:val="777777"/>
          <w:sz w:val="24"/>
        </w:rPr>
        <w:t>URI"</w:t>
      </w:r>
      <w:r>
        <w:rPr>
          <w:color w:val="777777"/>
          <w:sz w:val="24"/>
        </w:rPr>
        <w:t>，向授权服务器申请令</w:t>
      </w:r>
      <w:r>
        <w:rPr>
          <w:color w:val="777777"/>
          <w:spacing w:val="-2"/>
          <w:sz w:val="24"/>
        </w:rPr>
        <w:t>牌。这一步是在客户端的后台的服务器上完成的，对用户不可见。</w:t>
      </w:r>
    </w:p>
    <w:p>
      <w:pPr>
        <w:pStyle w:val="ListParagraph"/>
        <w:numPr>
          <w:ilvl w:val="2"/>
          <w:numId w:val="1"/>
        </w:numPr>
        <w:tabs>
          <w:tab w:pos="1185" w:val="left" w:leader="none"/>
        </w:tabs>
        <w:spacing w:line="242" w:lineRule="auto" w:before="2" w:after="0"/>
        <w:ind w:left="540" w:right="117" w:firstLine="0"/>
        <w:jc w:val="left"/>
        <w:rPr>
          <w:sz w:val="24"/>
        </w:rPr>
      </w:pPr>
      <w:r>
        <w:rPr>
          <w:color w:val="777777"/>
          <w:spacing w:val="-3"/>
          <w:sz w:val="24"/>
        </w:rPr>
        <w:t>授权服务器核对了授权码和重定向 </w:t>
      </w:r>
      <w:r>
        <w:rPr>
          <w:rFonts w:ascii="Arial" w:eastAsia="Arial"/>
          <w:color w:val="777777"/>
          <w:sz w:val="24"/>
        </w:rPr>
        <w:t>URI</w:t>
      </w:r>
      <w:r>
        <w:rPr>
          <w:color w:val="777777"/>
          <w:sz w:val="24"/>
        </w:rPr>
        <w:t>，确认无误后，向客户端发送访问令牌（</w:t>
      </w:r>
      <w:r>
        <w:rPr>
          <w:rFonts w:ascii="Arial" w:eastAsia="Arial"/>
          <w:color w:val="777777"/>
          <w:sz w:val="24"/>
        </w:rPr>
        <w:t>access token</w:t>
      </w:r>
      <w:r>
        <w:rPr>
          <w:color w:val="777777"/>
          <w:sz w:val="24"/>
        </w:rPr>
        <w:t>）和更新令牌（</w:t>
      </w:r>
      <w:r>
        <w:rPr>
          <w:rFonts w:ascii="Arial" w:eastAsia="Arial"/>
          <w:color w:val="777777"/>
          <w:sz w:val="24"/>
        </w:rPr>
        <w:t>refresh token</w:t>
      </w:r>
      <w:r>
        <w:rPr>
          <w:color w:val="777777"/>
          <w:sz w:val="24"/>
        </w:rPr>
        <w:t>）。</w:t>
      </w:r>
    </w:p>
    <w:p>
      <w:pPr>
        <w:pStyle w:val="BodyText"/>
        <w:spacing w:before="2"/>
        <w:rPr>
          <w:rFonts w:ascii="宋体"/>
          <w:sz w:val="36"/>
        </w:rPr>
      </w:pPr>
    </w:p>
    <w:p>
      <w:pPr>
        <w:pStyle w:val="Heading2"/>
        <w:rPr>
          <w:u w:val="none"/>
        </w:rPr>
      </w:pPr>
      <w:r>
        <w:rPr>
          <w:color w:val="003884"/>
          <w:spacing w:val="-2"/>
          <w:u w:val="single" w:color="003884"/>
        </w:rPr>
        <w:t>http://localhost:9999/oauth/authorize?response_type=code&amp;client_id=client</w:t>
      </w:r>
    </w:p>
    <w:p>
      <w:pPr>
        <w:pStyle w:val="BodyText"/>
        <w:spacing w:before="4"/>
      </w:pPr>
    </w:p>
    <w:p>
      <w:pPr>
        <w:spacing w:before="47"/>
        <w:ind w:left="120" w:right="0" w:firstLine="0"/>
        <w:jc w:val="left"/>
        <w:rPr>
          <w:sz w:val="26"/>
        </w:rPr>
      </w:pPr>
      <w:r>
        <w:rPr>
          <w:color w:val="003884"/>
          <w:spacing w:val="-2"/>
          <w:sz w:val="26"/>
          <w:u w:val="single" w:color="003884"/>
        </w:rPr>
        <w:t>&amp;redirect_uri=http://www.baidu.com&amp;scope=all</w:t>
      </w:r>
    </w:p>
    <w:p>
      <w:pPr>
        <w:pStyle w:val="BodyText"/>
        <w:spacing w:before="4"/>
        <w:rPr>
          <w:sz w:val="19"/>
        </w:rPr>
      </w:pPr>
    </w:p>
    <w:p>
      <w:pPr>
        <w:spacing w:before="63"/>
        <w:ind w:left="120" w:right="0" w:firstLine="0"/>
        <w:jc w:val="left"/>
        <w:rPr>
          <w:sz w:val="26"/>
        </w:rPr>
      </w:pPr>
      <w:r>
        <w:rPr>
          <w:rFonts w:ascii="宋体" w:eastAsia="宋体"/>
          <w:color w:val="13B630"/>
          <w:spacing w:val="-18"/>
          <w:sz w:val="26"/>
        </w:rPr>
        <w:t>获取到 </w:t>
      </w:r>
      <w:r>
        <w:rPr>
          <w:color w:val="13B630"/>
          <w:spacing w:val="-4"/>
          <w:sz w:val="26"/>
        </w:rPr>
        <w:t>code</w:t>
      </w: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1143000</wp:posOffset>
            </wp:positionH>
            <wp:positionV relativeFrom="paragraph">
              <wp:posOffset>184644</wp:posOffset>
            </wp:positionV>
            <wp:extent cx="3311750" cy="381000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17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1143000</wp:posOffset>
            </wp:positionH>
            <wp:positionV relativeFrom="paragraph">
              <wp:posOffset>225970</wp:posOffset>
            </wp:positionV>
            <wp:extent cx="5305482" cy="3461766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482" cy="3461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7"/>
        <w:ind w:left="120" w:right="0" w:firstLine="0"/>
        <w:jc w:val="left"/>
        <w:rPr>
          <w:rFonts w:ascii="微软雅黑" w:eastAsia="微软雅黑"/>
          <w:b/>
          <w:sz w:val="22"/>
        </w:rPr>
      </w:pPr>
      <w:r>
        <w:rPr>
          <w:rFonts w:ascii="微软雅黑" w:eastAsia="微软雅黑"/>
          <w:b/>
          <w:spacing w:val="-4"/>
          <w:sz w:val="22"/>
        </w:rPr>
        <w:t>密码模式</w:t>
      </w:r>
    </w:p>
    <w:p>
      <w:pPr>
        <w:spacing w:line="242" w:lineRule="auto" w:before="113"/>
        <w:ind w:left="120" w:right="117" w:firstLine="0"/>
        <w:jc w:val="both"/>
        <w:rPr>
          <w:sz w:val="24"/>
        </w:rPr>
      </w:pPr>
      <w:r>
        <w:rPr>
          <w:rFonts w:ascii="宋体" w:eastAsia="宋体"/>
          <w:color w:val="DF402A"/>
          <w:sz w:val="24"/>
        </w:rPr>
        <w:t>如果你高度信任某个应用，</w:t>
      </w:r>
      <w:r>
        <w:rPr>
          <w:color w:val="DF402A"/>
          <w:sz w:val="24"/>
        </w:rPr>
        <w:t>RFC 6749</w:t>
      </w:r>
      <w:r>
        <w:rPr>
          <w:color w:val="DF402A"/>
          <w:spacing w:val="40"/>
          <w:sz w:val="24"/>
        </w:rPr>
        <w:t> </w:t>
      </w:r>
      <w:r>
        <w:rPr>
          <w:rFonts w:ascii="宋体" w:eastAsia="宋体"/>
          <w:color w:val="DF402A"/>
          <w:sz w:val="24"/>
        </w:rPr>
        <w:t>也允许用户把用户名和密码，直接告诉该</w:t>
      </w:r>
      <w:r>
        <w:rPr>
          <w:rFonts w:ascii="宋体" w:eastAsia="宋体"/>
          <w:color w:val="DF402A"/>
          <w:spacing w:val="23"/>
          <w:sz w:val="24"/>
        </w:rPr>
        <w:t>应用。 该应用就使用你的密码， 申请令牌， 这种方式称为</w:t>
      </w:r>
      <w:r>
        <w:rPr>
          <w:color w:val="DF402A"/>
          <w:spacing w:val="-3"/>
          <w:sz w:val="24"/>
        </w:rPr>
        <w:t>" </w:t>
      </w:r>
      <w:r>
        <w:rPr>
          <w:rFonts w:ascii="宋体" w:eastAsia="宋体"/>
          <w:color w:val="DF402A"/>
          <w:spacing w:val="48"/>
          <w:sz w:val="24"/>
        </w:rPr>
        <w:t>密码式</w:t>
      </w:r>
      <w:r>
        <w:rPr>
          <w:color w:val="DF402A"/>
          <w:spacing w:val="-10"/>
          <w:sz w:val="24"/>
        </w:rPr>
        <w:t>"</w:t>
      </w:r>
    </w:p>
    <w:p>
      <w:pPr>
        <w:spacing w:before="3"/>
        <w:ind w:left="120" w:right="0" w:firstLine="0"/>
        <w:jc w:val="left"/>
        <w:rPr>
          <w:rFonts w:ascii="宋体" w:eastAsia="宋体"/>
          <w:sz w:val="24"/>
        </w:rPr>
      </w:pPr>
      <w:r>
        <w:rPr>
          <w:rFonts w:ascii="宋体" w:eastAsia="宋体"/>
          <w:color w:val="DF402A"/>
          <w:spacing w:val="-2"/>
          <w:sz w:val="24"/>
        </w:rPr>
        <w:t>（</w:t>
      </w:r>
      <w:r>
        <w:rPr>
          <w:color w:val="DF402A"/>
          <w:spacing w:val="-2"/>
          <w:sz w:val="24"/>
        </w:rPr>
        <w:t>password</w:t>
      </w:r>
      <w:r>
        <w:rPr>
          <w:rFonts w:ascii="宋体" w:eastAsia="宋体"/>
          <w:color w:val="DF402A"/>
          <w:spacing w:val="-2"/>
          <w:sz w:val="24"/>
        </w:rPr>
        <w:t>）</w:t>
      </w:r>
      <w:r>
        <w:rPr>
          <w:rFonts w:ascii="宋体" w:eastAsia="宋体"/>
          <w:color w:val="DF402A"/>
          <w:spacing w:val="-10"/>
          <w:sz w:val="24"/>
        </w:rPr>
        <w:t>。</w:t>
      </w:r>
    </w:p>
    <w:p>
      <w:pPr>
        <w:spacing w:line="242" w:lineRule="auto" w:before="4"/>
        <w:ind w:left="120" w:right="117" w:firstLine="0"/>
        <w:jc w:val="both"/>
        <w:rPr>
          <w:rFonts w:ascii="宋体" w:eastAsia="宋体"/>
          <w:sz w:val="24"/>
        </w:rPr>
      </w:pPr>
      <w:r>
        <w:rPr>
          <w:rFonts w:ascii="宋体" w:eastAsia="宋体"/>
          <w:color w:val="333333"/>
          <w:spacing w:val="-2"/>
          <w:sz w:val="24"/>
        </w:rPr>
        <w:t>在这种模式中，用户必须把自己的密码给客户端，但是客户端不得储存密码。</w:t>
      </w:r>
      <w:r>
        <w:rPr>
          <w:rFonts w:ascii="宋体" w:eastAsia="宋体"/>
          <w:color w:val="333333"/>
          <w:spacing w:val="9"/>
          <w:sz w:val="24"/>
        </w:rPr>
        <w:t>这通常用在用户对客户端高度信任的情况下，比如客户端是操作系统的一部</w:t>
      </w:r>
      <w:r>
        <w:rPr>
          <w:rFonts w:ascii="宋体" w:eastAsia="宋体"/>
          <w:color w:val="333333"/>
          <w:spacing w:val="-2"/>
          <w:sz w:val="24"/>
        </w:rPr>
        <w:t>分，或者由一个著名公司出品。而授权服务器只有在其他授权模式无法执行的情况下，才能考虑使用这种模式。</w:t>
      </w:r>
    </w:p>
    <w:p>
      <w:pPr>
        <w:spacing w:before="6"/>
        <w:ind w:left="120" w:right="0" w:firstLine="0"/>
        <w:jc w:val="left"/>
        <w:rPr>
          <w:rFonts w:ascii="宋体" w:eastAsia="宋体"/>
          <w:sz w:val="24"/>
        </w:rPr>
      </w:pPr>
      <w:r>
        <w:rPr>
          <w:rFonts w:ascii="宋体" w:eastAsia="宋体"/>
          <w:color w:val="333333"/>
          <w:sz w:val="24"/>
        </w:rPr>
        <w:t>适用场景：</w:t>
      </w:r>
      <w:r>
        <w:rPr>
          <w:rFonts w:ascii="宋体" w:eastAsia="宋体"/>
          <w:color w:val="DF402A"/>
          <w:spacing w:val="-1"/>
          <w:sz w:val="24"/>
        </w:rPr>
        <w:t>自家公司搭建的授权服务器</w:t>
      </w:r>
    </w:p>
    <w:p>
      <w:pPr>
        <w:spacing w:after="0"/>
        <w:jc w:val="left"/>
        <w:rPr>
          <w:rFonts w:ascii="宋体" w:eastAsia="宋体"/>
          <w:sz w:val="24"/>
        </w:rPr>
        <w:sectPr>
          <w:pgSz w:w="11910" w:h="16840"/>
          <w:pgMar w:top="1360" w:bottom="280" w:left="1680" w:right="1680"/>
        </w:sectPr>
      </w:pPr>
    </w:p>
    <w:p>
      <w:pPr>
        <w:pStyle w:val="BodyText"/>
        <w:spacing w:before="43"/>
        <w:ind w:left="120"/>
      </w:pPr>
      <w:r>
        <w:rPr>
          <w:rFonts w:ascii="宋体" w:eastAsia="宋体"/>
          <w:color w:val="DF402A"/>
          <w:spacing w:val="-12"/>
        </w:rPr>
        <w:t>测试获取 </w:t>
      </w:r>
      <w:r>
        <w:rPr>
          <w:color w:val="DF402A"/>
          <w:spacing w:val="-4"/>
        </w:rPr>
        <w:t>token</w:t>
      </w:r>
    </w:p>
    <w:p>
      <w:pPr>
        <w:spacing w:line="362" w:lineRule="auto" w:before="75"/>
        <w:ind w:left="120" w:right="0" w:firstLine="0"/>
        <w:jc w:val="left"/>
        <w:rPr>
          <w:rFonts w:ascii="Arial"/>
          <w:sz w:val="18"/>
        </w:rPr>
      </w:pPr>
      <w:r>
        <w:rPr>
          <w:rFonts w:ascii="Arial"/>
          <w:color w:val="003884"/>
          <w:spacing w:val="-2"/>
          <w:sz w:val="18"/>
          <w:u w:val="single" w:color="003884"/>
        </w:rPr>
        <w:t>http://localhost:9999/oauth/token?username=test&amp;password=test&amp;grant_type=password&amp;client_id=clien</w:t>
      </w:r>
      <w:r>
        <w:rPr>
          <w:rFonts w:ascii="Arial"/>
          <w:color w:val="003884"/>
          <w:spacing w:val="-2"/>
          <w:sz w:val="18"/>
        </w:rPr>
        <w:t> </w:t>
      </w:r>
      <w:r>
        <w:rPr>
          <w:rFonts w:ascii="Arial"/>
          <w:color w:val="003884"/>
          <w:spacing w:val="-2"/>
          <w:sz w:val="18"/>
          <w:u w:val="single" w:color="003884"/>
        </w:rPr>
        <w:t>t&amp;client_secret=123123&amp;scope=al</w:t>
      </w:r>
      <w:r>
        <w:rPr>
          <w:rFonts w:ascii="Arial"/>
          <w:color w:val="003884"/>
          <w:spacing w:val="-2"/>
          <w:sz w:val="18"/>
        </w:rPr>
        <w:t>l</w:t>
      </w:r>
    </w:p>
    <w:p>
      <w:pPr>
        <w:pStyle w:val="BodyText"/>
        <w:spacing w:before="8"/>
        <w:rPr>
          <w:rFonts w:ascii="Arial"/>
          <w:sz w:val="5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1143000</wp:posOffset>
            </wp:positionH>
            <wp:positionV relativeFrom="paragraph">
              <wp:posOffset>57055</wp:posOffset>
            </wp:positionV>
            <wp:extent cx="5274679" cy="3286125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679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Arial"/>
          <w:sz w:val="27"/>
        </w:rPr>
      </w:pPr>
    </w:p>
    <w:p>
      <w:pPr>
        <w:pStyle w:val="BodyText"/>
        <w:spacing w:before="1"/>
        <w:ind w:left="120"/>
        <w:rPr>
          <w:rFonts w:ascii="宋体" w:eastAsia="宋体"/>
        </w:rPr>
      </w:pPr>
      <w:r>
        <w:rPr>
          <w:rFonts w:ascii="宋体" w:eastAsia="宋体"/>
          <w:color w:val="DF402A"/>
          <w:spacing w:val="-12"/>
        </w:rPr>
        <w:t>测试校验 </w:t>
      </w:r>
      <w:r>
        <w:rPr>
          <w:color w:val="DF402A"/>
          <w:spacing w:val="-2"/>
        </w:rPr>
        <w:t>token</w:t>
      </w:r>
      <w:r>
        <w:rPr>
          <w:color w:val="DF402A"/>
          <w:spacing w:val="6"/>
        </w:rPr>
        <w:t> </w:t>
      </w:r>
      <w:r>
        <w:rPr>
          <w:rFonts w:ascii="宋体" w:eastAsia="宋体"/>
          <w:color w:val="DF402A"/>
          <w:spacing w:val="-6"/>
        </w:rPr>
        <w:t>接口</w:t>
      </w:r>
    </w:p>
    <w:p>
      <w:pPr>
        <w:pStyle w:val="BodyText"/>
        <w:spacing w:before="7"/>
        <w:rPr>
          <w:rFonts w:ascii="宋体"/>
          <w:sz w:val="3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1143000</wp:posOffset>
            </wp:positionH>
            <wp:positionV relativeFrom="paragraph">
              <wp:posOffset>44109</wp:posOffset>
            </wp:positionV>
            <wp:extent cx="5288471" cy="1123188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471" cy="1123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8" w:lineRule="auto" w:before="76"/>
        <w:ind w:left="120" w:right="119"/>
        <w:rPr>
          <w:rFonts w:ascii="宋体" w:eastAsia="宋体"/>
        </w:rPr>
      </w:pPr>
      <w:r>
        <w:rPr>
          <w:rFonts w:ascii="宋体" w:eastAsia="宋体"/>
          <w:color w:val="DF402A"/>
          <w:spacing w:val="-5"/>
        </w:rPr>
        <w:t>因为授权服务器的 </w:t>
      </w:r>
      <w:r>
        <w:rPr>
          <w:color w:val="DF402A"/>
        </w:rPr>
        <w:t>security</w:t>
      </w:r>
      <w:r>
        <w:rPr>
          <w:color w:val="DF402A"/>
          <w:spacing w:val="15"/>
        </w:rPr>
        <w:t> </w:t>
      </w:r>
      <w:r>
        <w:rPr>
          <w:rFonts w:ascii="宋体" w:eastAsia="宋体"/>
          <w:color w:val="DF402A"/>
          <w:spacing w:val="-7"/>
        </w:rPr>
        <w:t>配置需要携带 </w:t>
      </w:r>
      <w:r>
        <w:rPr>
          <w:color w:val="DF402A"/>
        </w:rPr>
        <w:t>clientId</w:t>
      </w:r>
      <w:r>
        <w:rPr>
          <w:color w:val="DF402A"/>
          <w:spacing w:val="17"/>
        </w:rPr>
        <w:t> </w:t>
      </w:r>
      <w:r>
        <w:rPr>
          <w:rFonts w:ascii="宋体" w:eastAsia="宋体"/>
          <w:color w:val="DF402A"/>
          <w:spacing w:val="-22"/>
        </w:rPr>
        <w:t>和 </w:t>
      </w:r>
      <w:r>
        <w:rPr>
          <w:color w:val="DF402A"/>
        </w:rPr>
        <w:t>clientSecret</w:t>
      </w:r>
      <w:r>
        <w:rPr>
          <w:rFonts w:ascii="宋体" w:eastAsia="宋体"/>
          <w:color w:val="DF402A"/>
          <w:spacing w:val="-8"/>
        </w:rPr>
        <w:t>，可以采用 </w:t>
      </w:r>
      <w:r>
        <w:rPr>
          <w:color w:val="DF402A"/>
        </w:rPr>
        <w:t>basic Auth</w:t>
      </w:r>
      <w:r>
        <w:rPr>
          <w:color w:val="DF402A"/>
          <w:spacing w:val="17"/>
        </w:rPr>
        <w:t> </w:t>
      </w:r>
      <w:r>
        <w:rPr>
          <w:rFonts w:ascii="宋体" w:eastAsia="宋体"/>
          <w:color w:val="DF402A"/>
        </w:rPr>
        <w:t>的方</w:t>
      </w:r>
      <w:r>
        <w:rPr>
          <w:rFonts w:ascii="宋体" w:eastAsia="宋体"/>
          <w:color w:val="DF402A"/>
          <w:spacing w:val="-4"/>
        </w:rPr>
        <w:t>式发请求</w:t>
      </w:r>
    </w:p>
    <w:p>
      <w:pPr>
        <w:pStyle w:val="BodyText"/>
        <w:spacing w:before="9"/>
        <w:rPr>
          <w:rFonts w:ascii="宋体"/>
          <w:sz w:val="7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1143000</wp:posOffset>
            </wp:positionH>
            <wp:positionV relativeFrom="paragraph">
              <wp:posOffset>78089</wp:posOffset>
            </wp:positionV>
            <wp:extent cx="5238648" cy="1975104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648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BodyText"/>
        <w:ind w:left="120"/>
      </w:pPr>
      <w:r>
        <w:rPr>
          <w:rFonts w:ascii="宋体" w:eastAsia="宋体"/>
          <w:spacing w:val="-10"/>
        </w:rPr>
        <w:t>注意： 传参是 </w:t>
      </w:r>
      <w:r>
        <w:rPr>
          <w:spacing w:val="-4"/>
        </w:rPr>
        <w:t>token</w:t>
      </w:r>
    </w:p>
    <w:p>
      <w:pPr>
        <w:spacing w:after="0"/>
        <w:sectPr>
          <w:pgSz w:w="11910" w:h="16840"/>
          <w:pgMar w:top="1400" w:bottom="280" w:left="1680" w:right="168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256170" cy="3426142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170" cy="342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Heading3"/>
        <w:numPr>
          <w:ilvl w:val="1"/>
          <w:numId w:val="1"/>
        </w:numPr>
        <w:tabs>
          <w:tab w:pos="603" w:val="left" w:leader="none"/>
        </w:tabs>
        <w:spacing w:line="240" w:lineRule="auto" w:before="37" w:after="0"/>
        <w:ind w:left="603" w:right="0" w:hanging="483"/>
        <w:jc w:val="left"/>
      </w:pPr>
      <w:bookmarkStart w:name="2.6 配置资源服务器" w:id="11"/>
      <w:bookmarkEnd w:id="11"/>
      <w:r>
        <w:rPr>
          <w:b w:val="0"/>
        </w:rPr>
      </w:r>
      <w:r>
        <w:rPr>
          <w:spacing w:val="-2"/>
        </w:rPr>
        <w:t>配置资源服务器</w:t>
      </w:r>
    </w:p>
    <w:p>
      <w:pPr>
        <w:pStyle w:val="BodyText"/>
        <w:spacing w:before="12"/>
        <w:rPr>
          <w:rFonts w:ascii="微软雅黑"/>
          <w:b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1143000</wp:posOffset>
                </wp:positionH>
                <wp:positionV relativeFrom="paragraph">
                  <wp:posOffset>57974</wp:posOffset>
                </wp:positionV>
                <wp:extent cx="5274310" cy="4358640"/>
                <wp:effectExtent l="0" t="0" r="0" b="0"/>
                <wp:wrapTopAndBottom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5274310" cy="435864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92" w:lineRule="auto" w:before="29"/>
                              <w:ind w:right="544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@Configuration @EnableResourceServer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3619" w:val="left" w:leader="none"/>
                              </w:tabs>
                              <w:spacing w:line="255" w:lineRule="exac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class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TulingResourceServerConfig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extends</w:t>
                            </w:r>
                            <w:r>
                              <w:rPr>
                                <w:color w:val="000000"/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ResourceServerConfigurerAdapter</w:t>
                            </w:r>
                            <w:r>
                              <w:rPr>
                                <w:color w:val="000000"/>
                                <w:spacing w:val="2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23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@Override</w:t>
                            </w:r>
                          </w:p>
                          <w:p>
                            <w:pPr>
                              <w:pStyle w:val="BodyText"/>
                              <w:spacing w:line="292" w:lineRule="auto" w:before="56"/>
                              <w:ind w:left="840" w:right="1591" w:hanging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void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configure(HttpSecurity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http)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throws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Exception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{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http.authorizeRequests()</w:t>
                            </w:r>
                          </w:p>
                          <w:p>
                            <w:pPr>
                              <w:pStyle w:val="BodyText"/>
                              <w:spacing w:line="255" w:lineRule="exact"/>
                              <w:ind w:left="16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.anyRequest().authenticated();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123"/>
                              <w:ind w:left="42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spacing w:before="56"/>
                              <w:ind w:left="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292" w:lineRule="auto" w:before="124"/>
                              <w:ind w:right="546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@RestController @RequestMapping("/user") </w:t>
                            </w:r>
                            <w:r>
                              <w:rPr>
                                <w:color w:val="000000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class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UserController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33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@RequestMapping("/getCurrentUser")</w:t>
                            </w:r>
                          </w:p>
                          <w:p>
                            <w:pPr>
                              <w:pStyle w:val="BodyText"/>
                              <w:spacing w:line="292" w:lineRule="auto" w:before="56"/>
                              <w:ind w:left="840" w:right="2375" w:hanging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Object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getCurrentUser(Authentication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authentication)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{ return authentication.getPrincipal();</w:t>
                            </w:r>
                          </w:p>
                          <w:p>
                            <w:pPr>
                              <w:spacing w:line="255" w:lineRule="exact" w:before="0"/>
                              <w:ind w:left="42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spacing w:before="55"/>
                              <w:ind w:left="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pt;margin-top:4.564893pt;width:415.3pt;height:343.2pt;mso-position-horizontal-relative:page;mso-position-vertical-relative:paragraph;z-index:-15716864;mso-wrap-distance-left:0;mso-wrap-distance-right:0" type="#_x0000_t202" id="docshape30" filled="true" fillcolor="#dbdbdb" stroked="false">
                <v:textbox inset="0,0,0,0">
                  <w:txbxContent>
                    <w:p>
                      <w:pPr>
                        <w:pStyle w:val="BodyText"/>
                        <w:spacing w:line="292" w:lineRule="auto" w:before="29"/>
                        <w:ind w:right="544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@Configuration @EnableResourceServer</w:t>
                      </w:r>
                    </w:p>
                    <w:p>
                      <w:pPr>
                        <w:pStyle w:val="BodyText"/>
                        <w:tabs>
                          <w:tab w:pos="3619" w:val="left" w:leader="none"/>
                        </w:tabs>
                        <w:spacing w:line="255" w:lineRule="exac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public</w:t>
                      </w:r>
                      <w:r>
                        <w:rPr>
                          <w:color w:val="000000"/>
                          <w:spacing w:val="-6"/>
                        </w:rPr>
                        <w:t> </w:t>
                      </w:r>
                      <w:r>
                        <w:rPr>
                          <w:color w:val="000000"/>
                        </w:rPr>
                        <w:t>class</w:t>
                      </w:r>
                      <w:r>
                        <w:rPr>
                          <w:color w:val="000000"/>
                          <w:spacing w:val="-5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TulingResourceServerConfig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extends</w:t>
                      </w:r>
                      <w:r>
                        <w:rPr>
                          <w:color w:val="000000"/>
                          <w:spacing w:val="17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ResourceServerConfigurerAdapter</w:t>
                      </w:r>
                      <w:r>
                        <w:rPr>
                          <w:color w:val="000000"/>
                          <w:spacing w:val="23"/>
                        </w:rPr>
                        <w:t> </w:t>
                      </w:r>
                      <w:r>
                        <w:rPr>
                          <w:color w:val="000000"/>
                          <w:spacing w:val="-10"/>
                        </w:rPr>
                        <w:t>{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123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@Override</w:t>
                      </w:r>
                    </w:p>
                    <w:p>
                      <w:pPr>
                        <w:pStyle w:val="BodyText"/>
                        <w:spacing w:line="292" w:lineRule="auto" w:before="56"/>
                        <w:ind w:left="840" w:right="1591" w:hanging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public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void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</w:rPr>
                        <w:t>configure(HttpSecurity</w:t>
                      </w:r>
                      <w:r>
                        <w:rPr>
                          <w:color w:val="000000"/>
                          <w:spacing w:val="-6"/>
                        </w:rPr>
                        <w:t> </w:t>
                      </w:r>
                      <w:r>
                        <w:rPr>
                          <w:color w:val="000000"/>
                        </w:rPr>
                        <w:t>http)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</w:rPr>
                        <w:t>throws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Exception</w:t>
                      </w:r>
                      <w:r>
                        <w:rPr>
                          <w:color w:val="000000"/>
                          <w:spacing w:val="-5"/>
                        </w:rPr>
                        <w:t> </w:t>
                      </w:r>
                      <w:r>
                        <w:rPr>
                          <w:color w:val="000000"/>
                        </w:rPr>
                        <w:t>{ </w:t>
                      </w:r>
                      <w:r>
                        <w:rPr>
                          <w:color w:val="000000"/>
                          <w:spacing w:val="-2"/>
                        </w:rPr>
                        <w:t>http.authorizeRequests()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168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.anyRequest().authenticated();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spacing w:before="123"/>
                        <w:ind w:left="42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  <w:p>
                      <w:pPr>
                        <w:spacing w:before="56"/>
                        <w:ind w:left="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line="292" w:lineRule="auto" w:before="124"/>
                        <w:ind w:right="546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@RestController @RequestMapping("/user") </w:t>
                      </w:r>
                      <w:r>
                        <w:rPr>
                          <w:color w:val="000000"/>
                        </w:rPr>
                        <w:t>public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class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UserController</w:t>
                      </w:r>
                      <w:r>
                        <w:rPr>
                          <w:color w:val="000000"/>
                          <w:spacing w:val="-6"/>
                        </w:rPr>
                        <w:t> </w:t>
                      </w:r>
                      <w:r>
                        <w:rPr>
                          <w:color w:val="000000"/>
                          <w:spacing w:val="-10"/>
                        </w:rPr>
                        <w:t>{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133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@RequestMapping("/getCurrentUser")</w:t>
                      </w:r>
                    </w:p>
                    <w:p>
                      <w:pPr>
                        <w:pStyle w:val="BodyText"/>
                        <w:spacing w:line="292" w:lineRule="auto" w:before="56"/>
                        <w:ind w:left="840" w:right="2375" w:hanging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public</w:t>
                      </w:r>
                      <w:r>
                        <w:rPr>
                          <w:color w:val="000000"/>
                          <w:spacing w:val="-11"/>
                        </w:rPr>
                        <w:t> </w:t>
                      </w:r>
                      <w:r>
                        <w:rPr>
                          <w:color w:val="000000"/>
                        </w:rPr>
                        <w:t>Object</w:t>
                      </w:r>
                      <w:r>
                        <w:rPr>
                          <w:color w:val="000000"/>
                          <w:spacing w:val="-11"/>
                        </w:rPr>
                        <w:t> </w:t>
                      </w:r>
                      <w:r>
                        <w:rPr>
                          <w:color w:val="000000"/>
                        </w:rPr>
                        <w:t>getCurrentUser(Authentication</w:t>
                      </w:r>
                      <w:r>
                        <w:rPr>
                          <w:color w:val="000000"/>
                          <w:spacing w:val="-10"/>
                        </w:rPr>
                        <w:t> </w:t>
                      </w:r>
                      <w:r>
                        <w:rPr>
                          <w:color w:val="000000"/>
                        </w:rPr>
                        <w:t>authentication)</w:t>
                      </w:r>
                      <w:r>
                        <w:rPr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color w:val="000000"/>
                        </w:rPr>
                        <w:t>{ return authentication.getPrincipal();</w:t>
                      </w:r>
                    </w:p>
                    <w:p>
                      <w:pPr>
                        <w:spacing w:line="255" w:lineRule="exact" w:before="0"/>
                        <w:ind w:left="42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  <w:p>
                      <w:pPr>
                        <w:spacing w:before="55"/>
                        <w:ind w:left="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微软雅黑"/>
          <w:sz w:val="3"/>
        </w:rPr>
        <w:sectPr>
          <w:pgSz w:w="11910" w:h="16840"/>
          <w:pgMar w:top="1500" w:bottom="280" w:left="1680" w:right="1680"/>
        </w:sectPr>
      </w:pPr>
    </w:p>
    <w:p>
      <w:pPr>
        <w:pStyle w:val="BodyText"/>
        <w:spacing w:before="43"/>
        <w:ind w:left="120"/>
        <w:rPr>
          <w:rFonts w:ascii="宋体" w:eastAsia="宋体"/>
        </w:rPr>
      </w:pP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1143000</wp:posOffset>
            </wp:positionH>
            <wp:positionV relativeFrom="paragraph">
              <wp:posOffset>227076</wp:posOffset>
            </wp:positionV>
            <wp:extent cx="5256849" cy="4315301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849" cy="4315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/>
          <w:color w:val="DF402A"/>
          <w:spacing w:val="-12"/>
        </w:rPr>
        <w:t>测试携带 </w:t>
      </w:r>
      <w:r>
        <w:rPr>
          <w:color w:val="DF402A"/>
          <w:spacing w:val="-2"/>
        </w:rPr>
        <w:t>token</w:t>
      </w:r>
      <w:r>
        <w:rPr>
          <w:color w:val="DF402A"/>
          <w:spacing w:val="7"/>
        </w:rPr>
        <w:t> </w:t>
      </w:r>
      <w:r>
        <w:rPr>
          <w:rFonts w:ascii="宋体" w:eastAsia="宋体"/>
          <w:color w:val="DF402A"/>
          <w:spacing w:val="-4"/>
        </w:rPr>
        <w:t>访问资源</w:t>
      </w:r>
    </w:p>
    <w:p>
      <w:pPr>
        <w:pStyle w:val="BodyText"/>
        <w:spacing w:before="65"/>
        <w:ind w:left="120"/>
      </w:pPr>
      <w:r>
        <w:rPr>
          <w:rFonts w:ascii="宋体" w:eastAsia="宋体"/>
          <w:spacing w:val="-9"/>
        </w:rPr>
        <w:t>或者请求头配置 </w:t>
      </w:r>
      <w:r>
        <w:rPr>
          <w:spacing w:val="-2"/>
        </w:rPr>
        <w:t>Authorization</w:t>
      </w:r>
    </w:p>
    <w:p>
      <w:pPr>
        <w:spacing w:after="0"/>
        <w:sectPr>
          <w:pgSz w:w="11910" w:h="16840"/>
          <w:pgMar w:top="1400" w:bottom="280" w:left="1680" w:right="168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238560" cy="4324540"/>
            <wp:effectExtent l="0" t="0" r="0" b="0"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560" cy="432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25"/>
        </w:rPr>
      </w:pPr>
    </w:p>
    <w:p>
      <w:pPr>
        <w:spacing w:line="278" w:lineRule="auto" w:before="70"/>
        <w:ind w:left="120" w:right="119" w:firstLine="0"/>
        <w:jc w:val="both"/>
        <w:rPr>
          <w:rFonts w:ascii="宋体" w:eastAsia="宋体" w:hint="eastAsia"/>
          <w:b/>
          <w:sz w:val="21"/>
        </w:rPr>
      </w:pPr>
      <w:r>
        <w:rPr>
          <w:b/>
          <w:color w:val="DF402A"/>
          <w:sz w:val="21"/>
        </w:rPr>
        <w:t>OAuth 2.0</w:t>
      </w:r>
      <w:r>
        <w:rPr>
          <w:b/>
          <w:color w:val="DF402A"/>
          <w:spacing w:val="40"/>
          <w:sz w:val="21"/>
        </w:rPr>
        <w:t> </w:t>
      </w:r>
      <w:r>
        <w:rPr>
          <w:rFonts w:ascii="宋体" w:eastAsia="宋体" w:hint="eastAsia"/>
          <w:b/>
          <w:color w:val="DF402A"/>
          <w:sz w:val="21"/>
        </w:rPr>
        <w:t>是当前业界标准的授权协议，它的核心是若干个针对不同场景的令牌颁发和管</w:t>
      </w:r>
      <w:r>
        <w:rPr>
          <w:rFonts w:ascii="宋体" w:eastAsia="宋体" w:hint="eastAsia"/>
          <w:b/>
          <w:color w:val="DF402A"/>
          <w:spacing w:val="-9"/>
          <w:sz w:val="21"/>
        </w:rPr>
        <w:t>理流程；而 </w:t>
      </w:r>
      <w:r>
        <w:rPr>
          <w:b/>
          <w:color w:val="DF402A"/>
          <w:sz w:val="21"/>
        </w:rPr>
        <w:t>JWT </w:t>
      </w:r>
      <w:r>
        <w:rPr>
          <w:rFonts w:ascii="宋体" w:eastAsia="宋体" w:hint="eastAsia"/>
          <w:b/>
          <w:color w:val="DF402A"/>
          <w:sz w:val="21"/>
        </w:rPr>
        <w:t>是一种轻量级、自包含的令牌，可用于在微服务间安全地传递用户信息。</w:t>
      </w:r>
    </w:p>
    <w:p>
      <w:pPr>
        <w:pStyle w:val="BodyText"/>
        <w:spacing w:before="8"/>
        <w:rPr>
          <w:rFonts w:ascii="宋体"/>
          <w:b/>
          <w:sz w:val="29"/>
        </w:rPr>
      </w:pPr>
    </w:p>
    <w:p>
      <w:pPr>
        <w:pStyle w:val="Heading3"/>
        <w:numPr>
          <w:ilvl w:val="1"/>
          <w:numId w:val="1"/>
        </w:numPr>
        <w:tabs>
          <w:tab w:pos="555" w:val="left" w:leader="none"/>
        </w:tabs>
        <w:spacing w:line="240" w:lineRule="auto" w:before="1" w:after="0"/>
        <w:ind w:left="555" w:right="0" w:hanging="435"/>
        <w:jc w:val="left"/>
      </w:pPr>
      <w:bookmarkStart w:name="2.7 Spring Security Oauth2整合JWT" w:id="12"/>
      <w:bookmarkEnd w:id="12"/>
      <w:r>
        <w:rPr>
          <w:b w:val="0"/>
        </w:rPr>
      </w:r>
      <w:r>
        <w:rPr/>
        <w:t>Spring</w:t>
      </w:r>
      <w:r>
        <w:rPr>
          <w:spacing w:val="-5"/>
        </w:rPr>
        <w:t> </w:t>
      </w:r>
      <w:r>
        <w:rPr/>
        <w:t>Security</w:t>
      </w:r>
      <w:r>
        <w:rPr>
          <w:spacing w:val="-1"/>
        </w:rPr>
        <w:t> </w:t>
      </w:r>
      <w:r>
        <w:rPr/>
        <w:t>Oauth2</w:t>
      </w:r>
      <w:r>
        <w:rPr>
          <w:spacing w:val="-8"/>
        </w:rPr>
        <w:t> 整合 </w:t>
      </w:r>
      <w:r>
        <w:rPr>
          <w:spacing w:val="-5"/>
        </w:rPr>
        <w:t>JWT</w:t>
      </w:r>
    </w:p>
    <w:p>
      <w:pPr>
        <w:pStyle w:val="BodyText"/>
        <w:spacing w:before="1"/>
        <w:rPr>
          <w:rFonts w:ascii="微软雅黑"/>
          <w:b/>
          <w:sz w:val="22"/>
        </w:rPr>
      </w:pPr>
    </w:p>
    <w:p>
      <w:pPr>
        <w:spacing w:line="242" w:lineRule="auto" w:before="0"/>
        <w:ind w:left="120" w:right="117" w:firstLine="0"/>
        <w:jc w:val="both"/>
        <w:rPr>
          <w:sz w:val="24"/>
        </w:rPr>
      </w:pPr>
      <w:r>
        <w:rPr>
          <w:sz w:val="24"/>
        </w:rPr>
        <w:t>JSON Web Token</w:t>
      </w:r>
      <w:r>
        <w:rPr>
          <w:rFonts w:ascii="宋体" w:eastAsia="宋体"/>
          <w:sz w:val="24"/>
        </w:rPr>
        <w:t>（</w:t>
      </w:r>
      <w:r>
        <w:rPr>
          <w:sz w:val="24"/>
        </w:rPr>
        <w:t>JWT</w:t>
      </w:r>
      <w:r>
        <w:rPr>
          <w:rFonts w:ascii="宋体" w:eastAsia="宋体"/>
          <w:sz w:val="24"/>
        </w:rPr>
        <w:t>）是一个开放的行业标准（</w:t>
      </w:r>
      <w:r>
        <w:rPr>
          <w:sz w:val="24"/>
        </w:rPr>
        <w:t>RFC 7519</w:t>
      </w:r>
      <w:r>
        <w:rPr>
          <w:rFonts w:ascii="宋体" w:eastAsia="宋体"/>
          <w:sz w:val="24"/>
        </w:rPr>
        <w:t>），它定义了一种简</w:t>
      </w:r>
      <w:r>
        <w:rPr>
          <w:rFonts w:ascii="宋体" w:eastAsia="宋体"/>
          <w:spacing w:val="-2"/>
          <w:sz w:val="24"/>
        </w:rPr>
        <w:t>介的、自包含的协议格式，用于在通信双方传递 </w:t>
      </w:r>
      <w:r>
        <w:rPr>
          <w:sz w:val="24"/>
        </w:rPr>
        <w:t>json</w:t>
      </w:r>
      <w:r>
        <w:rPr>
          <w:spacing w:val="40"/>
          <w:sz w:val="24"/>
        </w:rPr>
        <w:t> </w:t>
      </w:r>
      <w:r>
        <w:rPr>
          <w:rFonts w:ascii="宋体" w:eastAsia="宋体"/>
          <w:sz w:val="24"/>
        </w:rPr>
        <w:t>对象，传递的信息经过数字签名可以被验证和信任。</w:t>
      </w:r>
      <w:r>
        <w:rPr>
          <w:sz w:val="24"/>
        </w:rPr>
        <w:t>JWT</w:t>
      </w:r>
      <w:r>
        <w:rPr>
          <w:spacing w:val="-14"/>
          <w:sz w:val="24"/>
        </w:rPr>
        <w:t> </w:t>
      </w:r>
      <w:r>
        <w:rPr>
          <w:rFonts w:ascii="宋体" w:eastAsia="宋体"/>
          <w:spacing w:val="-6"/>
          <w:sz w:val="24"/>
        </w:rPr>
        <w:t>可以使用 </w:t>
      </w:r>
      <w:r>
        <w:rPr>
          <w:sz w:val="24"/>
        </w:rPr>
        <w:t>HMAC</w:t>
      </w:r>
      <w:r>
        <w:rPr>
          <w:spacing w:val="-14"/>
          <w:sz w:val="24"/>
        </w:rPr>
        <w:t> </w:t>
      </w:r>
      <w:r>
        <w:rPr>
          <w:rFonts w:ascii="宋体" w:eastAsia="宋体"/>
          <w:spacing w:val="-5"/>
          <w:sz w:val="24"/>
        </w:rPr>
        <w:t>算法或使用 </w:t>
      </w:r>
      <w:r>
        <w:rPr>
          <w:sz w:val="24"/>
        </w:rPr>
        <w:t>RSA</w:t>
      </w:r>
      <w:r>
        <w:rPr>
          <w:spacing w:val="-13"/>
          <w:sz w:val="24"/>
        </w:rPr>
        <w:t> </w:t>
      </w:r>
      <w:r>
        <w:rPr>
          <w:rFonts w:ascii="宋体" w:eastAsia="宋体"/>
          <w:sz w:val="24"/>
        </w:rPr>
        <w:t>的公钥</w:t>
      </w:r>
      <w:r>
        <w:rPr>
          <w:sz w:val="24"/>
        </w:rPr>
        <w:t>/</w:t>
      </w:r>
      <w:r>
        <w:rPr>
          <w:rFonts w:ascii="宋体" w:eastAsia="宋体"/>
          <w:sz w:val="24"/>
        </w:rPr>
        <w:t>私钥对来签名，防止被篡改。 </w:t>
      </w:r>
      <w:r>
        <w:rPr>
          <w:rFonts w:ascii="宋体" w:eastAsia="宋体"/>
          <w:color w:val="393939"/>
          <w:sz w:val="24"/>
        </w:rPr>
        <w:t>官网：</w:t>
      </w:r>
      <w:hyperlink r:id="rId18">
        <w:r>
          <w:rPr>
            <w:color w:val="003884"/>
            <w:sz w:val="24"/>
            <w:u w:val="single" w:color="003884"/>
          </w:rPr>
          <w:t>https://jwt.io/</w:t>
        </w:r>
      </w:hyperlink>
    </w:p>
    <w:p>
      <w:pPr>
        <w:spacing w:before="6"/>
        <w:ind w:left="120" w:right="0" w:firstLine="0"/>
        <w:jc w:val="both"/>
        <w:rPr>
          <w:rFonts w:ascii="宋体" w:eastAsia="宋体"/>
          <w:sz w:val="24"/>
        </w:rPr>
      </w:pPr>
      <w:r>
        <w:rPr>
          <w:sz w:val="24"/>
        </w:rPr>
        <w:t>JWT</w:t>
      </w:r>
      <w:r>
        <w:rPr>
          <w:spacing w:val="4"/>
          <w:sz w:val="24"/>
        </w:rPr>
        <w:t> </w:t>
      </w:r>
      <w:r>
        <w:rPr>
          <w:rFonts w:ascii="宋体" w:eastAsia="宋体"/>
          <w:spacing w:val="-2"/>
          <w:sz w:val="24"/>
        </w:rPr>
        <w:t>令牌的优点：</w:t>
      </w:r>
    </w:p>
    <w:p>
      <w:pPr>
        <w:spacing w:before="4"/>
        <w:ind w:left="619" w:right="0" w:firstLine="0"/>
        <w:jc w:val="left"/>
        <w:rPr>
          <w:rFonts w:ascii="宋体" w:eastAsia="宋体"/>
          <w:sz w:val="24"/>
        </w:rPr>
      </w:pPr>
      <w:r>
        <w:rPr>
          <w:sz w:val="24"/>
        </w:rPr>
        <w:t>jwt</w:t>
      </w:r>
      <w:r>
        <w:rPr>
          <w:spacing w:val="2"/>
          <w:sz w:val="24"/>
        </w:rPr>
        <w:t> </w:t>
      </w:r>
      <w:r>
        <w:rPr>
          <w:rFonts w:ascii="宋体" w:eastAsia="宋体"/>
          <w:spacing w:val="-20"/>
          <w:sz w:val="24"/>
        </w:rPr>
        <w:t>基于 </w:t>
      </w:r>
      <w:r>
        <w:rPr>
          <w:sz w:val="24"/>
        </w:rPr>
        <w:t>json</w:t>
      </w:r>
      <w:r>
        <w:rPr>
          <w:rFonts w:ascii="宋体" w:eastAsia="宋体"/>
          <w:spacing w:val="-2"/>
          <w:sz w:val="24"/>
        </w:rPr>
        <w:t>，非常方便解析。</w:t>
      </w:r>
    </w:p>
    <w:p>
      <w:pPr>
        <w:spacing w:before="5"/>
        <w:ind w:left="619" w:right="0" w:firstLine="0"/>
        <w:jc w:val="left"/>
        <w:rPr>
          <w:rFonts w:ascii="宋体" w:eastAsia="宋体"/>
          <w:sz w:val="24"/>
        </w:rPr>
      </w:pPr>
      <w:r>
        <w:rPr>
          <w:rFonts w:ascii="宋体" w:eastAsia="宋体"/>
          <w:spacing w:val="-1"/>
          <w:sz w:val="24"/>
        </w:rPr>
        <w:t>可以在令牌中自定义丰富的内容，易扩展。</w:t>
      </w:r>
    </w:p>
    <w:p>
      <w:pPr>
        <w:spacing w:line="242" w:lineRule="auto" w:before="4"/>
        <w:ind w:left="619" w:right="979" w:firstLine="0"/>
        <w:jc w:val="left"/>
        <w:rPr>
          <w:rFonts w:ascii="宋体" w:eastAsia="宋体"/>
          <w:sz w:val="24"/>
        </w:rPr>
      </w:pPr>
      <w:r>
        <w:rPr>
          <w:rFonts w:ascii="宋体" w:eastAsia="宋体"/>
          <w:sz w:val="24"/>
        </w:rPr>
        <w:t>通过非对称加密算法及数字签名技术，</w:t>
      </w:r>
      <w:r>
        <w:rPr>
          <w:sz w:val="24"/>
        </w:rPr>
        <w:t>JWT</w:t>
      </w:r>
      <w:r>
        <w:rPr>
          <w:spacing w:val="-14"/>
          <w:sz w:val="24"/>
        </w:rPr>
        <w:t> </w:t>
      </w:r>
      <w:r>
        <w:rPr>
          <w:rFonts w:ascii="宋体" w:eastAsia="宋体"/>
          <w:sz w:val="24"/>
        </w:rPr>
        <w:t>防止篡改，安全性高。</w:t>
      </w:r>
      <w:r>
        <w:rPr>
          <w:rFonts w:ascii="宋体" w:eastAsia="宋体"/>
          <w:spacing w:val="-3"/>
          <w:sz w:val="24"/>
        </w:rPr>
        <w:t>资源服务使用 </w:t>
      </w:r>
      <w:r>
        <w:rPr>
          <w:sz w:val="24"/>
        </w:rPr>
        <w:t>JWT </w:t>
      </w:r>
      <w:r>
        <w:rPr>
          <w:rFonts w:ascii="宋体" w:eastAsia="宋体"/>
          <w:sz w:val="24"/>
        </w:rPr>
        <w:t>可不依赖认证服务即可完成授权。</w:t>
      </w:r>
    </w:p>
    <w:p>
      <w:pPr>
        <w:spacing w:before="3"/>
        <w:ind w:left="120" w:right="0" w:firstLine="0"/>
        <w:jc w:val="left"/>
        <w:rPr>
          <w:rFonts w:ascii="宋体" w:eastAsia="宋体"/>
          <w:sz w:val="24"/>
        </w:rPr>
      </w:pPr>
      <w:r>
        <w:rPr>
          <w:rFonts w:ascii="宋体" w:eastAsia="宋体"/>
          <w:spacing w:val="-4"/>
          <w:sz w:val="24"/>
        </w:rPr>
        <w:t>缺点：</w:t>
      </w:r>
    </w:p>
    <w:p>
      <w:pPr>
        <w:spacing w:before="5"/>
        <w:ind w:left="120" w:right="0" w:firstLine="0"/>
        <w:jc w:val="left"/>
        <w:rPr>
          <w:rFonts w:ascii="宋体" w:eastAsia="宋体"/>
          <w:sz w:val="24"/>
        </w:rPr>
      </w:pPr>
      <w:r>
        <w:rPr>
          <w:sz w:val="24"/>
        </w:rPr>
        <w:t>JWT</w:t>
      </w:r>
      <w:r>
        <w:rPr>
          <w:spacing w:val="4"/>
          <w:sz w:val="24"/>
        </w:rPr>
        <w:t> </w:t>
      </w:r>
      <w:r>
        <w:rPr>
          <w:rFonts w:ascii="宋体" w:eastAsia="宋体"/>
          <w:spacing w:val="-1"/>
          <w:sz w:val="24"/>
        </w:rPr>
        <w:t>令牌较长，占存储空间比较大。</w:t>
      </w:r>
    </w:p>
    <w:p>
      <w:pPr>
        <w:pStyle w:val="BodyText"/>
        <w:spacing w:before="5"/>
        <w:rPr>
          <w:rFonts w:ascii="宋体"/>
          <w:sz w:val="34"/>
        </w:rPr>
      </w:pPr>
    </w:p>
    <w:p>
      <w:pPr>
        <w:pStyle w:val="BodyText"/>
        <w:spacing w:line="336" w:lineRule="auto"/>
        <w:ind w:left="120" w:right="119"/>
        <w:rPr>
          <w:rFonts w:ascii="宋体" w:eastAsia="宋体"/>
        </w:rPr>
      </w:pPr>
      <w:r>
        <w:rPr>
          <w:rFonts w:ascii="Segoe Print" w:eastAsia="Segoe Print"/>
        </w:rPr>
        <w:t>JWT</w:t>
      </w:r>
      <w:r>
        <w:rPr>
          <w:rFonts w:ascii="宋体" w:eastAsia="宋体"/>
        </w:rPr>
        <w:t>：指的是 </w:t>
      </w:r>
      <w:r>
        <w:rPr/>
        <w:t>JSON Web Token</w:t>
      </w:r>
      <w:r>
        <w:rPr>
          <w:rFonts w:ascii="宋体" w:eastAsia="宋体"/>
        </w:rPr>
        <w:t>，由 </w:t>
      </w:r>
      <w:r>
        <w:rPr/>
        <w:t>header.payload.signture</w:t>
      </w:r>
      <w:r>
        <w:rPr>
          <w:spacing w:val="73"/>
        </w:rPr>
        <w:t> </w:t>
      </w:r>
      <w:r>
        <w:rPr>
          <w:rFonts w:ascii="宋体" w:eastAsia="宋体"/>
          <w:spacing w:val="-5"/>
        </w:rPr>
        <w:t>组成。不存在签名的 </w:t>
      </w:r>
      <w:r>
        <w:rPr/>
        <w:t>JWT</w:t>
      </w:r>
      <w:r>
        <w:rPr>
          <w:spacing w:val="18"/>
        </w:rPr>
        <w:t> </w:t>
      </w:r>
      <w:r>
        <w:rPr>
          <w:rFonts w:ascii="宋体" w:eastAsia="宋体"/>
        </w:rPr>
        <w:t>是</w:t>
      </w:r>
      <w:r>
        <w:rPr>
          <w:rFonts w:ascii="宋体" w:eastAsia="宋体"/>
          <w:spacing w:val="-2"/>
        </w:rPr>
        <w:t>不安全的，存在签名的 </w:t>
      </w:r>
      <w:r>
        <w:rPr/>
        <w:t>JWT </w:t>
      </w:r>
      <w:r>
        <w:rPr>
          <w:rFonts w:ascii="宋体" w:eastAsia="宋体"/>
        </w:rPr>
        <w:t>是不可窜改的。</w:t>
      </w:r>
    </w:p>
    <w:p>
      <w:pPr>
        <w:spacing w:after="0" w:line="336" w:lineRule="auto"/>
        <w:rPr>
          <w:rFonts w:ascii="宋体" w:eastAsia="宋体"/>
        </w:rPr>
        <w:sectPr>
          <w:pgSz w:w="11910" w:h="16840"/>
          <w:pgMar w:top="1420" w:bottom="280" w:left="1680" w:right="1680"/>
        </w:sectPr>
      </w:pPr>
    </w:p>
    <w:p>
      <w:pPr>
        <w:pStyle w:val="BodyText"/>
        <w:spacing w:line="361" w:lineRule="exact"/>
        <w:ind w:left="120"/>
        <w:rPr>
          <w:rFonts w:ascii="宋体" w:eastAsia="宋体"/>
        </w:rPr>
      </w:pPr>
      <w:r>
        <w:rPr>
          <w:rFonts w:ascii="Segoe Print" w:eastAsia="Segoe Print"/>
          <w:spacing w:val="-2"/>
        </w:rPr>
        <w:t>JWS</w:t>
      </w:r>
      <w:r>
        <w:rPr>
          <w:rFonts w:ascii="宋体" w:eastAsia="宋体"/>
          <w:spacing w:val="-8"/>
        </w:rPr>
        <w:t>：指的是签过名的 </w:t>
      </w:r>
      <w:r>
        <w:rPr>
          <w:spacing w:val="-2"/>
        </w:rPr>
        <w:t>JWT</w:t>
      </w:r>
      <w:r>
        <w:rPr>
          <w:rFonts w:ascii="宋体" w:eastAsia="宋体"/>
          <w:spacing w:val="-8"/>
        </w:rPr>
        <w:t>，即拥有签名的 </w:t>
      </w:r>
      <w:r>
        <w:rPr>
          <w:spacing w:val="-2"/>
        </w:rPr>
        <w:t>JWT</w:t>
      </w:r>
      <w:r>
        <w:rPr>
          <w:rFonts w:ascii="宋体" w:eastAsia="宋体"/>
          <w:spacing w:val="-10"/>
        </w:rPr>
        <w:t>。</w:t>
      </w:r>
    </w:p>
    <w:p>
      <w:pPr>
        <w:pStyle w:val="BodyText"/>
        <w:spacing w:before="9"/>
        <w:rPr>
          <w:rFonts w:ascii="宋体"/>
          <w:sz w:val="19"/>
        </w:rPr>
      </w:pPr>
    </w:p>
    <w:p>
      <w:pPr>
        <w:pStyle w:val="BodyText"/>
        <w:spacing w:before="1"/>
        <w:ind w:left="120"/>
        <w:rPr>
          <w:rFonts w:ascii="宋体" w:eastAsia="宋体"/>
        </w:rPr>
      </w:pPr>
      <w:r>
        <w:rPr>
          <w:rFonts w:ascii="Segoe Print" w:eastAsia="Segoe Print"/>
          <w:spacing w:val="-2"/>
        </w:rPr>
        <w:t>JWK</w:t>
      </w:r>
      <w:r>
        <w:rPr>
          <w:rFonts w:ascii="宋体" w:eastAsia="宋体"/>
          <w:spacing w:val="-3"/>
        </w:rPr>
        <w:t>：既然涉及到签名，就涉及到签名算法，对称加密还是非对称加密，那么就需要加密</w:t>
      </w:r>
    </w:p>
    <w:p>
      <w:pPr>
        <w:pStyle w:val="BodyText"/>
        <w:spacing w:line="278" w:lineRule="auto" w:before="146"/>
        <w:ind w:left="120" w:right="119"/>
        <w:rPr>
          <w:rFonts w:ascii="宋体" w:eastAsia="宋体"/>
        </w:rPr>
      </w:pPr>
      <w:r>
        <w:rPr>
          <w:rFonts w:ascii="宋体" w:eastAsia="宋体"/>
          <w:spacing w:val="-2"/>
        </w:rPr>
        <w:t>的 密钥或者公私钥对。此处我们将 </w:t>
      </w:r>
      <w:r>
        <w:rPr/>
        <w:t>JWT </w:t>
      </w:r>
      <w:r>
        <w:rPr>
          <w:rFonts w:ascii="宋体" w:eastAsia="宋体"/>
          <w:spacing w:val="-1"/>
        </w:rPr>
        <w:t>的密钥或者公私钥对统一称为 </w:t>
      </w:r>
      <w:r>
        <w:rPr/>
        <w:t>JSON WEB KEY</w:t>
      </w:r>
      <w:r>
        <w:rPr>
          <w:rFonts w:ascii="宋体" w:eastAsia="宋体"/>
        </w:rPr>
        <w:t>，即 </w:t>
      </w:r>
      <w:r>
        <w:rPr>
          <w:spacing w:val="-4"/>
        </w:rPr>
        <w:t>JWK</w:t>
      </w:r>
      <w:r>
        <w:rPr>
          <w:rFonts w:ascii="宋体" w:eastAsia="宋体"/>
          <w:spacing w:val="-4"/>
        </w:rPr>
        <w:t>。</w:t>
      </w:r>
    </w:p>
    <w:p>
      <w:pPr>
        <w:pStyle w:val="BodyText"/>
        <w:rPr>
          <w:rFonts w:ascii="宋体"/>
          <w:sz w:val="22"/>
        </w:rPr>
      </w:pPr>
    </w:p>
    <w:p>
      <w:pPr>
        <w:pStyle w:val="BodyText"/>
        <w:rPr>
          <w:rFonts w:ascii="宋体"/>
          <w:sz w:val="22"/>
        </w:rPr>
      </w:pPr>
    </w:p>
    <w:p>
      <w:pPr>
        <w:pStyle w:val="BodyText"/>
        <w:rPr>
          <w:rFonts w:ascii="宋体"/>
          <w:sz w:val="22"/>
        </w:rPr>
      </w:pPr>
    </w:p>
    <w:p>
      <w:pPr>
        <w:spacing w:before="178"/>
        <w:ind w:left="120" w:right="0" w:firstLine="0"/>
        <w:jc w:val="left"/>
        <w:rPr>
          <w:rFonts w:ascii="微软雅黑" w:eastAsia="微软雅黑"/>
          <w:b/>
          <w:sz w:val="22"/>
        </w:rPr>
      </w:pPr>
      <w:bookmarkStart w:name="JWT组成" w:id="13"/>
      <w:bookmarkEnd w:id="13"/>
      <w:r>
        <w:rPr/>
      </w:r>
      <w:r>
        <w:rPr>
          <w:rFonts w:ascii="微软雅黑" w:eastAsia="微软雅黑"/>
          <w:b/>
          <w:sz w:val="22"/>
        </w:rPr>
        <w:t>JWT</w:t>
      </w:r>
      <w:r>
        <w:rPr>
          <w:rFonts w:ascii="微软雅黑" w:eastAsia="微软雅黑"/>
          <w:b/>
          <w:spacing w:val="-9"/>
          <w:sz w:val="22"/>
        </w:rPr>
        <w:t> 组成</w:t>
      </w:r>
    </w:p>
    <w:p>
      <w:pPr>
        <w:spacing w:before="113"/>
        <w:ind w:left="120" w:right="0" w:firstLine="0"/>
        <w:jc w:val="left"/>
        <w:rPr>
          <w:rFonts w:ascii="宋体" w:eastAsia="宋体"/>
          <w:sz w:val="24"/>
        </w:rPr>
      </w:pPr>
      <w:r>
        <w:rPr>
          <w:rFonts w:ascii="宋体" w:eastAsia="宋体"/>
          <w:spacing w:val="-7"/>
          <w:sz w:val="24"/>
        </w:rPr>
        <w:t>一个 </w:t>
      </w:r>
      <w:r>
        <w:rPr>
          <w:sz w:val="24"/>
        </w:rPr>
        <w:t>JWT</w:t>
      </w:r>
      <w:r>
        <w:rPr>
          <w:spacing w:val="37"/>
          <w:sz w:val="24"/>
        </w:rPr>
        <w:t> </w:t>
      </w:r>
      <w:r>
        <w:rPr>
          <w:rFonts w:ascii="宋体" w:eastAsia="宋体"/>
          <w:spacing w:val="12"/>
          <w:sz w:val="24"/>
        </w:rPr>
        <w:t>实际上就是一个字符串，它由三部分组成，头部</w:t>
      </w:r>
      <w:r>
        <w:rPr>
          <w:rFonts w:ascii="宋体" w:eastAsia="宋体"/>
          <w:sz w:val="24"/>
        </w:rPr>
        <w:t>（</w:t>
      </w:r>
      <w:r>
        <w:rPr>
          <w:sz w:val="24"/>
        </w:rPr>
        <w:t>header</w:t>
      </w:r>
      <w:r>
        <w:rPr>
          <w:rFonts w:ascii="宋体" w:eastAsia="宋体"/>
          <w:sz w:val="24"/>
        </w:rPr>
        <w:t>）</w:t>
      </w:r>
      <w:r>
        <w:rPr>
          <w:rFonts w:ascii="宋体" w:eastAsia="宋体"/>
          <w:spacing w:val="5"/>
          <w:sz w:val="24"/>
        </w:rPr>
        <w:t>、载荷</w:t>
      </w:r>
    </w:p>
    <w:p>
      <w:pPr>
        <w:spacing w:before="5"/>
        <w:ind w:left="120" w:right="0" w:firstLine="0"/>
        <w:jc w:val="left"/>
        <w:rPr>
          <w:rFonts w:ascii="宋体" w:eastAsia="宋体"/>
          <w:sz w:val="24"/>
        </w:rPr>
      </w:pP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1143000</wp:posOffset>
            </wp:positionH>
            <wp:positionV relativeFrom="paragraph">
              <wp:posOffset>214376</wp:posOffset>
            </wp:positionV>
            <wp:extent cx="5286166" cy="3143250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166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/>
          <w:spacing w:val="-2"/>
          <w:sz w:val="24"/>
        </w:rPr>
        <w:t>（</w:t>
      </w:r>
      <w:r>
        <w:rPr>
          <w:spacing w:val="-2"/>
          <w:sz w:val="24"/>
        </w:rPr>
        <w:t>payload</w:t>
      </w:r>
      <w:r>
        <w:rPr>
          <w:rFonts w:ascii="宋体" w:eastAsia="宋体"/>
          <w:spacing w:val="-2"/>
          <w:sz w:val="24"/>
        </w:rPr>
        <w:t>）与签名（</w:t>
      </w:r>
      <w:r>
        <w:rPr>
          <w:spacing w:val="-2"/>
          <w:sz w:val="24"/>
        </w:rPr>
        <w:t>signature</w:t>
      </w:r>
      <w:r>
        <w:rPr>
          <w:rFonts w:ascii="宋体" w:eastAsia="宋体"/>
          <w:spacing w:val="-2"/>
          <w:sz w:val="24"/>
        </w:rPr>
        <w:t>）</w:t>
      </w:r>
      <w:r>
        <w:rPr>
          <w:rFonts w:ascii="宋体" w:eastAsia="宋体"/>
          <w:spacing w:val="-10"/>
          <w:sz w:val="24"/>
        </w:rPr>
        <w:t>。</w:t>
      </w:r>
    </w:p>
    <w:p>
      <w:pPr>
        <w:pStyle w:val="BodyText"/>
        <w:spacing w:before="5"/>
        <w:rPr>
          <w:rFonts w:ascii="宋体"/>
          <w:sz w:val="27"/>
        </w:rPr>
      </w:pPr>
    </w:p>
    <w:p>
      <w:pPr>
        <w:spacing w:before="0"/>
        <w:ind w:left="120" w:right="0" w:firstLine="0"/>
        <w:jc w:val="left"/>
        <w:rPr>
          <w:rFonts w:ascii="宋体" w:eastAsia="宋体" w:hint="eastAsia"/>
          <w:b/>
          <w:sz w:val="21"/>
        </w:rPr>
      </w:pPr>
      <w:r>
        <w:rPr>
          <w:rFonts w:ascii="宋体" w:eastAsia="宋体" w:hint="eastAsia"/>
          <w:b/>
          <w:color w:val="333333"/>
          <w:spacing w:val="-2"/>
          <w:sz w:val="21"/>
        </w:rPr>
        <w:t>头部（</w:t>
      </w:r>
      <w:r>
        <w:rPr>
          <w:rFonts w:ascii="Arial" w:eastAsia="Arial"/>
          <w:b/>
          <w:color w:val="333333"/>
          <w:spacing w:val="-2"/>
          <w:sz w:val="21"/>
        </w:rPr>
        <w:t>header</w:t>
      </w:r>
      <w:r>
        <w:rPr>
          <w:rFonts w:ascii="宋体" w:eastAsia="宋体" w:hint="eastAsia"/>
          <w:b/>
          <w:color w:val="333333"/>
          <w:spacing w:val="-2"/>
          <w:sz w:val="21"/>
        </w:rPr>
        <w:t>）</w:t>
      </w:r>
    </w:p>
    <w:p>
      <w:pPr>
        <w:spacing w:line="242" w:lineRule="auto" w:before="25"/>
        <w:ind w:left="120" w:right="120" w:firstLine="0"/>
        <w:jc w:val="left"/>
        <w:rPr>
          <w:rFonts w:ascii="宋体" w:eastAsia="宋体"/>
          <w:sz w:val="24"/>
        </w:rPr>
      </w:pPr>
      <w:r>
        <w:rPr>
          <w:rFonts w:ascii="宋体" w:eastAsia="宋体"/>
          <w:color w:val="333333"/>
          <w:spacing w:val="-2"/>
          <w:sz w:val="24"/>
        </w:rPr>
        <w:t>头部用于描述关于该 </w:t>
      </w:r>
      <w:r>
        <w:rPr>
          <w:rFonts w:ascii="Arial" w:eastAsia="Arial"/>
          <w:color w:val="333333"/>
          <w:sz w:val="24"/>
        </w:rPr>
        <w:t>JWT </w:t>
      </w:r>
      <w:r>
        <w:rPr>
          <w:rFonts w:ascii="宋体" w:eastAsia="宋体"/>
          <w:color w:val="333333"/>
          <w:sz w:val="24"/>
        </w:rPr>
        <w:t>的最基本的信息：类型（</w:t>
      </w:r>
      <w:r>
        <w:rPr>
          <w:rFonts w:ascii="宋体" w:eastAsia="宋体"/>
          <w:color w:val="333333"/>
          <w:spacing w:val="-4"/>
          <w:sz w:val="24"/>
        </w:rPr>
        <w:t>即 </w:t>
      </w:r>
      <w:r>
        <w:rPr>
          <w:rFonts w:ascii="Arial" w:eastAsia="Arial"/>
          <w:color w:val="333333"/>
          <w:sz w:val="24"/>
        </w:rPr>
        <w:t>JWT</w:t>
      </w:r>
      <w:r>
        <w:rPr>
          <w:rFonts w:ascii="宋体" w:eastAsia="宋体"/>
          <w:color w:val="333333"/>
          <w:sz w:val="24"/>
        </w:rPr>
        <w:t>）以及签名所用的算法（</w:t>
      </w:r>
      <w:r>
        <w:rPr>
          <w:rFonts w:ascii="宋体" w:eastAsia="宋体"/>
          <w:color w:val="333333"/>
          <w:spacing w:val="-7"/>
          <w:sz w:val="24"/>
        </w:rPr>
        <w:t>如 </w:t>
      </w:r>
      <w:r>
        <w:rPr>
          <w:rFonts w:ascii="Arial" w:eastAsia="Arial"/>
          <w:color w:val="333333"/>
          <w:sz w:val="24"/>
        </w:rPr>
        <w:t>HMACSHA256 </w:t>
      </w:r>
      <w:r>
        <w:rPr>
          <w:rFonts w:ascii="宋体" w:eastAsia="宋体"/>
          <w:color w:val="333333"/>
          <w:spacing w:val="-7"/>
          <w:sz w:val="24"/>
        </w:rPr>
        <w:t>或 </w:t>
      </w:r>
      <w:r>
        <w:rPr>
          <w:rFonts w:ascii="Arial" w:eastAsia="Arial"/>
          <w:color w:val="333333"/>
          <w:sz w:val="24"/>
        </w:rPr>
        <w:t>RSA</w:t>
      </w:r>
      <w:r>
        <w:rPr>
          <w:rFonts w:ascii="宋体" w:eastAsia="宋体"/>
          <w:color w:val="333333"/>
          <w:sz w:val="24"/>
        </w:rPr>
        <w:t>）等。</w:t>
      </w:r>
    </w:p>
    <w:p>
      <w:pPr>
        <w:spacing w:before="3"/>
        <w:ind w:left="120" w:right="0" w:firstLine="0"/>
        <w:jc w:val="left"/>
        <w:rPr>
          <w:rFonts w:ascii="宋体" w:eastAsia="宋体"/>
          <w:sz w:val="24"/>
        </w:rPr>
      </w:pPr>
      <w:r>
        <w:rPr>
          <w:rFonts w:ascii="宋体" w:eastAsia="宋体"/>
          <w:color w:val="333333"/>
          <w:spacing w:val="-6"/>
          <w:sz w:val="24"/>
        </w:rPr>
        <w:t>这也可以被表示成一个 </w:t>
      </w:r>
      <w:r>
        <w:rPr>
          <w:rFonts w:ascii="Arial" w:eastAsia="Arial"/>
          <w:color w:val="333333"/>
          <w:sz w:val="24"/>
        </w:rPr>
        <w:t>JSON</w:t>
      </w:r>
      <w:r>
        <w:rPr>
          <w:rFonts w:ascii="Arial" w:eastAsia="Arial"/>
          <w:color w:val="333333"/>
          <w:spacing w:val="-8"/>
          <w:sz w:val="24"/>
        </w:rPr>
        <w:t> </w:t>
      </w:r>
      <w:r>
        <w:rPr>
          <w:rFonts w:ascii="宋体" w:eastAsia="宋体"/>
          <w:color w:val="333333"/>
          <w:spacing w:val="-4"/>
          <w:sz w:val="24"/>
        </w:rPr>
        <w:t>对象：</w:t>
      </w:r>
    </w:p>
    <w:p>
      <w:pPr>
        <w:pStyle w:val="BodyText"/>
        <w:ind w:left="120"/>
        <w:rPr>
          <w:rFonts w:ascii="宋体"/>
          <w:sz w:val="20"/>
        </w:rPr>
      </w:pPr>
      <w:r>
        <w:rPr>
          <w:rFonts w:ascii="宋体"/>
          <w:sz w:val="20"/>
        </w:rPr>
        <mc:AlternateContent>
          <mc:Choice Requires="wps">
            <w:drawing>
              <wp:inline distT="0" distB="0" distL="0" distR="0">
                <wp:extent cx="5274310" cy="792480"/>
                <wp:effectExtent l="0" t="0" r="0" b="0"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5274310" cy="79248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spacing w:before="29"/>
                              <w:ind w:left="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ind w:left="2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"alg":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"HS256",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2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"typ":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"JWT"</w:t>
                            </w:r>
                          </w:p>
                          <w:p>
                            <w:pPr>
                              <w:spacing w:before="56"/>
                              <w:ind w:left="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5.3pt;height:62.4pt;mso-position-horizontal-relative:char;mso-position-vertical-relative:line" type="#_x0000_t202" id="docshape31" filled="true" fillcolor="#dbdbdb" stroked="false">
                <w10:anchorlock/>
                <v:textbox inset="0,0,0,0">
                  <w:txbxContent>
                    <w:p>
                      <w:pPr>
                        <w:spacing w:before="29"/>
                        <w:ind w:left="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{</w:t>
                      </w:r>
                    </w:p>
                    <w:p>
                      <w:pPr>
                        <w:pStyle w:val="BodyText"/>
                        <w:spacing w:before="55"/>
                        <w:ind w:left="20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"alg":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"HS256",</w:t>
                      </w:r>
                    </w:p>
                    <w:p>
                      <w:pPr>
                        <w:pStyle w:val="BodyText"/>
                        <w:spacing w:before="56"/>
                        <w:ind w:left="20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"typ":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"JWT"</w:t>
                      </w:r>
                    </w:p>
                    <w:p>
                      <w:pPr>
                        <w:spacing w:before="56"/>
                        <w:ind w:left="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宋体"/>
          <w:sz w:val="20"/>
        </w:rPr>
      </w:r>
    </w:p>
    <w:p>
      <w:pPr>
        <w:spacing w:line="284" w:lineRule="exact" w:before="0"/>
        <w:ind w:left="120" w:right="0" w:firstLine="0"/>
        <w:jc w:val="left"/>
        <w:rPr>
          <w:rFonts w:ascii="Arial" w:eastAsia="Arial"/>
          <w:sz w:val="24"/>
        </w:rPr>
      </w:pPr>
      <w:r>
        <w:rPr>
          <w:rFonts w:ascii="宋体" w:eastAsia="宋体"/>
          <w:color w:val="333333"/>
          <w:spacing w:val="-8"/>
          <w:sz w:val="24"/>
        </w:rPr>
        <w:t>然后将头部进行 </w:t>
      </w:r>
      <w:r>
        <w:rPr>
          <w:rFonts w:ascii="Arial" w:eastAsia="Arial"/>
          <w:color w:val="333333"/>
          <w:sz w:val="24"/>
        </w:rPr>
        <w:t>base64</w:t>
      </w:r>
      <w:r>
        <w:rPr>
          <w:rFonts w:ascii="Arial" w:eastAsia="Arial"/>
          <w:color w:val="333333"/>
          <w:spacing w:val="-12"/>
          <w:sz w:val="24"/>
        </w:rPr>
        <w:t> </w:t>
      </w:r>
      <w:r>
        <w:rPr>
          <w:rFonts w:ascii="宋体" w:eastAsia="宋体"/>
          <w:color w:val="333333"/>
          <w:sz w:val="24"/>
        </w:rPr>
        <w:t>加密（该加密是可以对称解密的</w:t>
      </w:r>
      <w:r>
        <w:rPr>
          <w:rFonts w:ascii="Arial" w:eastAsia="Arial"/>
          <w:color w:val="333333"/>
          <w:sz w:val="24"/>
        </w:rPr>
        <w:t>),</w:t>
      </w:r>
      <w:r>
        <w:rPr>
          <w:rFonts w:ascii="宋体" w:eastAsia="宋体"/>
          <w:color w:val="333333"/>
          <w:sz w:val="24"/>
        </w:rPr>
        <w:t>构成了第一部分</w:t>
      </w:r>
      <w:r>
        <w:rPr>
          <w:rFonts w:ascii="Arial" w:eastAsia="Arial"/>
          <w:color w:val="333333"/>
          <w:spacing w:val="-10"/>
          <w:sz w:val="24"/>
        </w:rPr>
        <w:t>:</w:t>
      </w:r>
    </w:p>
    <w:p>
      <w:pPr>
        <w:pStyle w:val="BodyText"/>
        <w:tabs>
          <w:tab w:pos="8425" w:val="left" w:leader="none"/>
        </w:tabs>
        <w:spacing w:before="30"/>
        <w:ind w:left="120"/>
      </w:pPr>
      <w:r>
        <w:rPr>
          <w:color w:val="000000"/>
          <w:spacing w:val="-2"/>
          <w:shd w:fill="DBDBDB" w:color="auto" w:val="clear"/>
        </w:rPr>
        <w:t>eyJ0eXAiOiJKV1QiLCJhbGciOiJIUzI1NiJ9</w:t>
      </w:r>
      <w:r>
        <w:rPr>
          <w:color w:val="000000"/>
          <w:shd w:fill="DBDBDB" w:color="auto" w:val="clear"/>
        </w:rPr>
        <w:tab/>
      </w:r>
    </w:p>
    <w:p>
      <w:pPr>
        <w:spacing w:before="48"/>
        <w:ind w:left="120" w:right="0" w:firstLine="0"/>
        <w:jc w:val="left"/>
        <w:rPr>
          <w:rFonts w:ascii="宋体" w:eastAsia="宋体" w:hint="eastAsia"/>
          <w:b/>
          <w:sz w:val="21"/>
        </w:rPr>
      </w:pPr>
      <w:r>
        <w:rPr>
          <w:rFonts w:ascii="宋体" w:eastAsia="宋体" w:hint="eastAsia"/>
          <w:b/>
          <w:color w:val="333333"/>
          <w:spacing w:val="-2"/>
          <w:sz w:val="21"/>
        </w:rPr>
        <w:t>载荷（</w:t>
      </w:r>
      <w:r>
        <w:rPr>
          <w:rFonts w:ascii="Arial" w:eastAsia="Arial"/>
          <w:b/>
          <w:color w:val="333333"/>
          <w:spacing w:val="-2"/>
          <w:sz w:val="21"/>
        </w:rPr>
        <w:t>payload</w:t>
      </w:r>
      <w:r>
        <w:rPr>
          <w:rFonts w:ascii="宋体" w:eastAsia="宋体" w:hint="eastAsia"/>
          <w:b/>
          <w:color w:val="333333"/>
          <w:spacing w:val="-2"/>
          <w:sz w:val="21"/>
        </w:rPr>
        <w:t>）</w:t>
      </w:r>
    </w:p>
    <w:p>
      <w:pPr>
        <w:spacing w:line="242" w:lineRule="auto" w:before="25"/>
        <w:ind w:left="120" w:right="117" w:firstLine="0"/>
        <w:jc w:val="left"/>
        <w:rPr>
          <w:rFonts w:ascii="宋体" w:eastAsia="宋体"/>
          <w:sz w:val="24"/>
        </w:rPr>
      </w:pPr>
      <w:r>
        <w:rPr>
          <w:rFonts w:ascii="宋体" w:eastAsia="宋体"/>
          <w:color w:val="333333"/>
          <w:spacing w:val="-2"/>
          <w:sz w:val="24"/>
        </w:rPr>
        <w:t>第二部分是载荷，就是存放有效信息的地方。这个名字像是特指飞机上承载的货品，这些有效信息包含三个部分：</w:t>
      </w:r>
    </w:p>
    <w:p>
      <w:pPr>
        <w:spacing w:before="3"/>
        <w:ind w:left="619" w:right="0" w:firstLine="0"/>
        <w:jc w:val="left"/>
        <w:rPr>
          <w:rFonts w:ascii="宋体" w:eastAsia="宋体"/>
          <w:sz w:val="24"/>
        </w:rPr>
      </w:pPr>
      <w:r>
        <w:rPr>
          <w:rFonts w:ascii="宋体" w:eastAsia="宋体"/>
          <w:color w:val="333333"/>
          <w:sz w:val="24"/>
        </w:rPr>
        <w:t>标准中注册的声明（建议但不强制使用</w:t>
      </w:r>
      <w:r>
        <w:rPr>
          <w:rFonts w:ascii="宋体" w:eastAsia="宋体"/>
          <w:color w:val="333333"/>
          <w:spacing w:val="-10"/>
          <w:sz w:val="24"/>
        </w:rPr>
        <w:t>）</w:t>
      </w:r>
    </w:p>
    <w:p>
      <w:pPr>
        <w:spacing w:after="0"/>
        <w:jc w:val="left"/>
        <w:rPr>
          <w:rFonts w:ascii="宋体" w:eastAsia="宋体"/>
          <w:sz w:val="24"/>
        </w:rPr>
        <w:sectPr>
          <w:pgSz w:w="11910" w:h="16840"/>
          <w:pgMar w:top="1560" w:bottom="280" w:left="1680" w:right="1680"/>
        </w:sectPr>
      </w:pPr>
    </w:p>
    <w:p>
      <w:pPr>
        <w:spacing w:before="65"/>
        <w:ind w:left="120" w:right="0" w:firstLine="0"/>
        <w:jc w:val="left"/>
        <w:rPr>
          <w:rFonts w:ascii="宋体" w:eastAsia="宋体"/>
          <w:sz w:val="24"/>
        </w:rPr>
      </w:pPr>
      <w:r>
        <w:rPr>
          <w:rFonts w:ascii="Arial" w:eastAsia="Arial"/>
          <w:b/>
          <w:color w:val="333333"/>
          <w:sz w:val="24"/>
        </w:rPr>
        <w:t>iss</w:t>
      </w:r>
      <w:r>
        <w:rPr>
          <w:rFonts w:ascii="Arial" w:eastAsia="Arial"/>
          <w:color w:val="333333"/>
          <w:spacing w:val="-3"/>
          <w:sz w:val="24"/>
        </w:rPr>
        <w:t>: </w:t>
      </w:r>
      <w:r>
        <w:rPr>
          <w:rFonts w:ascii="Arial" w:eastAsia="Arial"/>
          <w:color w:val="333333"/>
          <w:sz w:val="24"/>
        </w:rPr>
        <w:t>jwt</w:t>
      </w:r>
      <w:r>
        <w:rPr>
          <w:rFonts w:ascii="Arial" w:eastAsia="Arial"/>
          <w:color w:val="333333"/>
          <w:spacing w:val="-5"/>
          <w:sz w:val="24"/>
        </w:rPr>
        <w:t> </w:t>
      </w:r>
      <w:r>
        <w:rPr>
          <w:rFonts w:ascii="宋体" w:eastAsia="宋体"/>
          <w:color w:val="333333"/>
          <w:spacing w:val="-4"/>
          <w:sz w:val="24"/>
        </w:rPr>
        <w:t>签发者</w:t>
      </w:r>
    </w:p>
    <w:p>
      <w:pPr>
        <w:spacing w:before="5"/>
        <w:ind w:left="120" w:right="0" w:firstLine="0"/>
        <w:jc w:val="left"/>
        <w:rPr>
          <w:rFonts w:ascii="宋体" w:eastAsia="宋体"/>
          <w:sz w:val="24"/>
        </w:rPr>
      </w:pPr>
      <w:r>
        <w:rPr>
          <w:rFonts w:ascii="Arial" w:eastAsia="Arial"/>
          <w:b/>
          <w:color w:val="333333"/>
          <w:sz w:val="24"/>
        </w:rPr>
        <w:t>sub</w:t>
      </w:r>
      <w:r>
        <w:rPr>
          <w:rFonts w:ascii="Arial" w:eastAsia="Arial"/>
          <w:color w:val="333333"/>
          <w:spacing w:val="-2"/>
          <w:sz w:val="24"/>
        </w:rPr>
        <w:t>: </w:t>
      </w:r>
      <w:r>
        <w:rPr>
          <w:rFonts w:ascii="Arial" w:eastAsia="Arial"/>
          <w:color w:val="333333"/>
          <w:sz w:val="24"/>
        </w:rPr>
        <w:t>jwt</w:t>
      </w:r>
      <w:r>
        <w:rPr>
          <w:rFonts w:ascii="Arial" w:eastAsia="Arial"/>
          <w:color w:val="333333"/>
          <w:spacing w:val="-9"/>
          <w:sz w:val="24"/>
        </w:rPr>
        <w:t> </w:t>
      </w:r>
      <w:r>
        <w:rPr>
          <w:rFonts w:ascii="宋体" w:eastAsia="宋体"/>
          <w:color w:val="333333"/>
          <w:spacing w:val="-2"/>
          <w:sz w:val="24"/>
        </w:rPr>
        <w:t>所面向的用户</w:t>
      </w:r>
    </w:p>
    <w:p>
      <w:pPr>
        <w:spacing w:before="4"/>
        <w:ind w:left="120" w:right="0" w:firstLine="0"/>
        <w:jc w:val="left"/>
        <w:rPr>
          <w:rFonts w:ascii="宋体" w:eastAsia="宋体"/>
          <w:sz w:val="24"/>
        </w:rPr>
      </w:pPr>
      <w:r>
        <w:rPr>
          <w:rFonts w:ascii="Arial" w:eastAsia="Arial"/>
          <w:b/>
          <w:color w:val="333333"/>
          <w:sz w:val="24"/>
        </w:rPr>
        <w:t>aud</w:t>
      </w:r>
      <w:r>
        <w:rPr>
          <w:rFonts w:ascii="Arial" w:eastAsia="Arial"/>
          <w:color w:val="333333"/>
          <w:spacing w:val="24"/>
          <w:sz w:val="24"/>
        </w:rPr>
        <w:t>: </w:t>
      </w:r>
      <w:r>
        <w:rPr>
          <w:rFonts w:ascii="宋体" w:eastAsia="宋体"/>
          <w:color w:val="333333"/>
          <w:spacing w:val="-20"/>
          <w:sz w:val="24"/>
        </w:rPr>
        <w:t>接收 </w:t>
      </w:r>
      <w:r>
        <w:rPr>
          <w:rFonts w:ascii="Arial" w:eastAsia="Arial"/>
          <w:color w:val="333333"/>
          <w:sz w:val="24"/>
        </w:rPr>
        <w:t>jwt</w:t>
      </w:r>
      <w:r>
        <w:rPr>
          <w:rFonts w:ascii="Arial" w:eastAsia="Arial"/>
          <w:color w:val="333333"/>
          <w:spacing w:val="-8"/>
          <w:sz w:val="24"/>
        </w:rPr>
        <w:t> </w:t>
      </w:r>
      <w:r>
        <w:rPr>
          <w:rFonts w:ascii="宋体" w:eastAsia="宋体"/>
          <w:color w:val="333333"/>
          <w:spacing w:val="-4"/>
          <w:sz w:val="24"/>
        </w:rPr>
        <w:t>的一方</w:t>
      </w:r>
    </w:p>
    <w:p>
      <w:pPr>
        <w:spacing w:before="5"/>
        <w:ind w:left="120" w:right="0" w:firstLine="0"/>
        <w:jc w:val="left"/>
        <w:rPr>
          <w:rFonts w:ascii="宋体" w:eastAsia="宋体"/>
          <w:sz w:val="24"/>
        </w:rPr>
      </w:pPr>
      <w:r>
        <w:rPr>
          <w:rFonts w:ascii="Arial" w:eastAsia="Arial"/>
          <w:b/>
          <w:color w:val="333333"/>
          <w:sz w:val="24"/>
        </w:rPr>
        <w:t>exp</w:t>
      </w:r>
      <w:r>
        <w:rPr>
          <w:rFonts w:ascii="Arial" w:eastAsia="Arial"/>
          <w:color w:val="333333"/>
          <w:spacing w:val="-3"/>
          <w:sz w:val="24"/>
        </w:rPr>
        <w:t>: </w:t>
      </w:r>
      <w:r>
        <w:rPr>
          <w:rFonts w:ascii="Arial" w:eastAsia="Arial"/>
          <w:color w:val="333333"/>
          <w:sz w:val="24"/>
        </w:rPr>
        <w:t>jwt</w:t>
      </w:r>
      <w:r>
        <w:rPr>
          <w:rFonts w:ascii="Arial" w:eastAsia="Arial"/>
          <w:color w:val="333333"/>
          <w:spacing w:val="-6"/>
          <w:sz w:val="24"/>
        </w:rPr>
        <w:t> </w:t>
      </w:r>
      <w:r>
        <w:rPr>
          <w:rFonts w:ascii="宋体" w:eastAsia="宋体"/>
          <w:color w:val="333333"/>
          <w:spacing w:val="-1"/>
          <w:sz w:val="24"/>
        </w:rPr>
        <w:t>的过期时间，这个过期时间必须要大于签发时间</w:t>
      </w:r>
    </w:p>
    <w:p>
      <w:pPr>
        <w:spacing w:before="4"/>
        <w:ind w:left="120" w:right="0" w:firstLine="0"/>
        <w:jc w:val="left"/>
        <w:rPr>
          <w:rFonts w:ascii="Arial" w:eastAsia="Arial"/>
          <w:sz w:val="24"/>
        </w:rPr>
      </w:pPr>
      <w:r>
        <w:rPr>
          <w:rFonts w:ascii="Arial" w:eastAsia="Arial"/>
          <w:b/>
          <w:color w:val="333333"/>
          <w:sz w:val="24"/>
        </w:rPr>
        <w:t>nbf</w:t>
      </w:r>
      <w:r>
        <w:rPr>
          <w:rFonts w:ascii="Arial" w:eastAsia="Arial"/>
          <w:color w:val="333333"/>
          <w:spacing w:val="24"/>
          <w:sz w:val="24"/>
        </w:rPr>
        <w:t>: </w:t>
      </w:r>
      <w:r>
        <w:rPr>
          <w:rFonts w:ascii="宋体" w:eastAsia="宋体"/>
          <w:color w:val="333333"/>
          <w:spacing w:val="-5"/>
          <w:sz w:val="24"/>
        </w:rPr>
        <w:t>定义在什么时间之前，该 </w:t>
      </w:r>
      <w:r>
        <w:rPr>
          <w:rFonts w:ascii="Arial" w:eastAsia="Arial"/>
          <w:color w:val="333333"/>
          <w:sz w:val="24"/>
        </w:rPr>
        <w:t>jwt</w:t>
      </w:r>
      <w:r>
        <w:rPr>
          <w:rFonts w:ascii="Arial" w:eastAsia="Arial"/>
          <w:color w:val="333333"/>
          <w:spacing w:val="-8"/>
          <w:sz w:val="24"/>
        </w:rPr>
        <w:t> </w:t>
      </w:r>
      <w:r>
        <w:rPr>
          <w:rFonts w:ascii="宋体" w:eastAsia="宋体"/>
          <w:color w:val="333333"/>
          <w:sz w:val="24"/>
        </w:rPr>
        <w:t>都是不可用的</w:t>
      </w:r>
      <w:r>
        <w:rPr>
          <w:rFonts w:ascii="Arial" w:eastAsia="Arial"/>
          <w:color w:val="333333"/>
          <w:spacing w:val="-10"/>
          <w:sz w:val="24"/>
        </w:rPr>
        <w:t>.</w:t>
      </w:r>
    </w:p>
    <w:p>
      <w:pPr>
        <w:spacing w:before="5"/>
        <w:ind w:left="120" w:right="0" w:firstLine="0"/>
        <w:jc w:val="left"/>
        <w:rPr>
          <w:rFonts w:ascii="宋体" w:eastAsia="宋体"/>
          <w:sz w:val="24"/>
        </w:rPr>
      </w:pPr>
      <w:r>
        <w:rPr>
          <w:rFonts w:ascii="Arial" w:eastAsia="Arial"/>
          <w:b/>
          <w:color w:val="333333"/>
          <w:sz w:val="24"/>
        </w:rPr>
        <w:t>iat</w:t>
      </w:r>
      <w:r>
        <w:rPr>
          <w:rFonts w:ascii="Arial" w:eastAsia="Arial"/>
          <w:color w:val="333333"/>
          <w:spacing w:val="-2"/>
          <w:sz w:val="24"/>
        </w:rPr>
        <w:t>: </w:t>
      </w:r>
      <w:r>
        <w:rPr>
          <w:rFonts w:ascii="Arial" w:eastAsia="Arial"/>
          <w:color w:val="333333"/>
          <w:sz w:val="24"/>
        </w:rPr>
        <w:t>jwt</w:t>
      </w:r>
      <w:r>
        <w:rPr>
          <w:rFonts w:ascii="Arial" w:eastAsia="Arial"/>
          <w:color w:val="333333"/>
          <w:spacing w:val="-8"/>
          <w:sz w:val="24"/>
        </w:rPr>
        <w:t> </w:t>
      </w:r>
      <w:r>
        <w:rPr>
          <w:rFonts w:ascii="宋体" w:eastAsia="宋体"/>
          <w:color w:val="333333"/>
          <w:spacing w:val="-2"/>
          <w:sz w:val="24"/>
        </w:rPr>
        <w:t>的签发时间</w:t>
      </w:r>
    </w:p>
    <w:p>
      <w:pPr>
        <w:spacing w:before="4"/>
        <w:ind w:left="120" w:right="0" w:firstLine="0"/>
        <w:jc w:val="left"/>
        <w:rPr>
          <w:rFonts w:ascii="宋体" w:eastAsia="宋体"/>
          <w:sz w:val="24"/>
        </w:rPr>
      </w:pPr>
      <w:r>
        <w:rPr>
          <w:rFonts w:ascii="Arial" w:eastAsia="Arial"/>
          <w:b/>
          <w:color w:val="333333"/>
          <w:sz w:val="24"/>
        </w:rPr>
        <w:t>jti</w:t>
      </w:r>
      <w:r>
        <w:rPr>
          <w:rFonts w:ascii="Arial" w:eastAsia="Arial"/>
          <w:color w:val="333333"/>
          <w:spacing w:val="-4"/>
          <w:sz w:val="24"/>
        </w:rPr>
        <w:t>: </w:t>
      </w:r>
      <w:r>
        <w:rPr>
          <w:rFonts w:ascii="Arial" w:eastAsia="Arial"/>
          <w:color w:val="333333"/>
          <w:sz w:val="24"/>
        </w:rPr>
        <w:t>jwt</w:t>
      </w:r>
      <w:r>
        <w:rPr>
          <w:rFonts w:ascii="Arial" w:eastAsia="Arial"/>
          <w:color w:val="333333"/>
          <w:spacing w:val="-8"/>
          <w:sz w:val="24"/>
        </w:rPr>
        <w:t> </w:t>
      </w:r>
      <w:r>
        <w:rPr>
          <w:rFonts w:ascii="宋体" w:eastAsia="宋体"/>
          <w:color w:val="333333"/>
          <w:spacing w:val="-4"/>
          <w:sz w:val="24"/>
        </w:rPr>
        <w:t>的唯一身份标识，主要用来作为一次性 </w:t>
      </w:r>
      <w:r>
        <w:rPr>
          <w:rFonts w:ascii="Arial" w:eastAsia="Arial"/>
          <w:color w:val="333333"/>
          <w:sz w:val="24"/>
        </w:rPr>
        <w:t>token,</w:t>
      </w:r>
      <w:r>
        <w:rPr>
          <w:rFonts w:ascii="宋体" w:eastAsia="宋体"/>
          <w:color w:val="333333"/>
          <w:spacing w:val="-2"/>
          <w:sz w:val="24"/>
        </w:rPr>
        <w:t>从而回避重放攻击。</w:t>
      </w:r>
    </w:p>
    <w:p>
      <w:pPr>
        <w:spacing w:line="242" w:lineRule="auto" w:before="5"/>
        <w:ind w:left="120" w:right="117" w:firstLine="499"/>
        <w:jc w:val="right"/>
        <w:rPr>
          <w:rFonts w:ascii="宋体" w:eastAsia="宋体"/>
          <w:sz w:val="24"/>
        </w:rPr>
      </w:pPr>
      <w:r>
        <w:rPr>
          <w:rFonts w:ascii="宋体" w:eastAsia="宋体"/>
          <w:color w:val="333333"/>
          <w:spacing w:val="-5"/>
          <w:sz w:val="24"/>
        </w:rPr>
        <w:t>公共的声明 公共的声明可以添加任何的信息，一般添加用户的相关信息或</w:t>
      </w:r>
      <w:r>
        <w:rPr>
          <w:rFonts w:ascii="宋体" w:eastAsia="宋体"/>
          <w:color w:val="333333"/>
          <w:spacing w:val="-2"/>
          <w:sz w:val="24"/>
        </w:rPr>
        <w:t>其他业务需要的必要信息</w:t>
      </w:r>
      <w:r>
        <w:rPr>
          <w:rFonts w:ascii="Arial" w:eastAsia="Arial"/>
          <w:color w:val="333333"/>
          <w:spacing w:val="-2"/>
          <w:sz w:val="24"/>
        </w:rPr>
        <w:t>.</w:t>
      </w:r>
      <w:r>
        <w:rPr>
          <w:rFonts w:ascii="宋体" w:eastAsia="宋体"/>
          <w:color w:val="333333"/>
          <w:spacing w:val="-2"/>
          <w:sz w:val="24"/>
        </w:rPr>
        <w:t>但不建议添加敏感信息，因为该部分在客户端可解密</w:t>
      </w:r>
      <w:r>
        <w:rPr>
          <w:rFonts w:ascii="Arial" w:eastAsia="Arial"/>
          <w:color w:val="333333"/>
          <w:spacing w:val="-2"/>
          <w:sz w:val="24"/>
        </w:rPr>
        <w:t>.</w:t>
      </w:r>
      <w:r>
        <w:rPr>
          <w:rFonts w:ascii="宋体" w:eastAsia="宋体"/>
          <w:color w:val="333333"/>
          <w:sz w:val="24"/>
        </w:rPr>
        <w:t>私有的声明 私有声明是提供者和消费者所共同定义的声明，一般不建议存</w:t>
      </w:r>
    </w:p>
    <w:p>
      <w:pPr>
        <w:spacing w:line="242" w:lineRule="auto" w:before="4"/>
        <w:ind w:left="120" w:right="117" w:firstLine="0"/>
        <w:jc w:val="left"/>
        <w:rPr>
          <w:rFonts w:ascii="宋体" w:eastAsia="宋体"/>
          <w:sz w:val="24"/>
        </w:rPr>
      </w:pPr>
      <w:r>
        <w:rPr>
          <w:rFonts w:ascii="宋体" w:eastAsia="宋体"/>
          <w:color w:val="333333"/>
          <w:spacing w:val="-1"/>
          <w:sz w:val="24"/>
        </w:rPr>
        <w:t>放敏感信息，因为 </w:t>
      </w:r>
      <w:r>
        <w:rPr>
          <w:rFonts w:ascii="Arial" w:eastAsia="Arial"/>
          <w:color w:val="333333"/>
          <w:sz w:val="24"/>
        </w:rPr>
        <w:t>base64 </w:t>
      </w:r>
      <w:r>
        <w:rPr>
          <w:rFonts w:ascii="宋体" w:eastAsia="宋体"/>
          <w:color w:val="333333"/>
          <w:sz w:val="24"/>
        </w:rPr>
        <w:t>是对称解密的，意味着该部分信息可以归类为明文</w:t>
      </w:r>
      <w:r>
        <w:rPr>
          <w:rFonts w:ascii="宋体" w:eastAsia="宋体"/>
          <w:color w:val="333333"/>
          <w:spacing w:val="-4"/>
          <w:sz w:val="24"/>
        </w:rPr>
        <w:t>信息。</w:t>
      </w:r>
    </w:p>
    <w:p>
      <w:pPr>
        <w:spacing w:before="3"/>
        <w:ind w:left="120" w:right="0" w:firstLine="0"/>
        <w:jc w:val="left"/>
        <w:rPr>
          <w:rFonts w:ascii="宋体" w:eastAsia="宋体"/>
          <w:sz w:val="24"/>
        </w:rPr>
      </w:pPr>
      <w:r>
        <w:rPr>
          <w:rFonts w:ascii="宋体" w:eastAsia="宋体"/>
          <w:color w:val="333333"/>
          <w:spacing w:val="-12"/>
          <w:sz w:val="24"/>
        </w:rPr>
        <w:t>定义一个 </w:t>
      </w:r>
      <w:r>
        <w:rPr>
          <w:rFonts w:ascii="Arial" w:eastAsia="Arial"/>
          <w:color w:val="333333"/>
          <w:spacing w:val="-2"/>
          <w:sz w:val="24"/>
        </w:rPr>
        <w:t>payload</w:t>
      </w:r>
      <w:r>
        <w:rPr>
          <w:rFonts w:ascii="宋体" w:eastAsia="宋体"/>
          <w:color w:val="333333"/>
          <w:spacing w:val="-2"/>
          <w:sz w:val="24"/>
        </w:rPr>
        <w:t>：</w:t>
      </w:r>
    </w:p>
    <w:p>
      <w:pPr>
        <w:pStyle w:val="BodyText"/>
        <w:ind w:left="120"/>
        <w:rPr>
          <w:rFonts w:ascii="宋体"/>
          <w:sz w:val="20"/>
        </w:rPr>
      </w:pPr>
      <w:r>
        <w:rPr>
          <w:rFonts w:ascii="宋体"/>
          <w:sz w:val="20"/>
        </w:rPr>
        <mc:AlternateContent>
          <mc:Choice Requires="wps">
            <w:drawing>
              <wp:inline distT="0" distB="0" distL="0" distR="0">
                <wp:extent cx="5274310" cy="990600"/>
                <wp:effectExtent l="0" t="0" r="0" b="0"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5274310" cy="99060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spacing w:before="29"/>
                              <w:ind w:left="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ind w:left="2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"sub":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"1234567890",</w:t>
                            </w:r>
                          </w:p>
                          <w:p>
                            <w:pPr>
                              <w:pStyle w:val="BodyText"/>
                              <w:spacing w:line="292" w:lineRule="auto" w:before="56"/>
                              <w:ind w:left="208" w:right="604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"name":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"John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Doe", "iat": 1516239022</w:t>
                            </w:r>
                          </w:p>
                          <w:p>
                            <w:pPr>
                              <w:spacing w:line="255" w:lineRule="exact" w:before="0"/>
                              <w:ind w:left="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5.3pt;height:78pt;mso-position-horizontal-relative:char;mso-position-vertical-relative:line" type="#_x0000_t202" id="docshape32" filled="true" fillcolor="#dbdbdb" stroked="false">
                <w10:anchorlock/>
                <v:textbox inset="0,0,0,0">
                  <w:txbxContent>
                    <w:p>
                      <w:pPr>
                        <w:spacing w:before="29"/>
                        <w:ind w:left="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{</w:t>
                      </w:r>
                    </w:p>
                    <w:p>
                      <w:pPr>
                        <w:pStyle w:val="BodyText"/>
                        <w:spacing w:before="55"/>
                        <w:ind w:left="20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"sub":</w:t>
                      </w:r>
                      <w:r>
                        <w:rPr>
                          <w:color w:val="000000"/>
                          <w:spacing w:val="-5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"1234567890",</w:t>
                      </w:r>
                    </w:p>
                    <w:p>
                      <w:pPr>
                        <w:pStyle w:val="BodyText"/>
                        <w:spacing w:line="292" w:lineRule="auto" w:before="56"/>
                        <w:ind w:left="208" w:right="604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"name":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"John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Doe", "iat": 1516239022</w:t>
                      </w:r>
                    </w:p>
                    <w:p>
                      <w:pPr>
                        <w:spacing w:line="255" w:lineRule="exact" w:before="0"/>
                        <w:ind w:left="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宋体"/>
          <w:sz w:val="20"/>
        </w:rPr>
      </w:r>
    </w:p>
    <w:p>
      <w:pPr>
        <w:spacing w:line="296" w:lineRule="exact" w:before="0"/>
        <w:ind w:left="120" w:right="0" w:firstLine="0"/>
        <w:jc w:val="left"/>
        <w:rPr>
          <w:rFonts w:ascii="Arial" w:eastAsia="Arial"/>
          <w:sz w:val="24"/>
        </w:rPr>
      </w:pPr>
      <w:r>
        <w:rPr>
          <w:rFonts w:ascii="宋体" w:eastAsia="宋体"/>
          <w:color w:val="333333"/>
          <w:spacing w:val="-9"/>
          <w:sz w:val="24"/>
        </w:rPr>
        <w:t>然后将其进行 </w:t>
      </w:r>
      <w:r>
        <w:rPr>
          <w:rFonts w:ascii="Arial" w:eastAsia="Arial"/>
          <w:color w:val="333333"/>
          <w:sz w:val="24"/>
        </w:rPr>
        <w:t>base64</w:t>
      </w:r>
      <w:r>
        <w:rPr>
          <w:rFonts w:ascii="Arial" w:eastAsia="Arial"/>
          <w:color w:val="333333"/>
          <w:spacing w:val="-12"/>
          <w:sz w:val="24"/>
        </w:rPr>
        <w:t> </w:t>
      </w:r>
      <w:r>
        <w:rPr>
          <w:rFonts w:ascii="宋体" w:eastAsia="宋体"/>
          <w:color w:val="333333"/>
          <w:spacing w:val="-10"/>
          <w:sz w:val="24"/>
        </w:rPr>
        <w:t>加密，得到 </w:t>
      </w:r>
      <w:r>
        <w:rPr>
          <w:rFonts w:ascii="Arial" w:eastAsia="Arial"/>
          <w:color w:val="333333"/>
          <w:sz w:val="24"/>
        </w:rPr>
        <w:t>Jwt</w:t>
      </w:r>
      <w:r>
        <w:rPr>
          <w:rFonts w:ascii="Arial" w:eastAsia="Arial"/>
          <w:color w:val="333333"/>
          <w:spacing w:val="-7"/>
          <w:sz w:val="24"/>
        </w:rPr>
        <w:t> </w:t>
      </w:r>
      <w:r>
        <w:rPr>
          <w:rFonts w:ascii="宋体" w:eastAsia="宋体"/>
          <w:color w:val="333333"/>
          <w:sz w:val="24"/>
        </w:rPr>
        <w:t>的第二部分</w:t>
      </w:r>
      <w:r>
        <w:rPr>
          <w:rFonts w:ascii="Arial" w:eastAsia="Arial"/>
          <w:color w:val="333333"/>
          <w:spacing w:val="-10"/>
          <w:sz w:val="24"/>
        </w:rPr>
        <w:t>:</w:t>
      </w:r>
    </w:p>
    <w:p>
      <w:pPr>
        <w:pStyle w:val="BodyText"/>
        <w:ind w:left="12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5274310" cy="198120"/>
                <wp:effectExtent l="0" t="0" r="0" b="0"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5274310" cy="19812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eyJzdWIiOiIxMjM0NTY3ODkwIiwibmFtZSI6IkpvaG4gRG9lIiwiaWF0IjoxNTE2MjM5MDIyfQ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5.3pt;height:15.6pt;mso-position-horizontal-relative:char;mso-position-vertical-relative:line" type="#_x0000_t202" id="docshape33" filled="true" fillcolor="#dbdbdb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2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eyJzdWIiOiIxMjM0NTY3ODkwIiwibmFtZSI6IkpvaG4gRG9lIiwiaWF0IjoxNTE2MjM5MDIyfQ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Arial"/>
          <w:sz w:val="20"/>
        </w:rPr>
      </w:r>
    </w:p>
    <w:p>
      <w:pPr>
        <w:spacing w:before="3"/>
        <w:ind w:left="120" w:right="0" w:firstLine="0"/>
        <w:jc w:val="left"/>
        <w:rPr>
          <w:rFonts w:ascii="宋体" w:eastAsia="宋体" w:hint="eastAsia"/>
          <w:b/>
          <w:sz w:val="21"/>
        </w:rPr>
      </w:pPr>
      <w:r>
        <w:rPr>
          <w:rFonts w:ascii="宋体" w:eastAsia="宋体" w:hint="eastAsia"/>
          <w:b/>
          <w:color w:val="333333"/>
          <w:spacing w:val="-2"/>
          <w:sz w:val="21"/>
        </w:rPr>
        <w:t>签名（</w:t>
      </w:r>
      <w:r>
        <w:rPr>
          <w:rFonts w:ascii="Arial" w:eastAsia="Arial"/>
          <w:b/>
          <w:color w:val="333333"/>
          <w:spacing w:val="-2"/>
          <w:sz w:val="21"/>
        </w:rPr>
        <w:t>signature</w:t>
      </w:r>
      <w:r>
        <w:rPr>
          <w:rFonts w:ascii="宋体" w:eastAsia="宋体" w:hint="eastAsia"/>
          <w:b/>
          <w:color w:val="333333"/>
          <w:spacing w:val="-2"/>
          <w:sz w:val="21"/>
        </w:rPr>
        <w:t>）</w:t>
      </w:r>
    </w:p>
    <w:p>
      <w:pPr>
        <w:spacing w:before="25"/>
        <w:ind w:left="120" w:right="0" w:firstLine="0"/>
        <w:jc w:val="left"/>
        <w:rPr>
          <w:rFonts w:ascii="宋体" w:eastAsia="宋体"/>
          <w:sz w:val="24"/>
        </w:rPr>
      </w:pPr>
      <w:r>
        <w:rPr>
          <w:rFonts w:ascii="Arial" w:eastAsia="Arial"/>
          <w:color w:val="333333"/>
          <w:sz w:val="24"/>
        </w:rPr>
        <w:t>jwt</w:t>
      </w:r>
      <w:r>
        <w:rPr>
          <w:rFonts w:ascii="Arial" w:eastAsia="Arial"/>
          <w:color w:val="333333"/>
          <w:spacing w:val="-9"/>
          <w:sz w:val="24"/>
        </w:rPr>
        <w:t> </w:t>
      </w:r>
      <w:r>
        <w:rPr>
          <w:rFonts w:ascii="宋体" w:eastAsia="宋体"/>
          <w:color w:val="333333"/>
          <w:spacing w:val="-1"/>
          <w:sz w:val="24"/>
        </w:rPr>
        <w:t>的第三部分是一个签证信息，这个签证信息由三部分组成：</w:t>
      </w:r>
    </w:p>
    <w:p>
      <w:pPr>
        <w:spacing w:line="242" w:lineRule="auto" w:before="5"/>
        <w:ind w:left="619" w:right="4830" w:firstLine="0"/>
        <w:jc w:val="left"/>
        <w:rPr>
          <w:rFonts w:ascii="宋体" w:eastAsia="宋体"/>
          <w:sz w:val="24"/>
        </w:rPr>
      </w:pPr>
      <w:r>
        <w:rPr>
          <w:rFonts w:ascii="Arial" w:eastAsia="Arial"/>
          <w:color w:val="333333"/>
          <w:sz w:val="24"/>
        </w:rPr>
        <w:t>header (base64 </w:t>
      </w:r>
      <w:r>
        <w:rPr>
          <w:rFonts w:ascii="宋体" w:eastAsia="宋体"/>
          <w:color w:val="333333"/>
          <w:sz w:val="24"/>
        </w:rPr>
        <w:t>后的</w:t>
      </w:r>
      <w:r>
        <w:rPr>
          <w:rFonts w:ascii="Arial" w:eastAsia="Arial"/>
          <w:color w:val="333333"/>
          <w:sz w:val="24"/>
        </w:rPr>
        <w:t>) payload (base64 </w:t>
      </w:r>
      <w:r>
        <w:rPr>
          <w:rFonts w:ascii="宋体" w:eastAsia="宋体"/>
          <w:color w:val="333333"/>
          <w:sz w:val="24"/>
        </w:rPr>
        <w:t>后的</w:t>
      </w:r>
      <w:r>
        <w:rPr>
          <w:rFonts w:ascii="Arial" w:eastAsia="Arial"/>
          <w:color w:val="333333"/>
          <w:sz w:val="24"/>
        </w:rPr>
        <w:t>) </w:t>
      </w:r>
      <w:r>
        <w:rPr>
          <w:rFonts w:ascii="Arial" w:eastAsia="Arial"/>
          <w:color w:val="333333"/>
          <w:spacing w:val="-2"/>
          <w:sz w:val="24"/>
        </w:rPr>
        <w:t>secret(</w:t>
      </w:r>
      <w:r>
        <w:rPr>
          <w:rFonts w:ascii="宋体" w:eastAsia="宋体"/>
          <w:color w:val="333333"/>
          <w:spacing w:val="-2"/>
          <w:sz w:val="24"/>
        </w:rPr>
        <w:t>盐，一定要保密</w:t>
      </w:r>
      <w:r>
        <w:rPr>
          <w:rFonts w:ascii="宋体" w:eastAsia="宋体"/>
          <w:color w:val="333333"/>
          <w:spacing w:val="-2"/>
          <w:sz w:val="24"/>
        </w:rPr>
        <w:t>）</w:t>
      </w:r>
    </w:p>
    <w:p>
      <w:pPr>
        <w:spacing w:before="128"/>
        <w:ind w:left="120" w:right="0" w:firstLine="0"/>
        <w:jc w:val="left"/>
        <w:rPr>
          <w:rFonts w:ascii="宋体" w:eastAsia="宋体"/>
          <w:sz w:val="24"/>
        </w:rPr>
      </w:pPr>
      <w:r>
        <w:rPr>
          <w:rFonts w:ascii="宋体" w:eastAsia="宋体"/>
          <w:color w:val="333333"/>
          <w:spacing w:val="-9"/>
          <w:sz w:val="24"/>
        </w:rPr>
        <w:t>这个部分需要 </w:t>
      </w:r>
      <w:r>
        <w:rPr>
          <w:rFonts w:ascii="Arial" w:eastAsia="Arial"/>
          <w:color w:val="333333"/>
          <w:sz w:val="24"/>
        </w:rPr>
        <w:t>base64</w:t>
      </w:r>
      <w:r>
        <w:rPr>
          <w:rFonts w:ascii="Arial" w:eastAsia="Arial"/>
          <w:color w:val="333333"/>
          <w:spacing w:val="-4"/>
          <w:sz w:val="24"/>
        </w:rPr>
        <w:t> </w:t>
      </w:r>
      <w:r>
        <w:rPr>
          <w:rFonts w:ascii="宋体" w:eastAsia="宋体"/>
          <w:color w:val="333333"/>
          <w:spacing w:val="-12"/>
          <w:sz w:val="24"/>
        </w:rPr>
        <w:t>加密后的 </w:t>
      </w:r>
      <w:r>
        <w:rPr>
          <w:rFonts w:ascii="Arial" w:eastAsia="Arial"/>
          <w:color w:val="333333"/>
          <w:sz w:val="24"/>
        </w:rPr>
        <w:t>header</w:t>
      </w:r>
      <w:r>
        <w:rPr>
          <w:rFonts w:ascii="Arial" w:eastAsia="Arial"/>
          <w:color w:val="333333"/>
          <w:spacing w:val="-3"/>
          <w:sz w:val="24"/>
        </w:rPr>
        <w:t> </w:t>
      </w:r>
      <w:r>
        <w:rPr>
          <w:rFonts w:ascii="宋体" w:eastAsia="宋体"/>
          <w:color w:val="333333"/>
          <w:spacing w:val="-28"/>
          <w:sz w:val="24"/>
        </w:rPr>
        <w:t>和 </w:t>
      </w:r>
      <w:r>
        <w:rPr>
          <w:rFonts w:ascii="Arial" w:eastAsia="Arial"/>
          <w:color w:val="333333"/>
          <w:sz w:val="24"/>
        </w:rPr>
        <w:t>base64</w:t>
      </w:r>
      <w:r>
        <w:rPr>
          <w:rFonts w:ascii="Arial" w:eastAsia="Arial"/>
          <w:color w:val="333333"/>
          <w:spacing w:val="-3"/>
          <w:sz w:val="24"/>
        </w:rPr>
        <w:t> </w:t>
      </w:r>
      <w:r>
        <w:rPr>
          <w:rFonts w:ascii="宋体" w:eastAsia="宋体"/>
          <w:color w:val="333333"/>
          <w:spacing w:val="-12"/>
          <w:sz w:val="24"/>
        </w:rPr>
        <w:t>加密后的 </w:t>
      </w:r>
      <w:r>
        <w:rPr>
          <w:rFonts w:ascii="Arial" w:eastAsia="Arial"/>
          <w:color w:val="333333"/>
          <w:sz w:val="24"/>
        </w:rPr>
        <w:t>payload</w:t>
      </w:r>
      <w:r>
        <w:rPr>
          <w:rFonts w:ascii="Arial" w:eastAsia="Arial"/>
          <w:color w:val="333333"/>
          <w:spacing w:val="-4"/>
          <w:sz w:val="24"/>
        </w:rPr>
        <w:t> </w:t>
      </w:r>
      <w:r>
        <w:rPr>
          <w:rFonts w:ascii="宋体" w:eastAsia="宋体"/>
          <w:color w:val="333333"/>
          <w:sz w:val="24"/>
        </w:rPr>
        <w:t>使用</w:t>
      </w:r>
      <w:r>
        <w:rPr>
          <w:rFonts w:ascii="Segoe Print" w:eastAsia="Segoe Print"/>
          <w:color w:val="333333"/>
          <w:sz w:val="21"/>
        </w:rPr>
        <w:t>.</w:t>
      </w:r>
      <w:r>
        <w:rPr>
          <w:rFonts w:ascii="宋体" w:eastAsia="宋体"/>
          <w:color w:val="333333"/>
          <w:spacing w:val="-5"/>
          <w:sz w:val="24"/>
        </w:rPr>
        <w:t>连接</w:t>
      </w:r>
    </w:p>
    <w:p>
      <w:pPr>
        <w:pStyle w:val="BodyText"/>
        <w:spacing w:before="10"/>
        <w:rPr>
          <w:rFonts w:ascii="宋体"/>
          <w:sz w:val="19"/>
        </w:rPr>
      </w:pPr>
    </w:p>
    <w:p>
      <w:pPr>
        <w:spacing w:line="324" w:lineRule="auto" w:before="0"/>
        <w:ind w:left="120" w:right="120" w:firstLine="0"/>
        <w:jc w:val="left"/>
        <w:rPr>
          <w:rFonts w:ascii="Arial" w:eastAsia="Arial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6080">
                <wp:simplePos x="0" y="0"/>
                <wp:positionH relativeFrom="page">
                  <wp:posOffset>1143000</wp:posOffset>
                </wp:positionH>
                <wp:positionV relativeFrom="paragraph">
                  <wp:posOffset>513146</wp:posOffset>
                </wp:positionV>
                <wp:extent cx="5287010" cy="594360"/>
                <wp:effectExtent l="0" t="0" r="0" b="0"/>
                <wp:wrapNone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5287010" cy="594360"/>
                          <a:chExt cx="5287010" cy="594360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5274310" cy="594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4310" h="594995">
                                <a:moveTo>
                                  <a:pt x="5274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20"/>
                                </a:lnTo>
                                <a:lnTo>
                                  <a:pt x="0" y="396240"/>
                                </a:lnTo>
                                <a:lnTo>
                                  <a:pt x="0" y="594372"/>
                                </a:lnTo>
                                <a:lnTo>
                                  <a:pt x="5274310" y="594372"/>
                                </a:lnTo>
                                <a:lnTo>
                                  <a:pt x="5274310" y="396240"/>
                                </a:lnTo>
                                <a:lnTo>
                                  <a:pt x="5274310" y="198120"/>
                                </a:lnTo>
                                <a:lnTo>
                                  <a:pt x="5274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0" y="45878"/>
                            <a:ext cx="4683125" cy="330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3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var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encodedString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base64UrlEncode(header)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+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'.'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+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base64UrlEncode(payload);</w:t>
                              </w:r>
                            </w:p>
                            <w:p>
                              <w:pPr>
                                <w:tabs>
                                  <w:tab w:pos="1053" w:val="left" w:leader="none"/>
                                  <w:tab w:pos="2637" w:val="left" w:leader="none"/>
                                  <w:tab w:pos="3527" w:val="left" w:leader="none"/>
                                  <w:tab w:pos="6878" w:val="left" w:leader="none"/>
                                </w:tabs>
                                <w:spacing w:line="252" w:lineRule="exact" w:before="55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var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signature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HMACSHA256(encodedString,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'fox');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5170919" y="243998"/>
                            <a:ext cx="116205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//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0" y="442118"/>
                            <a:ext cx="2884805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khA7TNYc7_0iELcDyTc7gHBZ_xfIcgbfpzUNWwQtzME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0pt;margin-top:40.405205pt;width:416.3pt;height:46.8pt;mso-position-horizontal-relative:page;mso-position-vertical-relative:paragraph;z-index:-16550400" id="docshapegroup34" coordorigin="1800,808" coordsize="8326,936">
                <v:shape style="position:absolute;left:1800;top:808;width:8306;height:937" id="docshape35" coordorigin="1800,808" coordsize="8306,937" path="m10106,808l1800,808,1800,1120,1800,1432,1800,1744,10106,1744,10106,1432,10106,1120,10106,808xe" filled="true" fillcolor="#dbdbdb" stroked="false">
                  <v:path arrowok="t"/>
                  <v:fill type="solid"/>
                </v:shape>
                <v:shape style="position:absolute;left:1800;top:880;width:7375;height:521" type="#_x0000_t202" id="docshape36" filled="false" stroked="false">
                  <v:textbox inset="0,0,0,0">
                    <w:txbxContent>
                      <w:p>
                        <w:pPr>
                          <w:spacing w:line="213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var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encodedString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=</w:t>
                        </w:r>
                        <w:r>
                          <w:rPr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base64UrlEncode(header)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+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'.'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+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base64UrlEncode(payload);</w:t>
                        </w:r>
                      </w:p>
                      <w:p>
                        <w:pPr>
                          <w:tabs>
                            <w:tab w:pos="1053" w:val="left" w:leader="none"/>
                            <w:tab w:pos="2637" w:val="left" w:leader="none"/>
                            <w:tab w:pos="3527" w:val="left" w:leader="none"/>
                            <w:tab w:pos="6878" w:val="left" w:leader="none"/>
                          </w:tabs>
                          <w:spacing w:line="252" w:lineRule="exact" w:before="55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var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2"/>
                            <w:sz w:val="21"/>
                          </w:rPr>
                          <w:t>signature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10"/>
                            <w:sz w:val="21"/>
                          </w:rPr>
                          <w:t>=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2"/>
                            <w:sz w:val="21"/>
                          </w:rPr>
                          <w:t>HMACSHA256(encodedString,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2"/>
                            <w:sz w:val="21"/>
                          </w:rPr>
                          <w:t>'fox');</w:t>
                        </w:r>
                      </w:p>
                    </w:txbxContent>
                  </v:textbox>
                  <w10:wrap type="none"/>
                </v:shape>
                <v:shape style="position:absolute;left:9943;top:1192;width:183;height:209" type="#_x0000_t202" id="docshape37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//</w:t>
                        </w:r>
                      </w:p>
                    </w:txbxContent>
                  </v:textbox>
                  <w10:wrap type="none"/>
                </v:shape>
                <v:shape style="position:absolute;left:1800;top:1504;width:4543;height:209" type="#_x0000_t202" id="docshape38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khA7TNYc7_0iELcDyTc7gHBZ_xfIcgbfpzUNWwQtzME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宋体" w:eastAsia="宋体"/>
          <w:color w:val="333333"/>
          <w:spacing w:val="9"/>
          <w:sz w:val="24"/>
        </w:rPr>
        <w:t>组成的字符串，然后通过 </w:t>
      </w:r>
      <w:r>
        <w:rPr>
          <w:rFonts w:ascii="Arial" w:eastAsia="Arial"/>
          <w:color w:val="333333"/>
          <w:sz w:val="24"/>
        </w:rPr>
        <w:t>header</w:t>
      </w:r>
      <w:r>
        <w:rPr>
          <w:rFonts w:ascii="Arial" w:eastAsia="Arial"/>
          <w:color w:val="333333"/>
          <w:spacing w:val="-5"/>
          <w:sz w:val="24"/>
        </w:rPr>
        <w:t> </w:t>
      </w:r>
      <w:r>
        <w:rPr>
          <w:rFonts w:ascii="宋体" w:eastAsia="宋体"/>
          <w:color w:val="333333"/>
          <w:spacing w:val="9"/>
          <w:sz w:val="24"/>
        </w:rPr>
        <w:t>中声明的加密方式进行加盐 </w:t>
      </w:r>
      <w:r>
        <w:rPr>
          <w:rFonts w:ascii="Segoe Print" w:eastAsia="Segoe Print"/>
          <w:color w:val="333333"/>
          <w:sz w:val="21"/>
        </w:rPr>
        <w:t>secret</w:t>
      </w:r>
      <w:r>
        <w:rPr>
          <w:rFonts w:ascii="Segoe Print" w:eastAsia="Segoe Print"/>
          <w:color w:val="333333"/>
          <w:spacing w:val="-18"/>
          <w:sz w:val="21"/>
        </w:rPr>
        <w:t> </w:t>
      </w:r>
      <w:r>
        <w:rPr>
          <w:rFonts w:ascii="宋体" w:eastAsia="宋体"/>
          <w:color w:val="333333"/>
          <w:spacing w:val="10"/>
          <w:sz w:val="24"/>
        </w:rPr>
        <w:t>组合加</w:t>
      </w:r>
      <w:r>
        <w:rPr>
          <w:rFonts w:ascii="宋体" w:eastAsia="宋体"/>
          <w:color w:val="333333"/>
          <w:spacing w:val="-3"/>
          <w:sz w:val="24"/>
        </w:rPr>
        <w:t>密，然后就构成了 </w:t>
      </w:r>
      <w:r>
        <w:rPr>
          <w:rFonts w:ascii="Arial" w:eastAsia="Arial"/>
          <w:color w:val="333333"/>
          <w:sz w:val="24"/>
        </w:rPr>
        <w:t>jwt </w:t>
      </w:r>
      <w:r>
        <w:rPr>
          <w:rFonts w:ascii="宋体" w:eastAsia="宋体"/>
          <w:color w:val="333333"/>
          <w:sz w:val="24"/>
        </w:rPr>
        <w:t>的第三部分</w:t>
      </w:r>
      <w:r>
        <w:rPr>
          <w:rFonts w:ascii="Arial" w:eastAsia="Arial"/>
          <w:color w:val="333333"/>
          <w:sz w:val="24"/>
        </w:rPr>
        <w:t>: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7"/>
        <w:rPr>
          <w:rFonts w:ascii="Arial"/>
          <w:sz w:val="18"/>
        </w:rPr>
      </w:pPr>
    </w:p>
    <w:p>
      <w:pPr>
        <w:spacing w:before="53"/>
        <w:ind w:left="120" w:right="0" w:firstLine="0"/>
        <w:jc w:val="left"/>
        <w:rPr>
          <w:rFonts w:ascii="Arial" w:eastAsia="Arial"/>
          <w:sz w:val="24"/>
        </w:rPr>
      </w:pPr>
      <w:r>
        <w:rPr>
          <w:rFonts w:ascii="宋体" w:eastAsia="宋体"/>
          <w:color w:val="333333"/>
          <w:spacing w:val="-2"/>
          <w:sz w:val="24"/>
        </w:rPr>
        <w:t>将这三部分用</w:t>
      </w:r>
      <w:r>
        <w:rPr>
          <w:rFonts w:ascii="Segoe Print" w:eastAsia="Segoe Print"/>
          <w:color w:val="333333"/>
          <w:spacing w:val="-2"/>
          <w:sz w:val="21"/>
        </w:rPr>
        <w:t>.</w:t>
      </w:r>
      <w:r>
        <w:rPr>
          <w:rFonts w:ascii="宋体" w:eastAsia="宋体"/>
          <w:color w:val="333333"/>
          <w:spacing w:val="-2"/>
          <w:sz w:val="24"/>
        </w:rPr>
        <w:t>连接成一个完整的字符串</w:t>
      </w:r>
      <w:r>
        <w:rPr>
          <w:rFonts w:ascii="Arial" w:eastAsia="Arial"/>
          <w:color w:val="333333"/>
          <w:spacing w:val="-2"/>
          <w:sz w:val="24"/>
        </w:rPr>
        <w:t>,</w:t>
      </w:r>
      <w:r>
        <w:rPr>
          <w:rFonts w:ascii="宋体" w:eastAsia="宋体"/>
          <w:color w:val="333333"/>
          <w:spacing w:val="-4"/>
          <w:sz w:val="24"/>
        </w:rPr>
        <w:t>构成了最终的 </w:t>
      </w:r>
      <w:r>
        <w:rPr>
          <w:rFonts w:ascii="Arial" w:eastAsia="Arial"/>
          <w:color w:val="333333"/>
          <w:spacing w:val="-4"/>
          <w:sz w:val="24"/>
        </w:rPr>
        <w:t>jwt:</w:t>
      </w:r>
    </w:p>
    <w:p>
      <w:pPr>
        <w:pStyle w:val="BodyText"/>
        <w:spacing w:before="9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1143000</wp:posOffset>
                </wp:positionH>
                <wp:positionV relativeFrom="paragraph">
                  <wp:posOffset>79662</wp:posOffset>
                </wp:positionV>
                <wp:extent cx="5274310" cy="396240"/>
                <wp:effectExtent l="0" t="0" r="0" b="0"/>
                <wp:wrapTopAndBottom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5274310" cy="39624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eyJhbGciOiJIUzI1NiIsInR5cCI6IkpXVCJ9.eyJzdWIiOiIxMjM0NTY3ODkwIiwibmFtZSI6IkpvaG4gRG9lIi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wiaWF0IjoxNTE2MjM5MDIyfQ.khA7TNYc7_0iELcDyTc7gHBZ_xfIcgbfpzUNWwQtzME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pt;margin-top:6.272624pt;width:415.3pt;height:31.2pt;mso-position-horizontal-relative:page;mso-position-vertical-relative:paragraph;z-index:-15713792;mso-wrap-distance-left:0;mso-wrap-distance-right:0" type="#_x0000_t202" id="docshape39" filled="true" fillcolor="#dbdbdb" stroked="false">
                <v:textbox inset="0,0,0,0">
                  <w:txbxContent>
                    <w:p>
                      <w:pPr>
                        <w:pStyle w:val="BodyText"/>
                        <w:spacing w:before="2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eyJhbGciOiJIUzI1NiIsInR5cCI6IkpXVCJ9.eyJzdWIiOiIxMjM0NTY3ODkwIiwibmFtZSI6IkpvaG4gRG9lIi</w:t>
                      </w:r>
                    </w:p>
                    <w:p>
                      <w:pPr>
                        <w:pStyle w:val="BodyText"/>
                        <w:spacing w:before="5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wiaWF0IjoxNTE2MjM5MDIyfQ.khA7TNYc7_0iELcDyTc7gHBZ_xfIcgbfpzUNWwQtzME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line="242" w:lineRule="auto" w:before="3"/>
        <w:ind w:left="120" w:right="117" w:firstLine="0"/>
        <w:jc w:val="both"/>
        <w:rPr>
          <w:rFonts w:ascii="宋体" w:eastAsia="宋体"/>
          <w:sz w:val="24"/>
        </w:rPr>
      </w:pPr>
      <w:r>
        <w:rPr>
          <w:rFonts w:ascii="宋体" w:eastAsia="宋体"/>
          <w:sz w:val="24"/>
        </w:rPr>
        <w:t>注意：</w:t>
      </w:r>
      <w:r>
        <w:rPr>
          <w:sz w:val="24"/>
        </w:rPr>
        <w:t>secret </w:t>
      </w:r>
      <w:r>
        <w:rPr>
          <w:rFonts w:ascii="宋体" w:eastAsia="宋体"/>
          <w:sz w:val="24"/>
        </w:rPr>
        <w:t>是保存在服务器端的，</w:t>
      </w:r>
      <w:r>
        <w:rPr>
          <w:sz w:val="24"/>
        </w:rPr>
        <w:t>jwt </w:t>
      </w:r>
      <w:r>
        <w:rPr>
          <w:rFonts w:ascii="宋体" w:eastAsia="宋体"/>
          <w:sz w:val="24"/>
        </w:rPr>
        <w:t>的签发生成也是在服务器端的，</w:t>
      </w:r>
      <w:r>
        <w:rPr>
          <w:sz w:val="24"/>
        </w:rPr>
        <w:t>secret</w:t>
      </w:r>
      <w:r>
        <w:rPr>
          <w:rFonts w:ascii="宋体" w:eastAsia="宋体"/>
          <w:spacing w:val="-6"/>
          <w:sz w:val="24"/>
        </w:rPr>
        <w:t>就是用来进行 </w:t>
      </w:r>
      <w:r>
        <w:rPr>
          <w:spacing w:val="-2"/>
          <w:sz w:val="24"/>
        </w:rPr>
        <w:t>jwt</w:t>
      </w:r>
      <w:r>
        <w:rPr>
          <w:spacing w:val="-12"/>
          <w:sz w:val="24"/>
        </w:rPr>
        <w:t> </w:t>
      </w:r>
      <w:r>
        <w:rPr>
          <w:rFonts w:ascii="宋体" w:eastAsia="宋体"/>
          <w:spacing w:val="-8"/>
          <w:sz w:val="24"/>
        </w:rPr>
        <w:t>的签发和 </w:t>
      </w:r>
      <w:r>
        <w:rPr>
          <w:spacing w:val="-2"/>
          <w:sz w:val="24"/>
        </w:rPr>
        <w:t>jwt</w:t>
      </w:r>
      <w:r>
        <w:rPr>
          <w:spacing w:val="7"/>
          <w:sz w:val="24"/>
        </w:rPr>
        <w:t> </w:t>
      </w:r>
      <w:r>
        <w:rPr>
          <w:rFonts w:ascii="宋体" w:eastAsia="宋体"/>
          <w:spacing w:val="-2"/>
          <w:sz w:val="24"/>
        </w:rPr>
        <w:t>的验证，所以，它就是你服务端的私钥，在任何场景都不应该流露出去。一旦客户端得知这个 </w:t>
      </w:r>
      <w:r>
        <w:rPr>
          <w:sz w:val="24"/>
        </w:rPr>
        <w:t>secret</w:t>
      </w:r>
      <w:r>
        <w:rPr>
          <w:spacing w:val="15"/>
          <w:sz w:val="24"/>
        </w:rPr>
        <w:t>, </w:t>
      </w:r>
      <w:r>
        <w:rPr>
          <w:rFonts w:ascii="宋体" w:eastAsia="宋体"/>
          <w:sz w:val="24"/>
        </w:rPr>
        <w:t>那就意味着客户端是可以</w:t>
      </w:r>
      <w:r>
        <w:rPr>
          <w:rFonts w:ascii="宋体" w:eastAsia="宋体"/>
          <w:spacing w:val="-5"/>
          <w:sz w:val="24"/>
        </w:rPr>
        <w:t>自我签发 </w:t>
      </w:r>
      <w:r>
        <w:rPr>
          <w:sz w:val="24"/>
        </w:rPr>
        <w:t>jwt </w:t>
      </w:r>
      <w:r>
        <w:rPr>
          <w:rFonts w:ascii="宋体" w:eastAsia="宋体"/>
          <w:sz w:val="24"/>
        </w:rPr>
        <w:t>了。</w:t>
      </w:r>
    </w:p>
    <w:p>
      <w:pPr>
        <w:pStyle w:val="BodyText"/>
        <w:rPr>
          <w:rFonts w:ascii="宋体"/>
          <w:sz w:val="33"/>
        </w:rPr>
      </w:pPr>
    </w:p>
    <w:p>
      <w:pPr>
        <w:spacing w:before="1"/>
        <w:ind w:left="120" w:right="0" w:firstLine="0"/>
        <w:jc w:val="both"/>
        <w:rPr>
          <w:rFonts w:ascii="微软雅黑" w:eastAsia="微软雅黑"/>
          <w:b/>
          <w:sz w:val="22"/>
        </w:rPr>
      </w:pPr>
      <w:r>
        <w:rPr>
          <w:rFonts w:ascii="微软雅黑" w:eastAsia="微软雅黑"/>
          <w:b/>
          <w:spacing w:val="-2"/>
          <w:sz w:val="22"/>
        </w:rPr>
        <w:t>JWT</w:t>
      </w:r>
      <w:r>
        <w:rPr>
          <w:rFonts w:ascii="微软雅黑" w:eastAsia="微软雅黑"/>
          <w:b/>
          <w:spacing w:val="-6"/>
          <w:sz w:val="22"/>
        </w:rPr>
        <w:t> 应用场景</w:t>
      </w:r>
    </w:p>
    <w:p>
      <w:pPr>
        <w:spacing w:after="0"/>
        <w:jc w:val="both"/>
        <w:rPr>
          <w:rFonts w:ascii="微软雅黑" w:eastAsia="微软雅黑"/>
          <w:sz w:val="22"/>
        </w:rPr>
        <w:sectPr>
          <w:pgSz w:w="11910" w:h="16840"/>
          <w:pgMar w:top="1360" w:bottom="280" w:left="1680" w:right="1680"/>
        </w:sectPr>
      </w:pPr>
    </w:p>
    <w:p>
      <w:pPr>
        <w:spacing w:before="43"/>
        <w:ind w:left="619" w:right="0" w:firstLine="0"/>
        <w:jc w:val="left"/>
        <w:rPr>
          <w:rFonts w:ascii="宋体" w:eastAsia="宋体" w:hint="eastAsia"/>
          <w:b/>
          <w:sz w:val="21"/>
        </w:rPr>
      </w:pPr>
      <w:r>
        <w:rPr>
          <w:rFonts w:ascii="宋体" w:eastAsia="宋体" w:hint="eastAsia"/>
          <w:b/>
          <w:spacing w:val="-4"/>
          <w:sz w:val="21"/>
        </w:rPr>
        <w:t>一次性验证</w:t>
      </w:r>
    </w:p>
    <w:p>
      <w:pPr>
        <w:pStyle w:val="BodyText"/>
        <w:spacing w:line="278" w:lineRule="auto" w:before="43"/>
        <w:ind w:left="120" w:right="119"/>
        <w:jc w:val="both"/>
        <w:rPr>
          <w:rFonts w:ascii="宋体" w:hAnsi="宋体" w:eastAsia="宋体"/>
        </w:rPr>
      </w:pPr>
      <w:r>
        <w:rPr>
          <w:rFonts w:ascii="宋体" w:hAnsi="宋体" w:eastAsia="宋体"/>
          <w:spacing w:val="2"/>
          <w:w w:val="99"/>
        </w:rPr>
        <w:t>比如用户注册后需要发</w:t>
      </w:r>
      <w:r>
        <w:rPr>
          <w:rFonts w:ascii="宋体" w:hAnsi="宋体" w:eastAsia="宋体"/>
          <w:color w:val="DF402A"/>
          <w:spacing w:val="2"/>
          <w:w w:val="99"/>
        </w:rPr>
        <w:t>一封邮件让其激活账户</w:t>
      </w:r>
      <w:r>
        <w:rPr>
          <w:rFonts w:ascii="宋体" w:hAnsi="宋体" w:eastAsia="宋体"/>
          <w:spacing w:val="1"/>
          <w:w w:val="99"/>
        </w:rPr>
        <w:t>，通常邮件中需要有一个链接，这个链接需</w:t>
      </w:r>
      <w:r>
        <w:rPr>
          <w:rFonts w:ascii="宋体" w:hAnsi="宋体" w:eastAsia="宋体"/>
          <w:spacing w:val="4"/>
          <w:w w:val="99"/>
        </w:rPr>
        <w:t>要具备以下的特性</w:t>
      </w:r>
      <w:r>
        <w:rPr>
          <w:spacing w:val="4"/>
          <w:w w:val="99"/>
        </w:rPr>
        <w:t>:</w:t>
      </w:r>
      <w:r>
        <w:rPr>
          <w:rFonts w:ascii="宋体" w:hAnsi="宋体" w:eastAsia="宋体"/>
          <w:spacing w:val="3"/>
          <w:w w:val="99"/>
        </w:rPr>
        <w:t>能够标识用户，该链接具有时效性〈</w:t>
      </w:r>
      <w:r>
        <w:rPr>
          <w:spacing w:val="3"/>
          <w:w w:val="99"/>
        </w:rPr>
        <w:t>(</w:t>
      </w:r>
      <w:r>
        <w:rPr>
          <w:rFonts w:ascii="宋体" w:hAnsi="宋体" w:eastAsia="宋体"/>
          <w:spacing w:val="4"/>
          <w:w w:val="99"/>
        </w:rPr>
        <w:t>通常只允许几小时之内激活</w:t>
      </w:r>
      <w:r>
        <w:rPr>
          <w:spacing w:val="3"/>
          <w:w w:val="99"/>
        </w:rPr>
        <w:t>)</w:t>
      </w:r>
      <w:r>
        <w:rPr>
          <w:rFonts w:ascii="宋体" w:hAnsi="宋体" w:eastAsia="宋体"/>
          <w:spacing w:val="2"/>
          <w:w w:val="99"/>
        </w:rPr>
        <w:t>，不</w:t>
      </w:r>
      <w:r>
        <w:rPr>
          <w:rFonts w:ascii="宋体" w:hAnsi="宋体" w:eastAsia="宋体"/>
          <w:spacing w:val="-1"/>
          <w:w w:val="99"/>
        </w:rPr>
        <w:t>能被篡改以激活其他可能的账户</w:t>
      </w:r>
      <w:r>
        <w:rPr>
          <w:spacing w:val="-1"/>
          <w:w w:val="99"/>
        </w:rPr>
        <w:t>…</w:t>
      </w:r>
      <w:r>
        <w:rPr>
          <w:rFonts w:ascii="宋体" w:hAnsi="宋体" w:eastAsia="宋体"/>
          <w:spacing w:val="-1"/>
          <w:w w:val="99"/>
        </w:rPr>
        <w:t>这种场景就和</w:t>
      </w:r>
      <w:r>
        <w:rPr>
          <w:rFonts w:ascii="宋体" w:hAnsi="宋体" w:eastAsia="宋体"/>
          <w:spacing w:val="-50"/>
        </w:rPr>
        <w:t> </w:t>
      </w:r>
      <w:r>
        <w:rPr>
          <w:w w:val="99"/>
        </w:rPr>
        <w:t>j</w:t>
      </w:r>
      <w:r>
        <w:rPr>
          <w:spacing w:val="-1"/>
          <w:w w:val="99"/>
        </w:rPr>
        <w:t>w</w:t>
      </w:r>
      <w:r>
        <w:rPr>
          <w:w w:val="99"/>
        </w:rPr>
        <w:t>t</w:t>
      </w:r>
      <w:r>
        <w:rPr>
          <w:spacing w:val="7"/>
        </w:rPr>
        <w:t> </w:t>
      </w:r>
      <w:r>
        <w:rPr>
          <w:rFonts w:ascii="宋体" w:hAnsi="宋体" w:eastAsia="宋体"/>
          <w:spacing w:val="-1"/>
          <w:w w:val="99"/>
        </w:rPr>
        <w:t>的特性非常贴近</w:t>
      </w:r>
      <w:r>
        <w:rPr>
          <w:w w:val="99"/>
        </w:rPr>
        <w:t>,j</w:t>
      </w:r>
      <w:r>
        <w:rPr>
          <w:spacing w:val="-1"/>
          <w:w w:val="99"/>
        </w:rPr>
        <w:t>w</w:t>
      </w:r>
      <w:r>
        <w:rPr>
          <w:w w:val="99"/>
        </w:rPr>
        <w:t>t</w:t>
      </w:r>
      <w:r>
        <w:rPr>
          <w:spacing w:val="7"/>
        </w:rPr>
        <w:t> </w:t>
      </w:r>
      <w:r>
        <w:rPr>
          <w:rFonts w:ascii="宋体" w:hAnsi="宋体" w:eastAsia="宋体"/>
          <w:w w:val="99"/>
        </w:rPr>
        <w:t>的</w:t>
      </w:r>
      <w:r>
        <w:rPr>
          <w:rFonts w:ascii="宋体" w:hAnsi="宋体" w:eastAsia="宋体"/>
        </w:rPr>
        <w:t> </w:t>
      </w:r>
      <w:r>
        <w:rPr>
          <w:w w:val="99"/>
        </w:rPr>
        <w:t>pa</w:t>
      </w:r>
      <w:r>
        <w:rPr>
          <w:spacing w:val="-1"/>
          <w:w w:val="99"/>
        </w:rPr>
        <w:t>y</w:t>
      </w:r>
      <w:r>
        <w:rPr>
          <w:w w:val="99"/>
        </w:rPr>
        <w:t>load</w:t>
      </w:r>
      <w:r>
        <w:rPr>
          <w:spacing w:val="6"/>
        </w:rPr>
        <w:t>  </w:t>
      </w:r>
      <w:r>
        <w:rPr>
          <w:rFonts w:ascii="宋体" w:hAnsi="宋体" w:eastAsia="宋体"/>
          <w:w w:val="99"/>
        </w:rPr>
        <w:t>中固定</w:t>
      </w:r>
      <w:r>
        <w:rPr>
          <w:rFonts w:ascii="宋体" w:hAnsi="宋体" w:eastAsia="宋体"/>
          <w:spacing w:val="-1"/>
          <w:w w:val="99"/>
        </w:rPr>
        <w:t>的参数</w:t>
      </w:r>
      <w:r>
        <w:rPr>
          <w:w w:val="99"/>
        </w:rPr>
        <w:t>:</w:t>
      </w:r>
      <w:r>
        <w:rPr>
          <w:spacing w:val="-1"/>
        </w:rPr>
        <w:t> </w:t>
      </w:r>
      <w:r>
        <w:rPr>
          <w:w w:val="99"/>
        </w:rPr>
        <w:t>i</w:t>
      </w:r>
      <w:r>
        <w:rPr>
          <w:spacing w:val="-1"/>
          <w:w w:val="99"/>
        </w:rPr>
        <w:t>s</w:t>
      </w:r>
      <w:r>
        <w:rPr>
          <w:w w:val="99"/>
        </w:rPr>
        <w:t>s</w:t>
      </w:r>
      <w:r>
        <w:rPr>
          <w:spacing w:val="7"/>
        </w:rPr>
        <w:t> </w:t>
      </w:r>
      <w:r>
        <w:rPr>
          <w:rFonts w:ascii="宋体" w:hAnsi="宋体" w:eastAsia="宋体"/>
          <w:spacing w:val="-1"/>
          <w:w w:val="99"/>
        </w:rPr>
        <w:t>签发者和</w:t>
      </w:r>
      <w:r>
        <w:rPr>
          <w:rFonts w:ascii="宋体" w:hAnsi="宋体" w:eastAsia="宋体"/>
          <w:spacing w:val="-50"/>
        </w:rPr>
        <w:t> </w:t>
      </w:r>
      <w:r>
        <w:rPr>
          <w:spacing w:val="-1"/>
          <w:w w:val="99"/>
        </w:rPr>
        <w:t>e</w:t>
      </w:r>
      <w:r>
        <w:rPr>
          <w:w w:val="99"/>
        </w:rPr>
        <w:t>xp</w:t>
      </w:r>
      <w:r>
        <w:rPr>
          <w:spacing w:val="5"/>
        </w:rPr>
        <w:t> </w:t>
      </w:r>
      <w:r>
        <w:rPr>
          <w:rFonts w:ascii="宋体" w:hAnsi="宋体" w:eastAsia="宋体"/>
          <w:spacing w:val="-1"/>
          <w:w w:val="99"/>
        </w:rPr>
        <w:t>过期时间正是为其做准备的。</w:t>
      </w:r>
    </w:p>
    <w:p>
      <w:pPr>
        <w:spacing w:line="269" w:lineRule="exact" w:before="0"/>
        <w:ind w:left="619" w:right="0" w:firstLine="0"/>
        <w:jc w:val="left"/>
        <w:rPr>
          <w:rFonts w:ascii="宋体" w:eastAsia="宋体" w:hint="eastAsia"/>
          <w:b/>
          <w:sz w:val="21"/>
        </w:rPr>
      </w:pPr>
      <w:r>
        <w:rPr>
          <w:b/>
          <w:sz w:val="21"/>
        </w:rPr>
        <w:t>restful</w:t>
      </w:r>
      <w:r>
        <w:rPr>
          <w:b/>
          <w:spacing w:val="-4"/>
          <w:sz w:val="21"/>
        </w:rPr>
        <w:t> </w:t>
      </w:r>
      <w:r>
        <w:rPr>
          <w:b/>
          <w:sz w:val="21"/>
        </w:rPr>
        <w:t>api</w:t>
      </w:r>
      <w:r>
        <w:rPr>
          <w:b/>
          <w:spacing w:val="-2"/>
          <w:sz w:val="21"/>
        </w:rPr>
        <w:t> </w:t>
      </w:r>
      <w:r>
        <w:rPr>
          <w:rFonts w:ascii="宋体" w:eastAsia="宋体" w:hint="eastAsia"/>
          <w:b/>
          <w:spacing w:val="-2"/>
          <w:sz w:val="21"/>
        </w:rPr>
        <w:t>的无状态认证</w:t>
      </w:r>
    </w:p>
    <w:p>
      <w:pPr>
        <w:pStyle w:val="BodyText"/>
        <w:spacing w:before="43"/>
        <w:ind w:left="120"/>
        <w:rPr>
          <w:rFonts w:ascii="宋体" w:eastAsia="宋体"/>
        </w:rPr>
      </w:pPr>
      <w:r>
        <w:rPr>
          <w:rFonts w:ascii="宋体" w:eastAsia="宋体"/>
          <w:color w:val="DF402A"/>
          <w:spacing w:val="-7"/>
        </w:rPr>
        <w:t>使用 </w:t>
      </w:r>
      <w:r>
        <w:rPr>
          <w:color w:val="DF402A"/>
        </w:rPr>
        <w:t>jwt</w:t>
      </w:r>
      <w:r>
        <w:rPr>
          <w:color w:val="DF402A"/>
          <w:spacing w:val="47"/>
        </w:rPr>
        <w:t> </w:t>
      </w:r>
      <w:r>
        <w:rPr>
          <w:rFonts w:ascii="宋体" w:eastAsia="宋体"/>
          <w:color w:val="DF402A"/>
          <w:spacing w:val="-5"/>
        </w:rPr>
        <w:t>来做 </w:t>
      </w:r>
      <w:r>
        <w:rPr>
          <w:color w:val="DF402A"/>
        </w:rPr>
        <w:t>restful</w:t>
      </w:r>
      <w:r>
        <w:rPr>
          <w:color w:val="DF402A"/>
          <w:spacing w:val="37"/>
        </w:rPr>
        <w:t> </w:t>
      </w:r>
      <w:r>
        <w:rPr>
          <w:color w:val="DF402A"/>
        </w:rPr>
        <w:t>api</w:t>
      </w:r>
      <w:r>
        <w:rPr>
          <w:color w:val="DF402A"/>
          <w:spacing w:val="44"/>
        </w:rPr>
        <w:t> </w:t>
      </w:r>
      <w:r>
        <w:rPr>
          <w:rFonts w:ascii="宋体" w:eastAsia="宋体"/>
          <w:color w:val="DF402A"/>
        </w:rPr>
        <w:t>的身份认证也是值得推崇的一种使用方案。</w:t>
      </w:r>
      <w:r>
        <w:rPr>
          <w:rFonts w:ascii="宋体" w:eastAsia="宋体"/>
          <w:spacing w:val="-2"/>
        </w:rPr>
        <w:t>客户端和服务端共享</w:t>
      </w:r>
    </w:p>
    <w:p>
      <w:pPr>
        <w:pStyle w:val="BodyText"/>
        <w:spacing w:before="43"/>
        <w:ind w:left="120"/>
        <w:rPr>
          <w:rFonts w:ascii="宋体" w:eastAsia="宋体"/>
        </w:rPr>
      </w:pPr>
      <w:r>
        <w:rPr>
          <w:spacing w:val="-2"/>
        </w:rPr>
        <w:t>secret;</w:t>
      </w:r>
      <w:r>
        <w:rPr>
          <w:rFonts w:ascii="宋体" w:eastAsia="宋体"/>
          <w:spacing w:val="-2"/>
        </w:rPr>
        <w:t>过期时间由服务端校验，客户端定时刷新</w:t>
      </w:r>
      <w:r>
        <w:rPr>
          <w:spacing w:val="-2"/>
        </w:rPr>
        <w:t>;</w:t>
      </w:r>
      <w:r>
        <w:rPr>
          <w:rFonts w:ascii="宋体" w:eastAsia="宋体"/>
          <w:spacing w:val="-3"/>
        </w:rPr>
        <w:t>签名信息不可被修改。</w:t>
      </w:r>
    </w:p>
    <w:p>
      <w:pPr>
        <w:pStyle w:val="BodyText"/>
        <w:spacing w:before="9"/>
        <w:rPr>
          <w:rFonts w:ascii="宋体"/>
          <w:sz w:val="27"/>
        </w:rPr>
      </w:pPr>
    </w:p>
    <w:p>
      <w:pPr>
        <w:tabs>
          <w:tab w:pos="4718" w:val="left" w:leader="none"/>
        </w:tabs>
        <w:spacing w:before="0"/>
        <w:ind w:left="619" w:right="0" w:firstLine="0"/>
        <w:jc w:val="left"/>
        <w:rPr>
          <w:b/>
          <w:sz w:val="21"/>
        </w:rPr>
      </w:pPr>
      <w:r>
        <w:rPr>
          <w:rFonts w:ascii="宋体" w:eastAsia="宋体" w:hint="eastAsia"/>
          <w:b/>
          <w:sz w:val="21"/>
        </w:rPr>
        <w:t>使用</w:t>
      </w:r>
      <w:r>
        <w:rPr>
          <w:rFonts w:ascii="宋体" w:eastAsia="宋体" w:hint="eastAsia"/>
          <w:b/>
          <w:spacing w:val="-51"/>
          <w:sz w:val="21"/>
        </w:rPr>
        <w:t> </w:t>
      </w:r>
      <w:r>
        <w:rPr>
          <w:b/>
          <w:sz w:val="21"/>
        </w:rPr>
        <w:t>jwt</w:t>
      </w:r>
      <w:r>
        <w:rPr>
          <w:b/>
          <w:spacing w:val="-12"/>
          <w:sz w:val="21"/>
        </w:rPr>
        <w:t> </w:t>
      </w:r>
      <w:r>
        <w:rPr>
          <w:rFonts w:ascii="宋体" w:eastAsia="宋体" w:hint="eastAsia"/>
          <w:b/>
          <w:sz w:val="21"/>
        </w:rPr>
        <w:t>做单点登录</w:t>
      </w:r>
      <w:r>
        <w:rPr>
          <w:b/>
          <w:sz w:val="21"/>
        </w:rPr>
        <w:t>+</w:t>
      </w:r>
      <w:r>
        <w:rPr>
          <w:rFonts w:ascii="宋体" w:eastAsia="宋体" w:hint="eastAsia"/>
          <w:b/>
          <w:sz w:val="21"/>
        </w:rPr>
        <w:t>会话管理</w:t>
      </w:r>
      <w:r>
        <w:rPr>
          <w:b/>
          <w:sz w:val="21"/>
        </w:rPr>
        <w:t>(</w:t>
      </w:r>
      <w:r>
        <w:rPr>
          <w:rFonts w:ascii="宋体" w:eastAsia="宋体" w:hint="eastAsia"/>
          <w:b/>
          <w:sz w:val="21"/>
        </w:rPr>
        <w:t>不推荐</w:t>
      </w:r>
      <w:r>
        <w:rPr>
          <w:b/>
          <w:spacing w:val="-10"/>
          <w:sz w:val="21"/>
        </w:rPr>
        <w:t>)</w:t>
      </w:r>
      <w:r>
        <w:rPr>
          <w:b/>
          <w:sz w:val="21"/>
        </w:rPr>
        <w:tab/>
      </w:r>
      <w:r>
        <w:rPr>
          <w:b/>
          <w:spacing w:val="-2"/>
          <w:sz w:val="21"/>
        </w:rPr>
        <w:t>token+redis</w:t>
      </w:r>
    </w:p>
    <w:p>
      <w:pPr>
        <w:pStyle w:val="BodyText"/>
        <w:spacing w:line="556" w:lineRule="auto" w:before="43"/>
        <w:ind w:left="120" w:right="3062"/>
        <w:rPr>
          <w:rFonts w:ascii="宋体" w:eastAsia="宋体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7616">
                <wp:simplePos x="0" y="0"/>
                <wp:positionH relativeFrom="page">
                  <wp:posOffset>1143000</wp:posOffset>
                </wp:positionH>
                <wp:positionV relativeFrom="paragraph">
                  <wp:posOffset>608076</wp:posOffset>
                </wp:positionV>
                <wp:extent cx="5274310" cy="118872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5274310" cy="118872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&lt;!--spring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secuity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7"/>
                              </w:rPr>
                              <w:t>对 </w:t>
                            </w:r>
                            <w:r>
                              <w:rPr>
                                <w:color w:val="000000"/>
                              </w:rPr>
                              <w:t>jwt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4"/>
                              </w:rPr>
                              <w:t>的支持 </w:t>
                            </w:r>
                            <w:r>
                              <w:rPr>
                                <w:color w:val="000000"/>
                              </w:rPr>
                              <w:t>spring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cloud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oauth2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已经依赖，可以不配置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--&gt;</w:t>
                            </w:r>
                          </w:p>
                          <w:p>
                            <w:pPr>
                              <w:pStyle w:val="BodyText"/>
                              <w:spacing w:before="5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&lt;dependency&gt;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&lt;groupId&gt;org.springframework.security&lt;/groupId&gt;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&lt;artifactId&gt;spring-security-jwt&lt;/artifactId&gt;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&lt;version&gt;1.0.9.RELEASE&lt;/version&gt;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&lt;/dependency&gt;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pt;margin-top:47.880016pt;width:415.3pt;height:93.6pt;mso-position-horizontal-relative:page;mso-position-vertical-relative:paragraph;z-index:-16548864" type="#_x0000_t202" id="docshape40" filled="true" fillcolor="#dbdbdb" stroked="false">
                <v:textbox inset="0,0,0,0">
                  <w:txbxContent>
                    <w:p>
                      <w:pPr>
                        <w:pStyle w:val="BodyText"/>
                        <w:spacing w:before="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&lt;!--spring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secuity</w:t>
                      </w:r>
                      <w:r>
                        <w:rPr>
                          <w:color w:val="000000"/>
                          <w:spacing w:val="-4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  <w:spacing w:val="-27"/>
                        </w:rPr>
                        <w:t>对 </w:t>
                      </w:r>
                      <w:r>
                        <w:rPr>
                          <w:color w:val="000000"/>
                        </w:rPr>
                        <w:t>jwt </w:t>
                      </w:r>
                      <w:r>
                        <w:rPr>
                          <w:rFonts w:ascii="宋体" w:eastAsia="宋体"/>
                          <w:color w:val="000000"/>
                          <w:spacing w:val="-4"/>
                        </w:rPr>
                        <w:t>的支持 </w:t>
                      </w:r>
                      <w:r>
                        <w:rPr>
                          <w:color w:val="000000"/>
                        </w:rPr>
                        <w:t>spring</w:t>
                      </w:r>
                      <w:r>
                        <w:rPr>
                          <w:color w:val="000000"/>
                          <w:spacing w:val="-5"/>
                        </w:rPr>
                        <w:t> </w:t>
                      </w:r>
                      <w:r>
                        <w:rPr>
                          <w:color w:val="000000"/>
                        </w:rPr>
                        <w:t>cloud</w:t>
                      </w:r>
                      <w:r>
                        <w:rPr>
                          <w:color w:val="000000"/>
                          <w:spacing w:val="-6"/>
                        </w:rPr>
                        <w:t> </w:t>
                      </w:r>
                      <w:r>
                        <w:rPr>
                          <w:color w:val="000000"/>
                        </w:rPr>
                        <w:t>oauth2</w:t>
                      </w:r>
                      <w:r>
                        <w:rPr>
                          <w:color w:val="000000"/>
                          <w:spacing w:val="-2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已经依赖，可以不配置</w:t>
                      </w:r>
                      <w:r>
                        <w:rPr>
                          <w:color w:val="000000"/>
                          <w:spacing w:val="-4"/>
                        </w:rPr>
                        <w:t>--&gt;</w:t>
                      </w:r>
                    </w:p>
                    <w:p>
                      <w:pPr>
                        <w:pStyle w:val="BodyText"/>
                        <w:spacing w:before="5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&lt;dependency&gt;</w:t>
                      </w:r>
                    </w:p>
                    <w:p>
                      <w:pPr>
                        <w:pStyle w:val="BodyText"/>
                        <w:spacing w:before="55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&lt;groupId&gt;org.springframework.security&lt;/groupId&gt;</w:t>
                      </w:r>
                    </w:p>
                    <w:p>
                      <w:pPr>
                        <w:pStyle w:val="BodyText"/>
                        <w:spacing w:before="56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&lt;artifactId&gt;spring-security-jwt&lt;/artifactId&gt;</w:t>
                      </w:r>
                    </w:p>
                    <w:p>
                      <w:pPr>
                        <w:pStyle w:val="BodyText"/>
                        <w:spacing w:before="56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&lt;version&gt;1.0.9.RELEASE&lt;/version&gt;</w:t>
                      </w:r>
                    </w:p>
                    <w:p>
                      <w:pPr>
                        <w:pStyle w:val="BodyText"/>
                        <w:spacing w:before="5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&lt;/dependency&gt;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/>
        <w:t>jwt</w:t>
      </w:r>
      <w:r>
        <w:rPr>
          <w:spacing w:val="-12"/>
        </w:rPr>
        <w:t> </w:t>
      </w:r>
      <w:r>
        <w:rPr>
          <w:rFonts w:ascii="宋体" w:eastAsia="宋体"/>
        </w:rPr>
        <w:t>是无状态的，在处理注销，续约问题上会变得非常复杂</w:t>
      </w:r>
      <w:r>
        <w:rPr>
          <w:rFonts w:ascii="宋体" w:eastAsia="宋体"/>
          <w:color w:val="393939"/>
          <w:spacing w:val="-4"/>
        </w:rPr>
        <w:t>引入依赖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3"/>
        <w:rPr>
          <w:rFonts w:ascii="宋体"/>
          <w:sz w:val="16"/>
        </w:rPr>
      </w:pPr>
    </w:p>
    <w:p>
      <w:pPr>
        <w:pStyle w:val="BodyText"/>
        <w:spacing w:before="70"/>
        <w:ind w:left="120"/>
        <w:rPr>
          <w:rFonts w:ascii="宋体" w:eastAsia="宋体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1143000</wp:posOffset>
                </wp:positionH>
                <wp:positionV relativeFrom="paragraph">
                  <wp:posOffset>228993</wp:posOffset>
                </wp:positionV>
                <wp:extent cx="5274310" cy="3368040"/>
                <wp:effectExtent l="0" t="0" r="0" b="0"/>
                <wp:wrapTopAndBottom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5274310" cy="336804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@Configuration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class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JwtTokenStoreConfig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24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</w:rPr>
                              <w:t>@Bean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TokenStore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jwtTokenStore(){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ind w:left="8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return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new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JwtTokenStore(jwtAccessTokenConverter());</w:t>
                            </w:r>
                          </w:p>
                          <w:p>
                            <w:pPr>
                              <w:spacing w:before="56"/>
                              <w:ind w:left="42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23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</w:rPr>
                              <w:t>@Bean</w:t>
                            </w:r>
                          </w:p>
                          <w:p>
                            <w:pPr>
                              <w:pStyle w:val="BodyText"/>
                              <w:spacing w:line="292" w:lineRule="auto" w:before="56"/>
                              <w:ind w:left="840" w:right="1591" w:hanging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JwtAccessTokenConverter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jwtAccessTokenConverter(){ JwtAccessTokenConverter accessTokenConverter = new</w:t>
                            </w:r>
                          </w:p>
                          <w:p>
                            <w:pPr>
                              <w:pStyle w:val="BodyText"/>
                              <w:spacing w:line="255" w:lineRule="exact"/>
                              <w:ind w:left="16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JwtAccessTokenConverter();</w:t>
                            </w:r>
                          </w:p>
                          <w:p>
                            <w:pPr>
                              <w:pStyle w:val="BodyText"/>
                              <w:spacing w:line="288" w:lineRule="auto" w:before="48"/>
                              <w:ind w:left="840" w:right="33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//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5"/>
                              </w:rPr>
                              <w:t>配置 </w:t>
                            </w:r>
                            <w:r>
                              <w:rPr>
                                <w:color w:val="000000"/>
                              </w:rPr>
                              <w:t>JWT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使用的秘钥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accessTokenConverter.setSigningKey("123123"); </w:t>
                            </w:r>
                            <w:r>
                              <w:rPr>
                                <w:color w:val="000000"/>
                              </w:rPr>
                              <w:t>return accessTokenConverter;</w:t>
                            </w:r>
                          </w:p>
                          <w:p>
                            <w:pPr>
                              <w:spacing w:before="6"/>
                              <w:ind w:left="42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spacing w:before="55"/>
                              <w:ind w:left="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pt;margin-top:18.031pt;width:415.3pt;height:265.2pt;mso-position-horizontal-relative:page;mso-position-vertical-relative:paragraph;z-index:-15712768;mso-wrap-distance-left:0;mso-wrap-distance-right:0" type="#_x0000_t202" id="docshape41" filled="true" fillcolor="#dbdbdb" stroked="false">
                <v:textbox inset="0,0,0,0">
                  <w:txbxContent>
                    <w:p>
                      <w:pPr>
                        <w:pStyle w:val="BodyText"/>
                        <w:spacing w:before="2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@Configuration</w:t>
                      </w:r>
                    </w:p>
                    <w:p>
                      <w:pPr>
                        <w:pStyle w:val="BodyText"/>
                        <w:spacing w:before="5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public</w:t>
                      </w:r>
                      <w:r>
                        <w:rPr>
                          <w:color w:val="000000"/>
                          <w:spacing w:val="-10"/>
                        </w:rPr>
                        <w:t> </w:t>
                      </w:r>
                      <w:r>
                        <w:rPr>
                          <w:color w:val="000000"/>
                        </w:rPr>
                        <w:t>class</w:t>
                      </w:r>
                      <w:r>
                        <w:rPr>
                          <w:color w:val="000000"/>
                          <w:spacing w:val="-10"/>
                        </w:rPr>
                        <w:t> </w:t>
                      </w:r>
                      <w:r>
                        <w:rPr>
                          <w:color w:val="000000"/>
                        </w:rPr>
                        <w:t>JwtTokenStoreConfig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  <w:spacing w:val="-10"/>
                        </w:rPr>
                        <w:t>{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124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</w:rPr>
                        <w:t>@Bean</w:t>
                      </w:r>
                    </w:p>
                    <w:p>
                      <w:pPr>
                        <w:pStyle w:val="BodyText"/>
                        <w:spacing w:before="56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public</w:t>
                      </w:r>
                      <w:r>
                        <w:rPr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color w:val="000000"/>
                        </w:rPr>
                        <w:t>TokenStore</w:t>
                      </w:r>
                      <w:r>
                        <w:rPr>
                          <w:color w:val="000000"/>
                          <w:spacing w:val="-6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jwtTokenStore(){</w:t>
                      </w:r>
                    </w:p>
                    <w:p>
                      <w:pPr>
                        <w:pStyle w:val="BodyText"/>
                        <w:spacing w:before="55"/>
                        <w:ind w:left="8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return</w:t>
                      </w:r>
                      <w:r>
                        <w:rPr>
                          <w:color w:val="000000"/>
                          <w:spacing w:val="-5"/>
                        </w:rPr>
                        <w:t> </w:t>
                      </w:r>
                      <w:r>
                        <w:rPr>
                          <w:color w:val="000000"/>
                        </w:rPr>
                        <w:t>new</w:t>
                      </w:r>
                      <w:r>
                        <w:rPr>
                          <w:color w:val="000000"/>
                          <w:spacing w:val="-5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JwtTokenStore(jwtAccessTokenConverter());</w:t>
                      </w:r>
                    </w:p>
                    <w:p>
                      <w:pPr>
                        <w:spacing w:before="56"/>
                        <w:ind w:left="42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123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</w:rPr>
                        <w:t>@Bean</w:t>
                      </w:r>
                    </w:p>
                    <w:p>
                      <w:pPr>
                        <w:pStyle w:val="BodyText"/>
                        <w:spacing w:line="292" w:lineRule="auto" w:before="56"/>
                        <w:ind w:left="840" w:right="1591" w:hanging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public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JwtAccessTokenConverter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jwtAccessTokenConverter(){ JwtAccessTokenConverter accessTokenConverter = new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168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JwtAccessTokenConverter();</w:t>
                      </w:r>
                    </w:p>
                    <w:p>
                      <w:pPr>
                        <w:pStyle w:val="BodyText"/>
                        <w:spacing w:line="288" w:lineRule="auto" w:before="48"/>
                        <w:ind w:left="840" w:right="33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//</w:t>
                      </w:r>
                      <w:r>
                        <w:rPr>
                          <w:rFonts w:ascii="宋体" w:eastAsia="宋体"/>
                          <w:color w:val="000000"/>
                          <w:spacing w:val="-5"/>
                        </w:rPr>
                        <w:t>配置 </w:t>
                      </w:r>
                      <w:r>
                        <w:rPr>
                          <w:color w:val="000000"/>
                        </w:rPr>
                        <w:t>JWT 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使用的秘钥 </w:t>
                      </w:r>
                      <w:r>
                        <w:rPr>
                          <w:color w:val="000000"/>
                          <w:spacing w:val="-2"/>
                        </w:rPr>
                        <w:t>accessTokenConverter.setSigningKey("123123"); </w:t>
                      </w:r>
                      <w:r>
                        <w:rPr>
                          <w:color w:val="000000"/>
                        </w:rPr>
                        <w:t>return accessTokenConverter;</w:t>
                      </w:r>
                    </w:p>
                    <w:p>
                      <w:pPr>
                        <w:spacing w:before="6"/>
                        <w:ind w:left="42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  <w:p>
                      <w:pPr>
                        <w:spacing w:before="55"/>
                        <w:ind w:left="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>
          <w:rFonts w:ascii="宋体" w:eastAsia="宋体"/>
          <w:spacing w:val="-17"/>
        </w:rPr>
        <w:t>添加 </w:t>
      </w:r>
      <w:r>
        <w:rPr/>
        <w:t>JWT</w:t>
      </w:r>
      <w:r>
        <w:rPr>
          <w:spacing w:val="-8"/>
        </w:rPr>
        <w:t> </w:t>
      </w:r>
      <w:r>
        <w:rPr>
          <w:rFonts w:ascii="宋体" w:eastAsia="宋体"/>
          <w:spacing w:val="-6"/>
        </w:rPr>
        <w:t>配置</w:t>
      </w:r>
    </w:p>
    <w:p>
      <w:pPr>
        <w:pStyle w:val="BodyText"/>
        <w:spacing w:before="5"/>
        <w:rPr>
          <w:rFonts w:ascii="宋体"/>
          <w:sz w:val="18"/>
        </w:rPr>
      </w:pPr>
    </w:p>
    <w:p>
      <w:pPr>
        <w:spacing w:before="79"/>
        <w:ind w:left="120" w:right="0" w:firstLine="0"/>
        <w:jc w:val="left"/>
        <w:rPr>
          <w:rFonts w:ascii="Arial" w:eastAsia="Arial"/>
          <w:sz w:val="24"/>
        </w:rPr>
      </w:pPr>
      <w:r>
        <w:rPr>
          <w:rFonts w:ascii="宋体" w:eastAsia="宋体"/>
          <w:color w:val="333333"/>
          <w:spacing w:val="-3"/>
          <w:sz w:val="24"/>
        </w:rPr>
        <w:t>在授权服务器配置中指定令牌的存储策略为 </w:t>
      </w:r>
      <w:r>
        <w:rPr>
          <w:rFonts w:ascii="Arial" w:eastAsia="Arial"/>
          <w:color w:val="333333"/>
          <w:spacing w:val="-5"/>
          <w:sz w:val="24"/>
        </w:rPr>
        <w:t>JWT</w:t>
      </w:r>
    </w:p>
    <w:p>
      <w:pPr>
        <w:pStyle w:val="BodyText"/>
        <w:ind w:left="12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5274310" cy="990600"/>
                <wp:effectExtent l="0" t="0" r="0" b="0"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5274310" cy="99060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//TulingAuthorizationServerConfig.java</w:t>
                            </w:r>
                          </w:p>
                          <w:p>
                            <w:pPr>
                              <w:pStyle w:val="BodyText"/>
                              <w:spacing w:before="8"/>
                              <w:rPr>
                                <w:color w:val="000000"/>
                                <w:sz w:val="25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310" w:lineRule="atLeast" w:before="1"/>
                              <w:ind w:right="544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@Autowired @Qualifier("jwtTokenStore") </w:t>
                            </w:r>
                            <w:r>
                              <w:rPr>
                                <w:color w:val="000000"/>
                              </w:rPr>
                              <w:t>private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TokenStore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tokenStore;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5.3pt;height:78pt;mso-position-horizontal-relative:char;mso-position-vertical-relative:line" type="#_x0000_t202" id="docshape42" filled="true" fillcolor="#dbdbdb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2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//TulingAuthorizationServerConfig.java</w:t>
                      </w:r>
                    </w:p>
                    <w:p>
                      <w:pPr>
                        <w:pStyle w:val="BodyText"/>
                        <w:spacing w:before="8"/>
                        <w:rPr>
                          <w:color w:val="000000"/>
                          <w:sz w:val="25"/>
                        </w:rPr>
                      </w:pPr>
                    </w:p>
                    <w:p>
                      <w:pPr>
                        <w:pStyle w:val="BodyText"/>
                        <w:spacing w:line="310" w:lineRule="atLeast" w:before="1"/>
                        <w:ind w:right="544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@Autowired @Qualifier("jwtTokenStore") </w:t>
                      </w:r>
                      <w:r>
                        <w:rPr>
                          <w:color w:val="000000"/>
                        </w:rPr>
                        <w:t>private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TokenStore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tokenStore;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1910" w:h="16840"/>
          <w:pgMar w:top="1400" w:bottom="280" w:left="1680" w:right="1680"/>
        </w:sectPr>
      </w:pPr>
    </w:p>
    <w:p>
      <w:pPr>
        <w:pStyle w:val="BodyText"/>
        <w:ind w:left="12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5274310" cy="4358640"/>
                <wp:effectExtent l="0" t="0" r="0" b="0"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5274310" cy="435864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"/>
                              <w:rPr>
                                <w:rFonts w:ascii="Arial"/>
                                <w:color w:val="000000"/>
                                <w:sz w:val="29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@Autowired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private</w:t>
                            </w:r>
                            <w:r>
                              <w:rPr>
                                <w:color w:val="000000"/>
                                <w:spacing w:val="14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JwtAccessTokenConverter</w:t>
                            </w:r>
                            <w:r>
                              <w:rPr>
                                <w:color w:val="000000"/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jwtAccessTokenConverter;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2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@Autowired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private</w:t>
                            </w:r>
                            <w:r>
                              <w:rPr>
                                <w:color w:val="000000"/>
                                <w:spacing w:val="1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TulingUserDetailsService</w:t>
                            </w:r>
                            <w:r>
                              <w:rPr>
                                <w:color w:val="000000"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tulingUserDetailsService;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2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@Autowired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private</w:t>
                            </w:r>
                            <w:r>
                              <w:rPr>
                                <w:color w:val="000000"/>
                                <w:spacing w:val="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AuthenticationManager</w:t>
                            </w:r>
                            <w:r>
                              <w:rPr>
                                <w:color w:val="000000"/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authenticationManagerBean;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2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@Override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void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configure(AuthorizationServerEndpointsConfigurer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endpoints)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throws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Exception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48"/>
                              <w:ind w:left="420" w:right="237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//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"/>
                              </w:rPr>
                              <w:t>使用密码模式需要配置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endpoints.authenticationManager(authenticationManagerBean)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3542" w:val="left" w:leader="none"/>
                              </w:tabs>
                              <w:spacing w:line="268" w:lineRule="exact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.tokenStore(tokenStore)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//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12"/>
                              </w:rPr>
                              <w:t>指定 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token</w:t>
                            </w:r>
                            <w:r>
                              <w:rPr>
                                <w:color w:val="000000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8"/>
                              </w:rPr>
                              <w:t>存储策略是 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jwt</w:t>
                            </w:r>
                          </w:p>
                          <w:p>
                            <w:pPr>
                              <w:pStyle w:val="BodyText"/>
                              <w:spacing w:before="51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.accessTokenConverter(jwtAccessTokenConverter)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3782" w:val="left" w:leader="none"/>
                              </w:tabs>
                              <w:spacing w:before="48"/>
                              <w:ind w:left="1260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.reuseRefreshTokens(false)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//refresh_token</w:t>
                            </w:r>
                            <w:r>
                              <w:rPr>
                                <w:color w:val="000000"/>
                                <w:spacing w:val="13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4"/>
                              </w:rPr>
                              <w:t>是否重复使用</w:t>
                            </w:r>
                          </w:p>
                          <w:p>
                            <w:pPr>
                              <w:pStyle w:val="BodyText"/>
                              <w:spacing w:before="43"/>
                              <w:ind w:left="1260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.userDetailsService(tulingUserDetailsService) //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1"/>
                              </w:rPr>
                              <w:t>刷新令牌授权包含对用户信息的</w:t>
                            </w:r>
                          </w:p>
                          <w:p>
                            <w:pPr>
                              <w:pStyle w:val="BodyText"/>
                              <w:spacing w:before="43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rFonts w:ascii="宋体" w:eastAsia="宋体"/>
                                <w:color w:val="000000"/>
                                <w:spacing w:val="-9"/>
                              </w:rPr>
                              <w:t>检查</w:t>
                            </w:r>
                          </w:p>
                          <w:p>
                            <w:pPr>
                              <w:pStyle w:val="BodyText"/>
                              <w:spacing w:before="50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.allowedTokenEndpointRequestMethods(HttpMethod.GET,HttpMethod.POST);</w:t>
                            </w:r>
                            <w:r>
                              <w:rPr>
                                <w:color w:val="000000"/>
                                <w:spacing w:val="57"/>
                              </w:rPr>
                              <w:t>  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//</w:t>
                            </w:r>
                          </w:p>
                          <w:p>
                            <w:pPr>
                              <w:pStyle w:val="BodyText"/>
                              <w:spacing w:before="48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rFonts w:ascii="宋体" w:eastAsia="宋体"/>
                                <w:color w:val="000000"/>
                                <w:spacing w:val="-11"/>
                              </w:rPr>
                              <w:t>支持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GET,POST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7"/>
                              </w:rPr>
                              <w:t>请求</w:t>
                            </w:r>
                          </w:p>
                          <w:p>
                            <w:pPr>
                              <w:spacing w:before="51"/>
                              <w:ind w:left="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5.3pt;height:343.2pt;mso-position-horizontal-relative:char;mso-position-vertical-relative:line" type="#_x0000_t202" id="docshape43" filled="true" fillcolor="#dbdbdb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7"/>
                        <w:rPr>
                          <w:rFonts w:ascii="Arial"/>
                          <w:color w:val="000000"/>
                          <w:sz w:val="29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@Autowired</w:t>
                      </w:r>
                    </w:p>
                    <w:p>
                      <w:pPr>
                        <w:pStyle w:val="BodyText"/>
                        <w:spacing w:before="5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private</w:t>
                      </w:r>
                      <w:r>
                        <w:rPr>
                          <w:color w:val="000000"/>
                          <w:spacing w:val="14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JwtAccessTokenConverter</w:t>
                      </w:r>
                      <w:r>
                        <w:rPr>
                          <w:color w:val="000000"/>
                          <w:spacing w:val="1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jwtAccessTokenConverter;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12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@Autowired</w:t>
                      </w:r>
                    </w:p>
                    <w:p>
                      <w:pPr>
                        <w:pStyle w:val="BodyText"/>
                        <w:spacing w:before="5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private</w:t>
                      </w:r>
                      <w:r>
                        <w:rPr>
                          <w:color w:val="000000"/>
                          <w:spacing w:val="15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TulingUserDetailsService</w:t>
                      </w:r>
                      <w:r>
                        <w:rPr>
                          <w:color w:val="000000"/>
                          <w:spacing w:val="19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tulingUserDetailsService;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124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@Autowired</w:t>
                      </w:r>
                    </w:p>
                    <w:p>
                      <w:pPr>
                        <w:pStyle w:val="BodyText"/>
                        <w:spacing w:before="5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private</w:t>
                      </w:r>
                      <w:r>
                        <w:rPr>
                          <w:color w:val="000000"/>
                          <w:spacing w:val="12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AuthenticationManager</w:t>
                      </w:r>
                      <w:r>
                        <w:rPr>
                          <w:color w:val="000000"/>
                          <w:spacing w:val="17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authenticationManagerBean;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124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@Override</w:t>
                      </w:r>
                    </w:p>
                    <w:p>
                      <w:pPr>
                        <w:pStyle w:val="BodyText"/>
                        <w:spacing w:before="5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public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void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configure(AuthorizationServerEndpointsConfigurer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endpoints)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throws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Exception</w:t>
                      </w:r>
                      <w:r>
                        <w:rPr>
                          <w:color w:val="000000"/>
                          <w:spacing w:val="-11"/>
                        </w:rPr>
                        <w:t> </w:t>
                      </w:r>
                      <w:r>
                        <w:rPr>
                          <w:color w:val="000000"/>
                          <w:spacing w:val="-10"/>
                        </w:rPr>
                        <w:t>{</w:t>
                      </w:r>
                    </w:p>
                    <w:p>
                      <w:pPr>
                        <w:pStyle w:val="BodyText"/>
                        <w:spacing w:line="285" w:lineRule="auto" w:before="48"/>
                        <w:ind w:left="420" w:right="237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//</w:t>
                      </w:r>
                      <w:r>
                        <w:rPr>
                          <w:rFonts w:ascii="宋体" w:eastAsia="宋体"/>
                          <w:color w:val="000000"/>
                          <w:spacing w:val="-2"/>
                        </w:rPr>
                        <w:t>使用密码模式需要配置 </w:t>
                      </w:r>
                      <w:r>
                        <w:rPr>
                          <w:color w:val="000000"/>
                          <w:spacing w:val="-2"/>
                        </w:rPr>
                        <w:t>endpoints.authenticationManager(authenticationManagerBean)</w:t>
                      </w:r>
                    </w:p>
                    <w:p>
                      <w:pPr>
                        <w:pStyle w:val="BodyText"/>
                        <w:tabs>
                          <w:tab w:pos="3542" w:val="left" w:leader="none"/>
                        </w:tabs>
                        <w:spacing w:line="268" w:lineRule="exact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.tokenStore(tokenStore)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6"/>
                        </w:rPr>
                        <w:t>//</w:t>
                      </w:r>
                      <w:r>
                        <w:rPr>
                          <w:rFonts w:ascii="宋体" w:eastAsia="宋体"/>
                          <w:color w:val="000000"/>
                          <w:spacing w:val="-12"/>
                        </w:rPr>
                        <w:t>指定 </w:t>
                      </w:r>
                      <w:r>
                        <w:rPr>
                          <w:color w:val="000000"/>
                          <w:spacing w:val="-6"/>
                        </w:rPr>
                        <w:t>token</w:t>
                      </w:r>
                      <w:r>
                        <w:rPr>
                          <w:color w:val="000000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  <w:spacing w:val="-8"/>
                        </w:rPr>
                        <w:t>存储策略是 </w:t>
                      </w:r>
                      <w:r>
                        <w:rPr>
                          <w:color w:val="000000"/>
                          <w:spacing w:val="-6"/>
                        </w:rPr>
                        <w:t>jwt</w:t>
                      </w:r>
                    </w:p>
                    <w:p>
                      <w:pPr>
                        <w:pStyle w:val="BodyText"/>
                        <w:spacing w:before="51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.accessTokenConverter(jwtAccessTokenConverter)</w:t>
                      </w:r>
                    </w:p>
                    <w:p>
                      <w:pPr>
                        <w:pStyle w:val="BodyText"/>
                        <w:tabs>
                          <w:tab w:pos="3782" w:val="left" w:leader="none"/>
                        </w:tabs>
                        <w:spacing w:before="48"/>
                        <w:ind w:left="1260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.reuseRefreshTokens(false)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//refresh_token</w:t>
                      </w:r>
                      <w:r>
                        <w:rPr>
                          <w:color w:val="000000"/>
                          <w:spacing w:val="13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  <w:spacing w:val="-4"/>
                        </w:rPr>
                        <w:t>是否重复使用</w:t>
                      </w:r>
                    </w:p>
                    <w:p>
                      <w:pPr>
                        <w:pStyle w:val="BodyText"/>
                        <w:spacing w:before="43"/>
                        <w:ind w:left="1260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.userDetailsService(tulingUserDetailsService) //</w:t>
                      </w:r>
                      <w:r>
                        <w:rPr>
                          <w:rFonts w:ascii="宋体" w:eastAsia="宋体"/>
                          <w:color w:val="000000"/>
                          <w:spacing w:val="-1"/>
                        </w:rPr>
                        <w:t>刷新令牌授权包含对用户信息的</w:t>
                      </w:r>
                    </w:p>
                    <w:p>
                      <w:pPr>
                        <w:pStyle w:val="BodyText"/>
                        <w:spacing w:before="43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rFonts w:ascii="宋体" w:eastAsia="宋体"/>
                          <w:color w:val="000000"/>
                          <w:spacing w:val="-9"/>
                        </w:rPr>
                        <w:t>检查</w:t>
                      </w:r>
                    </w:p>
                    <w:p>
                      <w:pPr>
                        <w:pStyle w:val="BodyText"/>
                        <w:spacing w:before="50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.allowedTokenEndpointRequestMethods(HttpMethod.GET,HttpMethod.POST);</w:t>
                      </w:r>
                      <w:r>
                        <w:rPr>
                          <w:color w:val="000000"/>
                          <w:spacing w:val="57"/>
                        </w:rPr>
                        <w:t>  </w:t>
                      </w:r>
                      <w:r>
                        <w:rPr>
                          <w:color w:val="000000"/>
                          <w:spacing w:val="-5"/>
                        </w:rPr>
                        <w:t>//</w:t>
                      </w:r>
                    </w:p>
                    <w:p>
                      <w:pPr>
                        <w:pStyle w:val="BodyText"/>
                        <w:spacing w:before="48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rFonts w:ascii="宋体" w:eastAsia="宋体"/>
                          <w:color w:val="000000"/>
                          <w:spacing w:val="-11"/>
                        </w:rPr>
                        <w:t>支持 </w:t>
                      </w:r>
                      <w:r>
                        <w:rPr>
                          <w:color w:val="000000"/>
                          <w:spacing w:val="-4"/>
                        </w:rPr>
                        <w:t>GET,POST</w:t>
                      </w:r>
                      <w:r>
                        <w:rPr>
                          <w:color w:val="000000"/>
                          <w:spacing w:val="-1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  <w:spacing w:val="-7"/>
                        </w:rPr>
                        <w:t>请求</w:t>
                      </w:r>
                    </w:p>
                    <w:p>
                      <w:pPr>
                        <w:spacing w:before="51"/>
                        <w:ind w:left="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Arial"/>
          <w:sz w:val="20"/>
        </w:rPr>
      </w:r>
    </w:p>
    <w:p>
      <w:pPr>
        <w:pStyle w:val="BodyText"/>
        <w:spacing w:before="3"/>
        <w:rPr>
          <w:rFonts w:ascii="Arial"/>
        </w:rPr>
      </w:pPr>
    </w:p>
    <w:p>
      <w:pPr>
        <w:pStyle w:val="BodyText"/>
        <w:spacing w:before="70"/>
        <w:ind w:left="120"/>
        <w:rPr>
          <w:rFonts w:ascii="宋体" w:eastAsia="宋体"/>
        </w:rPr>
      </w:pPr>
      <w:r>
        <w:rPr>
          <w:rFonts w:ascii="宋体" w:eastAsia="宋体"/>
          <w:spacing w:val="-4"/>
        </w:rPr>
        <w:t>密码模式测试：</w:t>
      </w:r>
    </w:p>
    <w:p>
      <w:pPr>
        <w:spacing w:line="362" w:lineRule="auto" w:before="74"/>
        <w:ind w:left="120" w:right="0" w:firstLine="0"/>
        <w:jc w:val="left"/>
        <w:rPr>
          <w:rFonts w:ascii="Arial"/>
          <w:sz w:val="18"/>
        </w:rPr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1143000</wp:posOffset>
            </wp:positionH>
            <wp:positionV relativeFrom="paragraph">
              <wp:posOffset>424839</wp:posOffset>
            </wp:positionV>
            <wp:extent cx="5266944" cy="3124200"/>
            <wp:effectExtent l="0" t="0" r="0" b="0"/>
            <wp:wrapNone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505050"/>
          <w:spacing w:val="-2"/>
          <w:sz w:val="18"/>
        </w:rPr>
        <w:t>http://localhost:9999/oauth/token?username=test&amp;password=test&amp;grant_type=password&amp;client_id=clien t&amp;client_secret=123123&amp;scope=all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30"/>
        <w:ind w:left="120"/>
        <w:rPr>
          <w:rFonts w:ascii="宋体" w:eastAsia="宋体"/>
        </w:rPr>
      </w:pPr>
      <w:r>
        <w:rPr>
          <w:rFonts w:ascii="宋体" w:eastAsia="宋体"/>
          <w:spacing w:val="-25"/>
        </w:rPr>
        <w:t>将 </w:t>
      </w:r>
      <w:r>
        <w:rPr>
          <w:spacing w:val="-2"/>
        </w:rPr>
        <w:t>access_token</w:t>
      </w:r>
      <w:r>
        <w:rPr>
          <w:spacing w:val="12"/>
        </w:rPr>
        <w:t> </w:t>
      </w:r>
      <w:r>
        <w:rPr>
          <w:rFonts w:ascii="宋体" w:eastAsia="宋体"/>
          <w:spacing w:val="-12"/>
        </w:rPr>
        <w:t>复制到 </w:t>
      </w:r>
      <w:hyperlink r:id="rId18">
        <w:r>
          <w:rPr>
            <w:color w:val="003884"/>
            <w:spacing w:val="-2"/>
            <w:u w:val="single" w:color="003884"/>
          </w:rPr>
          <w:t>https://jwt.io/</w:t>
        </w:r>
      </w:hyperlink>
      <w:r>
        <w:rPr>
          <w:rFonts w:ascii="宋体" w:eastAsia="宋体"/>
          <w:spacing w:val="-23"/>
        </w:rPr>
        <w:t>的 </w:t>
      </w:r>
      <w:r>
        <w:rPr>
          <w:spacing w:val="-2"/>
        </w:rPr>
        <w:t>Encoded</w:t>
      </w:r>
      <w:r>
        <w:rPr>
          <w:spacing w:val="12"/>
        </w:rPr>
        <w:t> </w:t>
      </w:r>
      <w:r>
        <w:rPr>
          <w:rFonts w:ascii="宋体" w:eastAsia="宋体"/>
          <w:spacing w:val="-2"/>
        </w:rPr>
        <w:t>中打开</w:t>
      </w:r>
      <w:r>
        <w:rPr>
          <w:spacing w:val="-2"/>
        </w:rPr>
        <w:t>,</w:t>
      </w:r>
      <w:r>
        <w:rPr>
          <w:rFonts w:ascii="宋体" w:eastAsia="宋体"/>
          <w:spacing w:val="-3"/>
        </w:rPr>
        <w:t>可以看到会员认证信息</w:t>
      </w:r>
    </w:p>
    <w:p>
      <w:pPr>
        <w:spacing w:after="0"/>
        <w:rPr>
          <w:rFonts w:ascii="宋体" w:eastAsia="宋体"/>
        </w:rPr>
        <w:sectPr>
          <w:pgSz w:w="11910" w:h="16840"/>
          <w:pgMar w:top="1420" w:bottom="280" w:left="1680" w:right="1680"/>
        </w:sectPr>
      </w:pPr>
    </w:p>
    <w:p>
      <w:pPr>
        <w:pStyle w:val="BodyText"/>
        <w:ind w:left="347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5081374" cy="3366516"/>
            <wp:effectExtent l="0" t="0" r="0" b="0"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374" cy="336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</w:r>
    </w:p>
    <w:p>
      <w:pPr>
        <w:pStyle w:val="BodyText"/>
        <w:spacing w:before="6"/>
        <w:rPr>
          <w:rFonts w:ascii="宋体"/>
          <w:sz w:val="26"/>
        </w:rPr>
      </w:pPr>
    </w:p>
    <w:p>
      <w:pPr>
        <w:pStyle w:val="BodyText"/>
        <w:spacing w:before="70"/>
        <w:ind w:left="120"/>
      </w:pPr>
      <w:r>
        <w:rPr>
          <w:rFonts w:ascii="宋体" w:eastAsia="宋体"/>
          <w:color w:val="DF402A"/>
          <w:spacing w:val="-12"/>
        </w:rPr>
        <w:t>测试校验 </w:t>
      </w:r>
      <w:r>
        <w:rPr>
          <w:color w:val="DF402A"/>
          <w:spacing w:val="-4"/>
        </w:rPr>
        <w:t>token</w:t>
      </w:r>
    </w:p>
    <w:p>
      <w:pPr>
        <w:pStyle w:val="BodyText"/>
        <w:spacing w:before="8"/>
        <w:rPr>
          <w:sz w:val="8"/>
        </w:rPr>
      </w:pPr>
      <w:r>
        <w:rPr/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1143000</wp:posOffset>
            </wp:positionH>
            <wp:positionV relativeFrom="paragraph">
              <wp:posOffset>82430</wp:posOffset>
            </wp:positionV>
            <wp:extent cx="5201798" cy="2007870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798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10" w:h="16840"/>
          <w:pgMar w:top="1660" w:bottom="280" w:left="1680" w:right="168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294197" cy="3813810"/>
            <wp:effectExtent l="0" t="0" r="0" b="0"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197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70"/>
        <w:ind w:left="120"/>
      </w:pPr>
      <w:r>
        <w:rPr>
          <w:rFonts w:ascii="宋体" w:eastAsia="宋体"/>
          <w:color w:val="DF402A"/>
          <w:spacing w:val="-12"/>
        </w:rPr>
        <w:t>测试获取 </w:t>
      </w:r>
      <w:r>
        <w:rPr>
          <w:color w:val="DF402A"/>
          <w:spacing w:val="-4"/>
        </w:rPr>
        <w:t>token_key</w:t>
      </w: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1143000</wp:posOffset>
            </wp:positionH>
            <wp:positionV relativeFrom="paragraph">
              <wp:posOffset>119161</wp:posOffset>
            </wp:positionV>
            <wp:extent cx="5245935" cy="3387852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935" cy="3387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180"/>
        <w:ind w:left="120"/>
      </w:pPr>
      <w:r>
        <w:rPr>
          <w:rFonts w:ascii="宋体" w:eastAsia="宋体"/>
          <w:color w:val="DF402A"/>
          <w:spacing w:val="-12"/>
        </w:rPr>
        <w:t>测试刷新 </w:t>
      </w:r>
      <w:r>
        <w:rPr>
          <w:color w:val="DF402A"/>
          <w:spacing w:val="-4"/>
        </w:rPr>
        <w:t>token</w:t>
      </w:r>
    </w:p>
    <w:p>
      <w:pPr>
        <w:spacing w:after="0"/>
        <w:sectPr>
          <w:pgSz w:w="11910" w:h="16840"/>
          <w:pgMar w:top="1560" w:bottom="280" w:left="1680" w:right="168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234710" cy="3840479"/>
            <wp:effectExtent l="0" t="0" r="0" b="0"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710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1"/>
          <w:numId w:val="1"/>
        </w:numPr>
        <w:tabs>
          <w:tab w:pos="603" w:val="left" w:leader="none"/>
        </w:tabs>
        <w:spacing w:line="240" w:lineRule="auto" w:before="199" w:after="0"/>
        <w:ind w:left="603" w:right="0" w:hanging="483"/>
        <w:jc w:val="left"/>
      </w:pPr>
      <w:bookmarkStart w:name="2.8 优化：实现JWT非对称加密（公钥私钥）" w:id="14"/>
      <w:bookmarkEnd w:id="14"/>
      <w:r>
        <w:rPr>
          <w:b w:val="0"/>
        </w:rPr>
      </w:r>
      <w:r>
        <w:rPr>
          <w:spacing w:val="-3"/>
        </w:rPr>
        <w:t>优化：实现 </w:t>
      </w:r>
      <w:r>
        <w:rPr/>
        <w:t>JWT</w:t>
      </w:r>
      <w:r>
        <w:rPr>
          <w:spacing w:val="-4"/>
        </w:rPr>
        <w:t> 非对称加密</w:t>
      </w:r>
      <w:r>
        <w:rPr/>
        <w:t>（公钥私钥</w:t>
      </w:r>
      <w:r>
        <w:rPr>
          <w:spacing w:val="-10"/>
        </w:rPr>
        <w:t>）</w:t>
      </w:r>
    </w:p>
    <w:p>
      <w:pPr>
        <w:pStyle w:val="BodyText"/>
        <w:spacing w:before="113"/>
        <w:ind w:left="120"/>
        <w:jc w:val="both"/>
        <w:rPr>
          <w:rFonts w:ascii="宋体" w:eastAsia="宋体"/>
        </w:rPr>
      </w:pPr>
      <w:r>
        <w:rPr>
          <w:rFonts w:ascii="宋体" w:eastAsia="宋体"/>
          <w:spacing w:val="-10"/>
        </w:rPr>
        <w:t>安全，利用 </w:t>
      </w:r>
      <w:r>
        <w:rPr>
          <w:spacing w:val="-2"/>
        </w:rPr>
        <w:t>publickey</w:t>
      </w:r>
      <w:r>
        <w:rPr>
          <w:spacing w:val="10"/>
        </w:rPr>
        <w:t> </w:t>
      </w:r>
      <w:r>
        <w:rPr>
          <w:rFonts w:ascii="宋体" w:eastAsia="宋体"/>
          <w:spacing w:val="-17"/>
        </w:rPr>
        <w:t>校验 </w:t>
      </w:r>
      <w:r>
        <w:rPr>
          <w:spacing w:val="-2"/>
        </w:rPr>
        <w:t>token</w:t>
      </w:r>
      <w:r>
        <w:rPr>
          <w:spacing w:val="9"/>
        </w:rPr>
        <w:t> </w:t>
      </w:r>
      <w:r>
        <w:rPr>
          <w:rFonts w:ascii="宋体" w:eastAsia="宋体"/>
          <w:spacing w:val="-3"/>
        </w:rPr>
        <w:t>可以减少一次远程调用</w:t>
      </w:r>
    </w:p>
    <w:p>
      <w:pPr>
        <w:spacing w:line="297" w:lineRule="auto" w:before="131"/>
        <w:ind w:left="120" w:right="5752" w:firstLine="0"/>
        <w:jc w:val="both"/>
        <w:rPr>
          <w:rFonts w:ascii="宋体" w:eastAsia="宋体"/>
          <w:sz w:val="21"/>
        </w:rPr>
      </w:pPr>
      <w:bookmarkStart w:name="第一步：生成jks 证书文件" w:id="15"/>
      <w:bookmarkEnd w:id="15"/>
      <w:r>
        <w:rPr/>
      </w:r>
      <w:r>
        <w:rPr>
          <w:rFonts w:ascii="微软雅黑" w:eastAsia="微软雅黑"/>
          <w:b/>
          <w:color w:val="DF402A"/>
          <w:spacing w:val="9"/>
          <w:sz w:val="22"/>
        </w:rPr>
        <w:t>第一步：生成</w:t>
      </w:r>
      <w:r>
        <w:rPr>
          <w:rFonts w:ascii="微软雅黑" w:eastAsia="微软雅黑"/>
          <w:b/>
          <w:color w:val="DF402A"/>
          <w:sz w:val="22"/>
        </w:rPr>
        <w:t>jks 证书文件</w:t>
      </w:r>
      <w:r>
        <w:rPr>
          <w:rFonts w:ascii="宋体" w:eastAsia="宋体"/>
          <w:spacing w:val="-7"/>
          <w:sz w:val="21"/>
        </w:rPr>
        <w:t>我们使用 </w:t>
      </w:r>
      <w:r>
        <w:rPr>
          <w:spacing w:val="-2"/>
          <w:sz w:val="21"/>
        </w:rPr>
        <w:t>jdk</w:t>
      </w:r>
      <w:r>
        <w:rPr>
          <w:spacing w:val="-10"/>
          <w:sz w:val="21"/>
        </w:rPr>
        <w:t> </w:t>
      </w:r>
      <w:r>
        <w:rPr>
          <w:rFonts w:ascii="宋体" w:eastAsia="宋体"/>
          <w:spacing w:val="-2"/>
          <w:sz w:val="21"/>
        </w:rPr>
        <w:t>自动的工具生成</w:t>
      </w:r>
      <w:r>
        <w:rPr>
          <w:rFonts w:ascii="宋体" w:eastAsia="宋体"/>
          <w:spacing w:val="-4"/>
          <w:sz w:val="21"/>
        </w:rPr>
        <w:t>命令格式</w:t>
      </w:r>
    </w:p>
    <w:p>
      <w:pPr>
        <w:pStyle w:val="BodyText"/>
        <w:spacing w:line="254" w:lineRule="exact"/>
        <w:ind w:left="120"/>
      </w:pPr>
      <w:r>
        <w:rPr>
          <w:spacing w:val="-2"/>
        </w:rPr>
        <w:t>keytool</w:t>
      </w:r>
    </w:p>
    <w:p>
      <w:pPr>
        <w:pStyle w:val="BodyText"/>
        <w:tabs>
          <w:tab w:pos="1334" w:val="left" w:leader="none"/>
        </w:tabs>
        <w:spacing w:before="48"/>
        <w:ind w:left="120"/>
        <w:rPr>
          <w:rFonts w:ascii="宋体" w:eastAsia="宋体"/>
        </w:rPr>
      </w:pPr>
      <w:r>
        <w:rPr>
          <w:spacing w:val="-2"/>
        </w:rPr>
        <w:t>-genkeypair</w:t>
      </w:r>
      <w:r>
        <w:rPr/>
        <w:tab/>
      </w:r>
      <w:r>
        <w:rPr>
          <w:rFonts w:ascii="宋体" w:eastAsia="宋体"/>
          <w:spacing w:val="-4"/>
        </w:rPr>
        <w:t>生成密钥对</w:t>
      </w:r>
    </w:p>
    <w:p>
      <w:pPr>
        <w:pStyle w:val="BodyText"/>
        <w:spacing w:before="43"/>
        <w:ind w:left="120"/>
      </w:pPr>
      <w:r>
        <w:rPr>
          <w:spacing w:val="-2"/>
        </w:rPr>
        <w:t>-alias</w:t>
      </w:r>
      <w:r>
        <w:rPr>
          <w:spacing w:val="12"/>
        </w:rPr>
        <w:t> </w:t>
      </w:r>
      <w:r>
        <w:rPr>
          <w:spacing w:val="-2"/>
        </w:rPr>
        <w:t>jwt(</w:t>
      </w:r>
      <w:r>
        <w:rPr>
          <w:rFonts w:ascii="宋体" w:eastAsia="宋体"/>
          <w:spacing w:val="-2"/>
        </w:rPr>
        <w:t>别名</w:t>
      </w:r>
      <w:r>
        <w:rPr>
          <w:spacing w:val="-10"/>
        </w:rPr>
        <w:t>)</w:t>
      </w:r>
    </w:p>
    <w:p>
      <w:pPr>
        <w:pStyle w:val="BodyText"/>
        <w:spacing w:before="43"/>
        <w:ind w:left="120"/>
      </w:pPr>
      <w:r>
        <w:rPr>
          <w:spacing w:val="-2"/>
        </w:rPr>
        <w:t>-keypass</w:t>
      </w:r>
      <w:r>
        <w:rPr>
          <w:spacing w:val="16"/>
        </w:rPr>
        <w:t> </w:t>
      </w:r>
      <w:r>
        <w:rPr>
          <w:spacing w:val="-2"/>
        </w:rPr>
        <w:t>123456(</w:t>
      </w:r>
      <w:r>
        <w:rPr>
          <w:rFonts w:ascii="宋体" w:eastAsia="宋体"/>
          <w:spacing w:val="-2"/>
        </w:rPr>
        <w:t>别名密码</w:t>
      </w:r>
      <w:r>
        <w:rPr>
          <w:spacing w:val="-10"/>
        </w:rPr>
        <w:t>)</w:t>
      </w:r>
    </w:p>
    <w:p>
      <w:pPr>
        <w:pStyle w:val="BodyText"/>
        <w:spacing w:before="43"/>
        <w:ind w:left="120"/>
        <w:jc w:val="both"/>
      </w:pPr>
      <w:r>
        <w:rPr>
          <w:spacing w:val="-2"/>
        </w:rPr>
        <w:t>-keyalg</w:t>
      </w:r>
      <w:r>
        <w:rPr>
          <w:spacing w:val="9"/>
        </w:rPr>
        <w:t> </w:t>
      </w:r>
      <w:r>
        <w:rPr>
          <w:spacing w:val="-2"/>
        </w:rPr>
        <w:t>RSA(</w:t>
      </w:r>
      <w:r>
        <w:rPr>
          <w:rFonts w:ascii="宋体" w:eastAsia="宋体"/>
          <w:spacing w:val="-2"/>
        </w:rPr>
        <w:t>生证书的算法名称，</w:t>
      </w:r>
      <w:r>
        <w:rPr>
          <w:spacing w:val="-2"/>
        </w:rPr>
        <w:t>RSA</w:t>
      </w:r>
      <w:r>
        <w:rPr>
          <w:spacing w:val="17"/>
        </w:rPr>
        <w:t> </w:t>
      </w:r>
      <w:r>
        <w:rPr>
          <w:rFonts w:ascii="宋体" w:eastAsia="宋体"/>
          <w:spacing w:val="-2"/>
        </w:rPr>
        <w:t>是一种非对称加密算法</w:t>
      </w:r>
      <w:r>
        <w:rPr>
          <w:spacing w:val="-10"/>
        </w:rPr>
        <w:t>)</w:t>
      </w:r>
    </w:p>
    <w:p>
      <w:pPr>
        <w:pStyle w:val="BodyText"/>
        <w:spacing w:before="43"/>
        <w:ind w:left="120"/>
      </w:pPr>
      <w:r>
        <w:rPr>
          <w:spacing w:val="-2"/>
        </w:rPr>
        <w:t>-keysize</w:t>
      </w:r>
      <w:r>
        <w:rPr>
          <w:spacing w:val="18"/>
        </w:rPr>
        <w:t> </w:t>
      </w:r>
      <w:r>
        <w:rPr>
          <w:spacing w:val="-2"/>
        </w:rPr>
        <w:t>1024(</w:t>
      </w:r>
      <w:r>
        <w:rPr>
          <w:rFonts w:ascii="宋体" w:eastAsia="宋体"/>
          <w:spacing w:val="-2"/>
        </w:rPr>
        <w:t>密钥长度</w:t>
      </w:r>
      <w:r>
        <w:rPr>
          <w:spacing w:val="-2"/>
        </w:rPr>
        <w:t>,</w:t>
      </w:r>
      <w:r>
        <w:rPr>
          <w:rFonts w:ascii="宋体" w:eastAsia="宋体"/>
          <w:spacing w:val="-2"/>
        </w:rPr>
        <w:t>证书大小</w:t>
      </w:r>
      <w:r>
        <w:rPr>
          <w:spacing w:val="-10"/>
        </w:rPr>
        <w:t>)</w:t>
      </w:r>
    </w:p>
    <w:p>
      <w:pPr>
        <w:pStyle w:val="BodyText"/>
        <w:spacing w:before="43"/>
        <w:ind w:left="120"/>
      </w:pPr>
      <w:r>
        <w:rPr>
          <w:spacing w:val="-2"/>
        </w:rPr>
        <w:t>-validity</w:t>
      </w:r>
      <w:r>
        <w:rPr>
          <w:spacing w:val="17"/>
        </w:rPr>
        <w:t> </w:t>
      </w:r>
      <w:r>
        <w:rPr>
          <w:spacing w:val="-2"/>
        </w:rPr>
        <w:t>365(</w:t>
      </w:r>
      <w:r>
        <w:rPr>
          <w:rFonts w:ascii="宋体" w:eastAsia="宋体"/>
          <w:spacing w:val="-2"/>
        </w:rPr>
        <w:t>证书有效期，天单位</w:t>
      </w:r>
      <w:r>
        <w:rPr>
          <w:spacing w:val="-10"/>
        </w:rPr>
        <w:t>)</w:t>
      </w:r>
    </w:p>
    <w:p>
      <w:pPr>
        <w:pStyle w:val="BodyText"/>
        <w:spacing w:before="43"/>
        <w:ind w:left="120"/>
      </w:pPr>
      <w:r>
        <w:rPr>
          <w:spacing w:val="-2"/>
        </w:rPr>
        <w:t>-keystore</w:t>
      </w:r>
      <w:r>
        <w:rPr>
          <w:spacing w:val="33"/>
        </w:rPr>
        <w:t> </w:t>
      </w:r>
      <w:r>
        <w:rPr>
          <w:spacing w:val="-2"/>
        </w:rPr>
        <w:t>D:/jwt/jwt.jks(</w:t>
      </w:r>
      <w:r>
        <w:rPr>
          <w:rFonts w:ascii="宋体" w:eastAsia="宋体"/>
          <w:spacing w:val="-2"/>
        </w:rPr>
        <w:t>指定生成证书的位置和证书名称</w:t>
      </w:r>
      <w:r>
        <w:rPr>
          <w:spacing w:val="-10"/>
        </w:rPr>
        <w:t>)</w:t>
      </w:r>
    </w:p>
    <w:p>
      <w:pPr>
        <w:pStyle w:val="BodyText"/>
        <w:spacing w:before="43"/>
        <w:ind w:left="120"/>
      </w:pPr>
      <w:r>
        <w:rPr>
          <w:spacing w:val="-2"/>
        </w:rPr>
        <w:t>-storepass</w:t>
      </w:r>
      <w:r>
        <w:rPr>
          <w:spacing w:val="6"/>
        </w:rPr>
        <w:t> </w:t>
      </w:r>
      <w:r>
        <w:rPr>
          <w:spacing w:val="-2"/>
        </w:rPr>
        <w:t>123456(</w:t>
      </w:r>
      <w:r>
        <w:rPr>
          <w:rFonts w:ascii="宋体" w:eastAsia="宋体"/>
          <w:spacing w:val="-16"/>
        </w:rPr>
        <w:t>获取 </w:t>
      </w:r>
      <w:r>
        <w:rPr>
          <w:spacing w:val="-2"/>
        </w:rPr>
        <w:t>keystore</w:t>
      </w:r>
      <w:r>
        <w:rPr>
          <w:spacing w:val="18"/>
        </w:rPr>
        <w:t> </w:t>
      </w:r>
      <w:r>
        <w:rPr>
          <w:rFonts w:ascii="宋体" w:eastAsia="宋体"/>
          <w:spacing w:val="-2"/>
        </w:rPr>
        <w:t>信息的密码</w:t>
      </w:r>
      <w:r>
        <w:rPr>
          <w:spacing w:val="-10"/>
        </w:rPr>
        <w:t>)</w:t>
      </w:r>
    </w:p>
    <w:p>
      <w:pPr>
        <w:pStyle w:val="BodyText"/>
        <w:spacing w:before="42"/>
        <w:ind w:left="120"/>
      </w:pPr>
      <w:r>
        <w:rPr>
          <w:spacing w:val="-2"/>
        </w:rPr>
        <w:t>-storetype</w:t>
      </w:r>
      <w:r>
        <w:rPr>
          <w:spacing w:val="5"/>
        </w:rPr>
        <w:t> (</w:t>
      </w:r>
      <w:r>
        <w:rPr>
          <w:rFonts w:ascii="宋体" w:eastAsia="宋体"/>
          <w:spacing w:val="-2"/>
        </w:rPr>
        <w:t>指定密钥仓库类型</w:t>
      </w:r>
      <w:r>
        <w:rPr>
          <w:spacing w:val="-10"/>
        </w:rPr>
        <w:t>)</w:t>
      </w:r>
    </w:p>
    <w:p>
      <w:pPr>
        <w:pStyle w:val="BodyText"/>
        <w:spacing w:before="43"/>
        <w:ind w:left="120"/>
        <w:rPr>
          <w:rFonts w:ascii="宋体" w:eastAsia="宋体"/>
        </w:rPr>
      </w:pPr>
      <w:r>
        <w:rPr>
          <w:rFonts w:ascii="宋体" w:eastAsia="宋体"/>
          <w:spacing w:val="-4"/>
        </w:rPr>
        <w:t>使用 </w:t>
      </w:r>
      <w:r>
        <w:rPr/>
        <w:t>"keytool</w:t>
      </w:r>
      <w:r>
        <w:rPr>
          <w:spacing w:val="-3"/>
        </w:rPr>
        <w:t> -</w:t>
      </w:r>
      <w:r>
        <w:rPr/>
        <w:t>help"</w:t>
      </w:r>
      <w:r>
        <w:rPr>
          <w:spacing w:val="45"/>
        </w:rPr>
        <w:t> </w:t>
      </w:r>
      <w:r>
        <w:rPr>
          <w:rFonts w:ascii="宋体" w:eastAsia="宋体"/>
          <w:spacing w:val="-2"/>
        </w:rPr>
        <w:t>获取所有可用命令</w:t>
      </w:r>
    </w:p>
    <w:p>
      <w:pPr>
        <w:pStyle w:val="BodyText"/>
        <w:tabs>
          <w:tab w:pos="8425" w:val="left" w:leader="none"/>
        </w:tabs>
        <w:spacing w:before="51"/>
        <w:ind w:left="120"/>
      </w:pPr>
      <w:r>
        <w:rPr>
          <w:color w:val="000000"/>
          <w:shd w:fill="DBDBDB" w:color="auto" w:val="clear"/>
        </w:rPr>
        <w:t>keytool</w:t>
      </w:r>
      <w:r>
        <w:rPr>
          <w:color w:val="000000"/>
          <w:spacing w:val="36"/>
          <w:shd w:fill="DBDBDB" w:color="auto" w:val="clear"/>
        </w:rPr>
        <w:t> </w:t>
      </w:r>
      <w:r>
        <w:rPr>
          <w:color w:val="000000"/>
          <w:shd w:fill="DBDBDB" w:color="auto" w:val="clear"/>
        </w:rPr>
        <w:t>-genkeypair</w:t>
      </w:r>
      <w:r>
        <w:rPr>
          <w:color w:val="000000"/>
          <w:spacing w:val="-6"/>
          <w:shd w:fill="DBDBDB" w:color="auto" w:val="clear"/>
        </w:rPr>
        <w:t> </w:t>
      </w:r>
      <w:r>
        <w:rPr>
          <w:color w:val="000000"/>
          <w:shd w:fill="DBDBDB" w:color="auto" w:val="clear"/>
        </w:rPr>
        <w:t>-alias</w:t>
      </w:r>
      <w:r>
        <w:rPr>
          <w:color w:val="000000"/>
          <w:spacing w:val="-6"/>
          <w:shd w:fill="DBDBDB" w:color="auto" w:val="clear"/>
        </w:rPr>
        <w:t> </w:t>
      </w:r>
      <w:r>
        <w:rPr>
          <w:color w:val="000000"/>
          <w:shd w:fill="DBDBDB" w:color="auto" w:val="clear"/>
        </w:rPr>
        <w:t>jwt</w:t>
      </w:r>
      <w:r>
        <w:rPr>
          <w:color w:val="000000"/>
          <w:spacing w:val="-4"/>
          <w:shd w:fill="DBDBDB" w:color="auto" w:val="clear"/>
        </w:rPr>
        <w:t> </w:t>
      </w:r>
      <w:r>
        <w:rPr>
          <w:color w:val="000000"/>
          <w:shd w:fill="DBDBDB" w:color="auto" w:val="clear"/>
        </w:rPr>
        <w:t>-keyalg</w:t>
      </w:r>
      <w:r>
        <w:rPr>
          <w:color w:val="000000"/>
          <w:spacing w:val="-5"/>
          <w:shd w:fill="DBDBDB" w:color="auto" w:val="clear"/>
        </w:rPr>
        <w:t> </w:t>
      </w:r>
      <w:r>
        <w:rPr>
          <w:color w:val="000000"/>
          <w:shd w:fill="DBDBDB" w:color="auto" w:val="clear"/>
        </w:rPr>
        <w:t>RSA</w:t>
      </w:r>
      <w:r>
        <w:rPr>
          <w:color w:val="000000"/>
          <w:spacing w:val="-2"/>
          <w:shd w:fill="DBDBDB" w:color="auto" w:val="clear"/>
        </w:rPr>
        <w:t> </w:t>
      </w:r>
      <w:r>
        <w:rPr>
          <w:color w:val="000000"/>
          <w:shd w:fill="DBDBDB" w:color="auto" w:val="clear"/>
        </w:rPr>
        <w:t>-keysize</w:t>
      </w:r>
      <w:r>
        <w:rPr>
          <w:color w:val="000000"/>
          <w:spacing w:val="-7"/>
          <w:shd w:fill="DBDBDB" w:color="auto" w:val="clear"/>
        </w:rPr>
        <w:t> </w:t>
      </w:r>
      <w:r>
        <w:rPr>
          <w:color w:val="000000"/>
          <w:shd w:fill="DBDBDB" w:color="auto" w:val="clear"/>
        </w:rPr>
        <w:t>2048</w:t>
      </w:r>
      <w:r>
        <w:rPr>
          <w:color w:val="000000"/>
          <w:spacing w:val="-4"/>
          <w:shd w:fill="DBDBDB" w:color="auto" w:val="clear"/>
        </w:rPr>
        <w:t> </w:t>
      </w:r>
      <w:r>
        <w:rPr>
          <w:color w:val="000000"/>
          <w:shd w:fill="DBDBDB" w:color="auto" w:val="clear"/>
        </w:rPr>
        <w:t>-keystore</w:t>
      </w:r>
      <w:r>
        <w:rPr>
          <w:color w:val="000000"/>
          <w:spacing w:val="-3"/>
          <w:shd w:fill="DBDBDB" w:color="auto" w:val="clear"/>
        </w:rPr>
        <w:t> </w:t>
      </w:r>
      <w:r>
        <w:rPr>
          <w:color w:val="000000"/>
          <w:spacing w:val="-2"/>
          <w:shd w:fill="DBDBDB" w:color="auto" w:val="clear"/>
        </w:rPr>
        <w:t>D:/jwt/jwt.jks</w:t>
      </w:r>
      <w:r>
        <w:rPr>
          <w:color w:val="000000"/>
          <w:shd w:fill="DBDBDB" w:color="auto" w:val="clear"/>
        </w:rPr>
        <w:tab/>
      </w:r>
    </w:p>
    <w:p>
      <w:pPr>
        <w:spacing w:after="0"/>
        <w:sectPr>
          <w:pgSz w:w="11910" w:h="16840"/>
          <w:pgMar w:top="1640" w:bottom="280" w:left="1680" w:right="168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274710" cy="2501265"/>
            <wp:effectExtent l="0" t="0" r="0" b="0"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7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0"/>
        <w:ind w:left="120"/>
        <w:rPr>
          <w:rFonts w:ascii="宋体" w:eastAsia="宋体"/>
        </w:rPr>
      </w:pP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1143000</wp:posOffset>
            </wp:positionH>
            <wp:positionV relativeFrom="paragraph">
              <wp:posOffset>258191</wp:posOffset>
            </wp:positionV>
            <wp:extent cx="3809999" cy="2133600"/>
            <wp:effectExtent l="0" t="0" r="0" b="0"/>
            <wp:wrapTopAndBottom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99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/>
          <w:spacing w:val="-10"/>
        </w:rPr>
        <w:t>将生成的 </w:t>
      </w:r>
      <w:r>
        <w:rPr/>
        <w:t>jwt.jks</w:t>
      </w:r>
      <w:r>
        <w:rPr>
          <w:spacing w:val="-12"/>
        </w:rPr>
        <w:t> </w:t>
      </w:r>
      <w:r>
        <w:rPr>
          <w:rFonts w:ascii="宋体" w:eastAsia="宋体"/>
          <w:spacing w:val="-17"/>
        </w:rPr>
        <w:t>文件 </w:t>
      </w:r>
      <w:r>
        <w:rPr/>
        <w:t>cope</w:t>
      </w:r>
      <w:r>
        <w:rPr>
          <w:spacing w:val="-12"/>
        </w:rPr>
        <w:t> </w:t>
      </w:r>
      <w:r>
        <w:rPr>
          <w:rFonts w:ascii="宋体" w:eastAsia="宋体"/>
          <w:spacing w:val="-7"/>
        </w:rPr>
        <w:t>到授权服务器的 </w:t>
      </w:r>
      <w:r>
        <w:rPr/>
        <w:t>resource</w:t>
      </w:r>
      <w:r>
        <w:rPr>
          <w:spacing w:val="-8"/>
        </w:rPr>
        <w:t> </w:t>
      </w:r>
      <w:r>
        <w:rPr>
          <w:rFonts w:ascii="宋体" w:eastAsia="宋体"/>
          <w:spacing w:val="-4"/>
        </w:rPr>
        <w:t>目录下</w:t>
      </w:r>
    </w:p>
    <w:p>
      <w:pPr>
        <w:pStyle w:val="BodyText"/>
        <w:spacing w:before="10"/>
        <w:rPr>
          <w:rFonts w:ascii="宋体"/>
          <w:sz w:val="28"/>
        </w:rPr>
      </w:pPr>
    </w:p>
    <w:p>
      <w:pPr>
        <w:pStyle w:val="BodyText"/>
        <w:ind w:left="120"/>
        <w:rPr>
          <w:rFonts w:ascii="宋体" w:eastAsia="宋体"/>
        </w:rPr>
      </w:pPr>
      <w:r>
        <w:rPr>
          <w:rFonts w:ascii="宋体" w:eastAsia="宋体"/>
          <w:spacing w:val="-4"/>
        </w:rPr>
        <w:t>查看公钥信息</w:t>
      </w:r>
    </w:p>
    <w:p>
      <w:pPr>
        <w:pStyle w:val="BodyText"/>
        <w:tabs>
          <w:tab w:pos="3278" w:val="left" w:leader="none"/>
          <w:tab w:pos="8425" w:val="left" w:leader="none"/>
        </w:tabs>
        <w:spacing w:before="51"/>
        <w:ind w:left="120"/>
      </w:pPr>
      <w:r>
        <w:rPr>
          <w:rFonts w:ascii="Times New Roman"/>
          <w:color w:val="000000"/>
          <w:spacing w:val="42"/>
          <w:shd w:fill="DBDBDB" w:color="auto" w:val="clear"/>
        </w:rPr>
        <w:t> </w:t>
      </w:r>
      <w:r>
        <w:rPr>
          <w:color w:val="000000"/>
          <w:shd w:fill="DBDBDB" w:color="auto" w:val="clear"/>
        </w:rPr>
        <w:t>keytool</w:t>
      </w:r>
      <w:r>
        <w:rPr>
          <w:color w:val="000000"/>
          <w:spacing w:val="-4"/>
          <w:shd w:fill="DBDBDB" w:color="auto" w:val="clear"/>
        </w:rPr>
        <w:t> </w:t>
      </w:r>
      <w:r>
        <w:rPr>
          <w:color w:val="000000"/>
          <w:shd w:fill="DBDBDB" w:color="auto" w:val="clear"/>
        </w:rPr>
        <w:t>-list</w:t>
      </w:r>
      <w:r>
        <w:rPr>
          <w:color w:val="000000"/>
          <w:spacing w:val="-4"/>
          <w:shd w:fill="DBDBDB" w:color="auto" w:val="clear"/>
        </w:rPr>
        <w:t> </w:t>
      </w:r>
      <w:r>
        <w:rPr>
          <w:color w:val="000000"/>
          <w:shd w:fill="DBDBDB" w:color="auto" w:val="clear"/>
        </w:rPr>
        <w:t>-rfc</w:t>
      </w:r>
      <w:r>
        <w:rPr>
          <w:color w:val="000000"/>
          <w:spacing w:val="-3"/>
          <w:shd w:fill="DBDBDB" w:color="auto" w:val="clear"/>
        </w:rPr>
        <w:t> </w:t>
      </w:r>
      <w:r>
        <w:rPr>
          <w:color w:val="000000"/>
          <w:shd w:fill="DBDBDB" w:color="auto" w:val="clear"/>
        </w:rPr>
        <w:t>--keystore</w:t>
      </w:r>
      <w:r>
        <w:rPr>
          <w:color w:val="000000"/>
          <w:spacing w:val="-3"/>
          <w:shd w:fill="DBDBDB" w:color="auto" w:val="clear"/>
        </w:rPr>
        <w:t> </w:t>
      </w:r>
      <w:r>
        <w:rPr>
          <w:color w:val="000000"/>
          <w:spacing w:val="-2"/>
          <w:shd w:fill="DBDBDB" w:color="auto" w:val="clear"/>
        </w:rPr>
        <w:t>jwt.jks</w:t>
      </w:r>
      <w:r>
        <w:rPr>
          <w:color w:val="000000"/>
          <w:shd w:fill="DBDBDB" w:color="auto" w:val="clear"/>
        </w:rPr>
        <w:tab/>
        <w:t>|</w:t>
      </w:r>
      <w:r>
        <w:rPr>
          <w:color w:val="000000"/>
          <w:spacing w:val="-5"/>
          <w:shd w:fill="DBDBDB" w:color="auto" w:val="clear"/>
        </w:rPr>
        <w:t> </w:t>
      </w:r>
      <w:r>
        <w:rPr>
          <w:color w:val="000000"/>
          <w:shd w:fill="DBDBDB" w:color="auto" w:val="clear"/>
        </w:rPr>
        <w:t>openssl</w:t>
      </w:r>
      <w:r>
        <w:rPr>
          <w:color w:val="000000"/>
          <w:spacing w:val="-5"/>
          <w:shd w:fill="DBDBDB" w:color="auto" w:val="clear"/>
        </w:rPr>
        <w:t> </w:t>
      </w:r>
      <w:r>
        <w:rPr>
          <w:color w:val="000000"/>
          <w:shd w:fill="DBDBDB" w:color="auto" w:val="clear"/>
        </w:rPr>
        <w:t>x509</w:t>
      </w:r>
      <w:r>
        <w:rPr>
          <w:color w:val="000000"/>
          <w:spacing w:val="-4"/>
          <w:shd w:fill="DBDBDB" w:color="auto" w:val="clear"/>
        </w:rPr>
        <w:t> </w:t>
      </w:r>
      <w:r>
        <w:rPr>
          <w:color w:val="000000"/>
          <w:shd w:fill="DBDBDB" w:color="auto" w:val="clear"/>
        </w:rPr>
        <w:t>-inform</w:t>
      </w:r>
      <w:r>
        <w:rPr>
          <w:color w:val="000000"/>
          <w:spacing w:val="-4"/>
          <w:shd w:fill="DBDBDB" w:color="auto" w:val="clear"/>
        </w:rPr>
        <w:t> </w:t>
      </w:r>
      <w:r>
        <w:rPr>
          <w:color w:val="000000"/>
          <w:shd w:fill="DBDBDB" w:color="auto" w:val="clear"/>
        </w:rPr>
        <w:t>pem</w:t>
      </w:r>
      <w:r>
        <w:rPr>
          <w:color w:val="000000"/>
          <w:spacing w:val="-4"/>
          <w:shd w:fill="DBDBDB" w:color="auto" w:val="clear"/>
        </w:rPr>
        <w:t> </w:t>
      </w:r>
      <w:r>
        <w:rPr>
          <w:color w:val="000000"/>
          <w:shd w:fill="DBDBDB" w:color="auto" w:val="clear"/>
        </w:rPr>
        <w:t>-</w:t>
      </w:r>
      <w:r>
        <w:rPr>
          <w:color w:val="000000"/>
          <w:spacing w:val="-2"/>
          <w:shd w:fill="DBDBDB" w:color="auto" w:val="clear"/>
        </w:rPr>
        <w:t>pubkey</w:t>
      </w:r>
      <w:r>
        <w:rPr>
          <w:color w:val="000000"/>
          <w:shd w:fill="DBDBDB" w:color="auto" w:val="clear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1143000</wp:posOffset>
            </wp:positionH>
            <wp:positionV relativeFrom="paragraph">
              <wp:posOffset>113474</wp:posOffset>
            </wp:positionV>
            <wp:extent cx="5274232" cy="2067877"/>
            <wp:effectExtent l="0" t="0" r="0" b="0"/>
            <wp:wrapTopAndBottom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232" cy="2067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43"/>
        <w:ind w:left="120" w:right="0" w:firstLine="0"/>
        <w:jc w:val="left"/>
        <w:rPr>
          <w:rFonts w:ascii="微软雅黑" w:eastAsia="微软雅黑"/>
          <w:b/>
          <w:sz w:val="22"/>
        </w:rPr>
      </w:pPr>
      <w:bookmarkStart w:name="第二步：授权服务中增加jwt的属性配置类" w:id="16"/>
      <w:bookmarkEnd w:id="16"/>
      <w:r>
        <w:rPr/>
      </w:r>
      <w:r>
        <w:rPr>
          <w:rFonts w:ascii="微软雅黑" w:eastAsia="微软雅黑"/>
          <w:b/>
          <w:color w:val="DF402A"/>
          <w:spacing w:val="2"/>
          <w:sz w:val="22"/>
        </w:rPr>
        <w:t>第二步：授权服务中增加</w:t>
      </w:r>
      <w:r>
        <w:rPr>
          <w:rFonts w:ascii="微软雅黑" w:eastAsia="微软雅黑"/>
          <w:b/>
          <w:color w:val="DF402A"/>
          <w:sz w:val="22"/>
        </w:rPr>
        <w:t>jwt</w:t>
      </w:r>
      <w:r>
        <w:rPr>
          <w:rFonts w:ascii="微软雅黑" w:eastAsia="微软雅黑"/>
          <w:b/>
          <w:color w:val="DF402A"/>
          <w:spacing w:val="-5"/>
          <w:sz w:val="22"/>
        </w:rPr>
        <w:t> 的属性配置类</w:t>
      </w:r>
    </w:p>
    <w:p>
      <w:pPr>
        <w:pStyle w:val="BodyText"/>
        <w:tabs>
          <w:tab w:pos="8425" w:val="left" w:leader="none"/>
        </w:tabs>
        <w:spacing w:before="139"/>
        <w:ind w:left="120"/>
      </w:pPr>
      <w:r>
        <w:rPr>
          <w:color w:val="000000"/>
          <w:spacing w:val="-2"/>
          <w:shd w:fill="DBDBDB" w:color="auto" w:val="clear"/>
        </w:rPr>
        <w:t>@Data</w:t>
      </w:r>
      <w:r>
        <w:rPr>
          <w:color w:val="000000"/>
          <w:shd w:fill="DBDBDB" w:color="auto" w:val="clear"/>
        </w:rPr>
        <w:tab/>
      </w:r>
    </w:p>
    <w:p>
      <w:pPr>
        <w:spacing w:after="0"/>
        <w:sectPr>
          <w:pgSz w:w="11910" w:h="16840"/>
          <w:pgMar w:top="1480" w:bottom="280" w:left="1680" w:right="168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274310" cy="6339840"/>
                <wp:effectExtent l="0" t="0" r="0" b="0"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5274310" cy="633984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92" w:lineRule="auto" w:before="29"/>
                              <w:ind w:right="414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@ConfigurationProperties(prefix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"tuling.jwt") public class JwtCAProperties {</w:t>
                            </w:r>
                          </w:p>
                          <w:p>
                            <w:pPr>
                              <w:pStyle w:val="BodyText"/>
                              <w:spacing w:before="5"/>
                              <w:rPr>
                                <w:color w:val="000000"/>
                                <w:sz w:val="25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42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21"/>
                              </w:rPr>
                              <w:t>/**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tabs>
                                <w:tab w:pos="733" w:val="left" w:leader="none"/>
                              </w:tabs>
                              <w:spacing w:line="240" w:lineRule="auto" w:before="48" w:after="0"/>
                              <w:ind w:left="733" w:right="0" w:hanging="208"/>
                              <w:jc w:val="left"/>
                              <w:rPr>
                                <w:rFonts w:ascii="宋体" w:hAnsi="宋体" w:eastAsia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eastAsia="宋体"/>
                                <w:color w:val="000000"/>
                                <w:spacing w:val="-9"/>
                              </w:rPr>
                              <w:t>证书名称</w:t>
                            </w:r>
                          </w:p>
                          <w:p>
                            <w:pPr>
                              <w:spacing w:before="51"/>
                              <w:ind w:left="525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21"/>
                              </w:rPr>
                              <w:t>*/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private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String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keyPairName;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8"/>
                              <w:rPr>
                                <w:color w:val="000000"/>
                                <w:sz w:val="15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42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21"/>
                              </w:rPr>
                              <w:t>/**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tabs>
                                <w:tab w:pos="733" w:val="left" w:leader="none"/>
                              </w:tabs>
                              <w:spacing w:line="240" w:lineRule="auto" w:before="48" w:after="0"/>
                              <w:ind w:left="733" w:right="0" w:hanging="208"/>
                              <w:jc w:val="left"/>
                              <w:rPr>
                                <w:rFonts w:ascii="宋体" w:hAnsi="宋体" w:eastAsia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eastAsia="宋体"/>
                                <w:color w:val="000000"/>
                                <w:spacing w:val="-9"/>
                              </w:rPr>
                              <w:t>证书别名</w:t>
                            </w:r>
                          </w:p>
                          <w:p>
                            <w:pPr>
                              <w:spacing w:before="50"/>
                              <w:ind w:left="525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21"/>
                              </w:rPr>
                              <w:t>*/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private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String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keyPairAlias;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123"/>
                              <w:ind w:left="42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21"/>
                              </w:rPr>
                              <w:t>/**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tabs>
                                <w:tab w:pos="733" w:val="left" w:leader="none"/>
                              </w:tabs>
                              <w:spacing w:line="240" w:lineRule="auto" w:before="48" w:after="0"/>
                              <w:ind w:left="733" w:right="0" w:hanging="208"/>
                              <w:jc w:val="left"/>
                              <w:rPr>
                                <w:rFonts w:ascii="宋体" w:hAnsi="宋体" w:eastAsia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eastAsia="宋体"/>
                                <w:color w:val="000000"/>
                                <w:spacing w:val="-9"/>
                              </w:rPr>
                              <w:t>证书私钥</w:t>
                            </w:r>
                          </w:p>
                          <w:p>
                            <w:pPr>
                              <w:spacing w:before="51"/>
                              <w:ind w:left="525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21"/>
                              </w:rPr>
                              <w:t>*/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private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String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keyPairSecret;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123"/>
                              <w:ind w:left="42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21"/>
                              </w:rPr>
                              <w:t>/**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tabs>
                                <w:tab w:pos="733" w:val="left" w:leader="none"/>
                              </w:tabs>
                              <w:spacing w:line="240" w:lineRule="auto" w:before="48" w:after="0"/>
                              <w:ind w:left="733" w:right="0" w:hanging="208"/>
                              <w:jc w:val="left"/>
                              <w:rPr>
                                <w:rFonts w:ascii="宋体" w:hAnsi="宋体" w:eastAsia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eastAsia="宋体"/>
                                <w:color w:val="000000"/>
                                <w:spacing w:val="-5"/>
                              </w:rPr>
                              <w:t>证书存储密钥</w:t>
                            </w:r>
                          </w:p>
                          <w:p>
                            <w:pPr>
                              <w:spacing w:before="51"/>
                              <w:ind w:left="525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21"/>
                              </w:rPr>
                              <w:t>*/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private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String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keyPairStoreSecret;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124"/>
                              <w:ind w:left="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2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@Configuration</w:t>
                            </w:r>
                          </w:p>
                          <w:p>
                            <w:pPr>
                              <w:pStyle w:val="BodyText"/>
                              <w:spacing w:before="48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10"/>
                              </w:rPr>
                              <w:t>//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"/>
                              </w:rPr>
                              <w:t>指定属性配置类</w:t>
                            </w:r>
                          </w:p>
                          <w:p>
                            <w:pPr>
                              <w:pStyle w:val="BodyText"/>
                              <w:spacing w:line="292" w:lineRule="auto" w:before="51"/>
                              <w:ind w:right="237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@EnableConfigurationProperties(value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JwtCAProperties.class) public class JwtTokenStoreConfig {</w:t>
                            </w:r>
                          </w:p>
                          <w:p>
                            <w:pPr>
                              <w:spacing w:line="260" w:lineRule="exact" w:before="0"/>
                              <w:ind w:left="420" w:right="0" w:firstLine="0"/>
                              <w:jc w:val="left"/>
                              <w:rPr>
                                <w:rFonts w:ascii="宋体" w:eastAsia="宋体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宋体" w:eastAsia="宋体"/>
                                <w:color w:val="000000"/>
                                <w:spacing w:val="-5"/>
                                <w:sz w:val="21"/>
                              </w:rPr>
                              <w:t>。。。。。。</w:t>
                            </w:r>
                          </w:p>
                          <w:p>
                            <w:pPr>
                              <w:spacing w:before="51"/>
                              <w:ind w:left="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5.3pt;height:499.2pt;mso-position-horizontal-relative:char;mso-position-vertical-relative:line" type="#_x0000_t202" id="docshape44" filled="true" fillcolor="#dbdbdb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292" w:lineRule="auto" w:before="29"/>
                        <w:ind w:right="414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@ConfigurationProperties(prefix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"tuling.jwt") public class JwtCAProperties {</w:t>
                      </w:r>
                    </w:p>
                    <w:p>
                      <w:pPr>
                        <w:pStyle w:val="BodyText"/>
                        <w:spacing w:before="5"/>
                        <w:rPr>
                          <w:color w:val="000000"/>
                          <w:sz w:val="25"/>
                        </w:rPr>
                      </w:pPr>
                    </w:p>
                    <w:p>
                      <w:pPr>
                        <w:spacing w:before="0"/>
                        <w:ind w:left="42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spacing w:val="-5"/>
                          <w:sz w:val="21"/>
                        </w:rPr>
                        <w:t>/**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"/>
                        </w:numPr>
                        <w:tabs>
                          <w:tab w:pos="733" w:val="left" w:leader="none"/>
                        </w:tabs>
                        <w:spacing w:line="240" w:lineRule="auto" w:before="48" w:after="0"/>
                        <w:ind w:left="733" w:right="0" w:hanging="208"/>
                        <w:jc w:val="left"/>
                        <w:rPr>
                          <w:rFonts w:ascii="宋体" w:hAnsi="宋体" w:eastAsia="宋体"/>
                          <w:color w:val="000000"/>
                        </w:rPr>
                      </w:pPr>
                      <w:r>
                        <w:rPr>
                          <w:rFonts w:ascii="宋体" w:hAnsi="宋体" w:eastAsia="宋体"/>
                          <w:color w:val="000000"/>
                          <w:spacing w:val="-9"/>
                        </w:rPr>
                        <w:t>证书名称</w:t>
                      </w:r>
                    </w:p>
                    <w:p>
                      <w:pPr>
                        <w:spacing w:before="51"/>
                        <w:ind w:left="525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spacing w:val="-5"/>
                          <w:sz w:val="21"/>
                        </w:rPr>
                        <w:t>*/</w:t>
                      </w:r>
                    </w:p>
                    <w:p>
                      <w:pPr>
                        <w:pStyle w:val="BodyText"/>
                        <w:spacing w:before="55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private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String</w:t>
                      </w:r>
                      <w:r>
                        <w:rPr>
                          <w:color w:val="000000"/>
                          <w:spacing w:val="-6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keyPairName;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8"/>
                        <w:rPr>
                          <w:color w:val="000000"/>
                          <w:sz w:val="15"/>
                        </w:rPr>
                      </w:pPr>
                    </w:p>
                    <w:p>
                      <w:pPr>
                        <w:spacing w:before="1"/>
                        <w:ind w:left="42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spacing w:val="-5"/>
                          <w:sz w:val="21"/>
                        </w:rPr>
                        <w:t>/**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"/>
                        </w:numPr>
                        <w:tabs>
                          <w:tab w:pos="733" w:val="left" w:leader="none"/>
                        </w:tabs>
                        <w:spacing w:line="240" w:lineRule="auto" w:before="48" w:after="0"/>
                        <w:ind w:left="733" w:right="0" w:hanging="208"/>
                        <w:jc w:val="left"/>
                        <w:rPr>
                          <w:rFonts w:ascii="宋体" w:hAnsi="宋体" w:eastAsia="宋体"/>
                          <w:color w:val="000000"/>
                        </w:rPr>
                      </w:pPr>
                      <w:r>
                        <w:rPr>
                          <w:rFonts w:ascii="宋体" w:hAnsi="宋体" w:eastAsia="宋体"/>
                          <w:color w:val="000000"/>
                          <w:spacing w:val="-9"/>
                        </w:rPr>
                        <w:t>证书别名</w:t>
                      </w:r>
                    </w:p>
                    <w:p>
                      <w:pPr>
                        <w:spacing w:before="50"/>
                        <w:ind w:left="525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spacing w:val="-5"/>
                          <w:sz w:val="21"/>
                        </w:rPr>
                        <w:t>*/</w:t>
                      </w:r>
                    </w:p>
                    <w:p>
                      <w:pPr>
                        <w:pStyle w:val="BodyText"/>
                        <w:spacing w:before="56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private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String</w:t>
                      </w:r>
                      <w:r>
                        <w:rPr>
                          <w:color w:val="000000"/>
                          <w:spacing w:val="-6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keyPairAlias;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spacing w:before="123"/>
                        <w:ind w:left="42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spacing w:val="-5"/>
                          <w:sz w:val="21"/>
                        </w:rPr>
                        <w:t>/**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"/>
                        </w:numPr>
                        <w:tabs>
                          <w:tab w:pos="733" w:val="left" w:leader="none"/>
                        </w:tabs>
                        <w:spacing w:line="240" w:lineRule="auto" w:before="48" w:after="0"/>
                        <w:ind w:left="733" w:right="0" w:hanging="208"/>
                        <w:jc w:val="left"/>
                        <w:rPr>
                          <w:rFonts w:ascii="宋体" w:hAnsi="宋体" w:eastAsia="宋体"/>
                          <w:color w:val="000000"/>
                        </w:rPr>
                      </w:pPr>
                      <w:r>
                        <w:rPr>
                          <w:rFonts w:ascii="宋体" w:hAnsi="宋体" w:eastAsia="宋体"/>
                          <w:color w:val="000000"/>
                          <w:spacing w:val="-9"/>
                        </w:rPr>
                        <w:t>证书私钥</w:t>
                      </w:r>
                    </w:p>
                    <w:p>
                      <w:pPr>
                        <w:spacing w:before="51"/>
                        <w:ind w:left="525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spacing w:val="-5"/>
                          <w:sz w:val="21"/>
                        </w:rPr>
                        <w:t>*/</w:t>
                      </w:r>
                    </w:p>
                    <w:p>
                      <w:pPr>
                        <w:pStyle w:val="BodyText"/>
                        <w:spacing w:before="56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private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String</w:t>
                      </w:r>
                      <w:r>
                        <w:rPr>
                          <w:color w:val="000000"/>
                          <w:spacing w:val="-6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keyPairSecret;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spacing w:before="123"/>
                        <w:ind w:left="42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spacing w:val="-5"/>
                          <w:sz w:val="21"/>
                        </w:rPr>
                        <w:t>/**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4"/>
                        </w:numPr>
                        <w:tabs>
                          <w:tab w:pos="733" w:val="left" w:leader="none"/>
                        </w:tabs>
                        <w:spacing w:line="240" w:lineRule="auto" w:before="48" w:after="0"/>
                        <w:ind w:left="733" w:right="0" w:hanging="208"/>
                        <w:jc w:val="left"/>
                        <w:rPr>
                          <w:rFonts w:ascii="宋体" w:hAnsi="宋体" w:eastAsia="宋体"/>
                          <w:color w:val="000000"/>
                        </w:rPr>
                      </w:pPr>
                      <w:r>
                        <w:rPr>
                          <w:rFonts w:ascii="宋体" w:hAnsi="宋体" w:eastAsia="宋体"/>
                          <w:color w:val="000000"/>
                          <w:spacing w:val="-5"/>
                        </w:rPr>
                        <w:t>证书存储密钥</w:t>
                      </w:r>
                    </w:p>
                    <w:p>
                      <w:pPr>
                        <w:spacing w:before="51"/>
                        <w:ind w:left="525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spacing w:val="-5"/>
                          <w:sz w:val="21"/>
                        </w:rPr>
                        <w:t>*/</w:t>
                      </w:r>
                    </w:p>
                    <w:p>
                      <w:pPr>
                        <w:pStyle w:val="BodyText"/>
                        <w:spacing w:before="55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private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String</w:t>
                      </w:r>
                      <w:r>
                        <w:rPr>
                          <w:color w:val="000000"/>
                          <w:spacing w:val="-6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keyPairStoreSecret;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spacing w:before="124"/>
                        <w:ind w:left="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12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@Configuration</w:t>
                      </w:r>
                    </w:p>
                    <w:p>
                      <w:pPr>
                        <w:pStyle w:val="BodyText"/>
                        <w:spacing w:before="48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  <w:spacing w:val="10"/>
                        </w:rPr>
                        <w:t>// </w:t>
                      </w:r>
                      <w:r>
                        <w:rPr>
                          <w:rFonts w:ascii="宋体" w:eastAsia="宋体"/>
                          <w:color w:val="000000"/>
                          <w:spacing w:val="-2"/>
                        </w:rPr>
                        <w:t>指定属性配置类</w:t>
                      </w:r>
                    </w:p>
                    <w:p>
                      <w:pPr>
                        <w:pStyle w:val="BodyText"/>
                        <w:spacing w:line="292" w:lineRule="auto" w:before="51"/>
                        <w:ind w:right="237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@EnableConfigurationProperties(value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JwtCAProperties.class) public class JwtTokenStoreConfig {</w:t>
                      </w:r>
                    </w:p>
                    <w:p>
                      <w:pPr>
                        <w:spacing w:line="260" w:lineRule="exact" w:before="0"/>
                        <w:ind w:left="420" w:right="0" w:firstLine="0"/>
                        <w:jc w:val="left"/>
                        <w:rPr>
                          <w:rFonts w:ascii="宋体" w:eastAsia="宋体"/>
                          <w:color w:val="000000"/>
                          <w:sz w:val="21"/>
                        </w:rPr>
                      </w:pPr>
                      <w:r>
                        <w:rPr>
                          <w:rFonts w:ascii="宋体" w:eastAsia="宋体"/>
                          <w:color w:val="000000"/>
                          <w:spacing w:val="-5"/>
                          <w:sz w:val="21"/>
                        </w:rPr>
                        <w:t>。。。。。。</w:t>
                      </w:r>
                    </w:p>
                    <w:p>
                      <w:pPr>
                        <w:spacing w:before="51"/>
                        <w:ind w:left="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"/>
        <w:ind w:left="120"/>
        <w:rPr>
          <w:rFonts w:ascii="宋体" w:eastAsia="宋体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1143000</wp:posOffset>
                </wp:positionH>
                <wp:positionV relativeFrom="paragraph">
                  <wp:posOffset>185813</wp:posOffset>
                </wp:positionV>
                <wp:extent cx="5274310" cy="1188720"/>
                <wp:effectExtent l="0" t="0" r="0" b="0"/>
                <wp:wrapTopAndBottom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5274310" cy="118872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9"/>
                              <w:ind w:right="7763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tuling: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ind w:right="7770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</w:rPr>
                              <w:t>jwt:</w:t>
                            </w:r>
                          </w:p>
                          <w:p>
                            <w:pPr>
                              <w:pStyle w:val="BodyText"/>
                              <w:spacing w:line="292" w:lineRule="auto" w:before="56"/>
                              <w:ind w:left="420" w:right="597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keyPairName: jwt.jks keyPairAlias: jwt keyPairSecret: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123123</w:t>
                            </w:r>
                          </w:p>
                          <w:p>
                            <w:pPr>
                              <w:pStyle w:val="BodyText"/>
                              <w:spacing w:line="254" w:lineRule="exact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keyPairStoreSecret:</w:t>
                            </w:r>
                            <w:r>
                              <w:rPr>
                                <w:color w:val="000000"/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123123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pt;margin-top:14.631012pt;width:415.3pt;height:93.6pt;mso-position-horizontal-relative:page;mso-position-vertical-relative:paragraph;z-index:-15707648;mso-wrap-distance-left:0;mso-wrap-distance-right:0" type="#_x0000_t202" id="docshape45" filled="true" fillcolor="#dbdbdb" stroked="false">
                <v:textbox inset="0,0,0,0">
                  <w:txbxContent>
                    <w:p>
                      <w:pPr>
                        <w:pStyle w:val="BodyText"/>
                        <w:spacing w:before="29"/>
                        <w:ind w:right="7763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tuling:</w:t>
                      </w:r>
                    </w:p>
                    <w:p>
                      <w:pPr>
                        <w:pStyle w:val="BodyText"/>
                        <w:spacing w:before="55"/>
                        <w:ind w:right="7770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</w:rPr>
                        <w:t>jwt:</w:t>
                      </w:r>
                    </w:p>
                    <w:p>
                      <w:pPr>
                        <w:pStyle w:val="BodyText"/>
                        <w:spacing w:line="292" w:lineRule="auto" w:before="56"/>
                        <w:ind w:left="420" w:right="597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keyPairName: jwt.jks keyPairAlias: jwt keyPairSecret: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123123</w:t>
                      </w:r>
                    </w:p>
                    <w:p>
                      <w:pPr>
                        <w:pStyle w:val="BodyText"/>
                        <w:spacing w:line="254" w:lineRule="exact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keyPairStoreSecret:</w:t>
                      </w:r>
                      <w:r>
                        <w:rPr>
                          <w:color w:val="000000"/>
                          <w:spacing w:val="20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123123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/>
        <w:t>yml</w:t>
      </w:r>
      <w:r>
        <w:rPr>
          <w:spacing w:val="-6"/>
        </w:rPr>
        <w:t> </w:t>
      </w:r>
      <w:r>
        <w:rPr>
          <w:rFonts w:ascii="宋体" w:eastAsia="宋体"/>
          <w:spacing w:val="-13"/>
        </w:rPr>
        <w:t>中添加 </w:t>
      </w:r>
      <w:r>
        <w:rPr/>
        <w:t>jwt</w:t>
      </w:r>
      <w:r>
        <w:rPr>
          <w:spacing w:val="-1"/>
        </w:rPr>
        <w:t> </w:t>
      </w:r>
      <w:r>
        <w:rPr>
          <w:rFonts w:ascii="宋体" w:eastAsia="宋体"/>
          <w:spacing w:val="-5"/>
        </w:rPr>
        <w:t>配置</w:t>
      </w:r>
    </w:p>
    <w:p>
      <w:pPr>
        <w:pStyle w:val="BodyText"/>
        <w:spacing w:before="5"/>
        <w:rPr>
          <w:rFonts w:ascii="宋体"/>
          <w:sz w:val="29"/>
        </w:rPr>
      </w:pPr>
    </w:p>
    <w:p>
      <w:pPr>
        <w:spacing w:before="44"/>
        <w:ind w:left="120" w:right="0" w:firstLine="0"/>
        <w:jc w:val="left"/>
        <w:rPr>
          <w:rFonts w:ascii="微软雅黑" w:eastAsia="微软雅黑"/>
          <w:b/>
          <w:sz w:val="22"/>
        </w:rPr>
      </w:pPr>
      <w:bookmarkStart w:name="第三步：修改JwtTokenStoreConfig的配置，支持非对称加密" w:id="17"/>
      <w:bookmarkEnd w:id="17"/>
      <w:r>
        <w:rPr/>
      </w:r>
      <w:r>
        <w:rPr>
          <w:rFonts w:ascii="微软雅黑" w:eastAsia="微软雅黑"/>
          <w:b/>
          <w:color w:val="DF402A"/>
          <w:spacing w:val="2"/>
          <w:sz w:val="22"/>
        </w:rPr>
        <w:t>第三步：修改</w:t>
      </w:r>
      <w:r>
        <w:rPr>
          <w:rFonts w:ascii="微软雅黑" w:eastAsia="微软雅黑"/>
          <w:b/>
          <w:color w:val="DF402A"/>
          <w:sz w:val="22"/>
        </w:rPr>
        <w:t>JwtTokenStoreConfig</w:t>
      </w:r>
      <w:r>
        <w:rPr>
          <w:rFonts w:ascii="微软雅黑" w:eastAsia="微软雅黑"/>
          <w:b/>
          <w:color w:val="DF402A"/>
          <w:spacing w:val="-5"/>
          <w:sz w:val="22"/>
        </w:rPr>
        <w:t> 的配置，支持非对称加密</w:t>
      </w:r>
    </w:p>
    <w:p>
      <w:pPr>
        <w:pStyle w:val="BodyText"/>
        <w:spacing w:before="12"/>
        <w:rPr>
          <w:rFonts w:ascii="微软雅黑"/>
          <w:b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1143000</wp:posOffset>
                </wp:positionH>
                <wp:positionV relativeFrom="paragraph">
                  <wp:posOffset>69799</wp:posOffset>
                </wp:positionV>
                <wp:extent cx="5274310" cy="396240"/>
                <wp:effectExtent l="0" t="0" r="0" b="0"/>
                <wp:wrapTopAndBottom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5274310" cy="39624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9"/>
                              <w:ind w:left="10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</w:rPr>
                              <w:t>@Bean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  <w:spacing w:val="1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JwtAccessTokenConverter</w:t>
                            </w:r>
                            <w:r>
                              <w:rPr>
                                <w:color w:val="000000"/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jwtAccessTokenConverter(){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pt;margin-top:5.495996pt;width:415.3pt;height:31.2pt;mso-position-horizontal-relative:page;mso-position-vertical-relative:paragraph;z-index:-15707136;mso-wrap-distance-left:0;mso-wrap-distance-right:0" type="#_x0000_t202" id="docshape46" filled="true" fillcolor="#dbdbdb" stroked="false">
                <v:textbox inset="0,0,0,0">
                  <w:txbxContent>
                    <w:p>
                      <w:pPr>
                        <w:pStyle w:val="BodyText"/>
                        <w:spacing w:before="29"/>
                        <w:ind w:left="10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</w:rPr>
                        <w:t>@Bean</w:t>
                      </w:r>
                    </w:p>
                    <w:p>
                      <w:pPr>
                        <w:pStyle w:val="BodyText"/>
                        <w:spacing w:before="5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public</w:t>
                      </w:r>
                      <w:r>
                        <w:rPr>
                          <w:color w:val="000000"/>
                          <w:spacing w:val="13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JwtAccessTokenConverter</w:t>
                      </w:r>
                      <w:r>
                        <w:rPr>
                          <w:color w:val="000000"/>
                          <w:spacing w:val="17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jwtAccessTokenConverter(){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微软雅黑"/>
          <w:sz w:val="4"/>
        </w:rPr>
        <w:sectPr>
          <w:pgSz w:w="11910" w:h="16840"/>
          <w:pgMar w:top="1420" w:bottom="280" w:left="1680" w:right="1680"/>
        </w:sectPr>
      </w:pPr>
    </w:p>
    <w:p>
      <w:pPr>
        <w:pStyle w:val="BodyText"/>
        <w:ind w:left="120"/>
        <w:rPr>
          <w:rFonts w:ascii="微软雅黑"/>
          <w:sz w:val="20"/>
        </w:rPr>
      </w:pPr>
      <w:r>
        <w:rPr>
          <w:rFonts w:ascii="微软雅黑"/>
          <w:sz w:val="20"/>
        </w:rPr>
        <mc:AlternateContent>
          <mc:Choice Requires="wps">
            <w:drawing>
              <wp:inline distT="0" distB="0" distL="0" distR="0">
                <wp:extent cx="5285105" cy="3962400"/>
                <wp:effectExtent l="0" t="0" r="0" b="0"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5285105" cy="3962400"/>
                          <a:chExt cx="5285105" cy="3962400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0" y="0"/>
                            <a:ext cx="527431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4310" h="198120">
                                <a:moveTo>
                                  <a:pt x="5274310" y="198119"/>
                                </a:moveTo>
                                <a:lnTo>
                                  <a:pt x="0" y="198119"/>
                                </a:lnTo>
                                <a:lnTo>
                                  <a:pt x="0" y="0"/>
                                </a:lnTo>
                                <a:lnTo>
                                  <a:pt x="5274310" y="0"/>
                                </a:lnTo>
                                <a:lnTo>
                                  <a:pt x="5274310" y="1981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0" y="198119"/>
                            <a:ext cx="5274310" cy="3764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4310" h="3764279">
                                <a:moveTo>
                                  <a:pt x="5274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20"/>
                                </a:lnTo>
                                <a:lnTo>
                                  <a:pt x="0" y="396240"/>
                                </a:lnTo>
                                <a:lnTo>
                                  <a:pt x="0" y="3764280"/>
                                </a:lnTo>
                                <a:lnTo>
                                  <a:pt x="5274310" y="3764280"/>
                                </a:lnTo>
                                <a:lnTo>
                                  <a:pt x="5274310" y="198120"/>
                                </a:lnTo>
                                <a:lnTo>
                                  <a:pt x="5274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266700" y="45878"/>
                            <a:ext cx="3039745" cy="1321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3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JwtAccessTokenConverter</w:t>
                              </w:r>
                              <w:r>
                                <w:rPr>
                                  <w:spacing w:val="1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accessTokenConverter</w:t>
                              </w:r>
                              <w:r>
                                <w:rPr>
                                  <w:spacing w:val="1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spacing w:val="1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new</w:t>
                              </w:r>
                            </w:p>
                            <w:p>
                              <w:pPr>
                                <w:spacing w:before="55"/>
                                <w:ind w:left="84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JwtAccessTokenConverter();</w:t>
                              </w:r>
                            </w:p>
                            <w:p>
                              <w:pPr>
                                <w:spacing w:before="48"/>
                                <w:ind w:left="0" w:right="0" w:firstLine="0"/>
                                <w:jc w:val="left"/>
                                <w:rPr>
                                  <w:rFonts w:ascii="宋体" w:eastAsia="宋体"/>
                                  <w:sz w:val="21"/>
                                </w:rPr>
                              </w:pPr>
                              <w:r>
                                <w:rPr>
                                  <w:spacing w:val="-4"/>
                                  <w:sz w:val="21"/>
                                </w:rPr>
                                <w:t>//</w:t>
                              </w:r>
                              <w:r>
                                <w:rPr>
                                  <w:rFonts w:ascii="宋体" w:eastAsia="宋体"/>
                                  <w:spacing w:val="-11"/>
                                  <w:sz w:val="21"/>
                                </w:rPr>
                                <w:t>配置 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JWT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宋体" w:eastAsia="宋体"/>
                                  <w:spacing w:val="-6"/>
                                  <w:sz w:val="21"/>
                                </w:rPr>
                                <w:t>使用的秘钥</w:t>
                              </w:r>
                            </w:p>
                            <w:p>
                              <w:pPr>
                                <w:spacing w:before="51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//accessTokenConverter.setSigningKey("123123");</w:t>
                              </w:r>
                            </w:p>
                            <w:p>
                              <w:pPr>
                                <w:spacing w:before="48"/>
                                <w:ind w:left="0" w:right="0" w:firstLine="0"/>
                                <w:jc w:val="left"/>
                                <w:rPr>
                                  <w:rFonts w:ascii="宋体" w:eastAsia="宋体"/>
                                  <w:sz w:val="21"/>
                                </w:rPr>
                              </w:pPr>
                              <w:r>
                                <w:rPr>
                                  <w:spacing w:val="-4"/>
                                  <w:sz w:val="21"/>
                                </w:rPr>
                                <w:t>//</w:t>
                              </w:r>
                              <w:r>
                                <w:rPr>
                                  <w:rFonts w:ascii="宋体" w:eastAsia="宋体"/>
                                  <w:spacing w:val="-10"/>
                                  <w:sz w:val="21"/>
                                </w:rPr>
                                <w:t>配置 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JWT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宋体" w:eastAsia="宋体"/>
                                  <w:spacing w:val="-6"/>
                                  <w:sz w:val="21"/>
                                </w:rPr>
                                <w:t>使用的秘钥 非对称加密</w:t>
                              </w:r>
                            </w:p>
                            <w:p>
                              <w:pPr>
                                <w:spacing w:line="312" w:lineRule="exact" w:before="0"/>
                                <w:ind w:left="0" w:right="541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accessTokenConverter.setKeyPair(keyPair()); </w:t>
                              </w:r>
                              <w:r>
                                <w:rPr>
                                  <w:sz w:val="21"/>
                                </w:rPr>
                                <w:t>return accessTokenConverter;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" name="Textbox 72"/>
                        <wps:cNvSpPr txBox="1"/>
                        <wps:spPr>
                          <a:xfrm>
                            <a:off x="0" y="1432718"/>
                            <a:ext cx="54610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9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0" y="1828958"/>
                            <a:ext cx="2265680" cy="330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3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@Autowired</w:t>
                              </w:r>
                            </w:p>
                            <w:p>
                              <w:pPr>
                                <w:spacing w:line="252" w:lineRule="exact" w:before="55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private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JwtCAProperties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jwtCAProperties;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0" y="2423318"/>
                            <a:ext cx="1362075" cy="528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3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@Bean</w:t>
                              </w:r>
                            </w:p>
                            <w:p>
                              <w:pPr>
                                <w:spacing w:line="310" w:lineRule="atLeast" w:before="0"/>
                                <w:ind w:left="420" w:right="0" w:hanging="42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public</w:t>
                              </w:r>
                              <w:r>
                                <w:rPr>
                                  <w:spacing w:val="-1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KeyPair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keyPair()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{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KeyStoreKeyFactory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" name="Textbox 75"/>
                        <wps:cNvSpPr txBox="1"/>
                        <wps:spPr>
                          <a:xfrm>
                            <a:off x="1648967" y="2819558"/>
                            <a:ext cx="1087755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keyStoreKeyFactory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3022079" y="2819558"/>
                            <a:ext cx="79375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9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3386328" y="2819558"/>
                            <a:ext cx="243204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new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" name="Textbox 78"/>
                        <wps:cNvSpPr txBox="1"/>
                        <wps:spPr>
                          <a:xfrm>
                            <a:off x="3916679" y="2819558"/>
                            <a:ext cx="1368425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KeyStoreKeyFactory(new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0" y="3017678"/>
                            <a:ext cx="5285105" cy="9251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3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ClassPathResource(jwtCAProperties.getKeyPairName()),</w:t>
                              </w:r>
                            </w:p>
                            <w:p>
                              <w:pPr>
                                <w:spacing w:before="55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jwtCAProperties.getKeyPairSecret().toCharArray());</w:t>
                              </w:r>
                            </w:p>
                            <w:p>
                              <w:pPr>
                                <w:tabs>
                                  <w:tab w:pos="2644" w:val="left" w:leader="none"/>
                                </w:tabs>
                                <w:spacing w:line="292" w:lineRule="auto" w:before="56"/>
                                <w:ind w:left="0" w:right="18" w:firstLine="42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keyStoreKeyFactory.getKeyPair(jwtCAProperties.getKeyPairAlias(), jwtCAProperties.getKeyPairStoreSecret().toCharArray());</w:t>
                              </w:r>
                            </w:p>
                            <w:p>
                              <w:pPr>
                                <w:spacing w:line="251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9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6.15pt;height:312pt;mso-position-horizontal-relative:char;mso-position-vertical-relative:line" id="docshapegroup47" coordorigin="0,0" coordsize="8323,6240">
                <v:rect style="position:absolute;left:0;top:0;width:8306;height:312" id="docshape48" filled="true" fillcolor="#dbdbdb" stroked="false">
                  <v:fill type="solid"/>
                </v:rect>
                <v:shape style="position:absolute;left:0;top:312;width:8306;height:5928" id="docshape49" coordorigin="0,312" coordsize="8306,5928" path="m8306,312l0,312,0,624,0,936,0,6240,8306,6240,8306,624,8306,312xe" filled="true" fillcolor="#dbdbdb" stroked="false">
                  <v:path arrowok="t"/>
                  <v:fill type="solid"/>
                </v:shape>
                <v:shape style="position:absolute;left:420;top:72;width:4787;height:2081" type="#_x0000_t202" id="docshape50" filled="false" stroked="false">
                  <v:textbox inset="0,0,0,0">
                    <w:txbxContent>
                      <w:p>
                        <w:pPr>
                          <w:spacing w:line="213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JwtAccessTokenConverter</w:t>
                        </w:r>
                        <w:r>
                          <w:rPr>
                            <w:spacing w:val="17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accessTokenConverter</w:t>
                        </w:r>
                        <w:r>
                          <w:rPr>
                            <w:spacing w:val="17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=</w:t>
                        </w:r>
                        <w:r>
                          <w:rPr>
                            <w:spacing w:val="17"/>
                            <w:sz w:val="21"/>
                          </w:rPr>
                          <w:t> </w:t>
                        </w:r>
                        <w:r>
                          <w:rPr>
                            <w:spacing w:val="-5"/>
                            <w:sz w:val="21"/>
                          </w:rPr>
                          <w:t>new</w:t>
                        </w:r>
                      </w:p>
                      <w:p>
                        <w:pPr>
                          <w:spacing w:before="55"/>
                          <w:ind w:left="84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JwtAccessTokenConverter();</w:t>
                        </w:r>
                      </w:p>
                      <w:p>
                        <w:pPr>
                          <w:spacing w:before="48"/>
                          <w:ind w:left="0" w:right="0" w:firstLine="0"/>
                          <w:jc w:val="left"/>
                          <w:rPr>
                            <w:rFonts w:ascii="宋体" w:eastAsia="宋体"/>
                            <w:sz w:val="21"/>
                          </w:rPr>
                        </w:pPr>
                        <w:r>
                          <w:rPr>
                            <w:spacing w:val="-4"/>
                            <w:sz w:val="21"/>
                          </w:rPr>
                          <w:t>//</w:t>
                        </w:r>
                        <w:r>
                          <w:rPr>
                            <w:rFonts w:ascii="宋体" w:eastAsia="宋体"/>
                            <w:spacing w:val="-11"/>
                            <w:sz w:val="21"/>
                          </w:rPr>
                          <w:t>配置 </w:t>
                        </w:r>
                        <w:r>
                          <w:rPr>
                            <w:spacing w:val="-4"/>
                            <w:sz w:val="21"/>
                          </w:rPr>
                          <w:t>JWT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rFonts w:ascii="宋体" w:eastAsia="宋体"/>
                            <w:spacing w:val="-6"/>
                            <w:sz w:val="21"/>
                          </w:rPr>
                          <w:t>使用的秘钥</w:t>
                        </w:r>
                      </w:p>
                      <w:p>
                        <w:pPr>
                          <w:spacing w:before="51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//accessTokenConverter.setSigningKey("123123");</w:t>
                        </w:r>
                      </w:p>
                      <w:p>
                        <w:pPr>
                          <w:spacing w:before="48"/>
                          <w:ind w:left="0" w:right="0" w:firstLine="0"/>
                          <w:jc w:val="left"/>
                          <w:rPr>
                            <w:rFonts w:ascii="宋体" w:eastAsia="宋体"/>
                            <w:sz w:val="21"/>
                          </w:rPr>
                        </w:pPr>
                        <w:r>
                          <w:rPr>
                            <w:spacing w:val="-4"/>
                            <w:sz w:val="21"/>
                          </w:rPr>
                          <w:t>//</w:t>
                        </w:r>
                        <w:r>
                          <w:rPr>
                            <w:rFonts w:ascii="宋体" w:eastAsia="宋体"/>
                            <w:spacing w:val="-10"/>
                            <w:sz w:val="21"/>
                          </w:rPr>
                          <w:t>配置 </w:t>
                        </w:r>
                        <w:r>
                          <w:rPr>
                            <w:spacing w:val="-4"/>
                            <w:sz w:val="21"/>
                          </w:rPr>
                          <w:t>JWT</w:t>
                        </w:r>
                        <w:r>
                          <w:rPr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rFonts w:ascii="宋体" w:eastAsia="宋体"/>
                            <w:spacing w:val="-6"/>
                            <w:sz w:val="21"/>
                          </w:rPr>
                          <w:t>使用的秘钥 非对称加密</w:t>
                        </w:r>
                      </w:p>
                      <w:p>
                        <w:pPr>
                          <w:spacing w:line="312" w:lineRule="exact" w:before="0"/>
                          <w:ind w:left="0" w:right="541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accessTokenConverter.setKeyPair(keyPair()); </w:t>
                        </w:r>
                        <w:r>
                          <w:rPr>
                            <w:sz w:val="21"/>
                          </w:rPr>
                          <w:t>return accessTokenConverter;</w:t>
                        </w:r>
                      </w:p>
                    </w:txbxContent>
                  </v:textbox>
                  <w10:wrap type="none"/>
                </v:shape>
                <v:shape style="position:absolute;left:0;top:2256;width:86;height:209" type="#_x0000_t202" id="docshape51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99"/>
                            <w:sz w:val="21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0;top:2880;width:3568;height:521" type="#_x0000_t202" id="docshape52" filled="false" stroked="false">
                  <v:textbox inset="0,0,0,0">
                    <w:txbxContent>
                      <w:p>
                        <w:pPr>
                          <w:spacing w:line="213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@Autowired</w:t>
                        </w:r>
                      </w:p>
                      <w:p>
                        <w:pPr>
                          <w:spacing w:line="252" w:lineRule="exact" w:before="55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private</w:t>
                        </w:r>
                        <w:r>
                          <w:rPr>
                            <w:spacing w:val="-1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JwtCAProperties</w:t>
                        </w:r>
                        <w:r>
                          <w:rPr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jwtCAProperties;</w:t>
                        </w:r>
                      </w:p>
                    </w:txbxContent>
                  </v:textbox>
                  <w10:wrap type="none"/>
                </v:shape>
                <v:shape style="position:absolute;left:0;top:3816;width:2145;height:833" type="#_x0000_t202" id="docshape53" filled="false" stroked="false">
                  <v:textbox inset="0,0,0,0">
                    <w:txbxContent>
                      <w:p>
                        <w:pPr>
                          <w:spacing w:line="213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@Bean</w:t>
                        </w:r>
                      </w:p>
                      <w:p>
                        <w:pPr>
                          <w:spacing w:line="310" w:lineRule="atLeast" w:before="0"/>
                          <w:ind w:left="420" w:right="0" w:hanging="42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public</w:t>
                        </w:r>
                        <w:r>
                          <w:rPr>
                            <w:spacing w:val="-11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KeyPair</w:t>
                        </w:r>
                        <w:r>
                          <w:rPr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keyPair()</w:t>
                        </w:r>
                        <w:r>
                          <w:rPr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{ </w:t>
                        </w:r>
                        <w:r>
                          <w:rPr>
                            <w:spacing w:val="-2"/>
                            <w:sz w:val="21"/>
                          </w:rPr>
                          <w:t>KeyStoreKeyFactory</w:t>
                        </w:r>
                      </w:p>
                    </w:txbxContent>
                  </v:textbox>
                  <w10:wrap type="none"/>
                </v:shape>
                <v:shape style="position:absolute;left:2596;top:4440;width:1713;height:209" type="#_x0000_t202" id="docshape54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keyStoreKeyFactory</w:t>
                        </w:r>
                      </w:p>
                    </w:txbxContent>
                  </v:textbox>
                  <w10:wrap type="none"/>
                </v:shape>
                <v:shape style="position:absolute;left:4759;top:4440;width:125;height:209" type="#_x0000_t202" id="docshape55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99"/>
                            <w:sz w:val="21"/>
                          </w:rPr>
                          <w:t>=</w:t>
                        </w:r>
                      </w:p>
                    </w:txbxContent>
                  </v:textbox>
                  <w10:wrap type="none"/>
                </v:shape>
                <v:shape style="position:absolute;left:5332;top:4440;width:383;height:209" type="#_x0000_t202" id="docshape56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new</w:t>
                        </w:r>
                      </w:p>
                    </w:txbxContent>
                  </v:textbox>
                  <w10:wrap type="none"/>
                </v:shape>
                <v:shape style="position:absolute;left:6168;top:4440;width:2155;height:209" type="#_x0000_t202" id="docshape57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KeyStoreKeyFactory(new</w:t>
                        </w:r>
                      </w:p>
                    </w:txbxContent>
                  </v:textbox>
                  <w10:wrap type="none"/>
                </v:shape>
                <v:shape style="position:absolute;left:0;top:4752;width:8323;height:1457" type="#_x0000_t202" id="docshape58" filled="false" stroked="false">
                  <v:textbox inset="0,0,0,0">
                    <w:txbxContent>
                      <w:p>
                        <w:pPr>
                          <w:spacing w:line="213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ClassPathResource(jwtCAProperties.getKeyPairName()),</w:t>
                        </w:r>
                      </w:p>
                      <w:p>
                        <w:pPr>
                          <w:spacing w:before="55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jwtCAProperties.getKeyPairSecret().toCharArray());</w:t>
                        </w:r>
                      </w:p>
                      <w:p>
                        <w:pPr>
                          <w:tabs>
                            <w:tab w:pos="2644" w:val="left" w:leader="none"/>
                          </w:tabs>
                          <w:spacing w:line="292" w:lineRule="auto" w:before="56"/>
                          <w:ind w:left="0" w:right="18" w:firstLine="42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return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2"/>
                            <w:sz w:val="21"/>
                          </w:rPr>
                          <w:t>keyStoreKeyFactory.getKeyPair(jwtCAProperties.getKeyPairAlias(), jwtCAProperties.getKeyPairStoreSecret().toCharArray());</w:t>
                        </w:r>
                      </w:p>
                      <w:p>
                        <w:pPr>
                          <w:spacing w:line="251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99"/>
                            <w:sz w:val="21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微软雅黑"/>
          <w:sz w:val="20"/>
        </w:rPr>
      </w:r>
    </w:p>
    <w:p>
      <w:pPr>
        <w:pStyle w:val="BodyText"/>
        <w:spacing w:before="2"/>
        <w:rPr>
          <w:rFonts w:ascii="微软雅黑"/>
          <w:b/>
          <w:sz w:val="19"/>
        </w:rPr>
      </w:pPr>
    </w:p>
    <w:p>
      <w:pPr>
        <w:spacing w:before="43"/>
        <w:ind w:left="120" w:right="0" w:firstLine="0"/>
        <w:jc w:val="left"/>
        <w:rPr>
          <w:rFonts w:ascii="微软雅黑" w:eastAsia="微软雅黑"/>
          <w:b/>
          <w:sz w:val="22"/>
        </w:rPr>
      </w:pPr>
      <w:bookmarkStart w:name="第四步：扩展JWT中的存储内容" w:id="18"/>
      <w:bookmarkEnd w:id="18"/>
      <w:r>
        <w:rPr/>
      </w:r>
      <w:r>
        <w:rPr>
          <w:rFonts w:ascii="微软雅黑" w:eastAsia="微软雅黑"/>
          <w:b/>
          <w:color w:val="DF402A"/>
          <w:spacing w:val="6"/>
          <w:sz w:val="22"/>
        </w:rPr>
        <w:t>第四步：扩展</w:t>
      </w:r>
      <w:r>
        <w:rPr>
          <w:rFonts w:ascii="微软雅黑" w:eastAsia="微软雅黑"/>
          <w:b/>
          <w:color w:val="DF402A"/>
          <w:sz w:val="22"/>
        </w:rPr>
        <w:t>JWT</w:t>
      </w:r>
      <w:r>
        <w:rPr>
          <w:rFonts w:ascii="微软雅黑" w:eastAsia="微软雅黑"/>
          <w:b/>
          <w:color w:val="DF402A"/>
          <w:spacing w:val="-5"/>
          <w:sz w:val="22"/>
        </w:rPr>
        <w:t> 中的存储内容</w:t>
      </w:r>
    </w:p>
    <w:p>
      <w:pPr>
        <w:pStyle w:val="BodyText"/>
        <w:spacing w:before="131"/>
        <w:ind w:left="120"/>
        <w:rPr>
          <w:rFonts w:ascii="宋体" w:eastAsia="宋体"/>
        </w:rPr>
      </w:pPr>
      <w:r>
        <w:rPr>
          <w:rFonts w:ascii="宋体" w:eastAsia="宋体"/>
          <w:spacing w:val="17"/>
        </w:rPr>
        <w:t>有时候我们需要扩展 </w:t>
      </w:r>
      <w:r>
        <w:rPr/>
        <w:t>JWT</w:t>
      </w:r>
      <w:r>
        <w:rPr>
          <w:spacing w:val="4"/>
        </w:rPr>
        <w:t> </w:t>
      </w:r>
      <w:r>
        <w:rPr>
          <w:rFonts w:ascii="宋体" w:eastAsia="宋体"/>
          <w:spacing w:val="11"/>
        </w:rPr>
        <w:t>中存储的内容， 根据自己业务添加字段到 </w:t>
      </w:r>
      <w:r>
        <w:rPr/>
        <w:t>Jwt</w:t>
      </w:r>
      <w:r>
        <w:rPr>
          <w:spacing w:val="12"/>
        </w:rPr>
        <w:t> </w:t>
      </w:r>
      <w:r>
        <w:rPr>
          <w:rFonts w:ascii="宋体" w:eastAsia="宋体"/>
          <w:spacing w:val="13"/>
        </w:rPr>
        <w:t>中。 继承</w:t>
      </w:r>
    </w:p>
    <w:p>
      <w:pPr>
        <w:pStyle w:val="BodyText"/>
        <w:spacing w:before="43"/>
        <w:ind w:left="120"/>
        <w:rPr>
          <w:rFonts w:ascii="宋体" w:eastAsia="宋体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1143000</wp:posOffset>
                </wp:positionH>
                <wp:positionV relativeFrom="paragraph">
                  <wp:posOffset>202871</wp:posOffset>
                </wp:positionV>
                <wp:extent cx="5286375" cy="3764279"/>
                <wp:effectExtent l="0" t="0" r="0" b="0"/>
                <wp:wrapTopAndBottom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5286375" cy="3764279"/>
                          <a:chExt cx="5286375" cy="3764279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0"/>
                            <a:ext cx="5274310" cy="3764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4310" h="3764279">
                                <a:moveTo>
                                  <a:pt x="5274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20"/>
                                </a:lnTo>
                                <a:lnTo>
                                  <a:pt x="0" y="396240"/>
                                </a:lnTo>
                                <a:lnTo>
                                  <a:pt x="0" y="3764280"/>
                                </a:lnTo>
                                <a:lnTo>
                                  <a:pt x="5274310" y="3764280"/>
                                </a:lnTo>
                                <a:lnTo>
                                  <a:pt x="5274310" y="198120"/>
                                </a:lnTo>
                                <a:lnTo>
                                  <a:pt x="5274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0" y="45878"/>
                            <a:ext cx="4159250" cy="528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3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public</w:t>
                              </w:r>
                              <w:r>
                                <w:rPr>
                                  <w:spacing w:val="-1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class</w:t>
                              </w:r>
                              <w:r>
                                <w:rPr>
                                  <w:spacing w:val="-1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TulingTokenEnhancer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implements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TokenEnhancer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55"/>
                                <w:ind w:left="42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@Override</w:t>
                              </w:r>
                            </w:p>
                            <w:p>
                              <w:pPr>
                                <w:tabs>
                                  <w:tab w:pos="1586" w:val="left" w:leader="none"/>
                                  <w:tab w:pos="3988" w:val="left" w:leader="none"/>
                                </w:tabs>
                                <w:spacing w:line="252" w:lineRule="exact" w:before="56"/>
                                <w:ind w:left="42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public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OAuth2AccessToken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enhance(OAuth2AccessToken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4561319" y="442118"/>
                            <a:ext cx="724535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accessToken,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0" y="640238"/>
                            <a:ext cx="2179320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OAuth2Authentication</w:t>
                              </w:r>
                              <w:r>
                                <w:rPr>
                                  <w:spacing w:val="1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authentication)</w:t>
                              </w:r>
                              <w:r>
                                <w:rPr>
                                  <w:spacing w:val="2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533400" y="1036478"/>
                            <a:ext cx="4752975" cy="927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3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MemberDetails</w:t>
                              </w:r>
                              <w:r>
                                <w:rPr>
                                  <w:spacing w:val="-1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memberDetails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spacing w:val="-1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(MemberDetails)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authentication.getPrincipal();</w:t>
                              </w:r>
                            </w:p>
                            <w:p>
                              <w:pPr>
                                <w:spacing w:line="292" w:lineRule="auto" w:before="55"/>
                                <w:ind w:left="0" w:right="1934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final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Map&lt;String,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Object&gt;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additionalInfo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new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HashMap&lt;&gt;(); final Map&lt;String, Object&gt; retMap = new HashMap&lt;&gt;();</w:t>
                              </w:r>
                            </w:p>
                            <w:p>
                              <w:pPr>
                                <w:spacing w:line="240" w:lineRule="auto" w:before="10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62" w:lineRule="exact" w:before="0"/>
                                <w:ind w:left="0" w:right="0" w:firstLine="0"/>
                                <w:jc w:val="left"/>
                                <w:rPr>
                                  <w:rFonts w:ascii="宋体" w:eastAsia="宋体"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//todo</w:t>
                              </w:r>
                              <w:r>
                                <w:rPr>
                                  <w:spacing w:val="2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宋体" w:eastAsia="宋体"/>
                                  <w:spacing w:val="-11"/>
                                  <w:sz w:val="21"/>
                                </w:rPr>
                                <w:t>这里暴露 </w:t>
                              </w:r>
                              <w:r>
                                <w:rPr>
                                  <w:sz w:val="21"/>
                                </w:rPr>
                                <w:t>memberId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宋体" w:eastAsia="宋体"/>
                                  <w:spacing w:val="-27"/>
                                  <w:sz w:val="21"/>
                                </w:rPr>
                                <w:t>到 </w:t>
                              </w:r>
                              <w:r>
                                <w:rPr>
                                  <w:sz w:val="21"/>
                                </w:rPr>
                                <w:t>Jwt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宋体" w:eastAsia="宋体"/>
                                  <w:sz w:val="21"/>
                                </w:rPr>
                                <w:t>的令牌中</w:t>
                              </w:r>
                              <w:r>
                                <w:rPr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宋体" w:eastAsia="宋体"/>
                                  <w:spacing w:val="-2"/>
                                  <w:sz w:val="21"/>
                                </w:rPr>
                                <w:t>后期可以根据自己的业务需要 进行添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0" y="2014074"/>
                            <a:ext cx="412115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rFonts w:ascii="宋体" w:eastAsia="宋体"/>
                                  <w:sz w:val="21"/>
                                </w:rPr>
                              </w:pPr>
                              <w:r>
                                <w:rPr>
                                  <w:rFonts w:ascii="宋体" w:eastAsia="宋体"/>
                                  <w:spacing w:val="-5"/>
                                  <w:sz w:val="21"/>
                                </w:rPr>
                                <w:t>加字段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533400" y="2225198"/>
                            <a:ext cx="4573270" cy="528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3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additionalInfo.put("memberId",memberDetails.getUmsMember().getId());</w:t>
                              </w:r>
                            </w:p>
                            <w:p>
                              <w:pPr>
                                <w:spacing w:line="310" w:lineRule="atLeas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additionalInfo.put("nickName",memberDetails.getUmsMember().getNickname()); additionalInfo.put("integration",memberDetails.getUmsMember().getIntegration());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533400" y="3017678"/>
                            <a:ext cx="2412365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retMap.put("additionalInfo",additionalInfo);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533400" y="3413918"/>
                            <a:ext cx="4315460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((DefaultOAuth2AccessToken)</w:t>
                              </w:r>
                              <w:r>
                                <w:rPr>
                                  <w:spacing w:val="2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accessToken).setAdditionalInformation(retMap);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0pt;margin-top:15.974115pt;width:416.25pt;height:296.4pt;mso-position-horizontal-relative:page;mso-position-vertical-relative:paragraph;z-index:-15706112;mso-wrap-distance-left:0;mso-wrap-distance-right:0" id="docshapegroup59" coordorigin="1800,319" coordsize="8325,5928">
                <v:shape style="position:absolute;left:1800;top:319;width:8306;height:5928" id="docshape60" coordorigin="1800,319" coordsize="8306,5928" path="m10106,319l1800,319,1800,631,1800,943,1800,6247,10106,6247,10106,631,10106,319xe" filled="true" fillcolor="#dbdbdb" stroked="false">
                  <v:path arrowok="t"/>
                  <v:fill type="solid"/>
                </v:shape>
                <v:shape style="position:absolute;left:1800;top:391;width:6550;height:833" type="#_x0000_t202" id="docshape61" filled="false" stroked="false">
                  <v:textbox inset="0,0,0,0">
                    <w:txbxContent>
                      <w:p>
                        <w:pPr>
                          <w:spacing w:line="213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public</w:t>
                        </w:r>
                        <w:r>
                          <w:rPr>
                            <w:spacing w:val="-11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class</w:t>
                        </w:r>
                        <w:r>
                          <w:rPr>
                            <w:spacing w:val="-11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TulingTokenEnhancer</w:t>
                        </w:r>
                        <w:r>
                          <w:rPr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implements</w:t>
                        </w:r>
                        <w:r>
                          <w:rPr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TokenEnhancer</w:t>
                        </w:r>
                        <w:r>
                          <w:rPr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spacing w:val="-10"/>
                            <w:sz w:val="21"/>
                          </w:rPr>
                          <w:t>{</w:t>
                        </w:r>
                      </w:p>
                      <w:p>
                        <w:pPr>
                          <w:spacing w:before="55"/>
                          <w:ind w:left="42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@Override</w:t>
                        </w:r>
                      </w:p>
                      <w:p>
                        <w:pPr>
                          <w:tabs>
                            <w:tab w:pos="1586" w:val="left" w:leader="none"/>
                            <w:tab w:pos="3988" w:val="left" w:leader="none"/>
                          </w:tabs>
                          <w:spacing w:line="252" w:lineRule="exact" w:before="56"/>
                          <w:ind w:left="42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public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2"/>
                            <w:sz w:val="21"/>
                          </w:rPr>
                          <w:t>OAuth2AccessToken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2"/>
                            <w:sz w:val="21"/>
                          </w:rPr>
                          <w:t>enhance(OAuth2AccessToken</w:t>
                        </w:r>
                      </w:p>
                    </w:txbxContent>
                  </v:textbox>
                  <w10:wrap type="none"/>
                </v:shape>
                <v:shape style="position:absolute;left:8983;top:1015;width:1141;height:209" type="#_x0000_t202" id="docshape62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accessToken,</w:t>
                        </w:r>
                      </w:p>
                    </w:txbxContent>
                  </v:textbox>
                  <w10:wrap type="none"/>
                </v:shape>
                <v:shape style="position:absolute;left:1800;top:1327;width:3432;height:209" type="#_x0000_t202" id="docshape63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OAuth2Authentication</w:t>
                        </w:r>
                        <w:r>
                          <w:rPr>
                            <w:spacing w:val="19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authentication)</w:t>
                        </w:r>
                        <w:r>
                          <w:rPr>
                            <w:spacing w:val="20"/>
                            <w:sz w:val="21"/>
                          </w:rPr>
                          <w:t> </w:t>
                        </w:r>
                        <w:r>
                          <w:rPr>
                            <w:spacing w:val="-10"/>
                            <w:sz w:val="21"/>
                          </w:rPr>
                          <w:t>{</w:t>
                        </w:r>
                      </w:p>
                    </w:txbxContent>
                  </v:textbox>
                  <w10:wrap type="none"/>
                </v:shape>
                <v:shape style="position:absolute;left:2640;top:1951;width:7485;height:1460" type="#_x0000_t202" id="docshape64" filled="false" stroked="false">
                  <v:textbox inset="0,0,0,0">
                    <w:txbxContent>
                      <w:p>
                        <w:pPr>
                          <w:spacing w:line="213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MemberDetails</w:t>
                        </w:r>
                        <w:r>
                          <w:rPr>
                            <w:spacing w:val="-11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memberDetails</w:t>
                        </w:r>
                        <w:r>
                          <w:rPr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=</w:t>
                        </w:r>
                        <w:r>
                          <w:rPr>
                            <w:spacing w:val="-11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(MemberDetails)</w:t>
                        </w:r>
                        <w:r>
                          <w:rPr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authentication.getPrincipal();</w:t>
                        </w:r>
                      </w:p>
                      <w:p>
                        <w:pPr>
                          <w:spacing w:line="292" w:lineRule="auto" w:before="55"/>
                          <w:ind w:left="0" w:right="1934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final</w:t>
                        </w:r>
                        <w:r>
                          <w:rPr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Map&lt;String,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Object&gt;</w:t>
                        </w:r>
                        <w:r>
                          <w:rPr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additionalInfo</w:t>
                        </w:r>
                        <w:r>
                          <w:rPr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=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new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HashMap&lt;&gt;(); final Map&lt;String, Object&gt; retMap = new HashMap&lt;&gt;();</w:t>
                        </w:r>
                      </w:p>
                      <w:p>
                        <w:pPr>
                          <w:spacing w:line="240" w:lineRule="auto" w:before="10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line="262" w:lineRule="exact" w:before="0"/>
                          <w:ind w:left="0" w:right="0" w:firstLine="0"/>
                          <w:jc w:val="left"/>
                          <w:rPr>
                            <w:rFonts w:ascii="宋体" w:eastAsia="宋体"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//todo</w:t>
                        </w:r>
                        <w:r>
                          <w:rPr>
                            <w:spacing w:val="28"/>
                            <w:sz w:val="21"/>
                          </w:rPr>
                          <w:t> </w:t>
                        </w:r>
                        <w:r>
                          <w:rPr>
                            <w:rFonts w:ascii="宋体" w:eastAsia="宋体"/>
                            <w:spacing w:val="-11"/>
                            <w:sz w:val="21"/>
                          </w:rPr>
                          <w:t>这里暴露 </w:t>
                        </w:r>
                        <w:r>
                          <w:rPr>
                            <w:sz w:val="21"/>
                          </w:rPr>
                          <w:t>memberId</w:t>
                        </w:r>
                        <w:r>
                          <w:rPr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rFonts w:ascii="宋体" w:eastAsia="宋体"/>
                            <w:spacing w:val="-27"/>
                            <w:sz w:val="21"/>
                          </w:rPr>
                          <w:t>到 </w:t>
                        </w:r>
                        <w:r>
                          <w:rPr>
                            <w:sz w:val="21"/>
                          </w:rPr>
                          <w:t>Jwt</w:t>
                        </w:r>
                        <w:r>
                          <w:rPr>
                            <w:spacing w:val="-1"/>
                            <w:sz w:val="21"/>
                          </w:rPr>
                          <w:t> </w:t>
                        </w:r>
                        <w:r>
                          <w:rPr>
                            <w:rFonts w:ascii="宋体" w:eastAsia="宋体"/>
                            <w:sz w:val="21"/>
                          </w:rPr>
                          <w:t>的令牌中</w:t>
                        </w:r>
                        <w:r>
                          <w:rPr>
                            <w:sz w:val="21"/>
                          </w:rPr>
                          <w:t>,</w:t>
                        </w:r>
                        <w:r>
                          <w:rPr>
                            <w:rFonts w:ascii="宋体" w:eastAsia="宋体"/>
                            <w:spacing w:val="-2"/>
                            <w:sz w:val="21"/>
                          </w:rPr>
                          <w:t>后期可以根据自己的业务需要 进行添</w:t>
                        </w:r>
                      </w:p>
                    </w:txbxContent>
                  </v:textbox>
                  <w10:wrap type="none"/>
                </v:shape>
                <v:shape style="position:absolute;left:1800;top:3491;width:649;height:209" type="#_x0000_t202" id="docshape65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rFonts w:ascii="宋体" w:eastAsia="宋体"/>
                            <w:sz w:val="21"/>
                          </w:rPr>
                        </w:pPr>
                        <w:r>
                          <w:rPr>
                            <w:rFonts w:ascii="宋体" w:eastAsia="宋体"/>
                            <w:spacing w:val="-5"/>
                            <w:sz w:val="21"/>
                          </w:rPr>
                          <w:t>加字段</w:t>
                        </w:r>
                      </w:p>
                    </w:txbxContent>
                  </v:textbox>
                  <w10:wrap type="none"/>
                </v:shape>
                <v:shape style="position:absolute;left:2640;top:3823;width:7202;height:833" type="#_x0000_t202" id="docshape66" filled="false" stroked="false">
                  <v:textbox inset="0,0,0,0">
                    <w:txbxContent>
                      <w:p>
                        <w:pPr>
                          <w:spacing w:line="213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additionalInfo.put("memberId",memberDetails.getUmsMember().getId());</w:t>
                        </w:r>
                      </w:p>
                      <w:p>
                        <w:pPr>
                          <w:spacing w:line="310" w:lineRule="atLeas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additionalInfo.put("nickName",memberDetails.getUmsMember().getNickname()); additionalInfo.put("integration",memberDetails.getUmsMember().getIntegration());</w:t>
                        </w:r>
                      </w:p>
                    </w:txbxContent>
                  </v:textbox>
                  <w10:wrap type="none"/>
                </v:shape>
                <v:shape style="position:absolute;left:2640;top:5071;width:3799;height:209" type="#_x0000_t202" id="docshape67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retMap.put("additionalInfo",additionalInfo);</w:t>
                        </w:r>
                      </w:p>
                    </w:txbxContent>
                  </v:textbox>
                  <w10:wrap type="none"/>
                </v:shape>
                <v:shape style="position:absolute;left:2640;top:5695;width:6796;height:209" type="#_x0000_t202" id="docshape68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((DefaultOAuth2AccessToken)</w:t>
                        </w:r>
                        <w:r>
                          <w:rPr>
                            <w:spacing w:val="28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accessToken).setAdditionalInformation(retMap);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pacing w:val="-2"/>
        </w:rPr>
        <w:t>TokenEnhancer</w:t>
      </w:r>
      <w:r>
        <w:rPr>
          <w:spacing w:val="8"/>
        </w:rPr>
        <w:t> </w:t>
      </w:r>
      <w:r>
        <w:rPr>
          <w:rFonts w:ascii="宋体" w:eastAsia="宋体"/>
          <w:spacing w:val="-11"/>
        </w:rPr>
        <w:t>实现一个 </w:t>
      </w:r>
      <w:r>
        <w:rPr>
          <w:spacing w:val="-2"/>
        </w:rPr>
        <w:t>JWT</w:t>
      </w:r>
      <w:r>
        <w:rPr>
          <w:spacing w:val="11"/>
        </w:rPr>
        <w:t> </w:t>
      </w:r>
      <w:r>
        <w:rPr>
          <w:rFonts w:ascii="宋体" w:eastAsia="宋体"/>
          <w:spacing w:val="-4"/>
        </w:rPr>
        <w:t>内容增强器</w:t>
      </w:r>
    </w:p>
    <w:p>
      <w:pPr>
        <w:spacing w:after="0"/>
        <w:rPr>
          <w:rFonts w:ascii="宋体" w:eastAsia="宋体"/>
        </w:rPr>
        <w:sectPr>
          <w:pgSz w:w="11910" w:h="16840"/>
          <w:pgMar w:top="1420" w:bottom="280" w:left="1680" w:right="1680"/>
        </w:sectPr>
      </w:pPr>
    </w:p>
    <w:p>
      <w:pPr>
        <w:pStyle w:val="BodyText"/>
        <w:ind w:left="120"/>
        <w:rPr>
          <w:rFonts w:ascii="宋体"/>
          <w:sz w:val="20"/>
        </w:rPr>
      </w:pPr>
      <w:r>
        <w:rPr>
          <w:rFonts w:ascii="宋体"/>
          <w:sz w:val="20"/>
        </w:rPr>
        <mc:AlternateContent>
          <mc:Choice Requires="wps">
            <w:drawing>
              <wp:inline distT="0" distB="0" distL="0" distR="0">
                <wp:extent cx="5274310" cy="594360"/>
                <wp:effectExtent l="0" t="0" r="0" b="0"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5274310" cy="59436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9"/>
                              <w:ind w:left="8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return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accessToken;</w:t>
                            </w:r>
                          </w:p>
                          <w:p>
                            <w:pPr>
                              <w:spacing w:before="55"/>
                              <w:ind w:left="42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spacing w:before="56"/>
                              <w:ind w:left="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5.3pt;height:46.8pt;mso-position-horizontal-relative:char;mso-position-vertical-relative:line" type="#_x0000_t202" id="docshape69" filled="true" fillcolor="#dbdbdb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29"/>
                        <w:ind w:left="8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return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accessToken;</w:t>
                      </w:r>
                    </w:p>
                    <w:p>
                      <w:pPr>
                        <w:spacing w:before="55"/>
                        <w:ind w:left="42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  <w:p>
                      <w:pPr>
                        <w:spacing w:before="56"/>
                        <w:ind w:left="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宋体"/>
          <w:sz w:val="20"/>
        </w:rPr>
      </w:r>
    </w:p>
    <w:p>
      <w:pPr>
        <w:pStyle w:val="BodyText"/>
        <w:spacing w:before="11"/>
        <w:rPr>
          <w:rFonts w:ascii="宋体"/>
          <w:sz w:val="6"/>
        </w:rPr>
      </w:pPr>
    </w:p>
    <w:p>
      <w:pPr>
        <w:spacing w:before="36"/>
        <w:ind w:left="120" w:right="0" w:firstLine="0"/>
        <w:jc w:val="left"/>
        <w:rPr>
          <w:sz w:val="21"/>
        </w:rPr>
      </w:pPr>
      <w:r>
        <w:rPr>
          <w:rFonts w:ascii="宋体" w:eastAsia="宋体"/>
          <w:spacing w:val="-27"/>
          <w:sz w:val="21"/>
        </w:rPr>
        <w:t>在 </w:t>
      </w:r>
      <w:r>
        <w:rPr>
          <w:spacing w:val="-2"/>
          <w:sz w:val="26"/>
        </w:rPr>
        <w:t>JwtTokenStoreConfig</w:t>
      </w:r>
      <w:r>
        <w:rPr>
          <w:spacing w:val="15"/>
          <w:sz w:val="26"/>
        </w:rPr>
        <w:t> </w:t>
      </w:r>
      <w:r>
        <w:rPr>
          <w:rFonts w:ascii="宋体" w:eastAsia="宋体"/>
          <w:spacing w:val="-17"/>
          <w:sz w:val="26"/>
        </w:rPr>
        <w:t>中配置 </w:t>
      </w:r>
      <w:r>
        <w:rPr>
          <w:spacing w:val="-2"/>
          <w:sz w:val="21"/>
        </w:rPr>
        <w:t>TulingTokenEnhancer</w:t>
      </w:r>
    </w:p>
    <w:p>
      <w:pPr>
        <w:pStyle w:val="BodyText"/>
        <w:spacing w:before="11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1143000</wp:posOffset>
                </wp:positionH>
                <wp:positionV relativeFrom="paragraph">
                  <wp:posOffset>92075</wp:posOffset>
                </wp:positionV>
                <wp:extent cx="5274310" cy="1783080"/>
                <wp:effectExtent l="0" t="0" r="0" b="0"/>
                <wp:wrapTopAndBottom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5274310" cy="178308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//JwtTokenStoreConfig.java</w:t>
                            </w:r>
                          </w:p>
                          <w:p>
                            <w:pPr>
                              <w:spacing w:before="55"/>
                              <w:ind w:left="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21"/>
                              </w:rPr>
                              <w:t>/**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pos="255" w:val="left" w:leader="none"/>
                              </w:tabs>
                              <w:spacing w:line="240" w:lineRule="auto" w:before="48" w:after="0"/>
                              <w:ind w:left="255" w:right="0" w:hanging="150"/>
                              <w:jc w:val="left"/>
                              <w:rPr>
                                <w:rFonts w:ascii="宋体" w:hAns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token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rFonts w:ascii="宋体" w:hAnsi="宋体" w:eastAsia="宋体"/>
                                <w:color w:val="000000"/>
                                <w:spacing w:val="-4"/>
                              </w:rPr>
                              <w:t>的增强器根据自己业务添加字段到 </w:t>
                            </w:r>
                            <w:r>
                              <w:rPr>
                                <w:color w:val="000000"/>
                              </w:rPr>
                              <w:t>Jwt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rFonts w:ascii="宋体" w:hAnsi="宋体" w:eastAsia="宋体"/>
                                <w:color w:val="000000"/>
                                <w:spacing w:val="-10"/>
                              </w:rPr>
                              <w:t>中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pos="255" w:val="left" w:leader="none"/>
                              </w:tabs>
                              <w:spacing w:line="240" w:lineRule="auto" w:before="51" w:after="0"/>
                              <w:ind w:left="255" w:right="0" w:hanging="15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@return</w:t>
                            </w:r>
                          </w:p>
                          <w:p>
                            <w:pPr>
                              <w:pStyle w:val="BodyText"/>
                              <w:spacing w:line="292" w:lineRule="auto" w:before="56"/>
                              <w:ind w:right="7449" w:firstLine="10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6"/>
                              </w:rPr>
                              <w:t>*/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@Bean</w:t>
                            </w:r>
                          </w:p>
                          <w:p>
                            <w:pPr>
                              <w:pStyle w:val="BodyText"/>
                              <w:spacing w:line="292" w:lineRule="auto"/>
                              <w:ind w:left="420" w:right="3700" w:hanging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TulingTokenEnhancer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tulingTokenEnhancer()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{ return new TulingTokenEnhancer();</w:t>
                            </w:r>
                          </w:p>
                          <w:p>
                            <w:pPr>
                              <w:spacing w:line="255" w:lineRule="exact" w:before="0"/>
                              <w:ind w:left="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pt;margin-top:7.25pt;width:415.3pt;height:140.4pt;mso-position-horizontal-relative:page;mso-position-vertical-relative:paragraph;z-index:-15705088;mso-wrap-distance-left:0;mso-wrap-distance-right:0" type="#_x0000_t202" id="docshape70" filled="true" fillcolor="#dbdbdb" stroked="false">
                <v:textbox inset="0,0,0,0">
                  <w:txbxContent>
                    <w:p>
                      <w:pPr>
                        <w:pStyle w:val="BodyText"/>
                        <w:spacing w:before="2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//JwtTokenStoreConfig.java</w:t>
                      </w:r>
                    </w:p>
                    <w:p>
                      <w:pPr>
                        <w:spacing w:before="55"/>
                        <w:ind w:left="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spacing w:val="-5"/>
                          <w:sz w:val="21"/>
                        </w:rPr>
                        <w:t>/**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pos="255" w:val="left" w:leader="none"/>
                        </w:tabs>
                        <w:spacing w:line="240" w:lineRule="auto" w:before="48" w:after="0"/>
                        <w:ind w:left="255" w:right="0" w:hanging="150"/>
                        <w:jc w:val="left"/>
                        <w:rPr>
                          <w:rFonts w:ascii="宋体" w:hAns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token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rFonts w:ascii="宋体" w:hAnsi="宋体" w:eastAsia="宋体"/>
                          <w:color w:val="000000"/>
                          <w:spacing w:val="-4"/>
                        </w:rPr>
                        <w:t>的增强器根据自己业务添加字段到 </w:t>
                      </w:r>
                      <w:r>
                        <w:rPr>
                          <w:color w:val="000000"/>
                        </w:rPr>
                        <w:t>Jwt</w:t>
                      </w:r>
                      <w:r>
                        <w:rPr>
                          <w:color w:val="000000"/>
                          <w:spacing w:val="-11"/>
                        </w:rPr>
                        <w:t> </w:t>
                      </w:r>
                      <w:r>
                        <w:rPr>
                          <w:rFonts w:ascii="宋体" w:hAnsi="宋体" w:eastAsia="宋体"/>
                          <w:color w:val="000000"/>
                          <w:spacing w:val="-10"/>
                        </w:rPr>
                        <w:t>中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pos="255" w:val="left" w:leader="none"/>
                        </w:tabs>
                        <w:spacing w:line="240" w:lineRule="auto" w:before="51" w:after="0"/>
                        <w:ind w:left="255" w:right="0" w:hanging="15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@return</w:t>
                      </w:r>
                    </w:p>
                    <w:p>
                      <w:pPr>
                        <w:pStyle w:val="BodyText"/>
                        <w:spacing w:line="292" w:lineRule="auto" w:before="56"/>
                        <w:ind w:right="7449" w:firstLine="10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6"/>
                        </w:rPr>
                        <w:t>*/ </w:t>
                      </w:r>
                      <w:r>
                        <w:rPr>
                          <w:color w:val="000000"/>
                          <w:spacing w:val="-4"/>
                        </w:rPr>
                        <w:t>@Bean</w:t>
                      </w:r>
                    </w:p>
                    <w:p>
                      <w:pPr>
                        <w:pStyle w:val="BodyText"/>
                        <w:spacing w:line="292" w:lineRule="auto"/>
                        <w:ind w:left="420" w:right="3700" w:hanging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public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TulingTokenEnhancer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tulingTokenEnhancer()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{ return new TulingTokenEnhancer();</w:t>
                      </w:r>
                    </w:p>
                    <w:p>
                      <w:pPr>
                        <w:spacing w:line="255" w:lineRule="exact" w:before="0"/>
                        <w:ind w:left="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before="3"/>
        <w:ind w:left="120" w:right="0" w:firstLine="0"/>
        <w:jc w:val="left"/>
        <w:rPr>
          <w:rFonts w:ascii="宋体" w:eastAsia="宋体"/>
          <w:sz w:val="24"/>
        </w:rPr>
      </w:pPr>
      <w:r>
        <w:rPr>
          <w:rFonts w:ascii="宋体" w:eastAsia="宋体"/>
          <w:color w:val="333333"/>
          <w:spacing w:val="-5"/>
          <w:sz w:val="24"/>
        </w:rPr>
        <w:t>在授权服务器配置中配置 </w:t>
      </w:r>
      <w:r>
        <w:rPr>
          <w:rFonts w:ascii="Arial" w:eastAsia="Arial"/>
          <w:color w:val="333333"/>
          <w:sz w:val="24"/>
        </w:rPr>
        <w:t>JWT</w:t>
      </w:r>
      <w:r>
        <w:rPr>
          <w:rFonts w:ascii="Arial" w:eastAsia="Arial"/>
          <w:color w:val="333333"/>
          <w:spacing w:val="-10"/>
          <w:sz w:val="24"/>
        </w:rPr>
        <w:t> </w:t>
      </w:r>
      <w:r>
        <w:rPr>
          <w:rFonts w:ascii="宋体" w:eastAsia="宋体"/>
          <w:color w:val="333333"/>
          <w:spacing w:val="-2"/>
          <w:sz w:val="24"/>
        </w:rPr>
        <w:t>的内容增强器</w:t>
      </w:r>
    </w:p>
    <w:p>
      <w:pPr>
        <w:pStyle w:val="BodyText"/>
        <w:ind w:left="120"/>
        <w:rPr>
          <w:rFonts w:ascii="宋体"/>
          <w:sz w:val="20"/>
        </w:rPr>
      </w:pPr>
      <w:r>
        <w:rPr>
          <w:rFonts w:ascii="宋体"/>
          <w:sz w:val="20"/>
        </w:rPr>
        <mc:AlternateContent>
          <mc:Choice Requires="wps">
            <w:drawing>
              <wp:inline distT="0" distB="0" distL="0" distR="0">
                <wp:extent cx="5274310" cy="4754880"/>
                <wp:effectExtent l="0" t="0" r="0" b="0"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5274310" cy="475488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92" w:lineRule="auto" w:before="29"/>
                              <w:ind w:right="491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//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TulingAuthorizationServerConfig.java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@Autowired</w:t>
                            </w:r>
                          </w:p>
                          <w:p>
                            <w:pPr>
                              <w:pStyle w:val="BodyText"/>
                              <w:spacing w:line="255" w:lineRule="exac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private</w:t>
                            </w:r>
                            <w:r>
                              <w:rPr>
                                <w:color w:val="000000"/>
                                <w:spacing w:val="1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TulingTokenEnhancer</w:t>
                            </w:r>
                            <w:r>
                              <w:rPr>
                                <w:color w:val="000000"/>
                                <w:spacing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tulingTokenEnhancer;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2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@Override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void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configure(AuthorizationServerEndpointsConfigurer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endpoints)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throws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Exception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spacing w:before="48"/>
                              <w:ind w:left="420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</w:rPr>
                              <w:t>//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11"/>
                              </w:rPr>
                              <w:t>配置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JWT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5"/>
                              </w:rPr>
                              <w:t>的内容增强器</w:t>
                            </w:r>
                          </w:p>
                          <w:p>
                            <w:pPr>
                              <w:pStyle w:val="BodyText"/>
                              <w:spacing w:line="292" w:lineRule="auto" w:before="51"/>
                              <w:ind w:left="420" w:right="159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TokenEnhancerChain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enhancerChain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new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TokenEnhancerChain(); List&lt;TokenEnhancer&gt; delegates = new ArrayList&lt;&gt;();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delegates.add(tulingTokenEnhancer); delegates.add(jwtAccessTokenConverter); enhancerChain.setTokenEnhancers(delegates);</w:t>
                            </w:r>
                          </w:p>
                          <w:p>
                            <w:pPr>
                              <w:pStyle w:val="BodyText"/>
                              <w:spacing w:before="7"/>
                              <w:rPr>
                                <w:color w:val="000000"/>
                                <w:sz w:val="24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285" w:lineRule="auto"/>
                              <w:ind w:left="420" w:right="237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//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"/>
                              </w:rPr>
                              <w:t>使用密码模式需要配置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endpoints.authenticationManager(authenticationManagerBean)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3542" w:val="left" w:leader="none"/>
                              </w:tabs>
                              <w:spacing w:line="268" w:lineRule="exact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.tokenStore(tokenStore)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//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12"/>
                              </w:rPr>
                              <w:t>指定 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token</w:t>
                            </w:r>
                            <w:r>
                              <w:rPr>
                                <w:color w:val="000000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8"/>
                              </w:rPr>
                              <w:t>存储策略是 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jwt</w:t>
                            </w:r>
                          </w:p>
                          <w:p>
                            <w:pPr>
                              <w:pStyle w:val="BodyText"/>
                              <w:spacing w:before="51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.accessTokenConverter(jwtAccessTokenConverter)</w:t>
                            </w:r>
                          </w:p>
                          <w:p>
                            <w:pPr>
                              <w:pStyle w:val="BodyText"/>
                              <w:spacing w:before="48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.tokenEnhancer(enhancerChain) //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9"/>
                              </w:rPr>
                              <w:t>配置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tokenEnhancer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3782" w:val="left" w:leader="none"/>
                              </w:tabs>
                              <w:spacing w:before="43"/>
                              <w:ind w:left="1260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.reuseRefreshTokens(false)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//refresh_token</w:t>
                            </w:r>
                            <w:r>
                              <w:rPr>
                                <w:color w:val="000000"/>
                                <w:spacing w:val="13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4"/>
                              </w:rPr>
                              <w:t>是否重复使用</w:t>
                            </w:r>
                          </w:p>
                          <w:p>
                            <w:pPr>
                              <w:pStyle w:val="BodyText"/>
                              <w:spacing w:before="43"/>
                              <w:ind w:left="1260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.userDetailsService(tulingUserDetailsService) //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1"/>
                              </w:rPr>
                              <w:t>刷新令牌授权包含对用户信息的</w:t>
                            </w:r>
                          </w:p>
                          <w:p>
                            <w:pPr>
                              <w:pStyle w:val="BodyText"/>
                              <w:spacing w:before="43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rFonts w:ascii="宋体" w:eastAsia="宋体"/>
                                <w:color w:val="000000"/>
                                <w:spacing w:val="-9"/>
                              </w:rPr>
                              <w:t>检查</w:t>
                            </w:r>
                          </w:p>
                          <w:p>
                            <w:pPr>
                              <w:pStyle w:val="BodyText"/>
                              <w:spacing w:before="50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.allowedTokenEndpointRequestMethods(HttpMethod.GET,HttpMethod.POST);</w:t>
                            </w:r>
                            <w:r>
                              <w:rPr>
                                <w:color w:val="000000"/>
                                <w:spacing w:val="57"/>
                              </w:rPr>
                              <w:t>  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//</w:t>
                            </w:r>
                          </w:p>
                          <w:p>
                            <w:pPr>
                              <w:pStyle w:val="BodyText"/>
                              <w:spacing w:before="48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rFonts w:ascii="宋体" w:eastAsia="宋体"/>
                                <w:color w:val="000000"/>
                                <w:spacing w:val="-11"/>
                              </w:rPr>
                              <w:t>支持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GET,POST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7"/>
                              </w:rPr>
                              <w:t>请求</w:t>
                            </w:r>
                          </w:p>
                          <w:p>
                            <w:pPr>
                              <w:spacing w:before="51"/>
                              <w:ind w:left="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5.3pt;height:374.4pt;mso-position-horizontal-relative:char;mso-position-vertical-relative:line" type="#_x0000_t202" id="docshape71" filled="true" fillcolor="#dbdbdb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292" w:lineRule="auto" w:before="29"/>
                        <w:ind w:right="491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//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TulingAuthorizationServerConfig.java </w:t>
                      </w:r>
                      <w:r>
                        <w:rPr>
                          <w:color w:val="000000"/>
                          <w:spacing w:val="-2"/>
                        </w:rPr>
                        <w:t>@Autowired</w:t>
                      </w:r>
                    </w:p>
                    <w:p>
                      <w:pPr>
                        <w:pStyle w:val="BodyText"/>
                        <w:spacing w:line="255" w:lineRule="exac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private</w:t>
                      </w:r>
                      <w:r>
                        <w:rPr>
                          <w:color w:val="000000"/>
                          <w:spacing w:val="11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TulingTokenEnhancer</w:t>
                      </w:r>
                      <w:r>
                        <w:rPr>
                          <w:color w:val="000000"/>
                          <w:spacing w:val="16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tulingTokenEnhancer;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12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@Override</w:t>
                      </w:r>
                    </w:p>
                    <w:p>
                      <w:pPr>
                        <w:pStyle w:val="BodyText"/>
                        <w:spacing w:before="5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public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void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configure(AuthorizationServerEndpointsConfigurer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endpoints)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throws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Exception</w:t>
                      </w:r>
                      <w:r>
                        <w:rPr>
                          <w:color w:val="000000"/>
                          <w:spacing w:val="-11"/>
                        </w:rPr>
                        <w:t> </w:t>
                      </w:r>
                      <w:r>
                        <w:rPr>
                          <w:color w:val="000000"/>
                          <w:spacing w:val="-10"/>
                        </w:rPr>
                        <w:t>{</w:t>
                      </w:r>
                    </w:p>
                    <w:p>
                      <w:pPr>
                        <w:pStyle w:val="BodyText"/>
                        <w:spacing w:before="48"/>
                        <w:ind w:left="420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</w:rPr>
                        <w:t>//</w:t>
                      </w:r>
                      <w:r>
                        <w:rPr>
                          <w:rFonts w:ascii="宋体" w:eastAsia="宋体"/>
                          <w:color w:val="000000"/>
                          <w:spacing w:val="-11"/>
                        </w:rPr>
                        <w:t>配置 </w:t>
                      </w:r>
                      <w:r>
                        <w:rPr>
                          <w:color w:val="000000"/>
                          <w:spacing w:val="-4"/>
                        </w:rPr>
                        <w:t>JWT </w:t>
                      </w:r>
                      <w:r>
                        <w:rPr>
                          <w:rFonts w:ascii="宋体" w:eastAsia="宋体"/>
                          <w:color w:val="000000"/>
                          <w:spacing w:val="-5"/>
                        </w:rPr>
                        <w:t>的内容增强器</w:t>
                      </w:r>
                    </w:p>
                    <w:p>
                      <w:pPr>
                        <w:pStyle w:val="BodyText"/>
                        <w:spacing w:line="292" w:lineRule="auto" w:before="51"/>
                        <w:ind w:left="420" w:right="159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TokenEnhancerChain</w:t>
                      </w:r>
                      <w:r>
                        <w:rPr>
                          <w:color w:val="000000"/>
                          <w:spacing w:val="-11"/>
                        </w:rPr>
                        <w:t> </w:t>
                      </w:r>
                      <w:r>
                        <w:rPr>
                          <w:color w:val="000000"/>
                        </w:rPr>
                        <w:t>enhancerChain</w:t>
                      </w:r>
                      <w:r>
                        <w:rPr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new</w:t>
                      </w:r>
                      <w:r>
                        <w:rPr>
                          <w:color w:val="000000"/>
                          <w:spacing w:val="-10"/>
                        </w:rPr>
                        <w:t> </w:t>
                      </w:r>
                      <w:r>
                        <w:rPr>
                          <w:color w:val="000000"/>
                        </w:rPr>
                        <w:t>TokenEnhancerChain(); List&lt;TokenEnhancer&gt; delegates = new ArrayList&lt;&gt;(); </w:t>
                      </w:r>
                      <w:r>
                        <w:rPr>
                          <w:color w:val="000000"/>
                          <w:spacing w:val="-2"/>
                        </w:rPr>
                        <w:t>delegates.add(tulingTokenEnhancer); delegates.add(jwtAccessTokenConverter); enhancerChain.setTokenEnhancers(delegates);</w:t>
                      </w:r>
                    </w:p>
                    <w:p>
                      <w:pPr>
                        <w:pStyle w:val="BodyText"/>
                        <w:spacing w:before="7"/>
                        <w:rPr>
                          <w:color w:val="000000"/>
                          <w:sz w:val="24"/>
                        </w:rPr>
                      </w:pPr>
                    </w:p>
                    <w:p>
                      <w:pPr>
                        <w:pStyle w:val="BodyText"/>
                        <w:spacing w:line="285" w:lineRule="auto"/>
                        <w:ind w:left="420" w:right="237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//</w:t>
                      </w:r>
                      <w:r>
                        <w:rPr>
                          <w:rFonts w:ascii="宋体" w:eastAsia="宋体"/>
                          <w:color w:val="000000"/>
                          <w:spacing w:val="-2"/>
                        </w:rPr>
                        <w:t>使用密码模式需要配置 </w:t>
                      </w:r>
                      <w:r>
                        <w:rPr>
                          <w:color w:val="000000"/>
                          <w:spacing w:val="-2"/>
                        </w:rPr>
                        <w:t>endpoints.authenticationManager(authenticationManagerBean)</w:t>
                      </w:r>
                    </w:p>
                    <w:p>
                      <w:pPr>
                        <w:pStyle w:val="BodyText"/>
                        <w:tabs>
                          <w:tab w:pos="3542" w:val="left" w:leader="none"/>
                        </w:tabs>
                        <w:spacing w:line="268" w:lineRule="exact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.tokenStore(tokenStore)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6"/>
                        </w:rPr>
                        <w:t>//</w:t>
                      </w:r>
                      <w:r>
                        <w:rPr>
                          <w:rFonts w:ascii="宋体" w:eastAsia="宋体"/>
                          <w:color w:val="000000"/>
                          <w:spacing w:val="-12"/>
                        </w:rPr>
                        <w:t>指定 </w:t>
                      </w:r>
                      <w:r>
                        <w:rPr>
                          <w:color w:val="000000"/>
                          <w:spacing w:val="-6"/>
                        </w:rPr>
                        <w:t>token</w:t>
                      </w:r>
                      <w:r>
                        <w:rPr>
                          <w:color w:val="000000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  <w:spacing w:val="-8"/>
                        </w:rPr>
                        <w:t>存储策略是 </w:t>
                      </w:r>
                      <w:r>
                        <w:rPr>
                          <w:color w:val="000000"/>
                          <w:spacing w:val="-6"/>
                        </w:rPr>
                        <w:t>jwt</w:t>
                      </w:r>
                    </w:p>
                    <w:p>
                      <w:pPr>
                        <w:pStyle w:val="BodyText"/>
                        <w:spacing w:before="51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.accessTokenConverter(jwtAccessTokenConverter)</w:t>
                      </w:r>
                    </w:p>
                    <w:p>
                      <w:pPr>
                        <w:pStyle w:val="BodyText"/>
                        <w:spacing w:before="48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.tokenEnhancer(enhancerChain) //</w:t>
                      </w:r>
                      <w:r>
                        <w:rPr>
                          <w:rFonts w:ascii="宋体" w:eastAsia="宋体"/>
                          <w:color w:val="000000"/>
                          <w:spacing w:val="-9"/>
                        </w:rPr>
                        <w:t>配置 </w:t>
                      </w:r>
                      <w:r>
                        <w:rPr>
                          <w:color w:val="000000"/>
                          <w:spacing w:val="-2"/>
                        </w:rPr>
                        <w:t>tokenEnhancer</w:t>
                      </w:r>
                    </w:p>
                    <w:p>
                      <w:pPr>
                        <w:pStyle w:val="BodyText"/>
                        <w:tabs>
                          <w:tab w:pos="3782" w:val="left" w:leader="none"/>
                        </w:tabs>
                        <w:spacing w:before="43"/>
                        <w:ind w:left="1260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.reuseRefreshTokens(false)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//refresh_token</w:t>
                      </w:r>
                      <w:r>
                        <w:rPr>
                          <w:color w:val="000000"/>
                          <w:spacing w:val="13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  <w:spacing w:val="-4"/>
                        </w:rPr>
                        <w:t>是否重复使用</w:t>
                      </w:r>
                    </w:p>
                    <w:p>
                      <w:pPr>
                        <w:pStyle w:val="BodyText"/>
                        <w:spacing w:before="43"/>
                        <w:ind w:left="1260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.userDetailsService(tulingUserDetailsService) //</w:t>
                      </w:r>
                      <w:r>
                        <w:rPr>
                          <w:rFonts w:ascii="宋体" w:eastAsia="宋体"/>
                          <w:color w:val="000000"/>
                          <w:spacing w:val="-1"/>
                        </w:rPr>
                        <w:t>刷新令牌授权包含对用户信息的</w:t>
                      </w:r>
                    </w:p>
                    <w:p>
                      <w:pPr>
                        <w:pStyle w:val="BodyText"/>
                        <w:spacing w:before="43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rFonts w:ascii="宋体" w:eastAsia="宋体"/>
                          <w:color w:val="000000"/>
                          <w:spacing w:val="-9"/>
                        </w:rPr>
                        <w:t>检查</w:t>
                      </w:r>
                    </w:p>
                    <w:p>
                      <w:pPr>
                        <w:pStyle w:val="BodyText"/>
                        <w:spacing w:before="50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.allowedTokenEndpointRequestMethods(HttpMethod.GET,HttpMethod.POST);</w:t>
                      </w:r>
                      <w:r>
                        <w:rPr>
                          <w:color w:val="000000"/>
                          <w:spacing w:val="57"/>
                        </w:rPr>
                        <w:t>  </w:t>
                      </w:r>
                      <w:r>
                        <w:rPr>
                          <w:color w:val="000000"/>
                          <w:spacing w:val="-5"/>
                        </w:rPr>
                        <w:t>//</w:t>
                      </w:r>
                    </w:p>
                    <w:p>
                      <w:pPr>
                        <w:pStyle w:val="BodyText"/>
                        <w:spacing w:before="48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rFonts w:ascii="宋体" w:eastAsia="宋体"/>
                          <w:color w:val="000000"/>
                          <w:spacing w:val="-11"/>
                        </w:rPr>
                        <w:t>支持 </w:t>
                      </w:r>
                      <w:r>
                        <w:rPr>
                          <w:color w:val="000000"/>
                          <w:spacing w:val="-4"/>
                        </w:rPr>
                        <w:t>GET,POST</w:t>
                      </w:r>
                      <w:r>
                        <w:rPr>
                          <w:color w:val="000000"/>
                          <w:spacing w:val="-1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  <w:spacing w:val="-7"/>
                        </w:rPr>
                        <w:t>请求</w:t>
                      </w:r>
                    </w:p>
                    <w:p>
                      <w:pPr>
                        <w:spacing w:before="51"/>
                        <w:ind w:left="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宋体"/>
          <w:sz w:val="20"/>
        </w:rPr>
      </w:r>
    </w:p>
    <w:p>
      <w:pPr>
        <w:pStyle w:val="BodyText"/>
        <w:spacing w:before="4"/>
        <w:rPr>
          <w:rFonts w:ascii="宋体"/>
          <w:sz w:val="17"/>
        </w:rPr>
      </w:pPr>
    </w:p>
    <w:p>
      <w:pPr>
        <w:pStyle w:val="ListParagraph"/>
        <w:numPr>
          <w:ilvl w:val="0"/>
          <w:numId w:val="6"/>
        </w:numPr>
        <w:tabs>
          <w:tab w:pos="479" w:val="left" w:leader="none"/>
        </w:tabs>
        <w:spacing w:line="240" w:lineRule="auto" w:before="66" w:after="0"/>
        <w:ind w:left="479" w:right="0" w:hanging="359"/>
        <w:jc w:val="left"/>
        <w:rPr>
          <w:rFonts w:ascii="Calibri" w:eastAsia="Calibri"/>
          <w:sz w:val="24"/>
        </w:rPr>
      </w:pPr>
      <w:bookmarkStart w:name="1）通过密码模式测试获取token" w:id="19"/>
      <w:bookmarkEnd w:id="19"/>
      <w:r>
        <w:rPr/>
      </w:r>
      <w:r>
        <w:rPr>
          <w:color w:val="DF402A"/>
          <w:spacing w:val="-6"/>
          <w:sz w:val="24"/>
        </w:rPr>
        <w:t>通过密码模式测试获取 </w:t>
      </w:r>
      <w:r>
        <w:rPr>
          <w:rFonts w:ascii="Calibri" w:eastAsia="Calibri"/>
          <w:color w:val="DF402A"/>
          <w:spacing w:val="-4"/>
          <w:sz w:val="24"/>
        </w:rPr>
        <w:t>token</w:t>
      </w:r>
    </w:p>
    <w:p>
      <w:pPr>
        <w:spacing w:after="0" w:line="240" w:lineRule="auto"/>
        <w:jc w:val="left"/>
        <w:rPr>
          <w:rFonts w:ascii="Calibri" w:eastAsia="Calibri"/>
          <w:sz w:val="24"/>
        </w:rPr>
        <w:sectPr>
          <w:pgSz w:w="11910" w:h="16840"/>
          <w:pgMar w:top="1420" w:bottom="280" w:left="1680" w:right="168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228242" cy="4473606"/>
            <wp:effectExtent l="0" t="0" r="0" b="0"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242" cy="447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27"/>
        </w:rPr>
      </w:pPr>
    </w:p>
    <w:p>
      <w:pPr>
        <w:spacing w:line="242" w:lineRule="auto" w:before="66"/>
        <w:ind w:left="120" w:right="117" w:firstLine="0"/>
        <w:jc w:val="left"/>
        <w:rPr>
          <w:rFonts w:ascii="宋体" w:eastAsia="宋体"/>
          <w:sz w:val="24"/>
        </w:rPr>
      </w:pPr>
      <w:hyperlink r:id="rId18">
        <w:r>
          <w:rPr>
            <w:color w:val="003884"/>
            <w:sz w:val="24"/>
            <w:u w:val="single" w:color="003884"/>
          </w:rPr>
          <w:t>https://jwt.io/</w:t>
        </w:r>
      </w:hyperlink>
      <w:r>
        <w:rPr>
          <w:rFonts w:ascii="宋体" w:eastAsia="宋体"/>
          <w:color w:val="393939"/>
          <w:spacing w:val="-13"/>
          <w:sz w:val="24"/>
        </w:rPr>
        <w:t>中校验 </w:t>
      </w:r>
      <w:r>
        <w:rPr>
          <w:color w:val="393939"/>
          <w:sz w:val="24"/>
        </w:rPr>
        <w:t>token</w:t>
      </w:r>
      <w:r>
        <w:rPr>
          <w:rFonts w:ascii="宋体" w:eastAsia="宋体"/>
          <w:color w:val="393939"/>
          <w:sz w:val="24"/>
        </w:rPr>
        <w:t>，可以获取到增强的用户信息，传入私钥和公钥可以</w:t>
      </w:r>
      <w:r>
        <w:rPr>
          <w:rFonts w:ascii="宋体" w:eastAsia="宋体"/>
          <w:color w:val="393939"/>
          <w:spacing w:val="-2"/>
          <w:sz w:val="24"/>
        </w:rPr>
        <w:t>校验通过。</w:t>
      </w:r>
    </w:p>
    <w:p>
      <w:pPr>
        <w:spacing w:after="0" w:line="242" w:lineRule="auto"/>
        <w:jc w:val="left"/>
        <w:rPr>
          <w:rFonts w:ascii="宋体" w:eastAsia="宋体"/>
          <w:sz w:val="24"/>
        </w:rPr>
        <w:sectPr>
          <w:pgSz w:w="11910" w:h="16840"/>
          <w:pgMar w:top="1460" w:bottom="280" w:left="1680" w:right="1680"/>
        </w:sectPr>
      </w:pPr>
    </w:p>
    <w:p>
      <w:pPr>
        <w:pStyle w:val="BodyText"/>
        <w:ind w:left="120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5218248" cy="5062728"/>
            <wp:effectExtent l="0" t="0" r="0" b="0"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248" cy="506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</w:r>
    </w:p>
    <w:p>
      <w:pPr>
        <w:pStyle w:val="BodyText"/>
        <w:spacing w:before="11"/>
        <w:rPr>
          <w:rFonts w:ascii="宋体"/>
          <w:sz w:val="28"/>
        </w:rPr>
      </w:pPr>
    </w:p>
    <w:p>
      <w:pPr>
        <w:pStyle w:val="ListParagraph"/>
        <w:numPr>
          <w:ilvl w:val="0"/>
          <w:numId w:val="6"/>
        </w:numPr>
        <w:tabs>
          <w:tab w:pos="479" w:val="left" w:leader="none"/>
        </w:tabs>
        <w:spacing w:line="240" w:lineRule="auto" w:before="66" w:after="0"/>
        <w:ind w:left="479" w:right="0" w:hanging="359"/>
        <w:jc w:val="left"/>
        <w:rPr>
          <w:rFonts w:ascii="Calibri" w:eastAsia="Calibri"/>
          <w:sz w:val="24"/>
        </w:rPr>
      </w:pPr>
      <w:bookmarkStart w:name="2）测试校验token" w:id="20"/>
      <w:bookmarkEnd w:id="20"/>
      <w:r>
        <w:rPr/>
      </w:r>
      <w:r>
        <w:rPr>
          <w:color w:val="DF402A"/>
          <w:spacing w:val="-12"/>
          <w:sz w:val="24"/>
        </w:rPr>
        <w:t>测试校验 </w:t>
      </w:r>
      <w:r>
        <w:rPr>
          <w:rFonts w:ascii="Calibri" w:eastAsia="Calibri"/>
          <w:color w:val="DF402A"/>
          <w:spacing w:val="-2"/>
          <w:sz w:val="24"/>
        </w:rPr>
        <w:t>token</w:t>
      </w:r>
    </w:p>
    <w:p>
      <w:pPr>
        <w:spacing w:after="0" w:line="240" w:lineRule="auto"/>
        <w:jc w:val="left"/>
        <w:rPr>
          <w:rFonts w:ascii="Calibri" w:eastAsia="Calibri"/>
          <w:sz w:val="24"/>
        </w:rPr>
        <w:sectPr>
          <w:pgSz w:w="11910" w:h="16840"/>
          <w:pgMar w:top="1440" w:bottom="280" w:left="1680" w:right="168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299566" cy="4067651"/>
            <wp:effectExtent l="0" t="0" r="0" b="0"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566" cy="406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1"/>
        </w:numPr>
        <w:tabs>
          <w:tab w:pos="510" w:val="left" w:leader="none"/>
        </w:tabs>
        <w:spacing w:line="240" w:lineRule="auto" w:before="197" w:after="0"/>
        <w:ind w:left="510" w:right="0" w:hanging="390"/>
        <w:jc w:val="left"/>
      </w:pPr>
      <w:bookmarkStart w:name="3. 接入网关服务" w:id="21"/>
      <w:bookmarkEnd w:id="21"/>
      <w:r>
        <w:rPr>
          <w:b w:val="0"/>
        </w:rPr>
      </w:r>
      <w:r>
        <w:rPr>
          <w:spacing w:val="-4"/>
        </w:rPr>
        <w:t>接入网关服务</w:t>
      </w:r>
    </w:p>
    <w:p>
      <w:pPr>
        <w:spacing w:line="242" w:lineRule="auto" w:before="58"/>
        <w:ind w:left="120" w:right="2330" w:firstLine="0"/>
        <w:jc w:val="left"/>
        <w:rPr>
          <w:rFonts w:ascii="宋体" w:eastAsia="宋体"/>
          <w:sz w:val="24"/>
        </w:rPr>
      </w:pPr>
      <w:r>
        <w:rPr>
          <w:rFonts w:ascii="宋体" w:eastAsia="宋体"/>
          <w:spacing w:val="-10"/>
          <w:sz w:val="24"/>
        </w:rPr>
        <w:t>在网关服务 </w:t>
      </w:r>
      <w:r>
        <w:rPr>
          <w:sz w:val="24"/>
        </w:rPr>
        <w:t>tulingmall-gateway</w:t>
      </w:r>
      <w:r>
        <w:rPr>
          <w:spacing w:val="-14"/>
          <w:sz w:val="24"/>
        </w:rPr>
        <w:t> </w:t>
      </w:r>
      <w:r>
        <w:rPr>
          <w:rFonts w:ascii="宋体" w:eastAsia="宋体"/>
          <w:spacing w:val="-15"/>
          <w:sz w:val="24"/>
        </w:rPr>
        <w:t>中配置 </w:t>
      </w:r>
      <w:r>
        <w:rPr>
          <w:sz w:val="24"/>
        </w:rPr>
        <w:t>tulingmall-authcenter </w:t>
      </w:r>
      <w:bookmarkStart w:name="1）yml中添加对tulingmall-authcenter的路由" w:id="22"/>
      <w:bookmarkEnd w:id="22"/>
      <w:r>
        <w:rPr>
          <w:sz w:val="24"/>
        </w:rPr>
      </w:r>
      <w:r>
        <w:rPr>
          <w:color w:val="DF402A"/>
          <w:sz w:val="24"/>
        </w:rPr>
        <w:t>1</w:t>
      </w:r>
      <w:r>
        <w:rPr>
          <w:rFonts w:ascii="宋体" w:eastAsia="宋体"/>
          <w:color w:val="DF402A"/>
          <w:sz w:val="24"/>
        </w:rPr>
        <w:t>）</w:t>
      </w:r>
      <w:r>
        <w:rPr>
          <w:color w:val="DF402A"/>
          <w:sz w:val="24"/>
        </w:rPr>
        <w:t>yml </w:t>
      </w:r>
      <w:r>
        <w:rPr>
          <w:rFonts w:ascii="宋体" w:eastAsia="宋体"/>
          <w:color w:val="DF402A"/>
          <w:spacing w:val="-3"/>
          <w:sz w:val="24"/>
        </w:rPr>
        <w:t>中添加对 </w:t>
      </w:r>
      <w:r>
        <w:rPr>
          <w:color w:val="DF402A"/>
          <w:sz w:val="24"/>
        </w:rPr>
        <w:t>tulingmall-authcenter </w:t>
      </w:r>
      <w:r>
        <w:rPr>
          <w:rFonts w:ascii="宋体" w:eastAsia="宋体"/>
          <w:color w:val="DF402A"/>
          <w:sz w:val="24"/>
        </w:rPr>
        <w:t>的路由</w:t>
      </w:r>
    </w:p>
    <w:p>
      <w:pPr>
        <w:pStyle w:val="BodyText"/>
        <w:ind w:left="120"/>
        <w:rPr>
          <w:rFonts w:ascii="宋体"/>
          <w:sz w:val="20"/>
        </w:rPr>
      </w:pPr>
      <w:r>
        <w:rPr>
          <w:rFonts w:ascii="宋体"/>
          <w:sz w:val="20"/>
        </w:rPr>
        <mc:AlternateContent>
          <mc:Choice Requires="wps">
            <w:drawing>
              <wp:inline distT="0" distB="0" distL="0" distR="0">
                <wp:extent cx="5274310" cy="3368040"/>
                <wp:effectExtent l="0" t="0" r="0" b="0"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5274310" cy="336804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server:</w:t>
                            </w:r>
                          </w:p>
                          <w:p>
                            <w:pPr>
                              <w:pStyle w:val="BodyText"/>
                              <w:spacing w:line="292" w:lineRule="auto" w:before="55"/>
                              <w:ind w:right="7195" w:firstLine="2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port: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9999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spring:</w:t>
                            </w:r>
                          </w:p>
                          <w:p>
                            <w:pPr>
                              <w:pStyle w:val="BodyText"/>
                              <w:spacing w:line="255" w:lineRule="exact"/>
                              <w:ind w:left="2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application: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56"/>
                              <w:ind w:left="208" w:right="5665" w:firstLine="211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name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: </w:t>
                            </w:r>
                            <w:r>
                              <w:rPr>
                                <w:color w:val="000000"/>
                              </w:rPr>
                              <w:t>tulingmall-gateway #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9"/>
                              </w:rPr>
                              <w:t>配置 </w:t>
                            </w:r>
                            <w:r>
                              <w:rPr>
                                <w:color w:val="000000"/>
                              </w:rPr>
                              <w:t>nacos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注册中心地址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cloud:</w:t>
                            </w:r>
                          </w:p>
                          <w:p>
                            <w:pPr>
                              <w:pStyle w:val="BodyText"/>
                              <w:spacing w:before="6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nacos: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ind w:left="6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discovery: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3955" w:val="left" w:leader="none"/>
                              </w:tabs>
                              <w:spacing w:before="48"/>
                              <w:ind w:left="840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server-addr</w:t>
                            </w:r>
                            <w:r>
                              <w:rPr>
                                <w:color w:val="000000"/>
                                <w:spacing w:val="5"/>
                              </w:rPr>
                              <w:t>: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192.168.65.232:8848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#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5"/>
                              </w:rPr>
                              <w:t>注册中心地址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5764" w:val="left" w:leader="none"/>
                              </w:tabs>
                              <w:spacing w:before="43"/>
                              <w:ind w:left="840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namespace</w:t>
                            </w:r>
                            <w:r>
                              <w:rPr>
                                <w:color w:val="000000"/>
                                <w:spacing w:val="14"/>
                              </w:rPr>
                              <w:t>: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80a98d11-492c-4008-85aa-32d889e9b0d0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#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7"/>
                              </w:rPr>
                              <w:t>环境隔离</w:t>
                            </w:r>
                          </w:p>
                          <w:p>
                            <w:pPr>
                              <w:pStyle w:val="BodyText"/>
                              <w:spacing w:before="4"/>
                              <w:rPr>
                                <w:rFonts w:ascii="宋体"/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292" w:lineRule="auto"/>
                              <w:ind w:left="628" w:right="7064" w:hanging="20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gateway: routes: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2961" w:val="left" w:leader="none"/>
                              </w:tabs>
                              <w:spacing w:line="285" w:lineRule="auto"/>
                              <w:ind w:left="840" w:right="3535" w:hanging="21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- id: tulingmall-member</w:t>
                              <w:tab/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#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11"/>
                              </w:rPr>
                              <w:t>路由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ID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4"/>
                              </w:rPr>
                              <w:t>，全局唯一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uri: lb://tulingmall-member</w:t>
                            </w:r>
                          </w:p>
                          <w:p>
                            <w:pPr>
                              <w:pStyle w:val="BodyText"/>
                              <w:ind w:left="8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predicates: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5.3pt;height:265.2pt;mso-position-horizontal-relative:char;mso-position-vertical-relative:line" type="#_x0000_t202" id="docshape72" filled="true" fillcolor="#dbdbdb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2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server:</w:t>
                      </w:r>
                    </w:p>
                    <w:p>
                      <w:pPr>
                        <w:pStyle w:val="BodyText"/>
                        <w:spacing w:line="292" w:lineRule="auto" w:before="55"/>
                        <w:ind w:right="7195" w:firstLine="20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port: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9999 </w:t>
                      </w:r>
                      <w:r>
                        <w:rPr>
                          <w:color w:val="000000"/>
                          <w:spacing w:val="-2"/>
                        </w:rPr>
                        <w:t>spring: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20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application:</w:t>
                      </w:r>
                    </w:p>
                    <w:p>
                      <w:pPr>
                        <w:pStyle w:val="BodyText"/>
                        <w:spacing w:line="285" w:lineRule="auto" w:before="56"/>
                        <w:ind w:left="208" w:right="5665" w:firstLine="211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name</w:t>
                      </w:r>
                      <w:r>
                        <w:rPr>
                          <w:color w:val="000000"/>
                          <w:spacing w:val="-6"/>
                        </w:rPr>
                        <w:t>: </w:t>
                      </w:r>
                      <w:r>
                        <w:rPr>
                          <w:color w:val="000000"/>
                        </w:rPr>
                        <w:t>tulingmall-gateway #</w:t>
                      </w:r>
                      <w:r>
                        <w:rPr>
                          <w:rFonts w:ascii="宋体" w:eastAsia="宋体"/>
                          <w:color w:val="000000"/>
                          <w:spacing w:val="-9"/>
                        </w:rPr>
                        <w:t>配置 </w:t>
                      </w:r>
                      <w:r>
                        <w:rPr>
                          <w:color w:val="000000"/>
                        </w:rPr>
                        <w:t>nacos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注册中心地址 </w:t>
                      </w:r>
                      <w:r>
                        <w:rPr>
                          <w:color w:val="000000"/>
                          <w:spacing w:val="-2"/>
                        </w:rPr>
                        <w:t>cloud:</w:t>
                      </w:r>
                    </w:p>
                    <w:p>
                      <w:pPr>
                        <w:pStyle w:val="BodyText"/>
                        <w:spacing w:before="6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nacos:</w:t>
                      </w:r>
                    </w:p>
                    <w:p>
                      <w:pPr>
                        <w:pStyle w:val="BodyText"/>
                        <w:spacing w:before="55"/>
                        <w:ind w:left="62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discovery:</w:t>
                      </w:r>
                    </w:p>
                    <w:p>
                      <w:pPr>
                        <w:pStyle w:val="BodyText"/>
                        <w:tabs>
                          <w:tab w:pos="3955" w:val="left" w:leader="none"/>
                        </w:tabs>
                        <w:spacing w:before="48"/>
                        <w:ind w:left="840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server-addr</w:t>
                      </w:r>
                      <w:r>
                        <w:rPr>
                          <w:color w:val="000000"/>
                          <w:spacing w:val="5"/>
                        </w:rPr>
                        <w:t>: </w:t>
                      </w:r>
                      <w:r>
                        <w:rPr>
                          <w:color w:val="000000"/>
                          <w:spacing w:val="-2"/>
                        </w:rPr>
                        <w:t>192.168.65.232:8848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#</w:t>
                      </w:r>
                      <w:r>
                        <w:rPr>
                          <w:rFonts w:ascii="宋体" w:eastAsia="宋体"/>
                          <w:color w:val="000000"/>
                          <w:spacing w:val="-5"/>
                        </w:rPr>
                        <w:t>注册中心地址</w:t>
                      </w:r>
                    </w:p>
                    <w:p>
                      <w:pPr>
                        <w:pStyle w:val="BodyText"/>
                        <w:tabs>
                          <w:tab w:pos="5764" w:val="left" w:leader="none"/>
                        </w:tabs>
                        <w:spacing w:before="43"/>
                        <w:ind w:left="840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namespace</w:t>
                      </w:r>
                      <w:r>
                        <w:rPr>
                          <w:color w:val="000000"/>
                          <w:spacing w:val="14"/>
                        </w:rPr>
                        <w:t>: </w:t>
                      </w:r>
                      <w:r>
                        <w:rPr>
                          <w:color w:val="000000"/>
                          <w:spacing w:val="-2"/>
                        </w:rPr>
                        <w:t>80a98d11-492c-4008-85aa-32d889e9b0d0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6"/>
                        </w:rPr>
                        <w:t>#</w:t>
                      </w:r>
                      <w:r>
                        <w:rPr>
                          <w:rFonts w:ascii="宋体" w:eastAsia="宋体"/>
                          <w:color w:val="000000"/>
                          <w:spacing w:val="-7"/>
                        </w:rPr>
                        <w:t>环境隔离</w:t>
                      </w:r>
                    </w:p>
                    <w:p>
                      <w:pPr>
                        <w:pStyle w:val="BodyText"/>
                        <w:spacing w:before="4"/>
                        <w:rPr>
                          <w:rFonts w:ascii="宋体"/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line="292" w:lineRule="auto"/>
                        <w:ind w:left="628" w:right="7064" w:hanging="20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gateway: routes:</w:t>
                      </w:r>
                    </w:p>
                    <w:p>
                      <w:pPr>
                        <w:pStyle w:val="BodyText"/>
                        <w:tabs>
                          <w:tab w:pos="2961" w:val="left" w:leader="none"/>
                        </w:tabs>
                        <w:spacing w:line="285" w:lineRule="auto"/>
                        <w:ind w:left="840" w:right="3535" w:hanging="21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- id: tulingmall-member</w:t>
                        <w:tab/>
                      </w:r>
                      <w:r>
                        <w:rPr>
                          <w:color w:val="000000"/>
                          <w:spacing w:val="-4"/>
                        </w:rPr>
                        <w:t>#</w:t>
                      </w:r>
                      <w:r>
                        <w:rPr>
                          <w:rFonts w:ascii="宋体" w:eastAsia="宋体"/>
                          <w:color w:val="000000"/>
                          <w:spacing w:val="-11"/>
                        </w:rPr>
                        <w:t>路由 </w:t>
                      </w:r>
                      <w:r>
                        <w:rPr>
                          <w:color w:val="000000"/>
                          <w:spacing w:val="-4"/>
                        </w:rPr>
                        <w:t>ID</w:t>
                      </w:r>
                      <w:r>
                        <w:rPr>
                          <w:rFonts w:ascii="宋体" w:eastAsia="宋体"/>
                          <w:color w:val="000000"/>
                          <w:spacing w:val="-4"/>
                        </w:rPr>
                        <w:t>，全局唯一</w:t>
                      </w:r>
                      <w:r>
                        <w:rPr>
                          <w:rFonts w:ascii="宋体" w:eastAsia="宋体"/>
                          <w:color w:val="000000"/>
                          <w:spacing w:val="-4"/>
                        </w:rPr>
                        <w:t> </w:t>
                      </w:r>
                      <w:r>
                        <w:rPr>
                          <w:color w:val="000000"/>
                        </w:rPr>
                        <w:t>uri: lb://tulingmall-member</w:t>
                      </w:r>
                    </w:p>
                    <w:p>
                      <w:pPr>
                        <w:pStyle w:val="BodyText"/>
                        <w:ind w:left="8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predicates: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1910" w:h="16840"/>
          <w:pgMar w:top="1560" w:bottom="280" w:left="1680" w:right="1680"/>
        </w:sectPr>
      </w:pPr>
    </w:p>
    <w:p>
      <w:pPr>
        <w:pStyle w:val="BodyText"/>
        <w:ind w:left="120"/>
        <w:rPr>
          <w:rFonts w:ascii="宋体"/>
          <w:sz w:val="20"/>
        </w:rPr>
      </w:pPr>
      <w:r>
        <w:rPr>
          <w:rFonts w:ascii="宋体"/>
          <w:sz w:val="20"/>
        </w:rPr>
        <mc:AlternateContent>
          <mc:Choice Requires="wps">
            <w:drawing>
              <wp:inline distT="0" distB="0" distL="0" distR="0">
                <wp:extent cx="5274310" cy="1783080"/>
                <wp:effectExtent l="0" t="0" r="0" b="0"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5274310" cy="178308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9"/>
                              <w:ind w:left="8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Path=/member/**,/sso/**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7"/>
                              </w:numPr>
                              <w:tabs>
                                <w:tab w:pos="740" w:val="left" w:leader="none"/>
                              </w:tabs>
                              <w:spacing w:line="240" w:lineRule="auto" w:before="55" w:after="0"/>
                              <w:ind w:left="740" w:right="0" w:hanging="112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id:</w:t>
                            </w:r>
                            <w:r>
                              <w:rPr>
                                <w:color w:val="000000"/>
                                <w:spacing w:val="1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tulingmall-promotion</w:t>
                            </w:r>
                          </w:p>
                          <w:p>
                            <w:pPr>
                              <w:pStyle w:val="BodyText"/>
                              <w:spacing w:line="292" w:lineRule="auto" w:before="56"/>
                              <w:ind w:left="840" w:right="491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uri: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lb://tulingmall-promotion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predicates: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7"/>
                              </w:numPr>
                              <w:tabs>
                                <w:tab w:pos="949" w:val="left" w:leader="none"/>
                              </w:tabs>
                              <w:spacing w:line="255" w:lineRule="exact" w:before="0" w:after="0"/>
                              <w:ind w:left="949" w:right="0" w:hanging="109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Path=/coupon/**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7"/>
                              </w:numPr>
                              <w:tabs>
                                <w:tab w:pos="740" w:val="left" w:leader="none"/>
                              </w:tabs>
                              <w:spacing w:line="240" w:lineRule="auto" w:before="56" w:after="0"/>
                              <w:ind w:left="740" w:right="0" w:hanging="112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id:</w:t>
                            </w:r>
                            <w:r>
                              <w:rPr>
                                <w:color w:val="000000"/>
                                <w:spacing w:val="1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tulingmall-authcenter</w:t>
                            </w:r>
                          </w:p>
                          <w:p>
                            <w:pPr>
                              <w:pStyle w:val="BodyText"/>
                              <w:spacing w:line="292" w:lineRule="auto" w:before="55"/>
                              <w:ind w:left="840" w:right="488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uri: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lb://tulingmall-authcenter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predicates: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7"/>
                              </w:numPr>
                              <w:tabs>
                                <w:tab w:pos="949" w:val="left" w:leader="none"/>
                              </w:tabs>
                              <w:spacing w:line="255" w:lineRule="exact" w:before="0" w:after="0"/>
                              <w:ind w:left="949" w:right="0" w:hanging="109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Path=/oauth/**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5.3pt;height:140.4pt;mso-position-horizontal-relative:char;mso-position-vertical-relative:line" type="#_x0000_t202" id="docshape73" filled="true" fillcolor="#dbdbdb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29"/>
                        <w:ind w:left="8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-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Path=/member/**,/sso/**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7"/>
                        </w:numPr>
                        <w:tabs>
                          <w:tab w:pos="740" w:val="left" w:leader="none"/>
                        </w:tabs>
                        <w:spacing w:line="240" w:lineRule="auto" w:before="55" w:after="0"/>
                        <w:ind w:left="740" w:right="0" w:hanging="112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id:</w:t>
                      </w:r>
                      <w:r>
                        <w:rPr>
                          <w:color w:val="000000"/>
                          <w:spacing w:val="15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tulingmall-promotion</w:t>
                      </w:r>
                    </w:p>
                    <w:p>
                      <w:pPr>
                        <w:pStyle w:val="BodyText"/>
                        <w:spacing w:line="292" w:lineRule="auto" w:before="56"/>
                        <w:ind w:left="840" w:right="491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uri: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lb://tulingmall-promotion </w:t>
                      </w:r>
                      <w:r>
                        <w:rPr>
                          <w:color w:val="000000"/>
                          <w:spacing w:val="-2"/>
                        </w:rPr>
                        <w:t>predicates: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7"/>
                        </w:numPr>
                        <w:tabs>
                          <w:tab w:pos="949" w:val="left" w:leader="none"/>
                        </w:tabs>
                        <w:spacing w:line="255" w:lineRule="exact" w:before="0" w:after="0"/>
                        <w:ind w:left="949" w:right="0" w:hanging="109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Path=/coupon/**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7"/>
                        </w:numPr>
                        <w:tabs>
                          <w:tab w:pos="740" w:val="left" w:leader="none"/>
                        </w:tabs>
                        <w:spacing w:line="240" w:lineRule="auto" w:before="56" w:after="0"/>
                        <w:ind w:left="740" w:right="0" w:hanging="112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id:</w:t>
                      </w:r>
                      <w:r>
                        <w:rPr>
                          <w:color w:val="000000"/>
                          <w:spacing w:val="15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tulingmall-authcenter</w:t>
                      </w:r>
                    </w:p>
                    <w:p>
                      <w:pPr>
                        <w:pStyle w:val="BodyText"/>
                        <w:spacing w:line="292" w:lineRule="auto" w:before="55"/>
                        <w:ind w:left="840" w:right="488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uri: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lb://tulingmall-authcenter </w:t>
                      </w:r>
                      <w:r>
                        <w:rPr>
                          <w:color w:val="000000"/>
                          <w:spacing w:val="-2"/>
                        </w:rPr>
                        <w:t>predicates: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7"/>
                        </w:numPr>
                        <w:tabs>
                          <w:tab w:pos="949" w:val="left" w:leader="none"/>
                        </w:tabs>
                        <w:spacing w:line="255" w:lineRule="exact" w:before="0" w:after="0"/>
                        <w:ind w:left="949" w:right="0" w:hanging="109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Path=/oauth/**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宋体"/>
          <w:sz w:val="20"/>
        </w:rPr>
      </w:r>
    </w:p>
    <w:p>
      <w:pPr>
        <w:pStyle w:val="BodyText"/>
        <w:spacing w:before="6"/>
        <w:rPr>
          <w:rFonts w:ascii="宋体"/>
          <w:sz w:val="17"/>
        </w:rPr>
      </w:pPr>
    </w:p>
    <w:p>
      <w:pPr>
        <w:pStyle w:val="ListParagraph"/>
        <w:numPr>
          <w:ilvl w:val="0"/>
          <w:numId w:val="8"/>
        </w:numPr>
        <w:tabs>
          <w:tab w:pos="479" w:val="left" w:leader="none"/>
        </w:tabs>
        <w:spacing w:line="242" w:lineRule="auto" w:before="66" w:after="0"/>
        <w:ind w:left="120" w:right="2637" w:firstLine="0"/>
        <w:jc w:val="left"/>
        <w:rPr>
          <w:rFonts w:ascii="Calibri" w:eastAsia="Calibri"/>
          <w:color w:val="DF402A"/>
          <w:sz w:val="22"/>
        </w:rPr>
      </w:pPr>
      <w:bookmarkStart w:name="2）编写GateWay的全局过滤器进行权限的校验拦截 " w:id="23"/>
      <w:bookmarkEnd w:id="23"/>
      <w:r>
        <w:rPr/>
      </w:r>
      <w:r>
        <w:rPr>
          <w:color w:val="DF402A"/>
          <w:spacing w:val="-8"/>
          <w:sz w:val="24"/>
        </w:rPr>
        <w:t>编写 </w:t>
      </w:r>
      <w:r>
        <w:rPr>
          <w:rFonts w:ascii="Calibri" w:eastAsia="Calibri"/>
          <w:color w:val="DF402A"/>
          <w:sz w:val="24"/>
        </w:rPr>
        <w:t>GateWay </w:t>
      </w:r>
      <w:r>
        <w:rPr>
          <w:color w:val="DF402A"/>
          <w:sz w:val="24"/>
        </w:rPr>
        <w:t>的全局过滤器进行权限的校验拦截</w:t>
      </w:r>
      <w:r>
        <w:rPr>
          <w:color w:val="DF402A"/>
          <w:sz w:val="24"/>
        </w:rPr>
        <w:t> </w:t>
      </w:r>
      <w:r>
        <w:rPr>
          <w:spacing w:val="-10"/>
          <w:sz w:val="24"/>
        </w:rPr>
        <w:t>认证过滤器 </w:t>
      </w:r>
      <w:r>
        <w:rPr>
          <w:rFonts w:ascii="Calibri" w:eastAsia="Calibri"/>
          <w:sz w:val="24"/>
        </w:rPr>
        <w:t>AuthenticationFilter#filter</w:t>
      </w:r>
      <w:r>
        <w:rPr>
          <w:rFonts w:ascii="Calibri" w:eastAsia="Calibri"/>
          <w:spacing w:val="-14"/>
          <w:sz w:val="24"/>
        </w:rPr>
        <w:t> </w:t>
      </w:r>
      <w:r>
        <w:rPr>
          <w:sz w:val="24"/>
        </w:rPr>
        <w:t>中需要实现的逻辑</w:t>
      </w:r>
    </w:p>
    <w:p>
      <w:pPr>
        <w:pStyle w:val="BodyText"/>
        <w:ind w:left="120"/>
        <w:rPr>
          <w:rFonts w:ascii="宋体"/>
          <w:sz w:val="20"/>
        </w:rPr>
      </w:pPr>
      <w:r>
        <w:rPr>
          <w:rFonts w:ascii="宋体"/>
          <w:sz w:val="20"/>
        </w:rPr>
        <mc:AlternateContent>
          <mc:Choice Requires="wps">
            <w:drawing>
              <wp:inline distT="0" distB="0" distL="0" distR="0">
                <wp:extent cx="5274310" cy="2179320"/>
                <wp:effectExtent l="0" t="0" r="0" b="0"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5274310" cy="217932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</w:rPr>
                              <w:t>//1.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5"/>
                              </w:rPr>
                              <w:t>过滤不需要认证的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url,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4"/>
                              </w:rPr>
                              <w:t>比如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/oauth/**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rPr>
                                <w:color w:val="000000"/>
                                <w:sz w:val="29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//2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>.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7"/>
                              </w:rPr>
                              <w:t>获取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token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3220" w:val="left" w:leader="none"/>
                                <w:tab w:pos="3943" w:val="left" w:leader="none"/>
                              </w:tabs>
                              <w:spacing w:before="4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//</w:t>
                            </w:r>
                            <w:r>
                              <w:rPr>
                                <w:color w:val="000000"/>
                                <w:spacing w:val="49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从请求头中解析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Authorization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value: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bearer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xxxxxxx</w:t>
                            </w:r>
                          </w:p>
                          <w:p>
                            <w:pPr>
                              <w:pStyle w:val="BodyText"/>
                              <w:spacing w:before="4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13"/>
                              </w:rPr>
                              <w:t>//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1"/>
                              </w:rPr>
                              <w:t>或者从请求参数中解析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access_token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rPr>
                                <w:color w:val="000000"/>
                                <w:sz w:val="29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//3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>.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7"/>
                              </w:rPr>
                              <w:t>校验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token</w:t>
                            </w:r>
                          </w:p>
                          <w:p>
                            <w:pPr>
                              <w:pStyle w:val="BodyText"/>
                              <w:spacing w:before="43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"/>
                              </w:rPr>
                              <w:t>//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9"/>
                              </w:rPr>
                              <w:t>拿到 </w:t>
                            </w:r>
                            <w:r>
                              <w:rPr>
                                <w:color w:val="000000"/>
                              </w:rPr>
                              <w:t>token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后，通过公钥（需要从授权服务获取公钥）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5"/>
                              </w:rPr>
                              <w:t>校验</w:t>
                            </w:r>
                          </w:p>
                          <w:p>
                            <w:pPr>
                              <w:pStyle w:val="BodyText"/>
                              <w:spacing w:before="43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8"/>
                              </w:rPr>
                              <w:t>//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1"/>
                              </w:rPr>
                              <w:t>校验失败或超时抛出异常</w:t>
                            </w:r>
                          </w:p>
                          <w:p>
                            <w:pPr>
                              <w:pStyle w:val="BodyText"/>
                              <w:spacing w:before="9"/>
                              <w:rPr>
                                <w:rFonts w:ascii="宋体"/>
                                <w:color w:val="000000"/>
                                <w:sz w:val="27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//4</w:t>
                            </w:r>
                            <w:r>
                              <w:rPr>
                                <w:color w:val="000000"/>
                                <w:spacing w:val="3"/>
                              </w:rPr>
                              <w:t>.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3"/>
                              </w:rPr>
                              <w:t>校验通过后，从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token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3"/>
                              </w:rPr>
                              <w:t>中获取的用户登录信息存储到请求头中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5.3pt;height:171.6pt;mso-position-horizontal-relative:char;mso-position-vertical-relative:line" type="#_x0000_t202" id="docshape74" filled="true" fillcolor="#dbdbdb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</w:rPr>
                        <w:t>//1.</w:t>
                      </w:r>
                      <w:r>
                        <w:rPr>
                          <w:rFonts w:ascii="宋体" w:eastAsia="宋体"/>
                          <w:color w:val="000000"/>
                          <w:spacing w:val="-5"/>
                        </w:rPr>
                        <w:t>过滤不需要认证的 </w:t>
                      </w:r>
                      <w:r>
                        <w:rPr>
                          <w:color w:val="000000"/>
                          <w:spacing w:val="-4"/>
                        </w:rPr>
                        <w:t>url,</w:t>
                      </w:r>
                      <w:r>
                        <w:rPr>
                          <w:rFonts w:ascii="宋体" w:eastAsia="宋体"/>
                          <w:color w:val="000000"/>
                          <w:spacing w:val="-4"/>
                        </w:rPr>
                        <w:t>比如</w:t>
                      </w:r>
                      <w:r>
                        <w:rPr>
                          <w:color w:val="000000"/>
                          <w:spacing w:val="-4"/>
                        </w:rPr>
                        <w:t>/oauth/**</w:t>
                      </w:r>
                    </w:p>
                    <w:p>
                      <w:pPr>
                        <w:pStyle w:val="BodyText"/>
                        <w:spacing w:before="1"/>
                        <w:rPr>
                          <w:color w:val="000000"/>
                          <w:sz w:val="29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//2</w:t>
                      </w:r>
                      <w:r>
                        <w:rPr>
                          <w:color w:val="000000"/>
                          <w:spacing w:val="7"/>
                        </w:rPr>
                        <w:t>. </w:t>
                      </w:r>
                      <w:r>
                        <w:rPr>
                          <w:rFonts w:ascii="宋体" w:eastAsia="宋体"/>
                          <w:color w:val="000000"/>
                          <w:spacing w:val="-7"/>
                        </w:rPr>
                        <w:t>获取 </w:t>
                      </w:r>
                      <w:r>
                        <w:rPr>
                          <w:color w:val="000000"/>
                          <w:spacing w:val="-2"/>
                        </w:rPr>
                        <w:t>token</w:t>
                      </w:r>
                    </w:p>
                    <w:p>
                      <w:pPr>
                        <w:pStyle w:val="BodyText"/>
                        <w:tabs>
                          <w:tab w:pos="3220" w:val="left" w:leader="none"/>
                          <w:tab w:pos="3943" w:val="left" w:leader="none"/>
                        </w:tabs>
                        <w:spacing w:before="4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//</w:t>
                      </w:r>
                      <w:r>
                        <w:rPr>
                          <w:color w:val="000000"/>
                          <w:spacing w:val="49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从请求头中解析</w:t>
                      </w:r>
                      <w:r>
                        <w:rPr>
                          <w:rFonts w:ascii="宋体" w:eastAsia="宋体"/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Authorization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value:</w:t>
                      </w:r>
                      <w:r>
                        <w:rPr>
                          <w:color w:val="000000"/>
                        </w:rPr>
                        <w:tab/>
                        <w:t>bearer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xxxxxxx</w:t>
                      </w:r>
                    </w:p>
                    <w:p>
                      <w:pPr>
                        <w:pStyle w:val="BodyText"/>
                        <w:spacing w:before="4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13"/>
                        </w:rPr>
                        <w:t>// </w:t>
                      </w:r>
                      <w:r>
                        <w:rPr>
                          <w:rFonts w:ascii="宋体" w:eastAsia="宋体"/>
                          <w:color w:val="000000"/>
                          <w:spacing w:val="-1"/>
                        </w:rPr>
                        <w:t>或者从请求参数中解析 </w:t>
                      </w:r>
                      <w:r>
                        <w:rPr>
                          <w:color w:val="000000"/>
                          <w:spacing w:val="-2"/>
                        </w:rPr>
                        <w:t>access_token</w:t>
                      </w:r>
                    </w:p>
                    <w:p>
                      <w:pPr>
                        <w:pStyle w:val="BodyText"/>
                        <w:spacing w:before="1"/>
                        <w:rPr>
                          <w:color w:val="000000"/>
                          <w:sz w:val="29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//3</w:t>
                      </w:r>
                      <w:r>
                        <w:rPr>
                          <w:color w:val="000000"/>
                          <w:spacing w:val="7"/>
                        </w:rPr>
                        <w:t>. </w:t>
                      </w:r>
                      <w:r>
                        <w:rPr>
                          <w:rFonts w:ascii="宋体" w:eastAsia="宋体"/>
                          <w:color w:val="000000"/>
                          <w:spacing w:val="-7"/>
                        </w:rPr>
                        <w:t>校验 </w:t>
                      </w:r>
                      <w:r>
                        <w:rPr>
                          <w:color w:val="000000"/>
                          <w:spacing w:val="-2"/>
                        </w:rPr>
                        <w:t>token</w:t>
                      </w:r>
                    </w:p>
                    <w:p>
                      <w:pPr>
                        <w:pStyle w:val="BodyText"/>
                        <w:spacing w:before="43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  <w:spacing w:val="-1"/>
                        </w:rPr>
                        <w:t>// </w:t>
                      </w:r>
                      <w:r>
                        <w:rPr>
                          <w:rFonts w:ascii="宋体" w:eastAsia="宋体"/>
                          <w:color w:val="000000"/>
                          <w:spacing w:val="-9"/>
                        </w:rPr>
                        <w:t>拿到 </w:t>
                      </w:r>
                      <w:r>
                        <w:rPr>
                          <w:color w:val="000000"/>
                        </w:rPr>
                        <w:t>token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后，通过公钥（需要从授权服务获取公钥）</w:t>
                      </w:r>
                      <w:r>
                        <w:rPr>
                          <w:rFonts w:ascii="宋体" w:eastAsia="宋体"/>
                          <w:color w:val="000000"/>
                          <w:spacing w:val="-5"/>
                        </w:rPr>
                        <w:t>校验</w:t>
                      </w:r>
                    </w:p>
                    <w:p>
                      <w:pPr>
                        <w:pStyle w:val="BodyText"/>
                        <w:spacing w:before="43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  <w:spacing w:val="8"/>
                        </w:rPr>
                        <w:t>// </w:t>
                      </w:r>
                      <w:r>
                        <w:rPr>
                          <w:rFonts w:ascii="宋体" w:eastAsia="宋体"/>
                          <w:color w:val="000000"/>
                          <w:spacing w:val="-1"/>
                        </w:rPr>
                        <w:t>校验失败或超时抛出异常</w:t>
                      </w:r>
                    </w:p>
                    <w:p>
                      <w:pPr>
                        <w:pStyle w:val="BodyText"/>
                        <w:spacing w:before="9"/>
                        <w:rPr>
                          <w:rFonts w:ascii="宋体"/>
                          <w:color w:val="000000"/>
                          <w:sz w:val="27"/>
                        </w:rPr>
                      </w:pPr>
                    </w:p>
                    <w:p>
                      <w:pPr>
                        <w:pStyle w:val="BodyText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//4</w:t>
                      </w:r>
                      <w:r>
                        <w:rPr>
                          <w:color w:val="000000"/>
                          <w:spacing w:val="3"/>
                        </w:rPr>
                        <w:t>. </w:t>
                      </w:r>
                      <w:r>
                        <w:rPr>
                          <w:rFonts w:ascii="宋体" w:eastAsia="宋体"/>
                          <w:color w:val="000000"/>
                          <w:spacing w:val="-3"/>
                        </w:rPr>
                        <w:t>校验通过后，从 </w:t>
                      </w:r>
                      <w:r>
                        <w:rPr>
                          <w:color w:val="000000"/>
                          <w:spacing w:val="-2"/>
                        </w:rPr>
                        <w:t>token </w:t>
                      </w:r>
                      <w:r>
                        <w:rPr>
                          <w:rFonts w:ascii="宋体" w:eastAsia="宋体"/>
                          <w:color w:val="000000"/>
                          <w:spacing w:val="-3"/>
                        </w:rPr>
                        <w:t>中获取的用户登录信息存储到请求头中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sz w:val="18"/>
        </w:rPr>
      </w:pPr>
    </w:p>
    <w:p>
      <w:pPr>
        <w:pStyle w:val="ListParagraph"/>
        <w:numPr>
          <w:ilvl w:val="0"/>
          <w:numId w:val="8"/>
        </w:numPr>
        <w:tabs>
          <w:tab w:pos="479" w:val="left" w:leader="none"/>
        </w:tabs>
        <w:spacing w:line="240" w:lineRule="auto" w:before="66" w:after="0"/>
        <w:ind w:left="479" w:right="0" w:hanging="359"/>
        <w:jc w:val="left"/>
        <w:rPr>
          <w:rFonts w:ascii="Calibri" w:eastAsia="Calibri"/>
          <w:color w:val="DF402A"/>
          <w:sz w:val="22"/>
        </w:rPr>
      </w:pPr>
      <w:r>
        <w:rPr>
          <w:color w:val="DF402A"/>
          <w:spacing w:val="-7"/>
          <w:sz w:val="24"/>
        </w:rPr>
        <w:t>过滤不需要认证的 </w:t>
      </w:r>
      <w:r>
        <w:rPr>
          <w:rFonts w:ascii="Calibri" w:eastAsia="Calibri"/>
          <w:color w:val="DF402A"/>
          <w:sz w:val="24"/>
        </w:rPr>
        <w:t>url</w:t>
      </w:r>
      <w:r>
        <w:rPr>
          <w:rFonts w:ascii="Calibri" w:eastAsia="Calibri"/>
          <w:color w:val="DF402A"/>
          <w:spacing w:val="65"/>
          <w:sz w:val="24"/>
        </w:rPr>
        <w:t> </w:t>
      </w:r>
      <w:r>
        <w:rPr>
          <w:color w:val="DF402A"/>
          <w:spacing w:val="-10"/>
          <w:sz w:val="24"/>
        </w:rPr>
        <w:t>，可以通过 </w:t>
      </w:r>
      <w:r>
        <w:rPr>
          <w:rFonts w:ascii="Calibri" w:eastAsia="Calibri"/>
          <w:color w:val="DF402A"/>
          <w:sz w:val="24"/>
        </w:rPr>
        <w:t>yml</w:t>
      </w:r>
      <w:r>
        <w:rPr>
          <w:rFonts w:ascii="Calibri" w:eastAsia="Calibri"/>
          <w:color w:val="DF402A"/>
          <w:spacing w:val="3"/>
          <w:sz w:val="24"/>
        </w:rPr>
        <w:t> </w:t>
      </w:r>
      <w:r>
        <w:rPr>
          <w:color w:val="DF402A"/>
          <w:spacing w:val="-7"/>
          <w:sz w:val="24"/>
        </w:rPr>
        <w:t>设置不需要认证的 </w:t>
      </w:r>
      <w:r>
        <w:rPr>
          <w:rFonts w:ascii="Calibri" w:eastAsia="Calibri"/>
          <w:color w:val="DF402A"/>
          <w:sz w:val="24"/>
        </w:rPr>
        <w:t>url</w:t>
      </w:r>
      <w:r>
        <w:rPr>
          <w:color w:val="DF402A"/>
          <w:spacing w:val="-10"/>
          <w:sz w:val="24"/>
        </w:rPr>
        <w:t>。</w:t>
      </w:r>
    </w:p>
    <w:p>
      <w:pPr>
        <w:pStyle w:val="BodyText"/>
        <w:ind w:left="120"/>
        <w:rPr>
          <w:rFonts w:ascii="宋体"/>
          <w:sz w:val="20"/>
        </w:rPr>
      </w:pPr>
      <w:r>
        <w:rPr>
          <w:rFonts w:ascii="宋体"/>
          <w:sz w:val="20"/>
        </w:rPr>
        <mc:AlternateContent>
          <mc:Choice Requires="wps">
            <w:drawing>
              <wp:inline distT="0" distB="0" distL="0" distR="0">
                <wp:extent cx="5274310" cy="3764279"/>
                <wp:effectExtent l="0" t="0" r="0" b="0"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5274310" cy="3764279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spacing w:before="29"/>
                              <w:ind w:left="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21"/>
                              </w:rPr>
                              <w:t>/**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"/>
                              </w:numPr>
                              <w:tabs>
                                <w:tab w:pos="255" w:val="left" w:leader="none"/>
                              </w:tabs>
                              <w:spacing w:line="240" w:lineRule="auto" w:before="55" w:after="0"/>
                              <w:ind w:left="255" w:right="0" w:hanging="15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@author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Fox</w:t>
                            </w:r>
                          </w:p>
                          <w:p>
                            <w:pPr>
                              <w:spacing w:before="56"/>
                              <w:ind w:left="105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*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"/>
                              </w:numPr>
                              <w:tabs>
                                <w:tab w:pos="313" w:val="left" w:leader="none"/>
                              </w:tabs>
                              <w:spacing w:line="240" w:lineRule="auto" w:before="48" w:after="0"/>
                              <w:ind w:left="313" w:right="0" w:hanging="208"/>
                              <w:jc w:val="left"/>
                              <w:rPr>
                                <w:rFonts w:ascii="宋体" w:hAnsi="宋体" w:eastAsia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eastAsia="宋体"/>
                                <w:color w:val="000000"/>
                              </w:rPr>
                              <w:t>认证过滤器</w:t>
                            </w:r>
                            <w:r>
                              <w:rPr>
                                <w:color w:val="000000"/>
                                <w:spacing w:val="13"/>
                              </w:rPr>
                              <w:t>: </w:t>
                            </w:r>
                            <w:r>
                              <w:rPr>
                                <w:rFonts w:ascii="宋体" w:hAnsi="宋体" w:eastAsia="宋体"/>
                                <w:color w:val="000000"/>
                                <w:spacing w:val="-2"/>
                              </w:rPr>
                              <w:t>实现认证逻辑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9"/>
                              </w:numPr>
                              <w:tabs>
                                <w:tab w:pos="209" w:val="left" w:leader="none"/>
                              </w:tabs>
                              <w:spacing w:line="240" w:lineRule="auto" w:before="51" w:after="0"/>
                              <w:ind w:left="209" w:right="0" w:hanging="104"/>
                              <w:jc w:val="lef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292" w:lineRule="auto" w:before="55"/>
                              <w:ind w:right="6948" w:firstLine="10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6"/>
                              </w:rPr>
                              <w:t>*/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@Component @Order(0)</w:t>
                            </w:r>
                          </w:p>
                          <w:p>
                            <w:pPr>
                              <w:pStyle w:val="BodyText"/>
                              <w:spacing w:line="292" w:lineRule="auto"/>
                              <w:ind w:right="195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@EnableConfigurationProperties(value = NotAuthUrlProperties.class) public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class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AuthenticationFilter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implements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GlobalFilter,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InitializingBean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spacing w:before="3"/>
                              <w:rPr>
                                <w:color w:val="000000"/>
                                <w:sz w:val="25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42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21"/>
                              </w:rPr>
                              <w:t>/**</w:t>
                            </w:r>
                          </w:p>
                          <w:p>
                            <w:pPr>
                              <w:pStyle w:val="BodyText"/>
                              <w:spacing w:before="48"/>
                              <w:ind w:left="52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*</w:t>
                            </w:r>
                            <w:r>
                              <w:rPr>
                                <w:color w:val="000000"/>
                                <w:spacing w:val="24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6"/>
                              </w:rPr>
                              <w:t>请求各个微服务 不需要用户认证的 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URL</w:t>
                            </w:r>
                          </w:p>
                          <w:p>
                            <w:pPr>
                              <w:pStyle w:val="BodyText"/>
                              <w:spacing w:line="292" w:lineRule="auto" w:before="51"/>
                              <w:ind w:left="420" w:right="6798" w:firstLine="10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6"/>
                              </w:rPr>
                              <w:t>*/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@Autowired</w:t>
                            </w:r>
                          </w:p>
                          <w:p>
                            <w:pPr>
                              <w:pStyle w:val="BodyText"/>
                              <w:spacing w:line="255" w:lineRule="exact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private</w:t>
                            </w:r>
                            <w:r>
                              <w:rPr>
                                <w:color w:val="000000"/>
                                <w:spacing w:val="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NotAuthUrlProperties</w:t>
                            </w:r>
                            <w:r>
                              <w:rPr>
                                <w:color w:val="000000"/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notAuthUrlProperties;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24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@Override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Mono&lt;Void&gt;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filter(ServerWebExchange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exchange,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GatewayFilterChain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chain)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5.3pt;height:296.4pt;mso-position-horizontal-relative:char;mso-position-vertical-relative:line" type="#_x0000_t202" id="docshape75" filled="true" fillcolor="#dbdbdb" stroked="false">
                <w10:anchorlock/>
                <v:textbox inset="0,0,0,0">
                  <w:txbxContent>
                    <w:p>
                      <w:pPr>
                        <w:spacing w:before="29"/>
                        <w:ind w:left="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spacing w:val="-5"/>
                          <w:sz w:val="21"/>
                        </w:rPr>
                        <w:t>/**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"/>
                        </w:numPr>
                        <w:tabs>
                          <w:tab w:pos="255" w:val="left" w:leader="none"/>
                        </w:tabs>
                        <w:spacing w:line="240" w:lineRule="auto" w:before="55" w:after="0"/>
                        <w:ind w:left="255" w:right="0" w:hanging="15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@author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  <w:spacing w:val="-5"/>
                        </w:rPr>
                        <w:t>Fox</w:t>
                      </w:r>
                    </w:p>
                    <w:p>
                      <w:pPr>
                        <w:spacing w:before="56"/>
                        <w:ind w:left="105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*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"/>
                        </w:numPr>
                        <w:tabs>
                          <w:tab w:pos="313" w:val="left" w:leader="none"/>
                        </w:tabs>
                        <w:spacing w:line="240" w:lineRule="auto" w:before="48" w:after="0"/>
                        <w:ind w:left="313" w:right="0" w:hanging="208"/>
                        <w:jc w:val="left"/>
                        <w:rPr>
                          <w:rFonts w:ascii="宋体" w:hAnsi="宋体" w:eastAsia="宋体"/>
                          <w:color w:val="000000"/>
                        </w:rPr>
                      </w:pPr>
                      <w:r>
                        <w:rPr>
                          <w:rFonts w:ascii="宋体" w:hAnsi="宋体" w:eastAsia="宋体"/>
                          <w:color w:val="000000"/>
                        </w:rPr>
                        <w:t>认证过滤器</w:t>
                      </w:r>
                      <w:r>
                        <w:rPr>
                          <w:color w:val="000000"/>
                          <w:spacing w:val="13"/>
                        </w:rPr>
                        <w:t>: </w:t>
                      </w:r>
                      <w:r>
                        <w:rPr>
                          <w:rFonts w:ascii="宋体" w:hAnsi="宋体" w:eastAsia="宋体"/>
                          <w:color w:val="000000"/>
                          <w:spacing w:val="-2"/>
                        </w:rPr>
                        <w:t>实现认证逻辑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9"/>
                        </w:numPr>
                        <w:tabs>
                          <w:tab w:pos="209" w:val="left" w:leader="none"/>
                        </w:tabs>
                        <w:spacing w:line="240" w:lineRule="auto" w:before="51" w:after="0"/>
                        <w:ind w:left="209" w:right="0" w:hanging="104"/>
                        <w:jc w:val="lef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spacing w:line="292" w:lineRule="auto" w:before="55"/>
                        <w:ind w:right="6948" w:firstLine="10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6"/>
                        </w:rPr>
                        <w:t>*/ </w:t>
                      </w:r>
                      <w:r>
                        <w:rPr>
                          <w:color w:val="000000"/>
                          <w:spacing w:val="-2"/>
                        </w:rPr>
                        <w:t>@Component @Order(0)</w:t>
                      </w:r>
                    </w:p>
                    <w:p>
                      <w:pPr>
                        <w:pStyle w:val="BodyText"/>
                        <w:spacing w:line="292" w:lineRule="auto"/>
                        <w:ind w:right="195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@EnableConfigurationProperties(value = NotAuthUrlProperties.class) public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class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AuthenticationFilter</w:t>
                      </w:r>
                      <w:r>
                        <w:rPr>
                          <w:color w:val="000000"/>
                          <w:spacing w:val="-6"/>
                        </w:rPr>
                        <w:t> </w:t>
                      </w:r>
                      <w:r>
                        <w:rPr>
                          <w:color w:val="000000"/>
                        </w:rPr>
                        <w:t>implements</w:t>
                      </w:r>
                      <w:r>
                        <w:rPr>
                          <w:color w:val="000000"/>
                          <w:spacing w:val="-6"/>
                        </w:rPr>
                        <w:t> </w:t>
                      </w:r>
                      <w:r>
                        <w:rPr>
                          <w:color w:val="000000"/>
                        </w:rPr>
                        <w:t>GlobalFilter,</w:t>
                      </w:r>
                      <w:r>
                        <w:rPr>
                          <w:color w:val="000000"/>
                          <w:spacing w:val="-5"/>
                        </w:rPr>
                        <w:t> </w:t>
                      </w:r>
                      <w:r>
                        <w:rPr>
                          <w:color w:val="000000"/>
                        </w:rPr>
                        <w:t>InitializingBean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</w:rPr>
                        <w:t>{</w:t>
                      </w:r>
                    </w:p>
                    <w:p>
                      <w:pPr>
                        <w:pStyle w:val="BodyText"/>
                        <w:spacing w:before="3"/>
                        <w:rPr>
                          <w:color w:val="000000"/>
                          <w:sz w:val="25"/>
                        </w:rPr>
                      </w:pPr>
                    </w:p>
                    <w:p>
                      <w:pPr>
                        <w:spacing w:before="0"/>
                        <w:ind w:left="42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spacing w:val="-5"/>
                          <w:sz w:val="21"/>
                        </w:rPr>
                        <w:t>/**</w:t>
                      </w:r>
                    </w:p>
                    <w:p>
                      <w:pPr>
                        <w:pStyle w:val="BodyText"/>
                        <w:spacing w:before="48"/>
                        <w:ind w:left="52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*</w:t>
                      </w:r>
                      <w:r>
                        <w:rPr>
                          <w:color w:val="000000"/>
                          <w:spacing w:val="24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  <w:spacing w:val="-6"/>
                        </w:rPr>
                        <w:t>请求各个微服务 不需要用户认证的 </w:t>
                      </w:r>
                      <w:r>
                        <w:rPr>
                          <w:color w:val="000000"/>
                          <w:spacing w:val="-5"/>
                        </w:rPr>
                        <w:t>URL</w:t>
                      </w:r>
                    </w:p>
                    <w:p>
                      <w:pPr>
                        <w:pStyle w:val="BodyText"/>
                        <w:spacing w:line="292" w:lineRule="auto" w:before="51"/>
                        <w:ind w:left="420" w:right="6798" w:firstLine="10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6"/>
                        </w:rPr>
                        <w:t>*/ </w:t>
                      </w:r>
                      <w:r>
                        <w:rPr>
                          <w:color w:val="000000"/>
                          <w:spacing w:val="-2"/>
                        </w:rPr>
                        <w:t>@Autowired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private</w:t>
                      </w:r>
                      <w:r>
                        <w:rPr>
                          <w:color w:val="000000"/>
                          <w:spacing w:val="12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NotAuthUrlProperties</w:t>
                      </w:r>
                      <w:r>
                        <w:rPr>
                          <w:color w:val="000000"/>
                          <w:spacing w:val="17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notAuthUrlProperties;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124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@Override</w:t>
                      </w:r>
                    </w:p>
                    <w:p>
                      <w:pPr>
                        <w:pStyle w:val="BodyText"/>
                        <w:spacing w:before="55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public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Mono&lt;Void&gt;</w:t>
                      </w:r>
                      <w:r>
                        <w:rPr>
                          <w:color w:val="000000"/>
                          <w:spacing w:val="-11"/>
                        </w:rPr>
                        <w:t> </w:t>
                      </w:r>
                      <w:r>
                        <w:rPr>
                          <w:color w:val="000000"/>
                        </w:rPr>
                        <w:t>filter(ServerWebExchange</w:t>
                      </w:r>
                      <w:r>
                        <w:rPr>
                          <w:color w:val="000000"/>
                          <w:spacing w:val="-10"/>
                        </w:rPr>
                        <w:t> </w:t>
                      </w:r>
                      <w:r>
                        <w:rPr>
                          <w:color w:val="000000"/>
                        </w:rPr>
                        <w:t>exchange,</w:t>
                      </w:r>
                      <w:r>
                        <w:rPr>
                          <w:color w:val="000000"/>
                          <w:spacing w:val="-11"/>
                        </w:rPr>
                        <w:t> </w:t>
                      </w:r>
                      <w:r>
                        <w:rPr>
                          <w:color w:val="000000"/>
                        </w:rPr>
                        <w:t>GatewayFilterChain</w:t>
                      </w:r>
                      <w:r>
                        <w:rPr>
                          <w:color w:val="000000"/>
                          <w:spacing w:val="-11"/>
                        </w:rPr>
                        <w:t> </w:t>
                      </w:r>
                      <w:r>
                        <w:rPr>
                          <w:color w:val="000000"/>
                        </w:rPr>
                        <w:t>chain)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  <w:spacing w:val="-10"/>
                        </w:rPr>
                        <w:t>{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1910" w:h="16840"/>
          <w:pgMar w:top="1420" w:bottom="280" w:left="1680" w:right="1680"/>
        </w:sectPr>
      </w:pPr>
    </w:p>
    <w:p>
      <w:pPr>
        <w:pStyle w:val="BodyText"/>
        <w:spacing w:before="4"/>
        <w:rPr>
          <w:rFonts w:ascii="宋体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7344">
                <wp:simplePos x="0" y="0"/>
                <wp:positionH relativeFrom="page">
                  <wp:posOffset>1143000</wp:posOffset>
                </wp:positionH>
                <wp:positionV relativeFrom="page">
                  <wp:posOffset>914400</wp:posOffset>
                </wp:positionV>
                <wp:extent cx="5274310" cy="8717280"/>
                <wp:effectExtent l="0" t="0" r="0" b="0"/>
                <wp:wrapNone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5274310" cy="8717280"/>
                          <a:chExt cx="5274310" cy="8717280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0" y="0"/>
                            <a:ext cx="527431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4310" h="396240">
                                <a:moveTo>
                                  <a:pt x="5274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20"/>
                                </a:lnTo>
                                <a:lnTo>
                                  <a:pt x="0" y="396240"/>
                                </a:lnTo>
                                <a:lnTo>
                                  <a:pt x="5274310" y="396240"/>
                                </a:lnTo>
                                <a:lnTo>
                                  <a:pt x="5274310" y="198120"/>
                                </a:lnTo>
                                <a:lnTo>
                                  <a:pt x="5274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0" y="396239"/>
                            <a:ext cx="5274310" cy="8321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4310" h="8321040">
                                <a:moveTo>
                                  <a:pt x="5274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20"/>
                                </a:lnTo>
                                <a:lnTo>
                                  <a:pt x="0" y="396240"/>
                                </a:lnTo>
                                <a:lnTo>
                                  <a:pt x="0" y="8321040"/>
                                </a:lnTo>
                                <a:lnTo>
                                  <a:pt x="5274310" y="8321040"/>
                                </a:lnTo>
                                <a:lnTo>
                                  <a:pt x="5274310" y="198120"/>
                                </a:lnTo>
                                <a:lnTo>
                                  <a:pt x="5274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0pt;margin-top:72.000023pt;width:415.3pt;height:686.4pt;mso-position-horizontal-relative:page;mso-position-vertical-relative:page;z-index:-16539136" id="docshapegroup76" coordorigin="1800,1440" coordsize="8306,13728">
                <v:shape style="position:absolute;left:1800;top:1440;width:8306;height:624" id="docshape77" coordorigin="1800,1440" coordsize="8306,624" path="m10106,1440l1800,1440,1800,1752,1800,2064,10106,2064,10106,1752,10106,1440xe" filled="true" fillcolor="#dbdbdb" stroked="false">
                  <v:path arrowok="t"/>
                  <v:fill type="solid"/>
                </v:shape>
                <v:shape style="position:absolute;left:1800;top:2064;width:8306;height:13104" id="docshape78" coordorigin="1800,2064" coordsize="8306,13104" path="m10106,2064l1800,2064,1800,2376,1800,2688,1800,15168,10106,15168,10106,2376,10106,2064xe" filled="true" fillcolor="#dbdbdb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57"/>
        <w:ind w:left="960"/>
      </w:pPr>
      <w:r>
        <w:rPr/>
        <w:t>String</w:t>
      </w:r>
      <w:r>
        <w:rPr>
          <w:spacing w:val="-6"/>
        </w:rPr>
        <w:t> </w:t>
      </w:r>
      <w:r>
        <w:rPr/>
        <w:t>currentUrl</w:t>
      </w:r>
      <w:r>
        <w:rPr>
          <w:spacing w:val="-6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2"/>
        </w:rPr>
        <w:t>exchange.getRequest().getURI().getPath();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85" w:lineRule="auto" w:before="70"/>
        <w:ind w:left="960" w:right="5292"/>
      </w:pPr>
      <w:r>
        <w:rPr/>
        <w:t>//</w:t>
      </w:r>
      <w:r>
        <w:rPr>
          <w:rFonts w:ascii="宋体" w:eastAsia="宋体"/>
          <w:spacing w:val="-4"/>
        </w:rPr>
        <w:t>过滤不需要认证的 </w:t>
      </w:r>
      <w:r>
        <w:rPr/>
        <w:t>url if(shouldSkip(currentUrl</w:t>
      </w:r>
      <w:r>
        <w:rPr>
          <w:spacing w:val="-3"/>
        </w:rPr>
        <w:t>)) {</w:t>
      </w:r>
    </w:p>
    <w:p>
      <w:pPr>
        <w:pStyle w:val="BodyText"/>
        <w:spacing w:line="285" w:lineRule="auto"/>
        <w:ind w:left="1380" w:right="3349"/>
      </w:pPr>
      <w:r>
        <w:rPr>
          <w:spacing w:val="-2"/>
        </w:rPr>
        <w:t>//log.info("</w:t>
      </w:r>
      <w:r>
        <w:rPr>
          <w:rFonts w:ascii="宋体" w:eastAsia="宋体"/>
          <w:spacing w:val="-8"/>
        </w:rPr>
        <w:t>跳过认证的 </w:t>
      </w:r>
      <w:r>
        <w:rPr>
          <w:spacing w:val="-2"/>
        </w:rPr>
        <w:t>URL:{}",currentUrl); </w:t>
      </w:r>
      <w:r>
        <w:rPr/>
        <w:t>return chain.filter(exchange);</w:t>
      </w:r>
    </w:p>
    <w:p>
      <w:pPr>
        <w:spacing w:before="5"/>
        <w:ind w:left="960" w:right="0" w:firstLine="0"/>
        <w:jc w:val="left"/>
        <w:rPr>
          <w:sz w:val="21"/>
        </w:rPr>
      </w:pPr>
      <w:r>
        <w:rPr>
          <w:w w:val="99"/>
          <w:sz w:val="21"/>
        </w:rPr>
        <w:t>}</w:t>
      </w:r>
    </w:p>
    <w:p>
      <w:pPr>
        <w:pStyle w:val="BodyText"/>
        <w:spacing w:before="48"/>
        <w:ind w:left="960"/>
      </w:pPr>
      <w:r>
        <w:rPr>
          <w:spacing w:val="-2"/>
        </w:rPr>
        <w:t>//log.info("</w:t>
      </w:r>
      <w:r>
        <w:rPr>
          <w:rFonts w:ascii="宋体" w:eastAsia="宋体"/>
          <w:spacing w:val="-8"/>
        </w:rPr>
        <w:t>需要认证的 </w:t>
      </w:r>
      <w:r>
        <w:rPr>
          <w:spacing w:val="-2"/>
        </w:rPr>
        <w:t>URL:{}",currentUrl);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57"/>
        <w:ind w:left="960"/>
      </w:pPr>
      <w:r>
        <w:rPr/>
        <w:t>return</w:t>
      </w:r>
      <w:r>
        <w:rPr>
          <w:spacing w:val="-7"/>
        </w:rPr>
        <w:t> </w:t>
      </w:r>
      <w:r>
        <w:rPr>
          <w:spacing w:val="-2"/>
        </w:rPr>
        <w:t>chain.filter(exchange);</w:t>
      </w:r>
    </w:p>
    <w:p>
      <w:pPr>
        <w:spacing w:before="56"/>
        <w:ind w:left="540" w:right="0" w:firstLine="0"/>
        <w:jc w:val="left"/>
        <w:rPr>
          <w:sz w:val="21"/>
        </w:rPr>
      </w:pPr>
      <w:r>
        <w:rPr>
          <w:w w:val="99"/>
          <w:sz w:val="21"/>
        </w:rPr>
        <w:t>}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before="57"/>
        <w:ind w:left="540"/>
      </w:pPr>
      <w:r>
        <w:rPr>
          <w:spacing w:val="-2"/>
        </w:rPr>
        <w:t>@Override</w:t>
      </w:r>
    </w:p>
    <w:p>
      <w:pPr>
        <w:pStyle w:val="BodyText"/>
        <w:spacing w:before="56"/>
        <w:ind w:left="540"/>
      </w:pPr>
      <w:r>
        <w:rPr/>
        <w:t>public</w:t>
      </w:r>
      <w:r>
        <w:rPr>
          <w:spacing w:val="-9"/>
        </w:rPr>
        <w:t> </w:t>
      </w:r>
      <w:r>
        <w:rPr/>
        <w:t>void</w:t>
      </w:r>
      <w:r>
        <w:rPr>
          <w:spacing w:val="-7"/>
        </w:rPr>
        <w:t> </w:t>
      </w:r>
      <w:r>
        <w:rPr/>
        <w:t>afterPropertiesSet()</w:t>
      </w:r>
      <w:r>
        <w:rPr>
          <w:spacing w:val="-7"/>
        </w:rPr>
        <w:t> </w:t>
      </w:r>
      <w:r>
        <w:rPr/>
        <w:t>throws</w:t>
      </w:r>
      <w:r>
        <w:rPr>
          <w:spacing w:val="-6"/>
        </w:rPr>
        <w:t> </w:t>
      </w:r>
      <w:r>
        <w:rPr/>
        <w:t>Exception</w:t>
      </w:r>
      <w:r>
        <w:rPr>
          <w:spacing w:val="-8"/>
        </w:rPr>
        <w:t> </w:t>
      </w:r>
      <w:r>
        <w:rPr>
          <w:spacing w:val="-10"/>
        </w:rPr>
        <w:t>{</w:t>
      </w:r>
    </w:p>
    <w:p>
      <w:pPr>
        <w:pStyle w:val="BodyText"/>
        <w:spacing w:before="48"/>
        <w:ind w:left="960"/>
      </w:pPr>
      <w:r>
        <w:rPr/>
        <w:t>//</w:t>
      </w:r>
      <w:r>
        <w:rPr>
          <w:rFonts w:ascii="宋体" w:eastAsia="宋体"/>
        </w:rPr>
        <w:t>获取公钥</w:t>
      </w:r>
      <w:r>
        <w:rPr>
          <w:rFonts w:ascii="宋体" w:eastAsia="宋体"/>
          <w:spacing w:val="43"/>
          <w:w w:val="150"/>
        </w:rPr>
        <w:t> </w:t>
      </w:r>
      <w:r>
        <w:rPr>
          <w:spacing w:val="-4"/>
        </w:rPr>
        <w:t>TODO</w:t>
      </w:r>
    </w:p>
    <w:p>
      <w:pPr>
        <w:pStyle w:val="BodyText"/>
        <w:rPr>
          <w:sz w:val="25"/>
        </w:rPr>
      </w:pPr>
    </w:p>
    <w:p>
      <w:pPr>
        <w:spacing w:before="57"/>
        <w:ind w:left="540" w:right="0" w:firstLine="0"/>
        <w:jc w:val="left"/>
        <w:rPr>
          <w:sz w:val="21"/>
        </w:rPr>
      </w:pPr>
      <w:r>
        <w:rPr>
          <w:w w:val="99"/>
          <w:sz w:val="21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spacing w:before="1"/>
        <w:ind w:left="540" w:right="0" w:firstLine="0"/>
        <w:jc w:val="left"/>
        <w:rPr>
          <w:sz w:val="21"/>
        </w:rPr>
      </w:pPr>
      <w:r>
        <w:rPr>
          <w:spacing w:val="-5"/>
          <w:sz w:val="21"/>
        </w:rPr>
        <w:t>/**</w:t>
      </w:r>
    </w:p>
    <w:p>
      <w:pPr>
        <w:pStyle w:val="ListParagraph"/>
        <w:numPr>
          <w:ilvl w:val="0"/>
          <w:numId w:val="10"/>
        </w:numPr>
        <w:tabs>
          <w:tab w:pos="853" w:val="left" w:leader="none"/>
        </w:tabs>
        <w:spacing w:line="240" w:lineRule="auto" w:before="48" w:after="0"/>
        <w:ind w:left="853" w:right="0" w:hanging="208"/>
        <w:jc w:val="left"/>
        <w:rPr>
          <w:sz w:val="21"/>
        </w:rPr>
      </w:pPr>
      <w:r>
        <w:rPr>
          <w:spacing w:val="-2"/>
          <w:sz w:val="21"/>
        </w:rPr>
        <w:t>方法实现说明</w:t>
      </w:r>
      <w:r>
        <w:rPr>
          <w:rFonts w:ascii="Calibri" w:hAnsi="Calibri" w:eastAsia="Calibri"/>
          <w:spacing w:val="-2"/>
          <w:sz w:val="21"/>
        </w:rPr>
        <w:t>:</w:t>
      </w:r>
      <w:r>
        <w:rPr>
          <w:spacing w:val="-4"/>
          <w:sz w:val="21"/>
        </w:rPr>
        <w:t>不需要授权的路径</w:t>
      </w:r>
    </w:p>
    <w:p>
      <w:pPr>
        <w:pStyle w:val="ListParagraph"/>
        <w:numPr>
          <w:ilvl w:val="0"/>
          <w:numId w:val="10"/>
        </w:numPr>
        <w:tabs>
          <w:tab w:pos="795" w:val="left" w:leader="none"/>
        </w:tabs>
        <w:spacing w:line="240" w:lineRule="auto" w:before="50" w:after="0"/>
        <w:ind w:left="795" w:right="0" w:hanging="150"/>
        <w:jc w:val="left"/>
        <w:rPr>
          <w:rFonts w:ascii="Calibri" w:hAnsi="Calibri"/>
          <w:sz w:val="21"/>
        </w:rPr>
      </w:pPr>
      <w:r>
        <w:rPr>
          <w:rFonts w:ascii="Calibri" w:hAnsi="Calibri"/>
          <w:spacing w:val="-2"/>
          <w:sz w:val="21"/>
        </w:rPr>
        <w:t>@author:smlz</w:t>
      </w:r>
    </w:p>
    <w:p>
      <w:pPr>
        <w:pStyle w:val="ListParagraph"/>
        <w:numPr>
          <w:ilvl w:val="0"/>
          <w:numId w:val="10"/>
        </w:numPr>
        <w:tabs>
          <w:tab w:pos="795" w:val="left" w:leader="none"/>
        </w:tabs>
        <w:spacing w:line="240" w:lineRule="auto" w:before="48" w:after="0"/>
        <w:ind w:left="795" w:right="0" w:hanging="150"/>
        <w:jc w:val="left"/>
        <w:rPr>
          <w:sz w:val="21"/>
        </w:rPr>
      </w:pPr>
      <w:r>
        <w:rPr>
          <w:rFonts w:ascii="Calibri" w:hAnsi="Calibri" w:eastAsia="Calibri"/>
          <w:sz w:val="21"/>
        </w:rPr>
        <w:t>@param</w:t>
      </w:r>
      <w:r>
        <w:rPr>
          <w:rFonts w:ascii="Calibri" w:hAnsi="Calibri" w:eastAsia="Calibri"/>
          <w:spacing w:val="-8"/>
          <w:sz w:val="21"/>
        </w:rPr>
        <w:t> </w:t>
      </w:r>
      <w:r>
        <w:rPr>
          <w:rFonts w:ascii="Calibri" w:hAnsi="Calibri" w:eastAsia="Calibri"/>
          <w:sz w:val="21"/>
        </w:rPr>
        <w:t>currentUrl</w:t>
      </w:r>
      <w:r>
        <w:rPr>
          <w:rFonts w:ascii="Calibri" w:hAnsi="Calibri" w:eastAsia="Calibri"/>
          <w:spacing w:val="38"/>
          <w:sz w:val="21"/>
        </w:rPr>
        <w:t> </w:t>
      </w:r>
      <w:r>
        <w:rPr>
          <w:spacing w:val="-2"/>
          <w:sz w:val="21"/>
        </w:rPr>
        <w:t>当前请求路径</w:t>
      </w:r>
    </w:p>
    <w:p>
      <w:pPr>
        <w:pStyle w:val="ListParagraph"/>
        <w:numPr>
          <w:ilvl w:val="0"/>
          <w:numId w:val="10"/>
        </w:numPr>
        <w:tabs>
          <w:tab w:pos="795" w:val="left" w:leader="none"/>
        </w:tabs>
        <w:spacing w:line="240" w:lineRule="auto" w:before="51" w:after="0"/>
        <w:ind w:left="795" w:right="0" w:hanging="150"/>
        <w:jc w:val="left"/>
        <w:rPr>
          <w:rFonts w:ascii="Calibri" w:hAnsi="Calibri"/>
          <w:sz w:val="21"/>
        </w:rPr>
      </w:pPr>
      <w:r>
        <w:rPr>
          <w:rFonts w:ascii="Calibri" w:hAnsi="Calibri"/>
          <w:spacing w:val="-2"/>
          <w:sz w:val="21"/>
        </w:rPr>
        <w:t>@return:</w:t>
      </w:r>
    </w:p>
    <w:p>
      <w:pPr>
        <w:pStyle w:val="ListParagraph"/>
        <w:numPr>
          <w:ilvl w:val="0"/>
          <w:numId w:val="10"/>
        </w:numPr>
        <w:tabs>
          <w:tab w:pos="795" w:val="left" w:leader="none"/>
        </w:tabs>
        <w:spacing w:line="240" w:lineRule="auto" w:before="55" w:after="0"/>
        <w:ind w:left="795" w:right="0" w:hanging="150"/>
        <w:jc w:val="left"/>
        <w:rPr>
          <w:rFonts w:ascii="Calibri" w:hAnsi="Calibri"/>
          <w:sz w:val="21"/>
        </w:rPr>
      </w:pPr>
      <w:r>
        <w:rPr>
          <w:rFonts w:ascii="Calibri" w:hAnsi="Calibri"/>
          <w:spacing w:val="-2"/>
          <w:sz w:val="21"/>
        </w:rPr>
        <w:t>@exception:</w:t>
      </w:r>
    </w:p>
    <w:p>
      <w:pPr>
        <w:pStyle w:val="ListParagraph"/>
        <w:numPr>
          <w:ilvl w:val="0"/>
          <w:numId w:val="10"/>
        </w:numPr>
        <w:tabs>
          <w:tab w:pos="795" w:val="left" w:leader="none"/>
        </w:tabs>
        <w:spacing w:line="240" w:lineRule="auto" w:before="56" w:after="0"/>
        <w:ind w:left="795" w:right="0" w:hanging="150"/>
        <w:jc w:val="left"/>
        <w:rPr>
          <w:rFonts w:ascii="Calibri" w:hAnsi="Calibri"/>
          <w:sz w:val="21"/>
        </w:rPr>
      </w:pPr>
      <w:r>
        <w:rPr>
          <w:rFonts w:ascii="Calibri" w:hAnsi="Calibri"/>
          <w:spacing w:val="-2"/>
          <w:sz w:val="21"/>
        </w:rPr>
        <w:t>@date:2019/12/26</w:t>
      </w:r>
      <w:r>
        <w:rPr>
          <w:rFonts w:ascii="Calibri" w:hAnsi="Calibri"/>
          <w:spacing w:val="13"/>
          <w:sz w:val="21"/>
        </w:rPr>
        <w:t> </w:t>
      </w:r>
      <w:r>
        <w:rPr>
          <w:rFonts w:ascii="Calibri" w:hAnsi="Calibri"/>
          <w:spacing w:val="-4"/>
          <w:sz w:val="21"/>
        </w:rPr>
        <w:t>13:49</w:t>
      </w:r>
    </w:p>
    <w:p>
      <w:pPr>
        <w:spacing w:before="56"/>
        <w:ind w:left="645" w:right="0" w:firstLine="0"/>
        <w:jc w:val="left"/>
        <w:rPr>
          <w:sz w:val="21"/>
        </w:rPr>
      </w:pPr>
      <w:r>
        <w:rPr>
          <w:spacing w:val="-5"/>
          <w:sz w:val="21"/>
        </w:rPr>
        <w:t>*/</w:t>
      </w:r>
    </w:p>
    <w:p>
      <w:pPr>
        <w:pStyle w:val="BodyText"/>
        <w:spacing w:before="55"/>
        <w:ind w:left="540"/>
      </w:pPr>
      <w:r>
        <w:rPr/>
        <w:t>private</w:t>
      </w:r>
      <w:r>
        <w:rPr>
          <w:spacing w:val="-11"/>
        </w:rPr>
        <w:t> </w:t>
      </w:r>
      <w:r>
        <w:rPr/>
        <w:t>boolean</w:t>
      </w:r>
      <w:r>
        <w:rPr>
          <w:spacing w:val="-8"/>
        </w:rPr>
        <w:t> </w:t>
      </w:r>
      <w:r>
        <w:rPr/>
        <w:t>shouldSkip(String</w:t>
      </w:r>
      <w:r>
        <w:rPr>
          <w:spacing w:val="-10"/>
        </w:rPr>
        <w:t> </w:t>
      </w:r>
      <w:r>
        <w:rPr/>
        <w:t>currentUrl)</w:t>
      </w:r>
      <w:r>
        <w:rPr>
          <w:spacing w:val="-8"/>
        </w:rPr>
        <w:t> </w:t>
      </w:r>
      <w:r>
        <w:rPr>
          <w:spacing w:val="-10"/>
        </w:rPr>
        <w:t>{</w:t>
      </w:r>
    </w:p>
    <w:p>
      <w:pPr>
        <w:pStyle w:val="BodyText"/>
        <w:spacing w:before="48"/>
        <w:ind w:left="960"/>
      </w:pPr>
      <w:r>
        <w:rPr>
          <w:spacing w:val="-2"/>
        </w:rPr>
        <w:t>//</w:t>
      </w:r>
      <w:r>
        <w:rPr>
          <w:rFonts w:ascii="宋体" w:eastAsia="宋体"/>
          <w:spacing w:val="-2"/>
        </w:rPr>
        <w:t>路径匹配器</w:t>
      </w:r>
      <w:r>
        <w:rPr>
          <w:spacing w:val="-2"/>
        </w:rPr>
        <w:t>(</w:t>
      </w:r>
      <w:r>
        <w:rPr>
          <w:rFonts w:ascii="宋体" w:eastAsia="宋体"/>
          <w:spacing w:val="-16"/>
        </w:rPr>
        <w:t>简介 </w:t>
      </w:r>
      <w:r>
        <w:rPr>
          <w:spacing w:val="-2"/>
        </w:rPr>
        <w:t>SpringMvc</w:t>
      </w:r>
      <w:r>
        <w:rPr>
          <w:spacing w:val="13"/>
        </w:rPr>
        <w:t> </w:t>
      </w:r>
      <w:r>
        <w:rPr>
          <w:rFonts w:ascii="宋体" w:eastAsia="宋体"/>
          <w:spacing w:val="-2"/>
        </w:rPr>
        <w:t>拦截器的匹配器</w:t>
      </w:r>
      <w:r>
        <w:rPr>
          <w:spacing w:val="-10"/>
        </w:rPr>
        <w:t>)</w:t>
      </w:r>
    </w:p>
    <w:p>
      <w:pPr>
        <w:pStyle w:val="BodyText"/>
        <w:tabs>
          <w:tab w:pos="4936" w:val="left" w:leader="none"/>
        </w:tabs>
        <w:spacing w:before="43"/>
        <w:ind w:left="960"/>
        <w:rPr>
          <w:rFonts w:ascii="宋体" w:eastAsia="宋体"/>
        </w:rPr>
      </w:pPr>
      <w:r>
        <w:rPr/>
        <w:t>//</w:t>
      </w:r>
      <w:r>
        <w:rPr>
          <w:rFonts w:ascii="宋体" w:eastAsia="宋体"/>
        </w:rPr>
        <w:t>比如</w:t>
      </w:r>
      <w:r>
        <w:rPr/>
        <w:t>/oauth/**</w:t>
      </w:r>
      <w:r>
        <w:rPr>
          <w:spacing w:val="35"/>
        </w:rPr>
        <w:t> </w:t>
      </w:r>
      <w:r>
        <w:rPr>
          <w:rFonts w:ascii="宋体" w:eastAsia="宋体"/>
        </w:rPr>
        <w:t>可以匹配</w:t>
      </w:r>
      <w:r>
        <w:rPr>
          <w:spacing w:val="-2"/>
        </w:rPr>
        <w:t>/oauth/token</w:t>
      </w:r>
      <w:r>
        <w:rPr/>
        <w:tab/>
      </w:r>
      <w:r>
        <w:rPr>
          <w:spacing w:val="-2"/>
        </w:rPr>
        <w:t>/oauth/check_token</w:t>
      </w:r>
      <w:r>
        <w:rPr>
          <w:spacing w:val="23"/>
        </w:rPr>
        <w:t> </w:t>
      </w:r>
      <w:r>
        <w:rPr>
          <w:rFonts w:ascii="宋体" w:eastAsia="宋体"/>
          <w:spacing w:val="-10"/>
        </w:rPr>
        <w:t>等</w:t>
      </w:r>
    </w:p>
    <w:p>
      <w:pPr>
        <w:pStyle w:val="BodyText"/>
        <w:spacing w:before="51"/>
        <w:ind w:left="960"/>
      </w:pPr>
      <w:r>
        <w:rPr/>
        <w:t>PathMatcher</w:t>
      </w:r>
      <w:r>
        <w:rPr>
          <w:spacing w:val="-7"/>
        </w:rPr>
        <w:t> </w:t>
      </w:r>
      <w:r>
        <w:rPr/>
        <w:t>pathMatcher</w:t>
      </w:r>
      <w:r>
        <w:rPr>
          <w:spacing w:val="-6"/>
        </w:rPr>
        <w:t> </w:t>
      </w:r>
      <w:r>
        <w:rPr/>
        <w:t>=</w:t>
      </w:r>
      <w:r>
        <w:rPr>
          <w:spacing w:val="-8"/>
        </w:rPr>
        <w:t> </w:t>
      </w:r>
      <w:r>
        <w:rPr/>
        <w:t>new</w:t>
      </w:r>
      <w:r>
        <w:rPr>
          <w:spacing w:val="-7"/>
        </w:rPr>
        <w:t> </w:t>
      </w:r>
      <w:r>
        <w:rPr>
          <w:spacing w:val="-2"/>
        </w:rPr>
        <w:t>AntPathMatcher();</w:t>
      </w:r>
    </w:p>
    <w:p>
      <w:pPr>
        <w:pStyle w:val="BodyText"/>
        <w:spacing w:line="292" w:lineRule="auto" w:before="56"/>
        <w:ind w:left="1380" w:hanging="420"/>
      </w:pPr>
      <w:r>
        <w:rPr/>
        <w:t>for(String</w:t>
      </w:r>
      <w:r>
        <w:rPr>
          <w:spacing w:val="-12"/>
        </w:rPr>
        <w:t> </w:t>
      </w:r>
      <w:r>
        <w:rPr/>
        <w:t>skipPath:notAuthUrlProperties.getShouldSkipUrls())</w:t>
      </w:r>
      <w:r>
        <w:rPr>
          <w:spacing w:val="-12"/>
        </w:rPr>
        <w:t> </w:t>
      </w:r>
      <w:r>
        <w:rPr/>
        <w:t>{ if(pathMatcher.match(skipPath,currentUrl)) {</w:t>
      </w:r>
    </w:p>
    <w:p>
      <w:pPr>
        <w:pStyle w:val="BodyText"/>
        <w:spacing w:line="255" w:lineRule="exact"/>
        <w:ind w:left="1800"/>
      </w:pPr>
      <w:r>
        <w:rPr/>
        <w:t>return</w:t>
      </w:r>
      <w:r>
        <w:rPr>
          <w:spacing w:val="-7"/>
        </w:rPr>
        <w:t> </w:t>
      </w:r>
      <w:r>
        <w:rPr>
          <w:spacing w:val="-2"/>
        </w:rPr>
        <w:t>true;</w:t>
      </w:r>
    </w:p>
    <w:p>
      <w:pPr>
        <w:spacing w:before="55"/>
        <w:ind w:left="1380" w:right="0" w:firstLine="0"/>
        <w:jc w:val="left"/>
        <w:rPr>
          <w:sz w:val="21"/>
        </w:rPr>
      </w:pPr>
      <w:r>
        <w:rPr>
          <w:w w:val="99"/>
          <w:sz w:val="21"/>
        </w:rPr>
        <w:t>}</w:t>
      </w:r>
    </w:p>
    <w:p>
      <w:pPr>
        <w:spacing w:before="56"/>
        <w:ind w:left="960" w:right="0" w:firstLine="0"/>
        <w:jc w:val="left"/>
        <w:rPr>
          <w:sz w:val="21"/>
        </w:rPr>
      </w:pPr>
      <w:r>
        <w:rPr>
          <w:w w:val="99"/>
          <w:sz w:val="21"/>
        </w:rPr>
        <w:t>}</w:t>
      </w:r>
    </w:p>
    <w:p>
      <w:pPr>
        <w:pStyle w:val="BodyText"/>
        <w:spacing w:before="56"/>
        <w:ind w:left="960"/>
      </w:pPr>
      <w:r>
        <w:rPr/>
        <w:t>return</w:t>
      </w:r>
      <w:r>
        <w:rPr>
          <w:spacing w:val="-7"/>
        </w:rPr>
        <w:t> </w:t>
      </w:r>
      <w:r>
        <w:rPr>
          <w:spacing w:val="-2"/>
        </w:rPr>
        <w:t>false;</w:t>
      </w:r>
    </w:p>
    <w:p>
      <w:pPr>
        <w:spacing w:before="55"/>
        <w:ind w:left="540" w:right="0" w:firstLine="0"/>
        <w:jc w:val="left"/>
        <w:rPr>
          <w:sz w:val="21"/>
        </w:rPr>
      </w:pPr>
      <w:r>
        <w:rPr>
          <w:w w:val="99"/>
          <w:sz w:val="21"/>
        </w:rPr>
        <w:t>}</w:t>
      </w:r>
    </w:p>
    <w:p>
      <w:pPr>
        <w:spacing w:before="56"/>
        <w:ind w:left="120" w:right="0" w:firstLine="0"/>
        <w:jc w:val="left"/>
        <w:rPr>
          <w:sz w:val="21"/>
        </w:rPr>
      </w:pPr>
      <w:r>
        <w:rPr>
          <w:w w:val="99"/>
          <w:sz w:val="21"/>
        </w:rPr>
        <w:t>}</w:t>
      </w:r>
    </w:p>
    <w:p>
      <w:pPr>
        <w:spacing w:after="0"/>
        <w:jc w:val="left"/>
        <w:rPr>
          <w:sz w:val="21"/>
        </w:rPr>
        <w:sectPr>
          <w:pgSz w:w="11910" w:h="16840"/>
          <w:pgMar w:top="1420" w:bottom="280" w:left="1680" w:right="168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274310" cy="2575560"/>
                <wp:effectExtent l="0" t="0" r="0" b="0"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5274310" cy="257556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92" w:lineRule="auto" w:before="29"/>
                              <w:ind w:right="414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@Data @ConfigurationProperties("tuling.gateway") </w:t>
                            </w:r>
                            <w:r>
                              <w:rPr>
                                <w:color w:val="000000"/>
                              </w:rPr>
                              <w:t>public class NotAuthUrlProperties {</w:t>
                            </w:r>
                          </w:p>
                          <w:p>
                            <w:pPr>
                              <w:pStyle w:val="BodyText"/>
                              <w:spacing w:before="4"/>
                              <w:rPr>
                                <w:color w:val="000000"/>
                                <w:sz w:val="25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private</w:t>
                            </w:r>
                            <w:r>
                              <w:rPr>
                                <w:color w:val="000000"/>
                                <w:spacing w:val="1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LinkedHashSet&lt;String&gt;</w:t>
                            </w:r>
                            <w:r>
                              <w:rPr>
                                <w:color w:val="000000"/>
                                <w:spacing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shouldSkipUrls;</w:t>
                            </w:r>
                          </w:p>
                          <w:p>
                            <w:pPr>
                              <w:spacing w:before="56"/>
                              <w:ind w:left="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292" w:lineRule="auto" w:before="124"/>
                              <w:ind w:right="679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//application.yml tuling:</w:t>
                            </w:r>
                          </w:p>
                          <w:p>
                            <w:pPr>
                              <w:pStyle w:val="BodyText"/>
                              <w:spacing w:line="292" w:lineRule="auto"/>
                              <w:ind w:left="420" w:right="6070" w:hanging="21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gateway: shouldSkipUrls:</w:t>
                            </w:r>
                          </w:p>
                          <w:p>
                            <w:pPr>
                              <w:pStyle w:val="BodyText"/>
                              <w:spacing w:line="255" w:lineRule="exact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/oauth/**</w:t>
                            </w:r>
                          </w:p>
                          <w:p>
                            <w:pPr>
                              <w:pStyle w:val="BodyText"/>
                              <w:spacing w:before="54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/sso/**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5.3pt;height:202.8pt;mso-position-horizontal-relative:char;mso-position-vertical-relative:line" type="#_x0000_t202" id="docshape79" filled="true" fillcolor="#dbdbdb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292" w:lineRule="auto" w:before="29"/>
                        <w:ind w:right="414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@Data @ConfigurationProperties("tuling.gateway") </w:t>
                      </w:r>
                      <w:r>
                        <w:rPr>
                          <w:color w:val="000000"/>
                        </w:rPr>
                        <w:t>public class NotAuthUrlProperties {</w:t>
                      </w:r>
                    </w:p>
                    <w:p>
                      <w:pPr>
                        <w:pStyle w:val="BodyText"/>
                        <w:spacing w:before="4"/>
                        <w:rPr>
                          <w:color w:val="000000"/>
                          <w:sz w:val="25"/>
                        </w:rPr>
                      </w:pPr>
                    </w:p>
                    <w:p>
                      <w:pPr>
                        <w:pStyle w:val="BodyText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private</w:t>
                      </w:r>
                      <w:r>
                        <w:rPr>
                          <w:color w:val="000000"/>
                          <w:spacing w:val="11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LinkedHashSet&lt;String&gt;</w:t>
                      </w:r>
                      <w:r>
                        <w:rPr>
                          <w:color w:val="000000"/>
                          <w:spacing w:val="16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shouldSkipUrls;</w:t>
                      </w:r>
                    </w:p>
                    <w:p>
                      <w:pPr>
                        <w:spacing w:before="56"/>
                        <w:ind w:left="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line="292" w:lineRule="auto" w:before="124"/>
                        <w:ind w:right="679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//application.yml tuling:</w:t>
                      </w:r>
                    </w:p>
                    <w:p>
                      <w:pPr>
                        <w:pStyle w:val="BodyText"/>
                        <w:spacing w:line="292" w:lineRule="auto"/>
                        <w:ind w:left="420" w:right="6070" w:hanging="21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gateway: shouldSkipUrls: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-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/oauth/**</w:t>
                      </w:r>
                    </w:p>
                    <w:p>
                      <w:pPr>
                        <w:pStyle w:val="BodyText"/>
                        <w:spacing w:before="54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-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/sso/**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spacing w:before="70"/>
        <w:ind w:left="120"/>
        <w:rPr>
          <w:rFonts w:ascii="宋体" w:eastAsia="宋体"/>
        </w:rPr>
      </w:pPr>
      <w:r>
        <w:rPr>
          <w:rFonts w:ascii="宋体" w:eastAsia="宋体"/>
          <w:color w:val="DF402A"/>
          <w:spacing w:val="-6"/>
        </w:rPr>
        <w:t>测试： 密码模式 </w:t>
      </w:r>
      <w:r>
        <w:rPr>
          <w:color w:val="DF402A"/>
        </w:rPr>
        <w:t>client_id</w:t>
      </w:r>
      <w:r>
        <w:rPr>
          <w:color w:val="DF402A"/>
          <w:spacing w:val="-2"/>
        </w:rPr>
        <w:t> </w:t>
      </w:r>
      <w:r>
        <w:rPr>
          <w:rFonts w:ascii="宋体" w:eastAsia="宋体"/>
          <w:color w:val="DF402A"/>
          <w:spacing w:val="-4"/>
        </w:rPr>
        <w:t>为会员微服务，能够获取到 </w:t>
      </w:r>
      <w:r>
        <w:rPr>
          <w:color w:val="DF402A"/>
        </w:rPr>
        <w:t>token </w:t>
      </w:r>
      <w:r>
        <w:rPr>
          <w:rFonts w:ascii="宋体" w:eastAsia="宋体"/>
          <w:color w:val="DF402A"/>
          <w:spacing w:val="-5"/>
        </w:rPr>
        <w:t>信息</w:t>
      </w:r>
    </w:p>
    <w:p>
      <w:pPr>
        <w:pStyle w:val="BodyText"/>
        <w:rPr>
          <w:rFonts w:ascii="宋体"/>
          <w:sz w:val="11"/>
        </w:rPr>
      </w:pPr>
      <w:r>
        <w:rPr/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1143000</wp:posOffset>
            </wp:positionH>
            <wp:positionV relativeFrom="paragraph">
              <wp:posOffset>105169</wp:posOffset>
            </wp:positionV>
            <wp:extent cx="5257532" cy="4363021"/>
            <wp:effectExtent l="0" t="0" r="0" b="0"/>
            <wp:wrapTopAndBottom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532" cy="4363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2"/>
        <w:ind w:left="120"/>
        <w:rPr>
          <w:rFonts w:ascii="宋体" w:eastAsia="宋体"/>
        </w:rPr>
      </w:pPr>
      <w:r>
        <w:rPr>
          <w:rFonts w:ascii="宋体" w:eastAsia="宋体"/>
          <w:color w:val="DF402A"/>
        </w:rPr>
        <w:t>测试：</w:t>
      </w:r>
      <w:r>
        <w:rPr>
          <w:rFonts w:ascii="宋体" w:eastAsia="宋体"/>
          <w:color w:val="DF402A"/>
          <w:spacing w:val="32"/>
          <w:w w:val="150"/>
        </w:rPr>
        <w:t> </w:t>
      </w:r>
      <w:r>
        <w:rPr>
          <w:rFonts w:ascii="宋体" w:eastAsia="宋体"/>
          <w:color w:val="DF402A"/>
          <w:spacing w:val="-1"/>
        </w:rPr>
        <w:t>会员微服务会员登录逻辑</w:t>
      </w:r>
    </w:p>
    <w:p>
      <w:pPr>
        <w:spacing w:after="0"/>
        <w:rPr>
          <w:rFonts w:ascii="宋体" w:eastAsia="宋体"/>
        </w:rPr>
        <w:sectPr>
          <w:pgSz w:w="11910" w:h="16840"/>
          <w:pgMar w:top="1420" w:bottom="280" w:left="1680" w:right="1680"/>
        </w:sectPr>
      </w:pPr>
    </w:p>
    <w:p>
      <w:pPr>
        <w:pStyle w:val="BodyText"/>
        <w:ind w:left="120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5258583" cy="4306633"/>
            <wp:effectExtent l="0" t="0" r="0" b="0"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583" cy="43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</w:r>
    </w:p>
    <w:p>
      <w:pPr>
        <w:pStyle w:val="BodyText"/>
        <w:spacing w:before="4"/>
        <w:rPr>
          <w:rFonts w:ascii="宋体"/>
          <w:sz w:val="24"/>
        </w:rPr>
      </w:pPr>
    </w:p>
    <w:p>
      <w:pPr>
        <w:spacing w:before="67"/>
        <w:ind w:left="120" w:right="0" w:firstLine="0"/>
        <w:jc w:val="left"/>
        <w:rPr>
          <w:sz w:val="24"/>
        </w:rPr>
      </w:pPr>
      <w:bookmarkStart w:name="3） 解析请求，获取token" w:id="24"/>
      <w:bookmarkEnd w:id="24"/>
      <w:r>
        <w:rPr/>
      </w:r>
      <w:r>
        <w:rPr>
          <w:color w:val="DF402A"/>
          <w:sz w:val="24"/>
        </w:rPr>
        <w:t>3</w:t>
      </w:r>
      <w:r>
        <w:rPr>
          <w:rFonts w:ascii="宋体" w:eastAsia="宋体"/>
          <w:color w:val="DF402A"/>
          <w:sz w:val="24"/>
        </w:rPr>
        <w:t>）</w:t>
      </w:r>
      <w:r>
        <w:rPr>
          <w:rFonts w:ascii="宋体" w:eastAsia="宋体"/>
          <w:color w:val="DF402A"/>
          <w:spacing w:val="-8"/>
          <w:sz w:val="24"/>
        </w:rPr>
        <w:t> 解析请求，获取 </w:t>
      </w:r>
      <w:r>
        <w:rPr>
          <w:color w:val="DF402A"/>
          <w:spacing w:val="-4"/>
          <w:sz w:val="24"/>
        </w:rPr>
        <w:t>token</w:t>
      </w:r>
    </w:p>
    <w:p>
      <w:pPr>
        <w:pStyle w:val="BodyText"/>
        <w:tabs>
          <w:tab w:pos="3515" w:val="left" w:leader="none"/>
          <w:tab w:pos="4331" w:val="left" w:leader="none"/>
        </w:tabs>
        <w:spacing w:before="22"/>
        <w:ind w:left="120"/>
        <w:rPr>
          <w:rFonts w:ascii="宋体" w:eastAsia="宋体"/>
        </w:rPr>
      </w:pPr>
      <w:r>
        <w:rPr>
          <w:rFonts w:ascii="宋体" w:eastAsia="宋体"/>
          <w:spacing w:val="45"/>
        </w:rPr>
        <w:t>从请求头中解</w:t>
      </w:r>
      <w:r>
        <w:rPr>
          <w:rFonts w:ascii="宋体" w:eastAsia="宋体"/>
        </w:rPr>
        <w:t>析</w:t>
      </w:r>
      <w:r>
        <w:rPr>
          <w:rFonts w:ascii="宋体" w:eastAsia="宋体"/>
          <w:spacing w:val="76"/>
        </w:rPr>
        <w:t> </w:t>
      </w:r>
      <w:r>
        <w:rPr>
          <w:spacing w:val="-2"/>
        </w:rPr>
        <w:t>Authorization</w:t>
      </w:r>
      <w:r>
        <w:rPr/>
        <w:tab/>
      </w:r>
      <w:r>
        <w:rPr>
          <w:spacing w:val="-2"/>
        </w:rPr>
        <w:t>value:</w:t>
      </w:r>
      <w:r>
        <w:rPr/>
        <w:tab/>
        <w:t>bearer</w:t>
      </w:r>
      <w:r>
        <w:rPr>
          <w:spacing w:val="37"/>
        </w:rPr>
        <w:t> </w:t>
      </w:r>
      <w:r>
        <w:rPr/>
        <w:t>xxxxxxx</w:t>
      </w:r>
      <w:r>
        <w:rPr>
          <w:spacing w:val="63"/>
          <w:w w:val="150"/>
        </w:rPr>
        <w:t> </w:t>
      </w:r>
      <w:r>
        <w:rPr>
          <w:rFonts w:ascii="宋体" w:eastAsia="宋体"/>
          <w:spacing w:val="45"/>
        </w:rPr>
        <w:t>或</w:t>
      </w:r>
      <w:r>
        <w:rPr>
          <w:rFonts w:ascii="宋体" w:eastAsia="宋体"/>
        </w:rPr>
        <w:t>者</w:t>
      </w:r>
      <w:r>
        <w:rPr>
          <w:rFonts w:ascii="宋体" w:eastAsia="宋体"/>
          <w:spacing w:val="77"/>
        </w:rPr>
        <w:t> </w:t>
      </w:r>
      <w:r>
        <w:rPr>
          <w:rFonts w:ascii="宋体" w:eastAsia="宋体"/>
          <w:spacing w:val="45"/>
        </w:rPr>
        <w:t>从请求参数中解</w:t>
      </w:r>
      <w:r>
        <w:rPr>
          <w:rFonts w:ascii="宋体" w:eastAsia="宋体"/>
          <w:spacing w:val="-10"/>
        </w:rPr>
        <w:t>析</w:t>
      </w:r>
    </w:p>
    <w:p>
      <w:pPr>
        <w:pStyle w:val="BodyText"/>
        <w:spacing w:before="51"/>
        <w:ind w:left="120"/>
      </w:pPr>
      <w:r>
        <w:rPr>
          <w:spacing w:val="-2"/>
        </w:rPr>
        <w:t>access_token</w:t>
      </w:r>
    </w:p>
    <w:p>
      <w:pPr>
        <w:pStyle w:val="BodyText"/>
        <w:spacing w:before="48"/>
        <w:ind w:left="120"/>
        <w:rPr>
          <w:rFonts w:ascii="宋体" w:eastAsia="宋体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1143000</wp:posOffset>
                </wp:positionH>
                <wp:positionV relativeFrom="paragraph">
                  <wp:posOffset>215023</wp:posOffset>
                </wp:positionV>
                <wp:extent cx="5274310" cy="2179320"/>
                <wp:effectExtent l="0" t="0" r="0" b="0"/>
                <wp:wrapTopAndBottom/>
                <wp:docPr id="106" name="Textbox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Textbox 106"/>
                      <wps:cNvSpPr txBox="1"/>
                      <wps:spPr>
                        <a:xfrm>
                          <a:off x="0" y="0"/>
                          <a:ext cx="5274310" cy="217932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//2</w:t>
                            </w:r>
                            <w:r>
                              <w:rPr>
                                <w:color w:val="000000"/>
                                <w:spacing w:val="22"/>
                              </w:rPr>
                              <w:t>.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16"/>
                              </w:rPr>
                              <w:t>获取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token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3220" w:val="left" w:leader="none"/>
                                <w:tab w:pos="3943" w:val="left" w:leader="none"/>
                              </w:tabs>
                              <w:spacing w:before="4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//</w:t>
                            </w:r>
                            <w:r>
                              <w:rPr>
                                <w:color w:val="000000"/>
                                <w:spacing w:val="49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从请求头中解析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Authorization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value: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bearer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xxxxxxx</w:t>
                            </w:r>
                          </w:p>
                          <w:p>
                            <w:pPr>
                              <w:pStyle w:val="BodyText"/>
                              <w:spacing w:before="4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15"/>
                              </w:rPr>
                              <w:t>//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1"/>
                              </w:rPr>
                              <w:t>或者从请求参数中解析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access_token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43"/>
                              <w:ind w:right="87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//</w:t>
                            </w:r>
                            <w:r>
                              <w:rPr>
                                <w:rFonts w:ascii="宋体" w:hAnsi="宋体" w:eastAsia="宋体"/>
                                <w:color w:val="000000"/>
                              </w:rPr>
                              <w:t>第一步</w:t>
                            </w:r>
                            <w:r>
                              <w:rPr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宋体" w:hAnsi="宋体" w:eastAsia="宋体"/>
                                <w:color w:val="000000"/>
                                <w:spacing w:val="-9"/>
                              </w:rPr>
                              <w:t>解析出我们 </w:t>
                            </w:r>
                            <w:r>
                              <w:rPr>
                                <w:color w:val="000000"/>
                              </w:rPr>
                              <w:t>Authorization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rFonts w:ascii="宋体" w:hAnsi="宋体" w:eastAsia="宋体"/>
                                <w:color w:val="000000"/>
                                <w:spacing w:val="16"/>
                              </w:rPr>
                              <w:t>的请求头 </w:t>
                            </w:r>
                            <w:r>
                              <w:rPr>
                                <w:color w:val="000000"/>
                              </w:rPr>
                              <w:t>value </w:t>
                            </w:r>
                            <w:r>
                              <w:rPr>
                                <w:rFonts w:ascii="宋体" w:hAnsi="宋体" w:eastAsia="宋体"/>
                                <w:color w:val="000000"/>
                              </w:rPr>
                              <w:t>为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: “</w:t>
                            </w:r>
                            <w:r>
                              <w:rPr>
                                <w:color w:val="000000"/>
                              </w:rPr>
                              <w:t>bearer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XXXXXXXXXXXXXX” String authHeader = exchange.getRequest().getHeaders().getFirst("Authorization");</w:t>
                            </w:r>
                          </w:p>
                          <w:p>
                            <w:pPr>
                              <w:pStyle w:val="BodyText"/>
                              <w:spacing w:before="5"/>
                              <w:rPr>
                                <w:color w:val="000000"/>
                                <w:sz w:val="25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//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"/>
                              </w:rPr>
                              <w:t>第二步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: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16"/>
                              </w:rPr>
                              <w:t>判断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Authorization</w:t>
                            </w:r>
                            <w:r>
                              <w:rPr>
                                <w:color w:val="000000"/>
                                <w:spacing w:val="16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3"/>
                              </w:rPr>
                              <w:t>的请求头是否为空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51"/>
                              <w:ind w:left="420" w:right="4346" w:hanging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if(StringUtils.isEmpty(authHeader)) {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log.warn("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9"/>
                              </w:rPr>
                              <w:t>需要认证的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url,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"/>
                              </w:rPr>
                              <w:t>请求头为空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");</w:t>
                            </w:r>
                          </w:p>
                          <w:p>
                            <w:pPr>
                              <w:pStyle w:val="BodyText"/>
                              <w:spacing w:line="255" w:lineRule="exact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throw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new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GateWayException(ResultCode.AUTHORIZATION_HEADER_IS_EMPTY);</w:t>
                            </w:r>
                          </w:p>
                          <w:p>
                            <w:pPr>
                              <w:spacing w:before="56"/>
                              <w:ind w:left="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pt;margin-top:16.930988pt;width:415.3pt;height:171.6pt;mso-position-horizontal-relative:page;mso-position-vertical-relative:paragraph;z-index:-15700480;mso-wrap-distance-left:0;mso-wrap-distance-right:0" type="#_x0000_t202" id="docshape80" filled="true" fillcolor="#dbdbdb" stroked="false">
                <v:textbox inset="0,0,0,0">
                  <w:txbxContent>
                    <w:p>
                      <w:pPr>
                        <w:pStyle w:val="BodyText"/>
                        <w:spacing w:before="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//2</w:t>
                      </w:r>
                      <w:r>
                        <w:rPr>
                          <w:color w:val="000000"/>
                          <w:spacing w:val="22"/>
                        </w:rPr>
                        <w:t>. </w:t>
                      </w:r>
                      <w:r>
                        <w:rPr>
                          <w:rFonts w:ascii="宋体" w:eastAsia="宋体"/>
                          <w:color w:val="000000"/>
                          <w:spacing w:val="-16"/>
                        </w:rPr>
                        <w:t>获取 </w:t>
                      </w:r>
                      <w:r>
                        <w:rPr>
                          <w:color w:val="000000"/>
                          <w:spacing w:val="-2"/>
                        </w:rPr>
                        <w:t>token</w:t>
                      </w:r>
                    </w:p>
                    <w:p>
                      <w:pPr>
                        <w:pStyle w:val="BodyText"/>
                        <w:tabs>
                          <w:tab w:pos="3220" w:val="left" w:leader="none"/>
                          <w:tab w:pos="3943" w:val="left" w:leader="none"/>
                        </w:tabs>
                        <w:spacing w:before="4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//</w:t>
                      </w:r>
                      <w:r>
                        <w:rPr>
                          <w:color w:val="000000"/>
                          <w:spacing w:val="49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从请求头中解析</w:t>
                      </w:r>
                      <w:r>
                        <w:rPr>
                          <w:rFonts w:ascii="宋体" w:eastAsia="宋体"/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Authorization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value:</w:t>
                      </w:r>
                      <w:r>
                        <w:rPr>
                          <w:color w:val="000000"/>
                        </w:rPr>
                        <w:tab/>
                        <w:t>bearer</w:t>
                      </w:r>
                      <w:r>
                        <w:rPr>
                          <w:color w:val="000000"/>
                          <w:spacing w:val="-5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xxxxxxx</w:t>
                      </w:r>
                    </w:p>
                    <w:p>
                      <w:pPr>
                        <w:pStyle w:val="BodyText"/>
                        <w:spacing w:before="4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15"/>
                        </w:rPr>
                        <w:t>// </w:t>
                      </w:r>
                      <w:r>
                        <w:rPr>
                          <w:rFonts w:ascii="宋体" w:eastAsia="宋体"/>
                          <w:color w:val="000000"/>
                          <w:spacing w:val="-1"/>
                        </w:rPr>
                        <w:t>或者从请求参数中解析 </w:t>
                      </w:r>
                      <w:r>
                        <w:rPr>
                          <w:color w:val="000000"/>
                          <w:spacing w:val="-2"/>
                        </w:rPr>
                        <w:t>access_token</w:t>
                      </w:r>
                    </w:p>
                    <w:p>
                      <w:pPr>
                        <w:pStyle w:val="BodyText"/>
                        <w:spacing w:line="285" w:lineRule="auto" w:before="43"/>
                        <w:ind w:right="87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//</w:t>
                      </w:r>
                      <w:r>
                        <w:rPr>
                          <w:rFonts w:ascii="宋体" w:hAnsi="宋体" w:eastAsia="宋体"/>
                          <w:color w:val="000000"/>
                        </w:rPr>
                        <w:t>第一步</w:t>
                      </w:r>
                      <w:r>
                        <w:rPr>
                          <w:color w:val="000000"/>
                        </w:rPr>
                        <w:t>:</w:t>
                      </w:r>
                      <w:r>
                        <w:rPr>
                          <w:rFonts w:ascii="宋体" w:hAnsi="宋体" w:eastAsia="宋体"/>
                          <w:color w:val="000000"/>
                          <w:spacing w:val="-9"/>
                        </w:rPr>
                        <w:t>解析出我们 </w:t>
                      </w:r>
                      <w:r>
                        <w:rPr>
                          <w:color w:val="000000"/>
                        </w:rPr>
                        <w:t>Authorization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rFonts w:ascii="宋体" w:hAnsi="宋体" w:eastAsia="宋体"/>
                          <w:color w:val="000000"/>
                          <w:spacing w:val="16"/>
                        </w:rPr>
                        <w:t>的请求头 </w:t>
                      </w:r>
                      <w:r>
                        <w:rPr>
                          <w:color w:val="000000"/>
                        </w:rPr>
                        <w:t>value </w:t>
                      </w:r>
                      <w:r>
                        <w:rPr>
                          <w:rFonts w:ascii="宋体" w:hAnsi="宋体" w:eastAsia="宋体"/>
                          <w:color w:val="000000"/>
                        </w:rPr>
                        <w:t>为</w:t>
                      </w:r>
                      <w:r>
                        <w:rPr>
                          <w:color w:val="000000"/>
                          <w:spacing w:val="-2"/>
                        </w:rPr>
                        <w:t>: “</w:t>
                      </w:r>
                      <w:r>
                        <w:rPr>
                          <w:color w:val="000000"/>
                        </w:rPr>
                        <w:t>bearer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XXXXXXXXXXXXXX” String authHeader = exchange.getRequest().getHeaders().getFirst("Authorization");</w:t>
                      </w:r>
                    </w:p>
                    <w:p>
                      <w:pPr>
                        <w:pStyle w:val="BodyText"/>
                        <w:spacing w:before="5"/>
                        <w:rPr>
                          <w:color w:val="000000"/>
                          <w:sz w:val="25"/>
                        </w:rPr>
                      </w:pPr>
                    </w:p>
                    <w:p>
                      <w:pPr>
                        <w:pStyle w:val="BodyText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//</w:t>
                      </w:r>
                      <w:r>
                        <w:rPr>
                          <w:rFonts w:ascii="宋体" w:eastAsia="宋体"/>
                          <w:color w:val="000000"/>
                          <w:spacing w:val="-2"/>
                        </w:rPr>
                        <w:t>第二步</w:t>
                      </w:r>
                      <w:r>
                        <w:rPr>
                          <w:color w:val="000000"/>
                          <w:spacing w:val="-2"/>
                        </w:rPr>
                        <w:t>:</w:t>
                      </w:r>
                      <w:r>
                        <w:rPr>
                          <w:rFonts w:ascii="宋体" w:eastAsia="宋体"/>
                          <w:color w:val="000000"/>
                          <w:spacing w:val="-16"/>
                        </w:rPr>
                        <w:t>判断 </w:t>
                      </w:r>
                      <w:r>
                        <w:rPr>
                          <w:color w:val="000000"/>
                          <w:spacing w:val="-2"/>
                        </w:rPr>
                        <w:t>Authorization</w:t>
                      </w:r>
                      <w:r>
                        <w:rPr>
                          <w:color w:val="000000"/>
                          <w:spacing w:val="16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  <w:spacing w:val="-3"/>
                        </w:rPr>
                        <w:t>的请求头是否为空</w:t>
                      </w:r>
                    </w:p>
                    <w:p>
                      <w:pPr>
                        <w:pStyle w:val="BodyText"/>
                        <w:spacing w:line="285" w:lineRule="auto" w:before="51"/>
                        <w:ind w:left="420" w:right="4346" w:hanging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if(StringUtils.isEmpty(authHeader)) { </w:t>
                      </w:r>
                      <w:r>
                        <w:rPr>
                          <w:color w:val="000000"/>
                          <w:spacing w:val="-2"/>
                        </w:rPr>
                        <w:t>log.warn("</w:t>
                      </w:r>
                      <w:r>
                        <w:rPr>
                          <w:rFonts w:ascii="宋体" w:eastAsia="宋体"/>
                          <w:color w:val="000000"/>
                          <w:spacing w:val="-9"/>
                        </w:rPr>
                        <w:t>需要认证的 </w:t>
                      </w:r>
                      <w:r>
                        <w:rPr>
                          <w:color w:val="000000"/>
                          <w:spacing w:val="-2"/>
                        </w:rPr>
                        <w:t>url,</w:t>
                      </w:r>
                      <w:r>
                        <w:rPr>
                          <w:rFonts w:ascii="宋体" w:eastAsia="宋体"/>
                          <w:color w:val="000000"/>
                          <w:spacing w:val="-2"/>
                        </w:rPr>
                        <w:t>请求头为空</w:t>
                      </w:r>
                      <w:r>
                        <w:rPr>
                          <w:color w:val="000000"/>
                          <w:spacing w:val="-2"/>
                        </w:rPr>
                        <w:t>");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throw</w:t>
                      </w:r>
                      <w:r>
                        <w:rPr>
                          <w:color w:val="000000"/>
                          <w:spacing w:val="-4"/>
                        </w:rPr>
                        <w:t> </w:t>
                      </w:r>
                      <w:r>
                        <w:rPr>
                          <w:color w:val="000000"/>
                        </w:rPr>
                        <w:t>new</w:t>
                      </w:r>
                      <w:r>
                        <w:rPr>
                          <w:color w:val="000000"/>
                          <w:spacing w:val="-4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GateWayException(ResultCode.AUTHORIZATION_HEADER_IS_EMPTY);</w:t>
                      </w:r>
                    </w:p>
                    <w:p>
                      <w:pPr>
                        <w:spacing w:before="56"/>
                        <w:ind w:left="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>
          <w:rFonts w:ascii="宋体" w:eastAsia="宋体"/>
          <w:spacing w:val="-24"/>
        </w:rPr>
        <w:t>在 </w:t>
      </w:r>
      <w:r>
        <w:rPr>
          <w:spacing w:val="-2"/>
        </w:rPr>
        <w:t>AuthenticationFilter#filter</w:t>
      </w:r>
      <w:r>
        <w:rPr>
          <w:spacing w:val="15"/>
        </w:rPr>
        <w:t> </w:t>
      </w:r>
      <w:r>
        <w:rPr>
          <w:rFonts w:ascii="宋体" w:eastAsia="宋体"/>
          <w:spacing w:val="-9"/>
        </w:rPr>
        <w:t>中实现获取 </w:t>
      </w:r>
      <w:r>
        <w:rPr>
          <w:spacing w:val="-2"/>
        </w:rPr>
        <w:t>token</w:t>
      </w:r>
      <w:r>
        <w:rPr>
          <w:spacing w:val="18"/>
        </w:rPr>
        <w:t> </w:t>
      </w:r>
      <w:r>
        <w:rPr>
          <w:rFonts w:ascii="宋体" w:eastAsia="宋体"/>
          <w:spacing w:val="-5"/>
        </w:rPr>
        <w:t>的逻辑</w:t>
      </w:r>
    </w:p>
    <w:p>
      <w:pPr>
        <w:pStyle w:val="BodyText"/>
        <w:spacing w:before="7"/>
        <w:rPr>
          <w:rFonts w:ascii="宋体"/>
          <w:sz w:val="20"/>
        </w:rPr>
      </w:pPr>
    </w:p>
    <w:p>
      <w:pPr>
        <w:pStyle w:val="BodyText"/>
        <w:spacing w:before="70"/>
        <w:ind w:left="120"/>
        <w:rPr>
          <w:rFonts w:ascii="宋体" w:eastAsia="宋体"/>
        </w:rPr>
      </w:pPr>
      <w:r>
        <w:rPr>
          <w:rFonts w:ascii="宋体" w:eastAsia="宋体"/>
          <w:color w:val="DF402A"/>
          <w:spacing w:val="-4"/>
        </w:rPr>
        <w:t>测试： 通过网关获取用户优惠券信息，因为请求头中不带 </w:t>
      </w:r>
      <w:r>
        <w:rPr>
          <w:color w:val="DF402A"/>
          <w:spacing w:val="-2"/>
        </w:rPr>
        <w:t>token</w:t>
      </w:r>
      <w:r>
        <w:rPr>
          <w:color w:val="DF402A"/>
          <w:spacing w:val="11"/>
        </w:rPr>
        <w:t> </w:t>
      </w:r>
      <w:r>
        <w:rPr>
          <w:rFonts w:ascii="宋体" w:eastAsia="宋体"/>
          <w:color w:val="DF402A"/>
          <w:spacing w:val="-3"/>
        </w:rPr>
        <w:t>信息，所以会抛出异常</w:t>
      </w:r>
    </w:p>
    <w:p>
      <w:pPr>
        <w:spacing w:after="0"/>
        <w:rPr>
          <w:rFonts w:ascii="宋体" w:eastAsia="宋体"/>
        </w:rPr>
        <w:sectPr>
          <w:pgSz w:w="11910" w:h="16840"/>
          <w:pgMar w:top="1440" w:bottom="280" w:left="1680" w:right="1680"/>
        </w:sectPr>
      </w:pPr>
    </w:p>
    <w:p>
      <w:pPr>
        <w:pStyle w:val="BodyText"/>
        <w:ind w:left="120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5262763" cy="4865846"/>
            <wp:effectExtent l="0" t="0" r="0" b="0"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763" cy="486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"/>
        <w:rPr>
          <w:rFonts w:ascii="宋体"/>
          <w:sz w:val="26"/>
        </w:rPr>
      </w:pPr>
    </w:p>
    <w:p>
      <w:pPr>
        <w:pStyle w:val="ListParagraph"/>
        <w:numPr>
          <w:ilvl w:val="0"/>
          <w:numId w:val="8"/>
        </w:numPr>
        <w:tabs>
          <w:tab w:pos="432" w:val="left" w:leader="none"/>
        </w:tabs>
        <w:spacing w:line="240" w:lineRule="auto" w:before="69" w:after="0"/>
        <w:ind w:left="432" w:right="0" w:hanging="312"/>
        <w:jc w:val="left"/>
        <w:rPr>
          <w:rFonts w:ascii="Calibri" w:eastAsia="Calibri"/>
          <w:color w:val="DF402A"/>
          <w:sz w:val="19"/>
        </w:rPr>
      </w:pPr>
      <w:bookmarkStart w:name="4）校验token" w:id="25"/>
      <w:bookmarkEnd w:id="25"/>
      <w:r>
        <w:rPr/>
      </w:r>
      <w:r>
        <w:rPr>
          <w:color w:val="DF402A"/>
          <w:spacing w:val="-19"/>
          <w:sz w:val="21"/>
        </w:rPr>
        <w:t>校验 </w:t>
      </w:r>
      <w:r>
        <w:rPr>
          <w:rFonts w:ascii="Calibri" w:eastAsia="Calibri"/>
          <w:color w:val="DF402A"/>
          <w:spacing w:val="-2"/>
          <w:sz w:val="21"/>
        </w:rPr>
        <w:t>token</w:t>
      </w:r>
    </w:p>
    <w:p>
      <w:pPr>
        <w:pStyle w:val="BodyText"/>
        <w:spacing w:line="278" w:lineRule="auto" w:before="43"/>
        <w:ind w:left="120" w:right="480"/>
        <w:rPr>
          <w:rFonts w:ascii="宋体" w:eastAsia="宋体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1143000</wp:posOffset>
                </wp:positionH>
                <wp:positionV relativeFrom="paragraph">
                  <wp:posOffset>409968</wp:posOffset>
                </wp:positionV>
                <wp:extent cx="5274310" cy="2575560"/>
                <wp:effectExtent l="0" t="0" r="0" b="0"/>
                <wp:wrapNone/>
                <wp:docPr id="108" name="Textbox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Textbox 108"/>
                      <wps:cNvSpPr txBox="1"/>
                      <wps:spPr>
                        <a:xfrm>
                          <a:off x="0" y="0"/>
                          <a:ext cx="5274310" cy="257556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&lt;!--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17"/>
                              </w:rPr>
                              <w:t>添加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jwt</w:t>
                            </w:r>
                            <w:r>
                              <w:rPr>
                                <w:color w:val="000000"/>
                                <w:spacing w:val="11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"/>
                              </w:rPr>
                              <w:t>相关的包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--&gt;</w:t>
                            </w:r>
                          </w:p>
                          <w:p>
                            <w:pPr>
                              <w:pStyle w:val="BodyText"/>
                              <w:spacing w:before="5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&lt;dependency&gt;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&lt;groupId&gt;io.jsonwebtoken&lt;/groupId&gt;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&lt;artifactId&gt;jjwt-api&lt;/artifactId&gt;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&lt;version&gt;0.10.5&lt;/version&gt;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&lt;/dependency&gt;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&lt;dependency&gt;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&lt;groupId&gt;io.jsonwebtoken&lt;/groupId&gt;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&lt;artifactId&gt;jjwt-impl&lt;/artifactId&gt;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&lt;version&gt;0.10.5&lt;/version&gt;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&lt;scope&gt;runtime&lt;/scope&gt;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&lt;/dependency&gt;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&lt;dependency&gt;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pt;margin-top:32.280998pt;width:415.3pt;height:202.8pt;mso-position-horizontal-relative:page;mso-position-vertical-relative:paragraph;z-index:15757312" type="#_x0000_t202" id="docshape81" filled="true" fillcolor="#dbdbdb" stroked="false">
                <v:textbox inset="0,0,0,0">
                  <w:txbxContent>
                    <w:p>
                      <w:pPr>
                        <w:pStyle w:val="BodyText"/>
                        <w:spacing w:before="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&lt;!--</w:t>
                      </w:r>
                      <w:r>
                        <w:rPr>
                          <w:rFonts w:ascii="宋体" w:eastAsia="宋体"/>
                          <w:color w:val="000000"/>
                          <w:spacing w:val="-17"/>
                        </w:rPr>
                        <w:t>添加 </w:t>
                      </w:r>
                      <w:r>
                        <w:rPr>
                          <w:color w:val="000000"/>
                          <w:spacing w:val="-2"/>
                        </w:rPr>
                        <w:t>jwt</w:t>
                      </w:r>
                      <w:r>
                        <w:rPr>
                          <w:color w:val="000000"/>
                          <w:spacing w:val="11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  <w:spacing w:val="-2"/>
                        </w:rPr>
                        <w:t>相关的包</w:t>
                      </w:r>
                      <w:r>
                        <w:rPr>
                          <w:color w:val="000000"/>
                          <w:spacing w:val="-5"/>
                        </w:rPr>
                        <w:t>--&gt;</w:t>
                      </w:r>
                    </w:p>
                    <w:p>
                      <w:pPr>
                        <w:pStyle w:val="BodyText"/>
                        <w:spacing w:before="5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&lt;dependency&gt;</w:t>
                      </w:r>
                    </w:p>
                    <w:p>
                      <w:pPr>
                        <w:pStyle w:val="BodyText"/>
                        <w:spacing w:before="55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&lt;groupId&gt;io.jsonwebtoken&lt;/groupId&gt;</w:t>
                      </w:r>
                    </w:p>
                    <w:p>
                      <w:pPr>
                        <w:pStyle w:val="BodyText"/>
                        <w:spacing w:before="56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&lt;artifactId&gt;jjwt-api&lt;/artifactId&gt;</w:t>
                      </w:r>
                    </w:p>
                    <w:p>
                      <w:pPr>
                        <w:pStyle w:val="BodyText"/>
                        <w:spacing w:before="56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&lt;version&gt;0.10.5&lt;/version&gt;</w:t>
                      </w:r>
                    </w:p>
                    <w:p>
                      <w:pPr>
                        <w:pStyle w:val="BodyText"/>
                        <w:spacing w:before="5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&lt;/dependency&gt;</w:t>
                      </w:r>
                    </w:p>
                    <w:p>
                      <w:pPr>
                        <w:pStyle w:val="BodyText"/>
                        <w:spacing w:before="5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&lt;dependency&gt;</w:t>
                      </w:r>
                    </w:p>
                    <w:p>
                      <w:pPr>
                        <w:pStyle w:val="BodyText"/>
                        <w:spacing w:before="56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&lt;groupId&gt;io.jsonwebtoken&lt;/groupId&gt;</w:t>
                      </w:r>
                    </w:p>
                    <w:p>
                      <w:pPr>
                        <w:pStyle w:val="BodyText"/>
                        <w:spacing w:before="55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&lt;artifactId&gt;jjwt-impl&lt;/artifactId&gt;</w:t>
                      </w:r>
                    </w:p>
                    <w:p>
                      <w:pPr>
                        <w:pStyle w:val="BodyText"/>
                        <w:spacing w:before="56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&lt;version&gt;0.10.5&lt;/version&gt;</w:t>
                      </w:r>
                    </w:p>
                    <w:p>
                      <w:pPr>
                        <w:pStyle w:val="BodyText"/>
                        <w:spacing w:before="56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&lt;scope&gt;runtime&lt;/scope&gt;</w:t>
                      </w:r>
                    </w:p>
                    <w:p>
                      <w:pPr>
                        <w:pStyle w:val="BodyText"/>
                        <w:spacing w:before="5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&lt;/dependency&gt;</w:t>
                      </w:r>
                    </w:p>
                    <w:p>
                      <w:pPr>
                        <w:pStyle w:val="BodyText"/>
                        <w:spacing w:before="5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&lt;dependency&gt;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宋体" w:eastAsia="宋体"/>
          <w:spacing w:val="-17"/>
        </w:rPr>
        <w:t>拿到 </w:t>
      </w:r>
      <w:r>
        <w:rPr/>
        <w:t>token</w:t>
      </w:r>
      <w:r>
        <w:rPr>
          <w:spacing w:val="-12"/>
        </w:rPr>
        <w:t> </w:t>
      </w:r>
      <w:r>
        <w:rPr>
          <w:rFonts w:ascii="宋体" w:eastAsia="宋体"/>
        </w:rPr>
        <w:t>后，通过公钥（需要从授权服务获取公钥）校验，校验失败或超时抛出异常</w:t>
      </w:r>
      <w:r>
        <w:rPr>
          <w:rFonts w:ascii="宋体" w:eastAsia="宋体"/>
          <w:spacing w:val="-4"/>
        </w:rPr>
        <w:t>引入依赖</w:t>
      </w:r>
    </w:p>
    <w:p>
      <w:pPr>
        <w:spacing w:after="0" w:line="278" w:lineRule="auto"/>
        <w:rPr>
          <w:rFonts w:ascii="宋体" w:eastAsia="宋体"/>
        </w:rPr>
        <w:sectPr>
          <w:pgSz w:w="11910" w:h="16840"/>
          <w:pgMar w:top="1600" w:bottom="280" w:left="1680" w:right="1680"/>
        </w:sectPr>
      </w:pPr>
    </w:p>
    <w:p>
      <w:pPr>
        <w:pStyle w:val="BodyText"/>
        <w:ind w:left="120"/>
        <w:rPr>
          <w:rFonts w:ascii="宋体"/>
          <w:sz w:val="20"/>
        </w:rPr>
      </w:pPr>
      <w:r>
        <w:rPr>
          <w:rFonts w:ascii="宋体"/>
          <w:sz w:val="20"/>
        </w:rPr>
        <mc:AlternateContent>
          <mc:Choice Requires="wps">
            <w:drawing>
              <wp:inline distT="0" distB="0" distL="0" distR="0">
                <wp:extent cx="5274310" cy="990600"/>
                <wp:effectExtent l="0" t="0" r="0" b="0"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>
                          <a:off x="0" y="0"/>
                          <a:ext cx="5274310" cy="99060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9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&lt;groupId&gt;io.jsonwebtoken&lt;/groupId&gt;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&lt;artifactId&gt;jjwt-jackson&lt;/artifactId&gt;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&lt;version&gt;0.10.5&lt;/version&gt;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&lt;scope&gt;runtime&lt;/scope&gt;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&lt;/dependency&gt;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5.3pt;height:78pt;mso-position-horizontal-relative:char;mso-position-vertical-relative:line" type="#_x0000_t202" id="docshape82" filled="true" fillcolor="#dbdbdb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29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&lt;groupId&gt;io.jsonwebtoken&lt;/groupId&gt;</w:t>
                      </w:r>
                    </w:p>
                    <w:p>
                      <w:pPr>
                        <w:pStyle w:val="BodyText"/>
                        <w:spacing w:before="55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&lt;artifactId&gt;jjwt-jackson&lt;/artifactId&gt;</w:t>
                      </w:r>
                    </w:p>
                    <w:p>
                      <w:pPr>
                        <w:pStyle w:val="BodyText"/>
                        <w:spacing w:before="56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&lt;version&gt;0.10.5&lt;/version&gt;</w:t>
                      </w:r>
                    </w:p>
                    <w:p>
                      <w:pPr>
                        <w:pStyle w:val="BodyText"/>
                        <w:spacing w:before="56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&lt;scope&gt;runtime&lt;/scope&gt;</w:t>
                      </w:r>
                    </w:p>
                    <w:p>
                      <w:pPr>
                        <w:pStyle w:val="BodyText"/>
                        <w:spacing w:before="5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&lt;/dependency&gt;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宋体"/>
          <w:sz w:val="20"/>
        </w:rPr>
      </w:r>
    </w:p>
    <w:p>
      <w:pPr>
        <w:pStyle w:val="BodyText"/>
        <w:spacing w:before="8"/>
        <w:ind w:left="120"/>
        <w:rPr>
          <w:rFonts w:ascii="宋体" w:eastAsia="宋体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1143000</wp:posOffset>
                </wp:positionH>
                <wp:positionV relativeFrom="paragraph">
                  <wp:posOffset>189611</wp:posOffset>
                </wp:positionV>
                <wp:extent cx="5274310" cy="990600"/>
                <wp:effectExtent l="0" t="0" r="0" b="0"/>
                <wp:wrapTopAndBottom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>
                          <a:off x="0" y="0"/>
                          <a:ext cx="5274310" cy="99060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//3</w:t>
                            </w:r>
                            <w:r>
                              <w:rPr>
                                <w:color w:val="000000"/>
                                <w:spacing w:val="22"/>
                              </w:rPr>
                              <w:t>.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16"/>
                              </w:rPr>
                              <w:t>校验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token</w:t>
                            </w:r>
                          </w:p>
                          <w:p>
                            <w:pPr>
                              <w:pStyle w:val="BodyText"/>
                              <w:spacing w:before="43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7"/>
                              </w:rPr>
                              <w:t>//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17"/>
                              </w:rPr>
                              <w:t>拿到 </w:t>
                            </w:r>
                            <w:r>
                              <w:rPr>
                                <w:color w:val="000000"/>
                              </w:rPr>
                              <w:t>token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后，通过公钥（需要从授权服务获取公钥）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5"/>
                              </w:rPr>
                              <w:t>校验</w:t>
                            </w:r>
                          </w:p>
                          <w:p>
                            <w:pPr>
                              <w:pStyle w:val="BodyText"/>
                              <w:spacing w:before="43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12"/>
                              </w:rPr>
                              <w:t>//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1"/>
                              </w:rPr>
                              <w:t>校验失败或超时抛出异常</w:t>
                            </w:r>
                          </w:p>
                          <w:p>
                            <w:pPr>
                              <w:pStyle w:val="BodyText"/>
                              <w:spacing w:before="43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//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10"/>
                              </w:rPr>
                              <w:t>第三步 校验我们的 </w:t>
                            </w:r>
                            <w:r>
                              <w:rPr>
                                <w:color w:val="000000"/>
                              </w:rPr>
                              <w:t>jwt</w:t>
                            </w:r>
                            <w:r>
                              <w:rPr>
                                <w:color w:val="000000"/>
                                <w:spacing w:val="46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7"/>
                              </w:rPr>
                              <w:t>若 </w:t>
                            </w:r>
                            <w:r>
                              <w:rPr>
                                <w:color w:val="000000"/>
                              </w:rPr>
                              <w:t>jwt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1"/>
                              </w:rPr>
                              <w:t>不对或者超时都会抛出异常</w:t>
                            </w:r>
                          </w:p>
                          <w:p>
                            <w:pPr>
                              <w:pStyle w:val="BodyText"/>
                              <w:spacing w:before="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Claims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claims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 JwtUtils.validateJwtToken(authHeader,publicKey);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pt;margin-top:14.930017pt;width:415.3pt;height:78pt;mso-position-horizontal-relative:page;mso-position-vertical-relative:paragraph;z-index:-15698944;mso-wrap-distance-left:0;mso-wrap-distance-right:0" type="#_x0000_t202" id="docshape83" filled="true" fillcolor="#dbdbdb" stroked="false">
                <v:textbox inset="0,0,0,0">
                  <w:txbxContent>
                    <w:p>
                      <w:pPr>
                        <w:pStyle w:val="BodyText"/>
                        <w:spacing w:before="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//3</w:t>
                      </w:r>
                      <w:r>
                        <w:rPr>
                          <w:color w:val="000000"/>
                          <w:spacing w:val="22"/>
                        </w:rPr>
                        <w:t>. </w:t>
                      </w:r>
                      <w:r>
                        <w:rPr>
                          <w:rFonts w:ascii="宋体" w:eastAsia="宋体"/>
                          <w:color w:val="000000"/>
                          <w:spacing w:val="-16"/>
                        </w:rPr>
                        <w:t>校验 </w:t>
                      </w:r>
                      <w:r>
                        <w:rPr>
                          <w:color w:val="000000"/>
                          <w:spacing w:val="-2"/>
                        </w:rPr>
                        <w:t>token</w:t>
                      </w:r>
                    </w:p>
                    <w:p>
                      <w:pPr>
                        <w:pStyle w:val="BodyText"/>
                        <w:spacing w:before="43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  <w:spacing w:val="7"/>
                        </w:rPr>
                        <w:t>// </w:t>
                      </w:r>
                      <w:r>
                        <w:rPr>
                          <w:rFonts w:ascii="宋体" w:eastAsia="宋体"/>
                          <w:color w:val="000000"/>
                          <w:spacing w:val="-17"/>
                        </w:rPr>
                        <w:t>拿到 </w:t>
                      </w:r>
                      <w:r>
                        <w:rPr>
                          <w:color w:val="000000"/>
                        </w:rPr>
                        <w:t>token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后，通过公钥（需要从授权服务获取公钥）</w:t>
                      </w:r>
                      <w:r>
                        <w:rPr>
                          <w:rFonts w:ascii="宋体" w:eastAsia="宋体"/>
                          <w:color w:val="000000"/>
                          <w:spacing w:val="-5"/>
                        </w:rPr>
                        <w:t>校验</w:t>
                      </w:r>
                    </w:p>
                    <w:p>
                      <w:pPr>
                        <w:pStyle w:val="BodyText"/>
                        <w:spacing w:before="43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  <w:spacing w:val="12"/>
                        </w:rPr>
                        <w:t>// </w:t>
                      </w:r>
                      <w:r>
                        <w:rPr>
                          <w:rFonts w:ascii="宋体" w:eastAsia="宋体"/>
                          <w:color w:val="000000"/>
                          <w:spacing w:val="-1"/>
                        </w:rPr>
                        <w:t>校验失败或超时抛出异常</w:t>
                      </w:r>
                    </w:p>
                    <w:p>
                      <w:pPr>
                        <w:pStyle w:val="BodyText"/>
                        <w:spacing w:before="43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//</w:t>
                      </w:r>
                      <w:r>
                        <w:rPr>
                          <w:rFonts w:ascii="宋体" w:eastAsia="宋体"/>
                          <w:color w:val="000000"/>
                          <w:spacing w:val="-10"/>
                        </w:rPr>
                        <w:t>第三步 校验我们的 </w:t>
                      </w:r>
                      <w:r>
                        <w:rPr>
                          <w:color w:val="000000"/>
                        </w:rPr>
                        <w:t>jwt</w:t>
                      </w:r>
                      <w:r>
                        <w:rPr>
                          <w:color w:val="000000"/>
                          <w:spacing w:val="46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  <w:spacing w:val="-27"/>
                        </w:rPr>
                        <w:t>若 </w:t>
                      </w:r>
                      <w:r>
                        <w:rPr>
                          <w:color w:val="000000"/>
                        </w:rPr>
                        <w:t>jwt </w:t>
                      </w:r>
                      <w:r>
                        <w:rPr>
                          <w:rFonts w:ascii="宋体" w:eastAsia="宋体"/>
                          <w:color w:val="000000"/>
                          <w:spacing w:val="-1"/>
                        </w:rPr>
                        <w:t>不对或者超时都会抛出异常</w:t>
                      </w:r>
                    </w:p>
                    <w:p>
                      <w:pPr>
                        <w:pStyle w:val="BodyText"/>
                        <w:spacing w:before="5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Claims</w:t>
                      </w:r>
                      <w:r>
                        <w:rPr>
                          <w:color w:val="000000"/>
                          <w:spacing w:val="-4"/>
                        </w:rPr>
                        <w:t> </w:t>
                      </w:r>
                      <w:r>
                        <w:rPr>
                          <w:color w:val="000000"/>
                        </w:rPr>
                        <w:t>claims</w:t>
                      </w:r>
                      <w:r>
                        <w:rPr>
                          <w:color w:val="000000"/>
                          <w:spacing w:val="-4"/>
                        </w:rPr>
                        <w:t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2"/>
                        </w:rPr>
                        <w:t> JwtUtils.validateJwtToken(authHeader,publicKey);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>
          <w:rFonts w:ascii="宋体" w:eastAsia="宋体"/>
          <w:spacing w:val="-24"/>
        </w:rPr>
        <w:t>在 </w:t>
      </w:r>
      <w:r>
        <w:rPr>
          <w:spacing w:val="-2"/>
        </w:rPr>
        <w:t>AuthenticationFilter#filter</w:t>
      </w:r>
      <w:r>
        <w:rPr>
          <w:spacing w:val="15"/>
        </w:rPr>
        <w:t> </w:t>
      </w:r>
      <w:r>
        <w:rPr>
          <w:rFonts w:ascii="宋体" w:eastAsia="宋体"/>
          <w:spacing w:val="-9"/>
        </w:rPr>
        <w:t>中实现校验 </w:t>
      </w:r>
      <w:r>
        <w:rPr>
          <w:spacing w:val="-2"/>
        </w:rPr>
        <w:t>token</w:t>
      </w:r>
      <w:r>
        <w:rPr>
          <w:spacing w:val="18"/>
        </w:rPr>
        <w:t> </w:t>
      </w:r>
      <w:r>
        <w:rPr>
          <w:rFonts w:ascii="宋体" w:eastAsia="宋体"/>
          <w:spacing w:val="-5"/>
        </w:rPr>
        <w:t>的逻辑</w:t>
      </w:r>
    </w:p>
    <w:p>
      <w:pPr>
        <w:pStyle w:val="BodyText"/>
        <w:spacing w:before="21" w:after="22"/>
        <w:ind w:left="120"/>
        <w:rPr>
          <w:rFonts w:ascii="宋体" w:eastAsia="宋体"/>
        </w:rPr>
      </w:pPr>
      <w:r>
        <w:rPr>
          <w:rFonts w:ascii="宋体" w:eastAsia="宋体"/>
          <w:spacing w:val="-17"/>
        </w:rPr>
        <w:t>校验 </w:t>
      </w:r>
      <w:r>
        <w:rPr/>
        <w:t>token</w:t>
      </w:r>
      <w:r>
        <w:rPr>
          <w:spacing w:val="-10"/>
        </w:rPr>
        <w:t> </w:t>
      </w:r>
      <w:r>
        <w:rPr>
          <w:rFonts w:ascii="宋体" w:eastAsia="宋体"/>
          <w:spacing w:val="-5"/>
        </w:rPr>
        <w:t>逻辑</w:t>
      </w:r>
    </w:p>
    <w:p>
      <w:pPr>
        <w:pStyle w:val="BodyText"/>
        <w:ind w:left="120"/>
        <w:rPr>
          <w:rFonts w:ascii="宋体"/>
          <w:sz w:val="20"/>
        </w:rPr>
      </w:pPr>
      <w:r>
        <w:rPr>
          <w:rFonts w:ascii="宋体"/>
          <w:sz w:val="20"/>
        </w:rPr>
        <mc:AlternateContent>
          <mc:Choice Requires="wps">
            <w:drawing>
              <wp:inline distT="0" distB="0" distL="0" distR="0">
                <wp:extent cx="5286375" cy="5349240"/>
                <wp:effectExtent l="0" t="0" r="0" b="3810"/>
                <wp:docPr id="111" name="Group 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" name="Group 111"/>
                      <wpg:cNvGrpSpPr/>
                      <wpg:grpSpPr>
                        <a:xfrm>
                          <a:off x="0" y="0"/>
                          <a:ext cx="5286375" cy="5349240"/>
                          <a:chExt cx="5286375" cy="5349240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0" y="0"/>
                            <a:ext cx="5274310" cy="534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4310" h="5349240">
                                <a:moveTo>
                                  <a:pt x="5274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20"/>
                                </a:lnTo>
                                <a:lnTo>
                                  <a:pt x="0" y="396240"/>
                                </a:lnTo>
                                <a:lnTo>
                                  <a:pt x="0" y="5349240"/>
                                </a:lnTo>
                                <a:lnTo>
                                  <a:pt x="5274310" y="5349240"/>
                                </a:lnTo>
                                <a:lnTo>
                                  <a:pt x="5274310" y="198120"/>
                                </a:lnTo>
                                <a:lnTo>
                                  <a:pt x="5274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0" y="45878"/>
                            <a:ext cx="2840355" cy="9251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3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//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AuthenticationFilter.java</w:t>
                              </w:r>
                            </w:p>
                            <w:p>
                              <w:pPr>
                                <w:spacing w:before="55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/**</w:t>
                              </w:r>
                            </w:p>
                            <w:p>
                              <w:pPr>
                                <w:spacing w:before="48"/>
                                <w:ind w:left="105" w:right="0" w:firstLine="0"/>
                                <w:jc w:val="left"/>
                                <w:rPr>
                                  <w:rFonts w:ascii="宋体" w:eastAsia="宋体"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*</w:t>
                              </w:r>
                              <w:r>
                                <w:rPr>
                                  <w:spacing w:val="4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宋体" w:eastAsia="宋体"/>
                                  <w:spacing w:val="-2"/>
                                  <w:sz w:val="21"/>
                                </w:rPr>
                                <w:t>请求头中的 </w:t>
                              </w:r>
                              <w:r>
                                <w:rPr>
                                  <w:sz w:val="21"/>
                                </w:rPr>
                                <w:t>token</w:t>
                              </w:r>
                              <w:r>
                                <w:rPr>
                                  <w:spacing w:val="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宋体" w:eastAsia="宋体"/>
                                  <w:spacing w:val="-4"/>
                                  <w:sz w:val="21"/>
                                </w:rPr>
                                <w:t>的开始</w:t>
                              </w:r>
                            </w:p>
                            <w:p>
                              <w:pPr>
                                <w:spacing w:before="51"/>
                                <w:ind w:left="105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sz w:val="21"/>
                                </w:rPr>
                                <w:t>*/</w:t>
                              </w:r>
                            </w:p>
                            <w:p>
                              <w:pPr>
                                <w:spacing w:line="252" w:lineRule="exact" w:before="56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private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static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final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String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AUTH_HEADER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"bearer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";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" name="Textbox 114"/>
                        <wps:cNvSpPr txBox="1"/>
                        <wps:spPr>
                          <a:xfrm>
                            <a:off x="0" y="1234598"/>
                            <a:ext cx="4276090" cy="727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3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public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static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Claims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validateJwtToken(String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authHeader,PublicKey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publicKey)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 {</w:t>
                              </w:r>
                            </w:p>
                            <w:p>
                              <w:pPr>
                                <w:spacing w:line="292" w:lineRule="auto" w:before="55"/>
                                <w:ind w:left="420" w:right="4472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String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token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=null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; 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try{</w:t>
                              </w:r>
                            </w:p>
                            <w:p>
                              <w:pPr>
                                <w:spacing w:line="251" w:lineRule="exact" w:before="0"/>
                                <w:ind w:left="84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token</w:t>
                              </w:r>
                              <w:r>
                                <w:rPr>
                                  <w:spacing w:val="1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spacing w:val="1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StringUtils.substringAfter(authHeader,</w:t>
                              </w:r>
                              <w:r>
                                <w:rPr>
                                  <w:spacing w:val="1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AUTH_HEADER);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" name="Textbox 115"/>
                        <wps:cNvSpPr txBox="1"/>
                        <wps:spPr>
                          <a:xfrm>
                            <a:off x="533400" y="2225198"/>
                            <a:ext cx="879475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Jwt&lt;JwsHeader,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" name="Textbox 116"/>
                        <wps:cNvSpPr txBox="1"/>
                        <wps:spPr>
                          <a:xfrm>
                            <a:off x="2250948" y="2225198"/>
                            <a:ext cx="432434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Claims&gt;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" name="Textbox 117"/>
                        <wps:cNvSpPr txBox="1"/>
                        <wps:spPr>
                          <a:xfrm>
                            <a:off x="3521964" y="2225198"/>
                            <a:ext cx="848360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parseClaimsJwt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" name="Textbox 118"/>
                        <wps:cNvSpPr txBox="1"/>
                        <wps:spPr>
                          <a:xfrm>
                            <a:off x="5207508" y="2225198"/>
                            <a:ext cx="79375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9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0" y="2423318"/>
                            <a:ext cx="3397885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Jwts.parser().setSigningKey(publicKey).parseClaimsJws(token);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533400" y="2819558"/>
                            <a:ext cx="2298065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Claims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claims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 parseClaimsJwt.getBody();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533400" y="3215798"/>
                            <a:ext cx="1579880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//log.info("claims:{}",claims);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533400" y="3612038"/>
                            <a:ext cx="762000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claims;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" name="Textbox 123"/>
                        <wps:cNvSpPr txBox="1"/>
                        <wps:spPr>
                          <a:xfrm>
                            <a:off x="266700" y="4008278"/>
                            <a:ext cx="3903979" cy="530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3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}catch(Exception</w:t>
                              </w:r>
                              <w:r>
                                <w:rPr>
                                  <w:spacing w:val="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e){</w:t>
                              </w:r>
                            </w:p>
                            <w:p>
                              <w:pPr>
                                <w:spacing w:line="240" w:lineRule="auto" w:before="5"/>
                                <w:rPr>
                                  <w:sz w:val="29"/>
                                </w:rPr>
                              </w:pPr>
                            </w:p>
                            <w:p>
                              <w:pPr>
                                <w:spacing w:line="262" w:lineRule="exact" w:before="1"/>
                                <w:ind w:left="42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log.error("</w:t>
                              </w:r>
                              <w:r>
                                <w:rPr>
                                  <w:rFonts w:ascii="宋体" w:eastAsia="宋体"/>
                                  <w:spacing w:val="-10"/>
                                  <w:sz w:val="21"/>
                                </w:rPr>
                                <w:t>校验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token</w:t>
                              </w:r>
                              <w:r>
                                <w:rPr>
                                  <w:spacing w:val="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宋体" w:eastAsia="宋体"/>
                                  <w:spacing w:val="-2"/>
                                  <w:sz w:val="21"/>
                                </w:rPr>
                                <w:t>异常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:{},</w:t>
                              </w:r>
                              <w:r>
                                <w:rPr>
                                  <w:rFonts w:ascii="宋体" w:eastAsia="宋体"/>
                                  <w:spacing w:val="-2"/>
                                  <w:sz w:val="21"/>
                                </w:rPr>
                                <w:t>异常信息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:{}",token,e.getMessage());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533400" y="4800758"/>
                            <a:ext cx="3535045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throw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new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GateWayException(ResultCode.JWT_TOKEN_EXPIRE);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" name="Textbox 125"/>
                        <wps:cNvSpPr txBox="1"/>
                        <wps:spPr>
                          <a:xfrm>
                            <a:off x="266700" y="4998878"/>
                            <a:ext cx="54610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9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0" y="5196998"/>
                            <a:ext cx="54610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9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6.25pt;height:421.2pt;mso-position-horizontal-relative:char;mso-position-vertical-relative:line" id="docshapegroup84" coordorigin="0,0" coordsize="8325,8424">
                <v:shape style="position:absolute;left:0;top:0;width:8306;height:8424" id="docshape85" coordorigin="0,0" coordsize="8306,8424" path="m8306,0l0,0,0,312,0,624,0,8424,8306,8424,8306,312,8306,0xe" filled="true" fillcolor="#dbdbdb" stroked="false">
                  <v:path arrowok="t"/>
                  <v:fill type="solid"/>
                </v:shape>
                <v:shape style="position:absolute;left:0;top:72;width:4473;height:1457" type="#_x0000_t202" id="docshape86" filled="false" stroked="false">
                  <v:textbox inset="0,0,0,0">
                    <w:txbxContent>
                      <w:p>
                        <w:pPr>
                          <w:spacing w:line="213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//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AuthenticationFilter.java</w:t>
                        </w:r>
                      </w:p>
                      <w:p>
                        <w:pPr>
                          <w:spacing w:before="55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/**</w:t>
                        </w:r>
                      </w:p>
                      <w:p>
                        <w:pPr>
                          <w:spacing w:before="48"/>
                          <w:ind w:left="105" w:right="0" w:firstLine="0"/>
                          <w:jc w:val="left"/>
                          <w:rPr>
                            <w:rFonts w:ascii="宋体" w:eastAsia="宋体"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*</w:t>
                        </w:r>
                        <w:r>
                          <w:rPr>
                            <w:spacing w:val="41"/>
                            <w:sz w:val="21"/>
                          </w:rPr>
                          <w:t> </w:t>
                        </w:r>
                        <w:r>
                          <w:rPr>
                            <w:rFonts w:ascii="宋体" w:eastAsia="宋体"/>
                            <w:spacing w:val="-2"/>
                            <w:sz w:val="21"/>
                          </w:rPr>
                          <w:t>请求头中的 </w:t>
                        </w:r>
                        <w:r>
                          <w:rPr>
                            <w:sz w:val="21"/>
                          </w:rPr>
                          <w:t>token</w:t>
                        </w:r>
                        <w:r>
                          <w:rPr>
                            <w:spacing w:val="1"/>
                            <w:sz w:val="21"/>
                          </w:rPr>
                          <w:t> </w:t>
                        </w:r>
                        <w:r>
                          <w:rPr>
                            <w:rFonts w:ascii="宋体" w:eastAsia="宋体"/>
                            <w:spacing w:val="-4"/>
                            <w:sz w:val="21"/>
                          </w:rPr>
                          <w:t>的开始</w:t>
                        </w:r>
                      </w:p>
                      <w:p>
                        <w:pPr>
                          <w:spacing w:before="51"/>
                          <w:ind w:left="105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sz w:val="21"/>
                          </w:rPr>
                          <w:t>*/</w:t>
                        </w:r>
                      </w:p>
                      <w:p>
                        <w:pPr>
                          <w:spacing w:line="252" w:lineRule="exact" w:before="56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private</w:t>
                        </w:r>
                        <w:r>
                          <w:rPr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static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final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String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AUTH_HEADER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=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"bearer</w:t>
                        </w:r>
                        <w:r>
                          <w:rPr>
                            <w:spacing w:val="-5"/>
                            <w:sz w:val="21"/>
                          </w:rPr>
                          <w:t> ";</w:t>
                        </w:r>
                      </w:p>
                    </w:txbxContent>
                  </v:textbox>
                  <w10:wrap type="none"/>
                </v:shape>
                <v:shape style="position:absolute;left:0;top:1944;width:6734;height:1145" type="#_x0000_t202" id="docshape87" filled="false" stroked="false">
                  <v:textbox inset="0,0,0,0">
                    <w:txbxContent>
                      <w:p>
                        <w:pPr>
                          <w:spacing w:line="213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public</w:t>
                        </w:r>
                        <w:r>
                          <w:rPr>
                            <w:spacing w:val="-1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static</w:t>
                        </w:r>
                        <w:r>
                          <w:rPr>
                            <w:spacing w:val="-1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Claims</w:t>
                        </w:r>
                        <w:r>
                          <w:rPr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validateJwtToken(String</w:t>
                        </w:r>
                        <w:r>
                          <w:rPr>
                            <w:spacing w:val="-1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authHeader,PublicKey</w:t>
                        </w:r>
                        <w:r>
                          <w:rPr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publicKey)</w:t>
                        </w:r>
                        <w:r>
                          <w:rPr>
                            <w:spacing w:val="-10"/>
                            <w:sz w:val="21"/>
                          </w:rPr>
                          <w:t> {</w:t>
                        </w:r>
                      </w:p>
                      <w:p>
                        <w:pPr>
                          <w:spacing w:line="292" w:lineRule="auto" w:before="55"/>
                          <w:ind w:left="420" w:right="4472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String</w:t>
                        </w:r>
                        <w:r>
                          <w:rPr>
                            <w:spacing w:val="-1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token</w:t>
                        </w:r>
                        <w:r>
                          <w:rPr>
                            <w:spacing w:val="-1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=null</w:t>
                        </w:r>
                        <w:r>
                          <w:rPr>
                            <w:spacing w:val="-1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; </w:t>
                        </w:r>
                        <w:r>
                          <w:rPr>
                            <w:spacing w:val="-4"/>
                            <w:sz w:val="21"/>
                          </w:rPr>
                          <w:t>try{</w:t>
                        </w:r>
                      </w:p>
                      <w:p>
                        <w:pPr>
                          <w:spacing w:line="251" w:lineRule="exact" w:before="0"/>
                          <w:ind w:left="84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token</w:t>
                        </w:r>
                        <w:r>
                          <w:rPr>
                            <w:spacing w:val="16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=</w:t>
                        </w:r>
                        <w:r>
                          <w:rPr>
                            <w:spacing w:val="14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StringUtils.substringAfter(authHeader,</w:t>
                        </w:r>
                        <w:r>
                          <w:rPr>
                            <w:spacing w:val="19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AUTH_HEADER);</w:t>
                        </w:r>
                      </w:p>
                    </w:txbxContent>
                  </v:textbox>
                  <w10:wrap type="none"/>
                </v:shape>
                <v:shape style="position:absolute;left:840;top:3504;width:1385;height:209" type="#_x0000_t202" id="docshape88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Jwt&lt;JwsHeader,</w:t>
                        </w:r>
                      </w:p>
                    </w:txbxContent>
                  </v:textbox>
                  <w10:wrap type="none"/>
                </v:shape>
                <v:shape style="position:absolute;left:3544;top:3504;width:681;height:209" type="#_x0000_t202" id="docshape89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Claims&gt;</w:t>
                        </w:r>
                      </w:p>
                    </w:txbxContent>
                  </v:textbox>
                  <w10:wrap type="none"/>
                </v:shape>
                <v:shape style="position:absolute;left:5546;top:3504;width:1336;height:209" type="#_x0000_t202" id="docshape90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parseClaimsJwt</w:t>
                        </w:r>
                      </w:p>
                    </w:txbxContent>
                  </v:textbox>
                  <w10:wrap type="none"/>
                </v:shape>
                <v:shape style="position:absolute;left:8200;top:3504;width:125;height:209" type="#_x0000_t202" id="docshape91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99"/>
                            <w:sz w:val="21"/>
                          </w:rPr>
                          <w:t>=</w:t>
                        </w:r>
                      </w:p>
                    </w:txbxContent>
                  </v:textbox>
                  <w10:wrap type="none"/>
                </v:shape>
                <v:shape style="position:absolute;left:0;top:3816;width:5351;height:209" type="#_x0000_t202" id="docshape92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Jwts.parser().setSigningKey(publicKey).parseClaimsJws(token);</w:t>
                        </w:r>
                      </w:p>
                    </w:txbxContent>
                  </v:textbox>
                  <w10:wrap type="none"/>
                </v:shape>
                <v:shape style="position:absolute;left:840;top:4440;width:3619;height:209" type="#_x0000_t202" id="docshape93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Claims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claims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=</w:t>
                        </w:r>
                        <w:r>
                          <w:rPr>
                            <w:spacing w:val="-2"/>
                            <w:sz w:val="21"/>
                          </w:rPr>
                          <w:t> parseClaimsJwt.getBody();</w:t>
                        </w:r>
                      </w:p>
                    </w:txbxContent>
                  </v:textbox>
                  <w10:wrap type="none"/>
                </v:shape>
                <v:shape style="position:absolute;left:840;top:5064;width:2488;height:209" type="#_x0000_t202" id="docshape94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//log.info("claims:{}",claims);</w:t>
                        </w:r>
                      </w:p>
                    </w:txbxContent>
                  </v:textbox>
                  <w10:wrap type="none"/>
                </v:shape>
                <v:shape style="position:absolute;left:840;top:5688;width:1200;height:209" type="#_x0000_t202" id="docshape95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return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claims;</w:t>
                        </w:r>
                      </w:p>
                    </w:txbxContent>
                  </v:textbox>
                  <w10:wrap type="none"/>
                </v:shape>
                <v:shape style="position:absolute;left:420;top:6312;width:6148;height:836" type="#_x0000_t202" id="docshape96" filled="false" stroked="false">
                  <v:textbox inset="0,0,0,0">
                    <w:txbxContent>
                      <w:p>
                        <w:pPr>
                          <w:spacing w:line="213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}catch(Exception</w:t>
                        </w:r>
                        <w:r>
                          <w:rPr>
                            <w:spacing w:val="15"/>
                            <w:sz w:val="21"/>
                          </w:rPr>
                          <w:t> </w:t>
                        </w:r>
                        <w:r>
                          <w:rPr>
                            <w:spacing w:val="-5"/>
                            <w:sz w:val="21"/>
                          </w:rPr>
                          <w:t>e){</w:t>
                        </w:r>
                      </w:p>
                      <w:p>
                        <w:pPr>
                          <w:spacing w:line="240" w:lineRule="auto" w:before="5"/>
                          <w:rPr>
                            <w:sz w:val="29"/>
                          </w:rPr>
                        </w:pPr>
                      </w:p>
                      <w:p>
                        <w:pPr>
                          <w:spacing w:line="262" w:lineRule="exact" w:before="1"/>
                          <w:ind w:left="42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log.error("</w:t>
                        </w:r>
                        <w:r>
                          <w:rPr>
                            <w:rFonts w:ascii="宋体" w:eastAsia="宋体"/>
                            <w:spacing w:val="-10"/>
                            <w:sz w:val="21"/>
                          </w:rPr>
                          <w:t>校验 </w:t>
                        </w:r>
                        <w:r>
                          <w:rPr>
                            <w:spacing w:val="-2"/>
                            <w:sz w:val="21"/>
                          </w:rPr>
                          <w:t>token</w:t>
                        </w:r>
                        <w:r>
                          <w:rPr>
                            <w:spacing w:val="5"/>
                            <w:sz w:val="21"/>
                          </w:rPr>
                          <w:t> </w:t>
                        </w:r>
                        <w:r>
                          <w:rPr>
                            <w:rFonts w:ascii="宋体" w:eastAsia="宋体"/>
                            <w:spacing w:val="-2"/>
                            <w:sz w:val="21"/>
                          </w:rPr>
                          <w:t>异常</w:t>
                        </w:r>
                        <w:r>
                          <w:rPr>
                            <w:spacing w:val="-2"/>
                            <w:sz w:val="21"/>
                          </w:rPr>
                          <w:t>:{},</w:t>
                        </w:r>
                        <w:r>
                          <w:rPr>
                            <w:rFonts w:ascii="宋体" w:eastAsia="宋体"/>
                            <w:spacing w:val="-2"/>
                            <w:sz w:val="21"/>
                          </w:rPr>
                          <w:t>异常信息</w:t>
                        </w:r>
                        <w:r>
                          <w:rPr>
                            <w:spacing w:val="-2"/>
                            <w:sz w:val="21"/>
                          </w:rPr>
                          <w:t>:{}",token,e.getMessage());</w:t>
                        </w:r>
                      </w:p>
                    </w:txbxContent>
                  </v:textbox>
                  <w10:wrap type="none"/>
                </v:shape>
                <v:shape style="position:absolute;left:840;top:7560;width:5567;height:209" type="#_x0000_t202" id="docshape97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throw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new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GateWayException(ResultCode.JWT_TOKEN_EXPIRE);</w:t>
                        </w:r>
                      </w:p>
                    </w:txbxContent>
                  </v:textbox>
                  <w10:wrap type="none"/>
                </v:shape>
                <v:shape style="position:absolute;left:420;top:7872;width:86;height:209" type="#_x0000_t202" id="docshape98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99"/>
                            <w:sz w:val="21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0;top:8184;width:86;height:209" type="#_x0000_t202" id="docshape99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99"/>
                            <w:sz w:val="21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宋体"/>
          <w:sz w:val="20"/>
        </w:rPr>
      </w:r>
    </w:p>
    <w:p>
      <w:pPr>
        <w:pStyle w:val="BodyText"/>
        <w:spacing w:line="259" w:lineRule="exact"/>
        <w:ind w:left="120"/>
        <w:rPr>
          <w:rFonts w:ascii="宋体" w:eastAsia="宋体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1143000</wp:posOffset>
                </wp:positionH>
                <wp:positionV relativeFrom="paragraph">
                  <wp:posOffset>169825</wp:posOffset>
                </wp:positionV>
                <wp:extent cx="5274310" cy="792480"/>
                <wp:effectExtent l="0" t="0" r="0" b="0"/>
                <wp:wrapTopAndBottom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5274310" cy="79248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@Slf4j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class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JwtUtils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124"/>
                              <w:ind w:left="42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21"/>
                              </w:rPr>
                              <w:t>/**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pt;margin-top:13.372126pt;width:415.3pt;height:62.4pt;mso-position-horizontal-relative:page;mso-position-vertical-relative:paragraph;z-index:-15697920;mso-wrap-distance-left:0;mso-wrap-distance-right:0" type="#_x0000_t202" id="docshape100" filled="true" fillcolor="#dbdbdb" stroked="false">
                <v:textbox inset="0,0,0,0">
                  <w:txbxContent>
                    <w:p>
                      <w:pPr>
                        <w:pStyle w:val="BodyText"/>
                        <w:spacing w:before="2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@Slf4j</w:t>
                      </w:r>
                    </w:p>
                    <w:p>
                      <w:pPr>
                        <w:pStyle w:val="BodyText"/>
                        <w:spacing w:before="5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public</w:t>
                      </w:r>
                      <w:r>
                        <w:rPr>
                          <w:color w:val="000000"/>
                          <w:spacing w:val="-6"/>
                        </w:rPr>
                        <w:t> </w:t>
                      </w:r>
                      <w:r>
                        <w:rPr>
                          <w:color w:val="000000"/>
                        </w:rPr>
                        <w:t>class</w:t>
                      </w:r>
                      <w:r>
                        <w:rPr>
                          <w:color w:val="000000"/>
                          <w:spacing w:val="-6"/>
                        </w:rPr>
                        <w:t> </w:t>
                      </w:r>
                      <w:r>
                        <w:rPr>
                          <w:color w:val="000000"/>
                        </w:rPr>
                        <w:t>JwtUtils</w:t>
                      </w:r>
                      <w:r>
                        <w:rPr>
                          <w:color w:val="000000"/>
                          <w:spacing w:val="-6"/>
                        </w:rPr>
                        <w:t> </w:t>
                      </w:r>
                      <w:r>
                        <w:rPr>
                          <w:color w:val="000000"/>
                          <w:spacing w:val="-10"/>
                        </w:rPr>
                        <w:t>{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spacing w:before="124"/>
                        <w:ind w:left="42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spacing w:val="-5"/>
                          <w:sz w:val="21"/>
                        </w:rPr>
                        <w:t>/**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>
          <w:rFonts w:ascii="宋体" w:eastAsia="宋体"/>
          <w:spacing w:val="-5"/>
        </w:rPr>
        <w:t>工具类</w:t>
      </w:r>
    </w:p>
    <w:p>
      <w:pPr>
        <w:spacing w:after="0" w:line="259" w:lineRule="exact"/>
        <w:rPr>
          <w:rFonts w:ascii="宋体" w:eastAsia="宋体"/>
        </w:rPr>
        <w:sectPr>
          <w:pgSz w:w="11910" w:h="16840"/>
          <w:pgMar w:top="1420" w:bottom="280" w:left="1680" w:right="1680"/>
        </w:sectPr>
      </w:pPr>
    </w:p>
    <w:p>
      <w:pPr>
        <w:pStyle w:val="BodyText"/>
        <w:spacing w:before="43"/>
        <w:ind w:left="64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1952">
                <wp:simplePos x="0" y="0"/>
                <wp:positionH relativeFrom="page">
                  <wp:posOffset>1143000</wp:posOffset>
                </wp:positionH>
                <wp:positionV relativeFrom="page">
                  <wp:posOffset>914400</wp:posOffset>
                </wp:positionV>
                <wp:extent cx="5274310" cy="8717280"/>
                <wp:effectExtent l="0" t="0" r="0" b="0"/>
                <wp:wrapNone/>
                <wp:docPr id="128" name="Group 1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8" name="Group 128"/>
                      <wpg:cNvGrpSpPr/>
                      <wpg:grpSpPr>
                        <a:xfrm>
                          <a:off x="0" y="0"/>
                          <a:ext cx="5274310" cy="8717280"/>
                          <a:chExt cx="5274310" cy="8717280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0" y="0"/>
                            <a:ext cx="527431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4310" h="198120">
                                <a:moveTo>
                                  <a:pt x="5274310" y="198119"/>
                                </a:moveTo>
                                <a:lnTo>
                                  <a:pt x="0" y="198119"/>
                                </a:lnTo>
                                <a:lnTo>
                                  <a:pt x="0" y="0"/>
                                </a:lnTo>
                                <a:lnTo>
                                  <a:pt x="5274310" y="0"/>
                                </a:lnTo>
                                <a:lnTo>
                                  <a:pt x="5274310" y="1981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0" y="198119"/>
                            <a:ext cx="5274310" cy="8519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4310" h="8519160">
                                <a:moveTo>
                                  <a:pt x="5274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20"/>
                                </a:lnTo>
                                <a:lnTo>
                                  <a:pt x="0" y="396240"/>
                                </a:lnTo>
                                <a:lnTo>
                                  <a:pt x="0" y="8519160"/>
                                </a:lnTo>
                                <a:lnTo>
                                  <a:pt x="5274310" y="8519160"/>
                                </a:lnTo>
                                <a:lnTo>
                                  <a:pt x="5274310" y="198120"/>
                                </a:lnTo>
                                <a:lnTo>
                                  <a:pt x="5274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0pt;margin-top:72.000023pt;width:415.3pt;height:686.4pt;mso-position-horizontal-relative:page;mso-position-vertical-relative:page;z-index:-16534528" id="docshapegroup101" coordorigin="1800,1440" coordsize="8306,13728">
                <v:rect style="position:absolute;left:1800;top:1440;width:8306;height:312" id="docshape102" filled="true" fillcolor="#dbdbdb" stroked="false">
                  <v:fill type="solid"/>
                </v:rect>
                <v:shape style="position:absolute;left:1800;top:1752;width:8306;height:13416" id="docshape103" coordorigin="1800,1752" coordsize="8306,13416" path="m10106,1752l1800,1752,1800,2064,1800,2376,1800,15168,10106,15168,10106,2064,10106,1752xe" filled="true" fillcolor="#dbdbdb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*</w:t>
      </w:r>
      <w:r>
        <w:rPr>
          <w:spacing w:val="72"/>
        </w:rPr>
        <w:t> </w:t>
      </w:r>
      <w:r>
        <w:rPr>
          <w:rFonts w:ascii="宋体" w:eastAsia="宋体"/>
          <w:spacing w:val="-5"/>
        </w:rPr>
        <w:t>认证服务器许可我们的网关的 </w:t>
      </w:r>
      <w:r>
        <w:rPr>
          <w:spacing w:val="-2"/>
        </w:rPr>
        <w:t>clientId(</w:t>
      </w:r>
      <w:r>
        <w:rPr>
          <w:rFonts w:ascii="宋体" w:eastAsia="宋体"/>
          <w:spacing w:val="-13"/>
        </w:rPr>
        <w:t>需要在 </w:t>
      </w:r>
      <w:r>
        <w:rPr>
          <w:spacing w:val="-2"/>
        </w:rPr>
        <w:t>oauth_client_details</w:t>
      </w:r>
      <w:r>
        <w:rPr>
          <w:spacing w:val="16"/>
        </w:rPr>
        <w:t> </w:t>
      </w:r>
      <w:r>
        <w:rPr>
          <w:rFonts w:ascii="宋体" w:eastAsia="宋体"/>
          <w:spacing w:val="-2"/>
        </w:rPr>
        <w:t>表中配置</w:t>
      </w:r>
      <w:r>
        <w:rPr>
          <w:spacing w:val="-10"/>
        </w:rPr>
        <w:t>)</w:t>
      </w:r>
    </w:p>
    <w:p>
      <w:pPr>
        <w:spacing w:before="51"/>
        <w:ind w:left="645" w:right="0" w:firstLine="0"/>
        <w:jc w:val="left"/>
        <w:rPr>
          <w:sz w:val="21"/>
        </w:rPr>
      </w:pPr>
      <w:r>
        <w:rPr>
          <w:spacing w:val="-5"/>
          <w:sz w:val="21"/>
        </w:rPr>
        <w:t>*/</w:t>
      </w:r>
    </w:p>
    <w:p>
      <w:pPr>
        <w:pStyle w:val="BodyText"/>
        <w:spacing w:before="55"/>
        <w:ind w:left="540"/>
      </w:pPr>
      <w:r>
        <w:rPr/>
        <w:t>private</w:t>
      </w:r>
      <w:r>
        <w:rPr>
          <w:spacing w:val="-9"/>
        </w:rPr>
        <w:t> </w:t>
      </w:r>
      <w:r>
        <w:rPr/>
        <w:t>static</w:t>
      </w:r>
      <w:r>
        <w:rPr>
          <w:spacing w:val="-6"/>
        </w:rPr>
        <w:t> </w:t>
      </w:r>
      <w:r>
        <w:rPr/>
        <w:t>final</w:t>
      </w:r>
      <w:r>
        <w:rPr>
          <w:spacing w:val="-8"/>
        </w:rPr>
        <w:t> </w:t>
      </w:r>
      <w:r>
        <w:rPr/>
        <w:t>String</w:t>
      </w:r>
      <w:r>
        <w:rPr>
          <w:spacing w:val="-6"/>
        </w:rPr>
        <w:t> </w:t>
      </w:r>
      <w:r>
        <w:rPr/>
        <w:t>CLIENT_ID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"tulingmall-</w:t>
      </w:r>
      <w:r>
        <w:rPr>
          <w:spacing w:val="-2"/>
        </w:rPr>
        <w:t>gateway";</w:t>
      </w:r>
    </w:p>
    <w:p>
      <w:pPr>
        <w:pStyle w:val="BodyText"/>
        <w:spacing w:before="6"/>
        <w:rPr>
          <w:sz w:val="25"/>
        </w:rPr>
      </w:pPr>
    </w:p>
    <w:p>
      <w:pPr>
        <w:spacing w:before="57"/>
        <w:ind w:left="540" w:right="0" w:firstLine="0"/>
        <w:jc w:val="left"/>
        <w:rPr>
          <w:sz w:val="21"/>
        </w:rPr>
      </w:pPr>
      <w:r>
        <w:rPr>
          <w:spacing w:val="-5"/>
          <w:sz w:val="21"/>
        </w:rPr>
        <w:t>/**</w:t>
      </w:r>
    </w:p>
    <w:p>
      <w:pPr>
        <w:pStyle w:val="BodyText"/>
        <w:spacing w:before="48"/>
        <w:ind w:left="645"/>
      </w:pPr>
      <w:r>
        <w:rPr>
          <w:spacing w:val="-2"/>
        </w:rPr>
        <w:t>*</w:t>
      </w:r>
      <w:r>
        <w:rPr>
          <w:spacing w:val="75"/>
        </w:rPr>
        <w:t> </w:t>
      </w:r>
      <w:r>
        <w:rPr>
          <w:rFonts w:ascii="宋体" w:eastAsia="宋体"/>
          <w:spacing w:val="-5"/>
        </w:rPr>
        <w:t>认证服务器许可我们的网关的 </w:t>
      </w:r>
      <w:r>
        <w:rPr>
          <w:spacing w:val="-2"/>
        </w:rPr>
        <w:t>client_secret(</w:t>
      </w:r>
      <w:r>
        <w:rPr>
          <w:rFonts w:ascii="宋体" w:eastAsia="宋体"/>
          <w:spacing w:val="-13"/>
        </w:rPr>
        <w:t>需要在 </w:t>
      </w:r>
      <w:r>
        <w:rPr>
          <w:spacing w:val="-2"/>
        </w:rPr>
        <w:t>oauth_client_details</w:t>
      </w:r>
      <w:r>
        <w:rPr>
          <w:spacing w:val="14"/>
        </w:rPr>
        <w:t> </w:t>
      </w:r>
      <w:r>
        <w:rPr>
          <w:rFonts w:ascii="宋体" w:eastAsia="宋体"/>
          <w:spacing w:val="-2"/>
        </w:rPr>
        <w:t>表中配置</w:t>
      </w:r>
      <w:r>
        <w:rPr>
          <w:spacing w:val="-10"/>
        </w:rPr>
        <w:t>)</w:t>
      </w:r>
    </w:p>
    <w:p>
      <w:pPr>
        <w:spacing w:before="50"/>
        <w:ind w:left="645" w:right="0" w:firstLine="0"/>
        <w:jc w:val="left"/>
        <w:rPr>
          <w:sz w:val="21"/>
        </w:rPr>
      </w:pPr>
      <w:r>
        <w:rPr>
          <w:spacing w:val="-5"/>
          <w:sz w:val="21"/>
        </w:rPr>
        <w:t>*/</w:t>
      </w:r>
    </w:p>
    <w:p>
      <w:pPr>
        <w:pStyle w:val="BodyText"/>
        <w:spacing w:before="56"/>
        <w:ind w:left="540"/>
      </w:pPr>
      <w:r>
        <w:rPr/>
        <w:t>private</w:t>
      </w:r>
      <w:r>
        <w:rPr>
          <w:spacing w:val="-8"/>
        </w:rPr>
        <w:t> </w:t>
      </w:r>
      <w:r>
        <w:rPr/>
        <w:t>static</w:t>
      </w:r>
      <w:r>
        <w:rPr>
          <w:spacing w:val="-4"/>
        </w:rPr>
        <w:t> </w:t>
      </w:r>
      <w:r>
        <w:rPr/>
        <w:t>final</w:t>
      </w:r>
      <w:r>
        <w:rPr>
          <w:spacing w:val="-7"/>
        </w:rPr>
        <w:t> </w:t>
      </w:r>
      <w:r>
        <w:rPr/>
        <w:t>String</w:t>
      </w:r>
      <w:r>
        <w:rPr>
          <w:spacing w:val="-5"/>
        </w:rPr>
        <w:t> </w:t>
      </w:r>
      <w:r>
        <w:rPr/>
        <w:t>CLIENT_SECRET</w:t>
      </w:r>
      <w:r>
        <w:rPr>
          <w:spacing w:val="-6"/>
        </w:rPr>
        <w:t> </w:t>
      </w:r>
      <w:r>
        <w:rPr/>
        <w:t>=</w:t>
      </w:r>
      <w:r>
        <w:rPr>
          <w:spacing w:val="-8"/>
        </w:rPr>
        <w:t> </w:t>
      </w:r>
      <w:r>
        <w:rPr>
          <w:spacing w:val="-2"/>
        </w:rPr>
        <w:t>"123123";</w:t>
      </w:r>
    </w:p>
    <w:p>
      <w:pPr>
        <w:pStyle w:val="BodyText"/>
        <w:spacing w:before="6"/>
        <w:rPr>
          <w:sz w:val="25"/>
        </w:rPr>
      </w:pPr>
    </w:p>
    <w:p>
      <w:pPr>
        <w:spacing w:before="57"/>
        <w:ind w:left="540" w:right="0" w:firstLine="0"/>
        <w:jc w:val="left"/>
        <w:rPr>
          <w:sz w:val="21"/>
        </w:rPr>
      </w:pPr>
      <w:r>
        <w:rPr>
          <w:spacing w:val="-5"/>
          <w:sz w:val="21"/>
        </w:rPr>
        <w:t>/**</w:t>
      </w:r>
    </w:p>
    <w:p>
      <w:pPr>
        <w:pStyle w:val="BodyText"/>
        <w:spacing w:before="48"/>
        <w:ind w:left="645"/>
        <w:rPr>
          <w:rFonts w:ascii="宋体" w:eastAsia="宋体"/>
        </w:rPr>
      </w:pPr>
      <w:r>
        <w:rPr/>
        <w:t>*</w:t>
      </w:r>
      <w:r>
        <w:rPr>
          <w:spacing w:val="32"/>
        </w:rPr>
        <w:t> </w:t>
      </w:r>
      <w:r>
        <w:rPr>
          <w:rFonts w:ascii="宋体" w:eastAsia="宋体"/>
          <w:spacing w:val="-5"/>
        </w:rPr>
        <w:t>认证服务器暴露的获取 </w:t>
      </w:r>
      <w:r>
        <w:rPr/>
        <w:t>token_key</w:t>
      </w:r>
      <w:r>
        <w:rPr>
          <w:spacing w:val="-2"/>
        </w:rPr>
        <w:t> </w:t>
      </w:r>
      <w:r>
        <w:rPr>
          <w:rFonts w:ascii="宋体" w:eastAsia="宋体"/>
          <w:spacing w:val="-4"/>
        </w:rPr>
        <w:t>的地址</w:t>
      </w:r>
    </w:p>
    <w:p>
      <w:pPr>
        <w:spacing w:before="50"/>
        <w:ind w:left="645" w:right="0" w:firstLine="0"/>
        <w:jc w:val="left"/>
        <w:rPr>
          <w:sz w:val="21"/>
        </w:rPr>
      </w:pPr>
      <w:r>
        <w:rPr>
          <w:spacing w:val="-5"/>
          <w:sz w:val="21"/>
        </w:rPr>
        <w:t>*/</w:t>
      </w:r>
    </w:p>
    <w:p>
      <w:pPr>
        <w:pStyle w:val="BodyText"/>
        <w:tabs>
          <w:tab w:pos="1511" w:val="left" w:leader="none"/>
          <w:tab w:pos="2344" w:val="left" w:leader="none"/>
          <w:tab w:pos="3086" w:val="left" w:leader="none"/>
          <w:tab w:pos="3955" w:val="left" w:leader="none"/>
          <w:tab w:pos="6369" w:val="left" w:leader="none"/>
          <w:tab w:pos="6844" w:val="left" w:leader="none"/>
        </w:tabs>
        <w:spacing w:line="292" w:lineRule="auto" w:before="56"/>
        <w:ind w:left="120" w:right="120" w:firstLine="420"/>
      </w:pPr>
      <w:r>
        <w:rPr>
          <w:spacing w:val="-2"/>
        </w:rPr>
        <w:t>private</w:t>
      </w:r>
      <w:r>
        <w:rPr/>
        <w:tab/>
      </w:r>
      <w:r>
        <w:rPr>
          <w:spacing w:val="-2"/>
        </w:rPr>
        <w:t>static</w:t>
      </w:r>
      <w:r>
        <w:rPr/>
        <w:tab/>
      </w:r>
      <w:r>
        <w:rPr>
          <w:spacing w:val="-4"/>
        </w:rPr>
        <w:t>final</w:t>
      </w:r>
      <w:r>
        <w:rPr/>
        <w:tab/>
      </w:r>
      <w:r>
        <w:rPr>
          <w:spacing w:val="-2"/>
        </w:rPr>
        <w:t>String</w:t>
      </w:r>
      <w:r>
        <w:rPr/>
        <w:tab/>
      </w:r>
      <w:r>
        <w:rPr>
          <w:spacing w:val="-2"/>
        </w:rPr>
        <w:t>AUTH_TOKEN_KEY_URL</w:t>
      </w:r>
      <w:r>
        <w:rPr/>
        <w:tab/>
      </w:r>
      <w:r>
        <w:rPr>
          <w:spacing w:val="-10"/>
        </w:rPr>
        <w:t>=</w:t>
      </w:r>
      <w:r>
        <w:rPr/>
        <w:tab/>
      </w:r>
      <w:r>
        <w:rPr>
          <w:spacing w:val="-2"/>
        </w:rPr>
        <w:t>"</w:t>
      </w:r>
      <w:hyperlink r:id="rId35">
        <w:r>
          <w:rPr>
            <w:spacing w:val="-2"/>
          </w:rPr>
          <w:t>http://tulingmall-</w:t>
        </w:r>
      </w:hyperlink>
      <w:r>
        <w:rPr>
          <w:spacing w:val="-2"/>
        </w:rPr>
        <w:t> auth/oauth/token_key";</w:t>
      </w:r>
    </w:p>
    <w:p>
      <w:pPr>
        <w:pStyle w:val="BodyText"/>
        <w:spacing w:before="9"/>
        <w:rPr>
          <w:sz w:val="20"/>
        </w:rPr>
      </w:pPr>
    </w:p>
    <w:p>
      <w:pPr>
        <w:spacing w:before="57"/>
        <w:ind w:left="540" w:right="0" w:firstLine="0"/>
        <w:jc w:val="left"/>
        <w:rPr>
          <w:sz w:val="21"/>
        </w:rPr>
      </w:pPr>
      <w:r>
        <w:rPr>
          <w:spacing w:val="-5"/>
          <w:sz w:val="21"/>
        </w:rPr>
        <w:t>/**</w:t>
      </w:r>
    </w:p>
    <w:p>
      <w:pPr>
        <w:pStyle w:val="BodyText"/>
        <w:spacing w:before="48"/>
        <w:ind w:left="645"/>
        <w:rPr>
          <w:rFonts w:ascii="宋体" w:eastAsia="宋体"/>
        </w:rPr>
      </w:pPr>
      <w:r>
        <w:rPr/>
        <w:t>*</w:t>
      </w:r>
      <w:r>
        <w:rPr>
          <w:spacing w:val="48"/>
        </w:rPr>
        <w:t> </w:t>
      </w:r>
      <w:r>
        <w:rPr>
          <w:rFonts w:ascii="宋体" w:eastAsia="宋体"/>
          <w:spacing w:val="-2"/>
        </w:rPr>
        <w:t>请求头中的 </w:t>
      </w:r>
      <w:r>
        <w:rPr/>
        <w:t>token</w:t>
      </w:r>
      <w:r>
        <w:rPr>
          <w:spacing w:val="4"/>
        </w:rPr>
        <w:t> </w:t>
      </w:r>
      <w:r>
        <w:rPr>
          <w:rFonts w:ascii="宋体" w:eastAsia="宋体"/>
          <w:spacing w:val="-4"/>
        </w:rPr>
        <w:t>的开始</w:t>
      </w:r>
    </w:p>
    <w:p>
      <w:pPr>
        <w:spacing w:before="51"/>
        <w:ind w:left="645" w:right="0" w:firstLine="0"/>
        <w:jc w:val="left"/>
        <w:rPr>
          <w:sz w:val="21"/>
        </w:rPr>
      </w:pPr>
      <w:r>
        <w:rPr>
          <w:spacing w:val="-5"/>
          <w:sz w:val="21"/>
        </w:rPr>
        <w:t>*/</w:t>
      </w:r>
    </w:p>
    <w:p>
      <w:pPr>
        <w:pStyle w:val="BodyText"/>
        <w:spacing w:before="55"/>
        <w:ind w:left="540"/>
      </w:pPr>
      <w:r>
        <w:rPr/>
        <w:t>private</w:t>
      </w:r>
      <w:r>
        <w:rPr>
          <w:spacing w:val="-8"/>
        </w:rPr>
        <w:t> </w:t>
      </w:r>
      <w:r>
        <w:rPr/>
        <w:t>static</w:t>
      </w:r>
      <w:r>
        <w:rPr>
          <w:spacing w:val="-4"/>
        </w:rPr>
        <w:t> </w:t>
      </w:r>
      <w:r>
        <w:rPr/>
        <w:t>final</w:t>
      </w:r>
      <w:r>
        <w:rPr>
          <w:spacing w:val="-6"/>
        </w:rPr>
        <w:t> </w:t>
      </w:r>
      <w:r>
        <w:rPr/>
        <w:t>String</w:t>
      </w:r>
      <w:r>
        <w:rPr>
          <w:spacing w:val="-5"/>
        </w:rPr>
        <w:t> </w:t>
      </w:r>
      <w:r>
        <w:rPr/>
        <w:t>AUTH_HEADER</w:t>
      </w:r>
      <w:r>
        <w:rPr>
          <w:spacing w:val="-5"/>
        </w:rPr>
        <w:t> </w:t>
      </w:r>
      <w:r>
        <w:rPr/>
        <w:t>=</w:t>
      </w:r>
      <w:r>
        <w:rPr>
          <w:spacing w:val="-7"/>
        </w:rPr>
        <w:t> </w:t>
      </w:r>
      <w:r>
        <w:rPr/>
        <w:t>"bearer</w:t>
      </w:r>
      <w:r>
        <w:rPr>
          <w:spacing w:val="-5"/>
        </w:rPr>
        <w:t> ";</w:t>
      </w:r>
    </w:p>
    <w:p>
      <w:pPr>
        <w:pStyle w:val="BodyText"/>
        <w:spacing w:before="6"/>
        <w:rPr>
          <w:sz w:val="25"/>
        </w:rPr>
      </w:pPr>
    </w:p>
    <w:p>
      <w:pPr>
        <w:spacing w:before="57"/>
        <w:ind w:left="540" w:right="0" w:firstLine="0"/>
        <w:jc w:val="left"/>
        <w:rPr>
          <w:sz w:val="21"/>
        </w:rPr>
      </w:pPr>
      <w:r>
        <w:rPr>
          <w:spacing w:val="-5"/>
          <w:sz w:val="21"/>
        </w:rPr>
        <w:t>/**</w:t>
      </w:r>
    </w:p>
    <w:p>
      <w:pPr>
        <w:pStyle w:val="ListParagraph"/>
        <w:numPr>
          <w:ilvl w:val="0"/>
          <w:numId w:val="11"/>
        </w:numPr>
        <w:tabs>
          <w:tab w:pos="853" w:val="left" w:leader="none"/>
        </w:tabs>
        <w:spacing w:line="240" w:lineRule="auto" w:before="48" w:after="0"/>
        <w:ind w:left="853" w:right="0" w:hanging="208"/>
        <w:jc w:val="left"/>
        <w:rPr>
          <w:rFonts w:ascii="Calibri" w:hAnsi="Calibri" w:eastAsia="Calibri"/>
          <w:sz w:val="21"/>
        </w:rPr>
      </w:pPr>
      <w:r>
        <w:rPr>
          <w:sz w:val="21"/>
        </w:rPr>
        <w:t>方法实现说明</w:t>
      </w:r>
      <w:r>
        <w:rPr>
          <w:rFonts w:ascii="Calibri" w:hAnsi="Calibri" w:eastAsia="Calibri"/>
          <w:spacing w:val="9"/>
          <w:sz w:val="21"/>
        </w:rPr>
        <w:t>: </w:t>
      </w:r>
      <w:r>
        <w:rPr>
          <w:spacing w:val="-4"/>
          <w:sz w:val="21"/>
        </w:rPr>
        <w:t>通过远程调用获取认证服务器颁发 </w:t>
      </w:r>
      <w:r>
        <w:rPr>
          <w:rFonts w:ascii="Calibri" w:hAnsi="Calibri" w:eastAsia="Calibri"/>
          <w:sz w:val="21"/>
        </w:rPr>
        <w:t>jwt</w:t>
      </w:r>
      <w:r>
        <w:rPr>
          <w:rFonts w:ascii="Calibri" w:hAnsi="Calibri" w:eastAsia="Calibri"/>
          <w:spacing w:val="-3"/>
          <w:sz w:val="21"/>
        </w:rPr>
        <w:t> </w:t>
      </w:r>
      <w:r>
        <w:rPr>
          <w:spacing w:val="-10"/>
          <w:sz w:val="21"/>
        </w:rPr>
        <w:t>的解析的 </w:t>
      </w:r>
      <w:r>
        <w:rPr>
          <w:rFonts w:ascii="Calibri" w:hAnsi="Calibri" w:eastAsia="Calibri"/>
          <w:spacing w:val="-5"/>
          <w:sz w:val="21"/>
        </w:rPr>
        <w:t>key</w:t>
      </w:r>
    </w:p>
    <w:p>
      <w:pPr>
        <w:pStyle w:val="ListParagraph"/>
        <w:numPr>
          <w:ilvl w:val="0"/>
          <w:numId w:val="11"/>
        </w:numPr>
        <w:tabs>
          <w:tab w:pos="795" w:val="left" w:leader="none"/>
        </w:tabs>
        <w:spacing w:line="240" w:lineRule="auto" w:before="50" w:after="0"/>
        <w:ind w:left="795" w:right="0" w:hanging="150"/>
        <w:jc w:val="left"/>
        <w:rPr>
          <w:rFonts w:ascii="Calibri" w:hAnsi="Calibri"/>
          <w:sz w:val="21"/>
        </w:rPr>
      </w:pPr>
      <w:r>
        <w:rPr>
          <w:rFonts w:ascii="Calibri" w:hAnsi="Calibri"/>
          <w:spacing w:val="-2"/>
          <w:sz w:val="21"/>
        </w:rPr>
        <w:t>@author:smlz</w:t>
      </w:r>
    </w:p>
    <w:p>
      <w:pPr>
        <w:pStyle w:val="ListParagraph"/>
        <w:numPr>
          <w:ilvl w:val="0"/>
          <w:numId w:val="11"/>
        </w:numPr>
        <w:tabs>
          <w:tab w:pos="795" w:val="left" w:leader="none"/>
        </w:tabs>
        <w:spacing w:line="240" w:lineRule="auto" w:before="48" w:after="0"/>
        <w:ind w:left="795" w:right="0" w:hanging="150"/>
        <w:jc w:val="left"/>
        <w:rPr>
          <w:sz w:val="21"/>
        </w:rPr>
      </w:pPr>
      <w:r>
        <w:rPr>
          <w:rFonts w:ascii="Calibri" w:hAnsi="Calibri" w:eastAsia="Calibri"/>
          <w:sz w:val="21"/>
        </w:rPr>
        <w:t>@param</w:t>
      </w:r>
      <w:r>
        <w:rPr>
          <w:rFonts w:ascii="Calibri" w:hAnsi="Calibri" w:eastAsia="Calibri"/>
          <w:spacing w:val="-10"/>
          <w:sz w:val="21"/>
        </w:rPr>
        <w:t> </w:t>
      </w:r>
      <w:r>
        <w:rPr>
          <w:rFonts w:ascii="Calibri" w:hAnsi="Calibri" w:eastAsia="Calibri"/>
          <w:sz w:val="21"/>
        </w:rPr>
        <w:t>restTemplate</w:t>
      </w:r>
      <w:r>
        <w:rPr>
          <w:rFonts w:ascii="Calibri" w:hAnsi="Calibri" w:eastAsia="Calibri"/>
          <w:spacing w:val="35"/>
          <w:sz w:val="21"/>
        </w:rPr>
        <w:t> </w:t>
      </w:r>
      <w:r>
        <w:rPr>
          <w:spacing w:val="-2"/>
          <w:sz w:val="21"/>
        </w:rPr>
        <w:t>远程调用的操作类</w:t>
      </w:r>
    </w:p>
    <w:p>
      <w:pPr>
        <w:pStyle w:val="ListParagraph"/>
        <w:numPr>
          <w:ilvl w:val="0"/>
          <w:numId w:val="11"/>
        </w:numPr>
        <w:tabs>
          <w:tab w:pos="795" w:val="left" w:leader="none"/>
        </w:tabs>
        <w:spacing w:line="240" w:lineRule="auto" w:before="43" w:after="0"/>
        <w:ind w:left="795" w:right="0" w:hanging="150"/>
        <w:jc w:val="left"/>
        <w:rPr>
          <w:rFonts w:ascii="Calibri" w:hAnsi="Calibri" w:eastAsia="Calibri"/>
          <w:sz w:val="21"/>
        </w:rPr>
      </w:pPr>
      <w:r>
        <w:rPr>
          <w:rFonts w:ascii="Calibri" w:hAnsi="Calibri" w:eastAsia="Calibri"/>
          <w:sz w:val="21"/>
        </w:rPr>
        <w:t>@return:</w:t>
      </w:r>
      <w:r>
        <w:rPr>
          <w:rFonts w:ascii="Calibri" w:hAnsi="Calibri" w:eastAsia="Calibri"/>
          <w:spacing w:val="-12"/>
          <w:sz w:val="21"/>
        </w:rPr>
        <w:t> </w:t>
      </w:r>
      <w:r>
        <w:rPr>
          <w:rFonts w:ascii="Calibri" w:hAnsi="Calibri" w:eastAsia="Calibri"/>
          <w:sz w:val="21"/>
        </w:rPr>
        <w:t>tokenKey</w:t>
      </w:r>
      <w:r>
        <w:rPr>
          <w:rFonts w:ascii="Calibri" w:hAnsi="Calibri" w:eastAsia="Calibri"/>
          <w:spacing w:val="46"/>
          <w:sz w:val="21"/>
        </w:rPr>
        <w:t> </w:t>
      </w:r>
      <w:r>
        <w:rPr>
          <w:spacing w:val="-17"/>
          <w:sz w:val="21"/>
        </w:rPr>
        <w:t>解析 </w:t>
      </w:r>
      <w:r>
        <w:rPr>
          <w:rFonts w:ascii="Calibri" w:hAnsi="Calibri" w:eastAsia="Calibri"/>
          <w:sz w:val="21"/>
        </w:rPr>
        <w:t>jwt</w:t>
      </w:r>
      <w:r>
        <w:rPr>
          <w:rFonts w:ascii="Calibri" w:hAnsi="Calibri" w:eastAsia="Calibri"/>
          <w:spacing w:val="3"/>
          <w:sz w:val="21"/>
        </w:rPr>
        <w:t> </w:t>
      </w:r>
      <w:r>
        <w:rPr>
          <w:spacing w:val="-27"/>
          <w:sz w:val="21"/>
        </w:rPr>
        <w:t>的 </w:t>
      </w:r>
      <w:r>
        <w:rPr>
          <w:rFonts w:ascii="Calibri" w:hAnsi="Calibri" w:eastAsia="Calibri"/>
          <w:spacing w:val="-2"/>
          <w:sz w:val="21"/>
        </w:rPr>
        <w:t>tokenKey</w:t>
      </w:r>
    </w:p>
    <w:p>
      <w:pPr>
        <w:pStyle w:val="ListParagraph"/>
        <w:numPr>
          <w:ilvl w:val="0"/>
          <w:numId w:val="11"/>
        </w:numPr>
        <w:tabs>
          <w:tab w:pos="795" w:val="left" w:leader="none"/>
        </w:tabs>
        <w:spacing w:line="240" w:lineRule="auto" w:before="51" w:after="0"/>
        <w:ind w:left="795" w:right="0" w:hanging="150"/>
        <w:jc w:val="left"/>
        <w:rPr>
          <w:rFonts w:ascii="Calibri" w:hAnsi="Calibri"/>
          <w:sz w:val="21"/>
        </w:rPr>
      </w:pPr>
      <w:r>
        <w:rPr>
          <w:rFonts w:ascii="Calibri" w:hAnsi="Calibri"/>
          <w:spacing w:val="-2"/>
          <w:sz w:val="21"/>
        </w:rPr>
        <w:t>@exception:</w:t>
      </w:r>
    </w:p>
    <w:p>
      <w:pPr>
        <w:pStyle w:val="ListParagraph"/>
        <w:numPr>
          <w:ilvl w:val="0"/>
          <w:numId w:val="11"/>
        </w:numPr>
        <w:tabs>
          <w:tab w:pos="795" w:val="left" w:leader="none"/>
        </w:tabs>
        <w:spacing w:line="240" w:lineRule="auto" w:before="56" w:after="0"/>
        <w:ind w:left="795" w:right="0" w:hanging="150"/>
        <w:jc w:val="left"/>
        <w:rPr>
          <w:rFonts w:ascii="Calibri" w:hAnsi="Calibri"/>
          <w:sz w:val="21"/>
        </w:rPr>
      </w:pPr>
      <w:r>
        <w:rPr>
          <w:rFonts w:ascii="Calibri" w:hAnsi="Calibri"/>
          <w:spacing w:val="-2"/>
          <w:sz w:val="21"/>
        </w:rPr>
        <w:t>@date:2020/1/22</w:t>
      </w:r>
      <w:r>
        <w:rPr>
          <w:rFonts w:ascii="Calibri" w:hAnsi="Calibri"/>
          <w:spacing w:val="13"/>
          <w:sz w:val="21"/>
        </w:rPr>
        <w:t> </w:t>
      </w:r>
      <w:r>
        <w:rPr>
          <w:rFonts w:ascii="Calibri" w:hAnsi="Calibri"/>
          <w:spacing w:val="-4"/>
          <w:sz w:val="21"/>
        </w:rPr>
        <w:t>11:31</w:t>
      </w:r>
    </w:p>
    <w:p>
      <w:pPr>
        <w:spacing w:before="55"/>
        <w:ind w:left="645" w:right="0" w:firstLine="0"/>
        <w:jc w:val="left"/>
        <w:rPr>
          <w:sz w:val="21"/>
        </w:rPr>
      </w:pPr>
      <w:r>
        <w:rPr>
          <w:spacing w:val="-5"/>
          <w:sz w:val="21"/>
        </w:rPr>
        <w:t>*/</w:t>
      </w:r>
    </w:p>
    <w:p>
      <w:pPr>
        <w:pStyle w:val="BodyText"/>
        <w:tabs>
          <w:tab w:pos="6429" w:val="left" w:leader="none"/>
        </w:tabs>
        <w:spacing w:line="292" w:lineRule="auto" w:before="56"/>
        <w:ind w:left="120" w:right="119" w:firstLine="420"/>
      </w:pPr>
      <w:r>
        <w:rPr/>
        <w:t>private</w:t>
      </w:r>
      <w:r>
        <w:rPr>
          <w:spacing w:val="80"/>
          <w:w w:val="150"/>
        </w:rPr>
        <w:t> </w:t>
      </w:r>
      <w:r>
        <w:rPr/>
        <w:t>static</w:t>
      </w:r>
      <w:r>
        <w:rPr>
          <w:spacing w:val="80"/>
          <w:w w:val="150"/>
        </w:rPr>
        <w:t> </w:t>
      </w:r>
      <w:r>
        <w:rPr/>
        <w:t>String</w:t>
      </w:r>
      <w:r>
        <w:rPr>
          <w:spacing w:val="80"/>
          <w:w w:val="150"/>
        </w:rPr>
        <w:t> </w:t>
      </w:r>
      <w:r>
        <w:rPr/>
        <w:t>getTokenKeyByRemoteCall(RestTemplate</w:t>
        <w:tab/>
        <w:t>restTemplate)</w:t>
      </w:r>
      <w:r>
        <w:rPr>
          <w:spacing w:val="80"/>
          <w:w w:val="150"/>
        </w:rPr>
        <w:t> </w:t>
      </w:r>
      <w:r>
        <w:rPr/>
        <w:t>throws GateWayException {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before="70"/>
        <w:ind w:left="960"/>
        <w:rPr>
          <w:rFonts w:ascii="宋体" w:eastAsia="宋体"/>
        </w:rPr>
      </w:pPr>
      <w:r>
        <w:rPr>
          <w:spacing w:val="-2"/>
        </w:rPr>
        <w:t>//</w:t>
      </w:r>
      <w:r>
        <w:rPr>
          <w:rFonts w:ascii="宋体" w:eastAsia="宋体"/>
          <w:spacing w:val="-2"/>
        </w:rPr>
        <w:t>第一步</w:t>
      </w:r>
      <w:r>
        <w:rPr>
          <w:spacing w:val="-2"/>
        </w:rPr>
        <w:t>:</w:t>
      </w:r>
      <w:r>
        <w:rPr>
          <w:rFonts w:ascii="宋体" w:eastAsia="宋体"/>
          <w:spacing w:val="-4"/>
        </w:rPr>
        <w:t>封装请求头</w:t>
      </w:r>
    </w:p>
    <w:p>
      <w:pPr>
        <w:pStyle w:val="BodyText"/>
        <w:spacing w:line="292" w:lineRule="auto" w:before="50"/>
        <w:ind w:left="960" w:right="332"/>
      </w:pPr>
      <w:r>
        <w:rPr/>
        <w:t>HttpHeaders headers = new HttpHeaders(); </w:t>
      </w:r>
      <w:r>
        <w:rPr>
          <w:spacing w:val="-2"/>
        </w:rPr>
        <w:t>headers.setContentType(MediaType.APPLICATION_FORM_URLENCODED); headers.setBasicAuth(CLIENT_ID,CLIENT_SECRET);</w:t>
      </w:r>
      <w:r>
        <w:rPr>
          <w:spacing w:val="80"/>
          <w:w w:val="150"/>
        </w:rPr>
        <w:t> </w:t>
      </w:r>
      <w:r>
        <w:rPr/>
        <w:t>HttpEntity&lt;MultiValueMap&lt;String,</w:t>
      </w:r>
      <w:r>
        <w:rPr>
          <w:spacing w:val="-7"/>
        </w:rPr>
        <w:t> </w:t>
      </w:r>
      <w:r>
        <w:rPr/>
        <w:t>String&gt;&gt;</w:t>
      </w:r>
      <w:r>
        <w:rPr>
          <w:spacing w:val="-6"/>
        </w:rPr>
        <w:t> </w:t>
      </w:r>
      <w:r>
        <w:rPr/>
        <w:t>entity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new</w:t>
      </w:r>
      <w:r>
        <w:rPr>
          <w:spacing w:val="-6"/>
        </w:rPr>
        <w:t> </w:t>
      </w:r>
      <w:r>
        <w:rPr/>
        <w:t>HttpEntity&lt;&gt;(null,</w:t>
      </w:r>
      <w:r>
        <w:rPr>
          <w:spacing w:val="-5"/>
        </w:rPr>
        <w:t> </w:t>
      </w:r>
      <w:r>
        <w:rPr/>
        <w:t>headers);</w:t>
      </w:r>
    </w:p>
    <w:p>
      <w:pPr>
        <w:pStyle w:val="BodyText"/>
        <w:rPr>
          <w:sz w:val="19"/>
        </w:rPr>
      </w:pPr>
    </w:p>
    <w:p>
      <w:pPr>
        <w:pStyle w:val="BodyText"/>
        <w:spacing w:line="285" w:lineRule="auto" w:before="70"/>
        <w:ind w:left="960" w:right="4360"/>
      </w:pPr>
      <w:r>
        <w:rPr>
          <w:spacing w:val="-2"/>
        </w:rPr>
        <w:t>//</w:t>
      </w:r>
      <w:r>
        <w:rPr>
          <w:rFonts w:ascii="宋体" w:eastAsia="宋体"/>
          <w:spacing w:val="-2"/>
        </w:rPr>
        <w:t>第二步</w:t>
      </w:r>
      <w:r>
        <w:rPr>
          <w:spacing w:val="-2"/>
        </w:rPr>
        <w:t>:</w:t>
      </w:r>
      <w:r>
        <w:rPr>
          <w:rFonts w:ascii="宋体" w:eastAsia="宋体"/>
          <w:spacing w:val="-9"/>
        </w:rPr>
        <w:t>远程调用获取 </w:t>
      </w:r>
      <w:r>
        <w:rPr>
          <w:spacing w:val="-2"/>
        </w:rPr>
        <w:t>token_key </w:t>
      </w:r>
      <w:r>
        <w:rPr/>
        <w:t>try {</w:t>
      </w:r>
    </w:p>
    <w:p>
      <w:pPr>
        <w:pStyle w:val="BodyText"/>
        <w:spacing w:before="5"/>
      </w:pPr>
    </w:p>
    <w:p>
      <w:pPr>
        <w:pStyle w:val="BodyText"/>
        <w:tabs>
          <w:tab w:pos="5419" w:val="left" w:leader="none"/>
          <w:tab w:pos="8320" w:val="left" w:leader="none"/>
        </w:tabs>
        <w:spacing w:line="292" w:lineRule="auto" w:before="57"/>
        <w:ind w:left="120" w:right="119" w:firstLine="1260"/>
      </w:pPr>
      <w:r>
        <w:rPr>
          <w:spacing w:val="-2"/>
        </w:rPr>
        <w:t>ResponseEntity&lt;Map&gt;</w:t>
      </w:r>
      <w:r>
        <w:rPr/>
        <w:tab/>
      </w:r>
      <w:r>
        <w:rPr>
          <w:spacing w:val="-2"/>
        </w:rPr>
        <w:t>response</w:t>
      </w:r>
      <w:r>
        <w:rPr/>
        <w:tab/>
      </w:r>
      <w:r>
        <w:rPr>
          <w:spacing w:val="-10"/>
        </w:rPr>
        <w:t>=</w:t>
      </w:r>
      <w:r>
        <w:rPr/>
        <w:t> restTemplate.exchange(AUTH_TOKEN_KEY_URL, HttpMethod.GET, entity, Map.class);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57"/>
        <w:ind w:left="1380"/>
      </w:pPr>
      <w:r>
        <w:rPr/>
        <w:t>String</w:t>
      </w:r>
      <w:r>
        <w:rPr>
          <w:spacing w:val="-6"/>
        </w:rPr>
        <w:t> </w:t>
      </w:r>
      <w:r>
        <w:rPr/>
        <w:t>tokenKey</w:t>
      </w:r>
      <w:r>
        <w:rPr>
          <w:spacing w:val="-4"/>
        </w:rPr>
        <w:t> </w:t>
      </w:r>
      <w:r>
        <w:rPr/>
        <w:t>=</w:t>
      </w:r>
      <w:r>
        <w:rPr>
          <w:spacing w:val="-7"/>
        </w:rPr>
        <w:t> </w:t>
      </w:r>
      <w:r>
        <w:rPr>
          <w:spacing w:val="-2"/>
        </w:rPr>
        <w:t>response.getBody().get("value").toString();</w:t>
      </w:r>
    </w:p>
    <w:p>
      <w:pPr>
        <w:spacing w:after="0"/>
        <w:sectPr>
          <w:pgSz w:w="11910" w:h="16840"/>
          <w:pgMar w:top="1400" w:bottom="280" w:left="1680" w:right="1680"/>
        </w:sectPr>
      </w:pPr>
    </w:p>
    <w:p>
      <w:pPr>
        <w:pStyle w:val="BodyText"/>
        <w:spacing w:before="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2464">
                <wp:simplePos x="0" y="0"/>
                <wp:positionH relativeFrom="page">
                  <wp:posOffset>1143000</wp:posOffset>
                </wp:positionH>
                <wp:positionV relativeFrom="page">
                  <wp:posOffset>914400</wp:posOffset>
                </wp:positionV>
                <wp:extent cx="5274310" cy="8717280"/>
                <wp:effectExtent l="0" t="0" r="0" b="0"/>
                <wp:wrapNone/>
                <wp:docPr id="131" name="Group 1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" name="Group 131"/>
                      <wpg:cNvGrpSpPr/>
                      <wpg:grpSpPr>
                        <a:xfrm>
                          <a:off x="0" y="0"/>
                          <a:ext cx="5274310" cy="8717280"/>
                          <a:chExt cx="5274310" cy="8717280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0" y="0"/>
                            <a:ext cx="527431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4310" h="396240">
                                <a:moveTo>
                                  <a:pt x="5274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20"/>
                                </a:lnTo>
                                <a:lnTo>
                                  <a:pt x="0" y="396240"/>
                                </a:lnTo>
                                <a:lnTo>
                                  <a:pt x="5274310" y="396240"/>
                                </a:lnTo>
                                <a:lnTo>
                                  <a:pt x="5274310" y="198120"/>
                                </a:lnTo>
                                <a:lnTo>
                                  <a:pt x="5274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0" y="396239"/>
                            <a:ext cx="5274310" cy="8321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4310" h="8321040">
                                <a:moveTo>
                                  <a:pt x="5274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20"/>
                                </a:lnTo>
                                <a:lnTo>
                                  <a:pt x="0" y="396240"/>
                                </a:lnTo>
                                <a:lnTo>
                                  <a:pt x="0" y="8321040"/>
                                </a:lnTo>
                                <a:lnTo>
                                  <a:pt x="5274310" y="8321040"/>
                                </a:lnTo>
                                <a:lnTo>
                                  <a:pt x="5274310" y="198120"/>
                                </a:lnTo>
                                <a:lnTo>
                                  <a:pt x="5274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0pt;margin-top:72.000023pt;width:415.3pt;height:686.4pt;mso-position-horizontal-relative:page;mso-position-vertical-relative:page;z-index:-16534016" id="docshapegroup104" coordorigin="1800,1440" coordsize="8306,13728">
                <v:shape style="position:absolute;left:1800;top:1440;width:8306;height:624" id="docshape105" coordorigin="1800,1440" coordsize="8306,624" path="m10106,1440l1800,1440,1800,1752,1800,2064,10106,2064,10106,1752,10106,1440xe" filled="true" fillcolor="#dbdbdb" stroked="false">
                  <v:path arrowok="t"/>
                  <v:fill type="solid"/>
                </v:shape>
                <v:shape style="position:absolute;left:1800;top:2064;width:8306;height:13104" id="docshape106" coordorigin="1800,2064" coordsize="8306,13104" path="m10106,2064l1800,2064,1800,2376,1800,2688,1800,15168,10106,15168,10106,2376,10106,2064xe" filled="true" fillcolor="#dbdbdb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70"/>
        <w:ind w:left="1380"/>
      </w:pPr>
      <w:r>
        <w:rPr>
          <w:spacing w:val="-2"/>
        </w:rPr>
        <w:t>log.info("</w:t>
      </w:r>
      <w:r>
        <w:rPr>
          <w:rFonts w:ascii="宋体" w:eastAsia="宋体"/>
          <w:spacing w:val="-6"/>
        </w:rPr>
        <w:t>去认证服务器获取 </w:t>
      </w:r>
      <w:r>
        <w:rPr>
          <w:spacing w:val="-2"/>
        </w:rPr>
        <w:t>Token_Key:{}",tokenKey);</w:t>
      </w:r>
    </w:p>
    <w:p>
      <w:pPr>
        <w:pStyle w:val="BodyText"/>
        <w:rPr>
          <w:sz w:val="25"/>
        </w:rPr>
      </w:pPr>
    </w:p>
    <w:p>
      <w:pPr>
        <w:pStyle w:val="BodyText"/>
        <w:spacing w:before="57"/>
        <w:ind w:left="1380"/>
      </w:pPr>
      <w:r>
        <w:rPr/>
        <w:t>return</w:t>
      </w:r>
      <w:r>
        <w:rPr>
          <w:spacing w:val="-7"/>
        </w:rPr>
        <w:t> </w:t>
      </w:r>
      <w:r>
        <w:rPr>
          <w:spacing w:val="-2"/>
        </w:rPr>
        <w:t>tokenKey;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spacing w:before="57"/>
        <w:ind w:left="960"/>
      </w:pPr>
      <w:r>
        <w:rPr/>
        <w:t>}catch</w:t>
      </w:r>
      <w:r>
        <w:rPr>
          <w:spacing w:val="-6"/>
        </w:rPr>
        <w:t> </w:t>
      </w:r>
      <w:r>
        <w:rPr/>
        <w:t>(Exception</w:t>
      </w:r>
      <w:r>
        <w:rPr>
          <w:spacing w:val="-5"/>
        </w:rPr>
        <w:t> </w:t>
      </w:r>
      <w:r>
        <w:rPr/>
        <w:t>e)</w:t>
      </w:r>
      <w:r>
        <w:rPr>
          <w:spacing w:val="-5"/>
        </w:rPr>
        <w:t> </w:t>
      </w:r>
      <w:r>
        <w:rPr>
          <w:spacing w:val="-10"/>
        </w:rPr>
        <w:t>{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70"/>
        <w:ind w:left="1380"/>
      </w:pPr>
      <w:r>
        <w:rPr>
          <w:spacing w:val="-2"/>
        </w:rPr>
        <w:t>log.error("</w:t>
      </w:r>
      <w:r>
        <w:rPr>
          <w:rFonts w:ascii="宋体" w:eastAsia="宋体"/>
          <w:spacing w:val="-5"/>
        </w:rPr>
        <w:t>远程调用认证服务器获取 </w:t>
      </w:r>
      <w:r>
        <w:rPr>
          <w:spacing w:val="-2"/>
        </w:rPr>
        <w:t>Token_Key</w:t>
      </w:r>
      <w:r>
        <w:rPr>
          <w:spacing w:val="19"/>
        </w:rPr>
        <w:t> </w:t>
      </w:r>
      <w:r>
        <w:rPr>
          <w:rFonts w:ascii="宋体" w:eastAsia="宋体"/>
          <w:spacing w:val="-2"/>
        </w:rPr>
        <w:t>失败</w:t>
      </w:r>
      <w:r>
        <w:rPr>
          <w:spacing w:val="-2"/>
        </w:rPr>
        <w:t>:{}",e.getMessage());</w:t>
      </w:r>
    </w:p>
    <w:p>
      <w:pPr>
        <w:pStyle w:val="BodyText"/>
        <w:rPr>
          <w:sz w:val="25"/>
        </w:rPr>
      </w:pPr>
    </w:p>
    <w:p>
      <w:pPr>
        <w:pStyle w:val="BodyText"/>
        <w:spacing w:before="57"/>
        <w:ind w:left="1408" w:right="1254"/>
        <w:jc w:val="center"/>
      </w:pPr>
      <w:r>
        <w:rPr/>
        <w:t>throw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>
          <w:spacing w:val="-2"/>
        </w:rPr>
        <w:t>GateWayException(ResultCode.GET_TOKEN_KEY_ERROR);</w:t>
      </w:r>
    </w:p>
    <w:p>
      <w:pPr>
        <w:spacing w:before="56"/>
        <w:ind w:left="960" w:right="0" w:firstLine="0"/>
        <w:jc w:val="left"/>
        <w:rPr>
          <w:sz w:val="21"/>
        </w:rPr>
      </w:pPr>
      <w:r>
        <w:rPr>
          <w:w w:val="99"/>
          <w:sz w:val="21"/>
        </w:rPr>
        <w:t>}</w:t>
      </w:r>
    </w:p>
    <w:p>
      <w:pPr>
        <w:spacing w:before="56"/>
        <w:ind w:left="540" w:right="0" w:firstLine="0"/>
        <w:jc w:val="left"/>
        <w:rPr>
          <w:sz w:val="21"/>
        </w:rPr>
      </w:pPr>
      <w:r>
        <w:rPr>
          <w:w w:val="99"/>
          <w:sz w:val="21"/>
        </w:rPr>
        <w:t>}</w:t>
      </w:r>
    </w:p>
    <w:p>
      <w:pPr>
        <w:pStyle w:val="BodyText"/>
        <w:spacing w:before="5"/>
        <w:rPr>
          <w:sz w:val="25"/>
        </w:rPr>
      </w:pPr>
    </w:p>
    <w:p>
      <w:pPr>
        <w:spacing w:before="57"/>
        <w:ind w:left="540" w:right="0" w:firstLine="0"/>
        <w:jc w:val="left"/>
        <w:rPr>
          <w:sz w:val="21"/>
        </w:rPr>
      </w:pPr>
      <w:r>
        <w:rPr>
          <w:spacing w:val="-5"/>
          <w:sz w:val="21"/>
        </w:rPr>
        <w:t>/**</w:t>
      </w:r>
    </w:p>
    <w:p>
      <w:pPr>
        <w:pStyle w:val="ListParagraph"/>
        <w:numPr>
          <w:ilvl w:val="0"/>
          <w:numId w:val="11"/>
        </w:numPr>
        <w:tabs>
          <w:tab w:pos="853" w:val="left" w:leader="none"/>
        </w:tabs>
        <w:spacing w:line="240" w:lineRule="auto" w:before="48" w:after="0"/>
        <w:ind w:left="853" w:right="0" w:hanging="208"/>
        <w:jc w:val="left"/>
        <w:rPr>
          <w:sz w:val="21"/>
        </w:rPr>
      </w:pPr>
      <w:r>
        <w:rPr>
          <w:spacing w:val="-2"/>
          <w:sz w:val="21"/>
        </w:rPr>
        <w:t>方法实现说明</w:t>
      </w:r>
      <w:r>
        <w:rPr>
          <w:rFonts w:ascii="Calibri" w:hAnsi="Calibri" w:eastAsia="Calibri"/>
          <w:spacing w:val="-2"/>
          <w:sz w:val="21"/>
        </w:rPr>
        <w:t>:</w:t>
      </w:r>
      <w:r>
        <w:rPr>
          <w:spacing w:val="-4"/>
          <w:sz w:val="21"/>
        </w:rPr>
        <w:t>生成公钥</w:t>
      </w:r>
    </w:p>
    <w:p>
      <w:pPr>
        <w:pStyle w:val="ListParagraph"/>
        <w:numPr>
          <w:ilvl w:val="0"/>
          <w:numId w:val="11"/>
        </w:numPr>
        <w:tabs>
          <w:tab w:pos="795" w:val="left" w:leader="none"/>
        </w:tabs>
        <w:spacing w:line="240" w:lineRule="auto" w:before="51" w:after="0"/>
        <w:ind w:left="795" w:right="0" w:hanging="150"/>
        <w:jc w:val="left"/>
        <w:rPr>
          <w:rFonts w:ascii="Calibri" w:hAnsi="Calibri"/>
          <w:sz w:val="21"/>
        </w:rPr>
      </w:pPr>
      <w:r>
        <w:rPr>
          <w:rFonts w:ascii="Calibri" w:hAnsi="Calibri"/>
          <w:spacing w:val="-2"/>
          <w:sz w:val="21"/>
        </w:rPr>
        <w:t>@author:smlz</w:t>
      </w:r>
    </w:p>
    <w:p>
      <w:pPr>
        <w:pStyle w:val="ListParagraph"/>
        <w:numPr>
          <w:ilvl w:val="0"/>
          <w:numId w:val="11"/>
        </w:numPr>
        <w:tabs>
          <w:tab w:pos="795" w:val="left" w:leader="none"/>
        </w:tabs>
        <w:spacing w:line="240" w:lineRule="auto" w:before="48" w:after="0"/>
        <w:ind w:left="795" w:right="0" w:hanging="150"/>
        <w:jc w:val="left"/>
        <w:rPr>
          <w:sz w:val="21"/>
        </w:rPr>
      </w:pPr>
      <w:r>
        <w:rPr>
          <w:rFonts w:ascii="Calibri" w:hAnsi="Calibri" w:eastAsia="Calibri"/>
          <w:spacing w:val="-2"/>
          <w:sz w:val="21"/>
        </w:rPr>
        <w:t>@param</w:t>
      </w:r>
      <w:r>
        <w:rPr>
          <w:rFonts w:ascii="Calibri" w:hAnsi="Calibri" w:eastAsia="Calibri"/>
          <w:spacing w:val="21"/>
          <w:sz w:val="21"/>
        </w:rPr>
        <w:t> </w:t>
      </w:r>
      <w:r>
        <w:rPr>
          <w:rFonts w:ascii="Calibri" w:hAnsi="Calibri" w:eastAsia="Calibri"/>
          <w:spacing w:val="-2"/>
          <w:sz w:val="21"/>
        </w:rPr>
        <w:t>restTemplate:</w:t>
      </w:r>
      <w:r>
        <w:rPr>
          <w:spacing w:val="-4"/>
          <w:sz w:val="21"/>
        </w:rPr>
        <w:t>远程调用操作类</w:t>
      </w:r>
    </w:p>
    <w:p>
      <w:pPr>
        <w:pStyle w:val="ListParagraph"/>
        <w:numPr>
          <w:ilvl w:val="0"/>
          <w:numId w:val="11"/>
        </w:numPr>
        <w:tabs>
          <w:tab w:pos="795" w:val="left" w:leader="none"/>
        </w:tabs>
        <w:spacing w:line="240" w:lineRule="auto" w:before="43" w:after="0"/>
        <w:ind w:left="795" w:right="0" w:hanging="150"/>
        <w:jc w:val="left"/>
        <w:rPr>
          <w:sz w:val="21"/>
        </w:rPr>
      </w:pPr>
      <w:r>
        <w:rPr>
          <w:rFonts w:ascii="Calibri" w:hAnsi="Calibri" w:eastAsia="Calibri"/>
          <w:sz w:val="21"/>
        </w:rPr>
        <w:t>@return:</w:t>
      </w:r>
      <w:r>
        <w:rPr>
          <w:rFonts w:ascii="Calibri" w:hAnsi="Calibri" w:eastAsia="Calibri"/>
          <w:spacing w:val="-8"/>
          <w:sz w:val="21"/>
        </w:rPr>
        <w:t> </w:t>
      </w:r>
      <w:r>
        <w:rPr>
          <w:rFonts w:ascii="Calibri" w:hAnsi="Calibri" w:eastAsia="Calibri"/>
          <w:sz w:val="21"/>
        </w:rPr>
        <w:t>PublicKey</w:t>
      </w:r>
      <w:r>
        <w:rPr>
          <w:rFonts w:ascii="Calibri" w:hAnsi="Calibri" w:eastAsia="Calibri"/>
          <w:spacing w:val="43"/>
          <w:sz w:val="21"/>
        </w:rPr>
        <w:t> </w:t>
      </w:r>
      <w:r>
        <w:rPr>
          <w:spacing w:val="-3"/>
          <w:sz w:val="21"/>
        </w:rPr>
        <w:t>公钥对象</w:t>
      </w:r>
    </w:p>
    <w:p>
      <w:pPr>
        <w:pStyle w:val="ListParagraph"/>
        <w:numPr>
          <w:ilvl w:val="0"/>
          <w:numId w:val="11"/>
        </w:numPr>
        <w:tabs>
          <w:tab w:pos="795" w:val="left" w:leader="none"/>
        </w:tabs>
        <w:spacing w:line="240" w:lineRule="auto" w:before="50" w:after="0"/>
        <w:ind w:left="795" w:right="0" w:hanging="150"/>
        <w:jc w:val="left"/>
        <w:rPr>
          <w:rFonts w:ascii="Calibri" w:hAnsi="Calibri"/>
          <w:sz w:val="21"/>
        </w:rPr>
      </w:pPr>
      <w:r>
        <w:rPr>
          <w:rFonts w:ascii="Calibri" w:hAnsi="Calibri"/>
          <w:spacing w:val="-2"/>
          <w:sz w:val="21"/>
        </w:rPr>
        <w:t>@exception:</w:t>
      </w:r>
    </w:p>
    <w:p>
      <w:pPr>
        <w:pStyle w:val="ListParagraph"/>
        <w:numPr>
          <w:ilvl w:val="0"/>
          <w:numId w:val="11"/>
        </w:numPr>
        <w:tabs>
          <w:tab w:pos="795" w:val="left" w:leader="none"/>
        </w:tabs>
        <w:spacing w:line="240" w:lineRule="auto" w:before="56" w:after="0"/>
        <w:ind w:left="795" w:right="0" w:hanging="150"/>
        <w:jc w:val="left"/>
        <w:rPr>
          <w:rFonts w:ascii="Calibri" w:hAnsi="Calibri"/>
          <w:sz w:val="21"/>
        </w:rPr>
      </w:pPr>
      <w:r>
        <w:rPr>
          <w:rFonts w:ascii="Calibri" w:hAnsi="Calibri"/>
          <w:spacing w:val="-2"/>
          <w:sz w:val="21"/>
        </w:rPr>
        <w:t>@date:2020/1/22</w:t>
      </w:r>
      <w:r>
        <w:rPr>
          <w:rFonts w:ascii="Calibri" w:hAnsi="Calibri"/>
          <w:spacing w:val="13"/>
          <w:sz w:val="21"/>
        </w:rPr>
        <w:t> </w:t>
      </w:r>
      <w:r>
        <w:rPr>
          <w:rFonts w:ascii="Calibri" w:hAnsi="Calibri"/>
          <w:spacing w:val="-4"/>
          <w:sz w:val="21"/>
        </w:rPr>
        <w:t>11:52</w:t>
      </w:r>
    </w:p>
    <w:p>
      <w:pPr>
        <w:spacing w:before="55"/>
        <w:ind w:left="645" w:right="0" w:firstLine="0"/>
        <w:jc w:val="left"/>
        <w:rPr>
          <w:sz w:val="21"/>
        </w:rPr>
      </w:pPr>
      <w:r>
        <w:rPr>
          <w:spacing w:val="-5"/>
          <w:sz w:val="21"/>
        </w:rPr>
        <w:t>*/</w:t>
      </w:r>
    </w:p>
    <w:p>
      <w:pPr>
        <w:pStyle w:val="BodyText"/>
        <w:spacing w:before="56"/>
        <w:ind w:left="540"/>
      </w:pPr>
      <w:r>
        <w:rPr/>
        <w:t>public</w:t>
      </w:r>
      <w:r>
        <w:rPr>
          <w:spacing w:val="6"/>
        </w:rPr>
        <w:t> </w:t>
      </w:r>
      <w:r>
        <w:rPr/>
        <w:t>static</w:t>
      </w:r>
      <w:r>
        <w:rPr>
          <w:spacing w:val="9"/>
        </w:rPr>
        <w:t> </w:t>
      </w:r>
      <w:r>
        <w:rPr/>
        <w:t>PublicKey</w:t>
      </w:r>
      <w:r>
        <w:rPr>
          <w:spacing w:val="7"/>
        </w:rPr>
        <w:t> </w:t>
      </w:r>
      <w:r>
        <w:rPr/>
        <w:t>genPulicKey(RestTemplate</w:t>
      </w:r>
      <w:r>
        <w:rPr>
          <w:spacing w:val="10"/>
        </w:rPr>
        <w:t> </w:t>
      </w:r>
      <w:r>
        <w:rPr/>
        <w:t>restTemplate)</w:t>
      </w:r>
      <w:r>
        <w:rPr>
          <w:spacing w:val="8"/>
        </w:rPr>
        <w:t> </w:t>
      </w:r>
      <w:r>
        <w:rPr/>
        <w:t>throws</w:t>
      </w:r>
      <w:r>
        <w:rPr>
          <w:spacing w:val="8"/>
        </w:rPr>
        <w:t> </w:t>
      </w:r>
      <w:r>
        <w:rPr>
          <w:spacing w:val="-2"/>
        </w:rPr>
        <w:t>GateWayException</w:t>
      </w:r>
    </w:p>
    <w:p>
      <w:pPr>
        <w:spacing w:before="56"/>
        <w:ind w:left="120" w:right="0" w:firstLine="0"/>
        <w:jc w:val="left"/>
        <w:rPr>
          <w:sz w:val="21"/>
        </w:rPr>
      </w:pPr>
      <w:r>
        <w:rPr>
          <w:w w:val="99"/>
          <w:sz w:val="21"/>
        </w:rPr>
        <w:t>{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before="57"/>
        <w:ind w:left="960"/>
      </w:pPr>
      <w:r>
        <w:rPr/>
        <w:t>String</w:t>
      </w:r>
      <w:r>
        <w:rPr>
          <w:spacing w:val="-6"/>
        </w:rPr>
        <w:t> </w:t>
      </w:r>
      <w:r>
        <w:rPr/>
        <w:t>tokenKey</w:t>
      </w:r>
      <w:r>
        <w:rPr>
          <w:spacing w:val="-4"/>
        </w:rPr>
        <w:t> </w:t>
      </w:r>
      <w:r>
        <w:rPr/>
        <w:t>=</w:t>
      </w:r>
      <w:r>
        <w:rPr>
          <w:spacing w:val="-7"/>
        </w:rPr>
        <w:t> </w:t>
      </w:r>
      <w:r>
        <w:rPr>
          <w:spacing w:val="-2"/>
        </w:rPr>
        <w:t>getTokenKeyByRemoteCall(restTemplate);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spacing w:before="57"/>
        <w:ind w:left="960"/>
      </w:pPr>
      <w:r>
        <w:rPr>
          <w:spacing w:val="-4"/>
        </w:rPr>
        <w:t>try{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70"/>
        <w:ind w:left="1380"/>
        <w:rPr>
          <w:rFonts w:ascii="宋体" w:eastAsia="宋体"/>
        </w:rPr>
      </w:pPr>
      <w:r>
        <w:rPr>
          <w:spacing w:val="-2"/>
        </w:rPr>
        <w:t>//</w:t>
      </w:r>
      <w:r>
        <w:rPr>
          <w:rFonts w:ascii="宋体" w:eastAsia="宋体"/>
          <w:spacing w:val="-3"/>
        </w:rPr>
        <w:t>把获取的公钥开头和结尾替换掉</w:t>
      </w:r>
    </w:p>
    <w:p>
      <w:pPr>
        <w:pStyle w:val="BodyText"/>
        <w:tabs>
          <w:tab w:pos="2162" w:val="left" w:leader="none"/>
          <w:tab w:pos="3640" w:val="left" w:leader="none"/>
          <w:tab w:pos="6748" w:val="left" w:leader="none"/>
          <w:tab w:pos="7643" w:val="left" w:leader="none"/>
        </w:tabs>
        <w:spacing w:line="292" w:lineRule="auto" w:before="51"/>
        <w:ind w:left="120" w:right="120" w:firstLine="1260"/>
      </w:pPr>
      <w:r>
        <w:rPr>
          <w:spacing w:val="-2"/>
        </w:rPr>
        <w:t>String</w:t>
      </w:r>
      <w:r>
        <w:rPr/>
        <w:tab/>
      </w:r>
      <w:r>
        <w:rPr>
          <w:spacing w:val="-2"/>
        </w:rPr>
        <w:t>dealTokenKey</w:t>
      </w:r>
      <w:r>
        <w:rPr/>
        <w:tab/>
      </w:r>
      <w:r>
        <w:rPr>
          <w:spacing w:val="-2"/>
        </w:rPr>
        <w:t>=tokenKey.replaceAll("\\-*BEGIN</w:t>
      </w:r>
      <w:r>
        <w:rPr/>
        <w:tab/>
      </w:r>
      <w:r>
        <w:rPr>
          <w:spacing w:val="-2"/>
        </w:rPr>
        <w:t>PUBLIC</w:t>
      </w:r>
      <w:r>
        <w:rPr/>
        <w:tab/>
      </w:r>
      <w:r>
        <w:rPr>
          <w:spacing w:val="-2"/>
        </w:rPr>
        <w:t>KEY\\-*", </w:t>
      </w:r>
      <w:r>
        <w:rPr/>
        <w:t>"").replaceAll("\\-*END PUBLIC KEY\\-*", "").trim();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92" w:lineRule="auto" w:before="57"/>
        <w:ind w:left="120" w:firstLine="1260"/>
      </w:pPr>
      <w:r>
        <w:rPr>
          <w:spacing w:val="-2"/>
        </w:rPr>
        <w:t>java.security.Security.addProvider(new org.bouncycastle.jce.provider.BouncyCastleProvider());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tabs>
          <w:tab w:pos="4475" w:val="left" w:leader="none"/>
          <w:tab w:pos="6734" w:val="left" w:leader="none"/>
          <w:tab w:pos="8061" w:val="left" w:leader="none"/>
        </w:tabs>
        <w:spacing w:line="292" w:lineRule="auto" w:before="57"/>
        <w:ind w:left="120" w:right="119" w:firstLine="1260"/>
      </w:pPr>
      <w:r>
        <w:rPr>
          <w:spacing w:val="-2"/>
        </w:rPr>
        <w:t>X509EncodedKeySpec</w:t>
      </w:r>
      <w:r>
        <w:rPr/>
        <w:tab/>
      </w:r>
      <w:r>
        <w:rPr>
          <w:spacing w:val="-2"/>
        </w:rPr>
        <w:t>pubKeySpec</w:t>
      </w:r>
      <w:r>
        <w:rPr/>
        <w:tab/>
      </w:r>
      <w:r>
        <w:rPr>
          <w:spacing w:val="-10"/>
        </w:rPr>
        <w:t>=</w:t>
      </w:r>
      <w:r>
        <w:rPr/>
        <w:tab/>
      </w:r>
      <w:r>
        <w:rPr>
          <w:spacing w:val="-4"/>
        </w:rPr>
        <w:t>new </w:t>
      </w:r>
      <w:r>
        <w:rPr>
          <w:spacing w:val="-2"/>
        </w:rPr>
        <w:t>X509EncodedKeySpec(Base64.decodeBase64(dealTokenKey));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57"/>
        <w:ind w:left="1380"/>
      </w:pPr>
      <w:r>
        <w:rPr/>
        <w:t>KeyFactory</w:t>
      </w:r>
      <w:r>
        <w:rPr>
          <w:spacing w:val="-7"/>
        </w:rPr>
        <w:t> </w:t>
      </w:r>
      <w:r>
        <w:rPr/>
        <w:t>keyFactory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>
          <w:spacing w:val="-2"/>
        </w:rPr>
        <w:t>KeyFactory.getInstance("RSA");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before="57"/>
        <w:ind w:left="854" w:right="1259"/>
        <w:jc w:val="center"/>
      </w:pPr>
      <w:r>
        <w:rPr/>
        <w:t>PublicKey</w:t>
      </w:r>
      <w:r>
        <w:rPr>
          <w:spacing w:val="-7"/>
        </w:rPr>
        <w:t> </w:t>
      </w:r>
      <w:r>
        <w:rPr/>
        <w:t>publicKey</w:t>
      </w:r>
      <w:r>
        <w:rPr>
          <w:spacing w:val="-5"/>
        </w:rPr>
        <w:t> </w:t>
      </w:r>
      <w:r>
        <w:rPr/>
        <w:t>=</w:t>
      </w:r>
      <w:r>
        <w:rPr>
          <w:spacing w:val="-7"/>
        </w:rPr>
        <w:t> </w:t>
      </w:r>
      <w:r>
        <w:rPr>
          <w:spacing w:val="-2"/>
        </w:rPr>
        <w:t>keyFactory.generatePublic(pubKeySpec);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69"/>
        <w:ind w:left="1380"/>
      </w:pPr>
      <w:r>
        <w:rPr>
          <w:spacing w:val="-2"/>
        </w:rPr>
        <w:t>log.info("</w:t>
      </w:r>
      <w:r>
        <w:rPr>
          <w:rFonts w:ascii="宋体" w:eastAsia="宋体"/>
          <w:spacing w:val="-2"/>
        </w:rPr>
        <w:t>生成公钥</w:t>
      </w:r>
      <w:r>
        <w:rPr>
          <w:spacing w:val="-2"/>
        </w:rPr>
        <w:t>:{}",publicKey);</w:t>
      </w:r>
    </w:p>
    <w:p>
      <w:pPr>
        <w:spacing w:after="0"/>
        <w:sectPr>
          <w:pgSz w:w="11910" w:h="16840"/>
          <w:pgMar w:top="1420" w:bottom="280" w:left="1680" w:right="168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286375" cy="6339840"/>
                <wp:effectExtent l="0" t="0" r="0" b="3810"/>
                <wp:docPr id="134" name="Group 1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" name="Group 134"/>
                      <wpg:cNvGrpSpPr/>
                      <wpg:grpSpPr>
                        <a:xfrm>
                          <a:off x="0" y="0"/>
                          <a:ext cx="5286375" cy="6339840"/>
                          <a:chExt cx="5286375" cy="6339840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0" y="0"/>
                            <a:ext cx="527431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4310" h="198120">
                                <a:moveTo>
                                  <a:pt x="5274310" y="198119"/>
                                </a:moveTo>
                                <a:lnTo>
                                  <a:pt x="0" y="198119"/>
                                </a:lnTo>
                                <a:lnTo>
                                  <a:pt x="0" y="0"/>
                                </a:lnTo>
                                <a:lnTo>
                                  <a:pt x="5274310" y="0"/>
                                </a:lnTo>
                                <a:lnTo>
                                  <a:pt x="5274310" y="1981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0" y="198119"/>
                            <a:ext cx="5274310" cy="6141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4310" h="6141720">
                                <a:moveTo>
                                  <a:pt x="5274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20"/>
                                </a:lnTo>
                                <a:lnTo>
                                  <a:pt x="0" y="396240"/>
                                </a:lnTo>
                                <a:lnTo>
                                  <a:pt x="0" y="6141720"/>
                                </a:lnTo>
                                <a:lnTo>
                                  <a:pt x="5274310" y="6141720"/>
                                </a:lnTo>
                                <a:lnTo>
                                  <a:pt x="5274310" y="198120"/>
                                </a:lnTo>
                                <a:lnTo>
                                  <a:pt x="5274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Textbox 137"/>
                        <wps:cNvSpPr txBox="1"/>
                        <wps:spPr>
                          <a:xfrm>
                            <a:off x="800100" y="45878"/>
                            <a:ext cx="944880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publicKey;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533400" y="442118"/>
                            <a:ext cx="2696845" cy="530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3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}catch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(Exception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e)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240" w:lineRule="auto" w:before="6"/>
                                <w:rPr>
                                  <w:sz w:val="29"/>
                                </w:rPr>
                              </w:pPr>
                            </w:p>
                            <w:p>
                              <w:pPr>
                                <w:spacing w:line="262" w:lineRule="exact" w:before="0"/>
                                <w:ind w:left="42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log.info("</w:t>
                              </w:r>
                              <w:r>
                                <w:rPr>
                                  <w:rFonts w:ascii="宋体" w:eastAsia="宋体"/>
                                  <w:spacing w:val="-2"/>
                                  <w:sz w:val="21"/>
                                </w:rPr>
                                <w:t>生成公钥异常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:{}",e.getMessage());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800100" y="1234598"/>
                            <a:ext cx="3820160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throw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new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GateWayException(ResultCode.GEN_PUBLIC_KEY_ERROR);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533400" y="1432718"/>
                            <a:ext cx="54610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9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266700" y="1630838"/>
                            <a:ext cx="54610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9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266700" y="2027078"/>
                            <a:ext cx="4276090" cy="727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3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public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static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Claims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validateJwtToken(String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authHeader,PublicKey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publicKey)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 {</w:t>
                              </w:r>
                            </w:p>
                            <w:p>
                              <w:pPr>
                                <w:spacing w:line="292" w:lineRule="auto" w:before="55"/>
                                <w:ind w:left="420" w:right="4472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String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token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=null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; 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try{</w:t>
                              </w:r>
                            </w:p>
                            <w:p>
                              <w:pPr>
                                <w:spacing w:line="251" w:lineRule="exact" w:before="0"/>
                                <w:ind w:left="84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token</w:t>
                              </w:r>
                              <w:r>
                                <w:rPr>
                                  <w:spacing w:val="1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spacing w:val="1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StringUtils.substringAfter(authHeader,</w:t>
                              </w:r>
                              <w:r>
                                <w:rPr>
                                  <w:spacing w:val="1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AUTH_HEADER);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" name="Textbox 143"/>
                        <wps:cNvSpPr txBox="1"/>
                        <wps:spPr>
                          <a:xfrm>
                            <a:off x="800100" y="3017678"/>
                            <a:ext cx="879475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Jwt&lt;JwsHeader,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2429255" y="3017678"/>
                            <a:ext cx="432434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Claims&gt;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5" name="Textbox 145"/>
                        <wps:cNvSpPr txBox="1"/>
                        <wps:spPr>
                          <a:xfrm>
                            <a:off x="3610355" y="3017678"/>
                            <a:ext cx="848360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parseClaimsJwt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5207508" y="3017678"/>
                            <a:ext cx="79375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9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" name="Textbox 147"/>
                        <wps:cNvSpPr txBox="1"/>
                        <wps:spPr>
                          <a:xfrm>
                            <a:off x="0" y="3215798"/>
                            <a:ext cx="3397885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Jwts.parser().setSigningKey(publicKey).parseClaimsJws(token);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" name="Textbox 148"/>
                        <wps:cNvSpPr txBox="1"/>
                        <wps:spPr>
                          <a:xfrm>
                            <a:off x="800100" y="3612038"/>
                            <a:ext cx="2298065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Claims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claims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 parseClaimsJwt.getBody();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800100" y="4008278"/>
                            <a:ext cx="1579880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//log.info("claims:{}",claims);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0" name="Textbox 150"/>
                        <wps:cNvSpPr txBox="1"/>
                        <wps:spPr>
                          <a:xfrm>
                            <a:off x="800100" y="4404518"/>
                            <a:ext cx="762000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claims;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" name="Textbox 151"/>
                        <wps:cNvSpPr txBox="1"/>
                        <wps:spPr>
                          <a:xfrm>
                            <a:off x="533400" y="4800758"/>
                            <a:ext cx="3903979" cy="530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3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}catch(Exception</w:t>
                              </w:r>
                              <w:r>
                                <w:rPr>
                                  <w:spacing w:val="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e){</w:t>
                              </w:r>
                            </w:p>
                            <w:p>
                              <w:pPr>
                                <w:spacing w:line="240" w:lineRule="auto" w:before="5"/>
                                <w:rPr>
                                  <w:sz w:val="29"/>
                                </w:rPr>
                              </w:pPr>
                            </w:p>
                            <w:p>
                              <w:pPr>
                                <w:spacing w:line="262" w:lineRule="exact" w:before="1"/>
                                <w:ind w:left="42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log.error("</w:t>
                              </w:r>
                              <w:r>
                                <w:rPr>
                                  <w:rFonts w:ascii="宋体" w:eastAsia="宋体"/>
                                  <w:spacing w:val="-10"/>
                                  <w:sz w:val="21"/>
                                </w:rPr>
                                <w:t>校验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token</w:t>
                              </w:r>
                              <w:r>
                                <w:rPr>
                                  <w:spacing w:val="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宋体" w:eastAsia="宋体"/>
                                  <w:spacing w:val="-2"/>
                                  <w:sz w:val="21"/>
                                </w:rPr>
                                <w:t>异常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:{},</w:t>
                              </w:r>
                              <w:r>
                                <w:rPr>
                                  <w:rFonts w:ascii="宋体" w:eastAsia="宋体"/>
                                  <w:spacing w:val="-2"/>
                                  <w:sz w:val="21"/>
                                </w:rPr>
                                <w:t>异常信息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:{}",token,e.getMessage());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800100" y="5593238"/>
                            <a:ext cx="3535045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throw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new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GateWayException(ResultCode.JWT_TOKEN_EXPIRE);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3" name="Textbox 153"/>
                        <wps:cNvSpPr txBox="1"/>
                        <wps:spPr>
                          <a:xfrm>
                            <a:off x="533400" y="5791358"/>
                            <a:ext cx="54610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9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4" name="Textbox 154"/>
                        <wps:cNvSpPr txBox="1"/>
                        <wps:spPr>
                          <a:xfrm>
                            <a:off x="266700" y="5989478"/>
                            <a:ext cx="54610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9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5" name="Textbox 155"/>
                        <wps:cNvSpPr txBox="1"/>
                        <wps:spPr>
                          <a:xfrm>
                            <a:off x="0" y="6187598"/>
                            <a:ext cx="54610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9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6.25pt;height:499.2pt;mso-position-horizontal-relative:char;mso-position-vertical-relative:line" id="docshapegroup107" coordorigin="0,0" coordsize="8325,9984">
                <v:rect style="position:absolute;left:0;top:0;width:8306;height:312" id="docshape108" filled="true" fillcolor="#dbdbdb" stroked="false">
                  <v:fill type="solid"/>
                </v:rect>
                <v:shape style="position:absolute;left:0;top:312;width:8306;height:9672" id="docshape109" coordorigin="0,312" coordsize="8306,9672" path="m8306,312l0,312,0,624,0,936,0,9984,8306,9984,8306,624,8306,312xe" filled="true" fillcolor="#dbdbdb" stroked="false">
                  <v:path arrowok="t"/>
                  <v:fill type="solid"/>
                </v:shape>
                <v:shape style="position:absolute;left:1260;top:72;width:1488;height:209" type="#_x0000_t202" id="docshape110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return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publicKey;</w:t>
                        </w:r>
                      </w:p>
                    </w:txbxContent>
                  </v:textbox>
                  <w10:wrap type="none"/>
                </v:shape>
                <v:shape style="position:absolute;left:840;top:696;width:4247;height:836" type="#_x0000_t202" id="docshape111" filled="false" stroked="false">
                  <v:textbox inset="0,0,0,0">
                    <w:txbxContent>
                      <w:p>
                        <w:pPr>
                          <w:spacing w:line="213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}catch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(Exception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e)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pacing w:val="-10"/>
                            <w:sz w:val="21"/>
                          </w:rPr>
                          <w:t>{</w:t>
                        </w:r>
                      </w:p>
                      <w:p>
                        <w:pPr>
                          <w:spacing w:line="240" w:lineRule="auto" w:before="6"/>
                          <w:rPr>
                            <w:sz w:val="29"/>
                          </w:rPr>
                        </w:pPr>
                      </w:p>
                      <w:p>
                        <w:pPr>
                          <w:spacing w:line="262" w:lineRule="exact" w:before="0"/>
                          <w:ind w:left="42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log.info("</w:t>
                        </w:r>
                        <w:r>
                          <w:rPr>
                            <w:rFonts w:ascii="宋体" w:eastAsia="宋体"/>
                            <w:spacing w:val="-2"/>
                            <w:sz w:val="21"/>
                          </w:rPr>
                          <w:t>生成公钥异常</w:t>
                        </w:r>
                        <w:r>
                          <w:rPr>
                            <w:spacing w:val="-2"/>
                            <w:sz w:val="21"/>
                          </w:rPr>
                          <w:t>:{}",e.getMessage());</w:t>
                        </w:r>
                      </w:p>
                    </w:txbxContent>
                  </v:textbox>
                  <w10:wrap type="none"/>
                </v:shape>
                <v:shape style="position:absolute;left:1260;top:1944;width:6016;height:209" type="#_x0000_t202" id="docshape112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throw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new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GateWayException(ResultCode.GEN_PUBLIC_KEY_ERROR);</w:t>
                        </w:r>
                      </w:p>
                    </w:txbxContent>
                  </v:textbox>
                  <w10:wrap type="none"/>
                </v:shape>
                <v:shape style="position:absolute;left:840;top:2256;width:86;height:209" type="#_x0000_t202" id="docshape113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99"/>
                            <w:sz w:val="21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420;top:2568;width:86;height:209" type="#_x0000_t202" id="docshape114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99"/>
                            <w:sz w:val="21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420;top:3192;width:6734;height:1145" type="#_x0000_t202" id="docshape115" filled="false" stroked="false">
                  <v:textbox inset="0,0,0,0">
                    <w:txbxContent>
                      <w:p>
                        <w:pPr>
                          <w:spacing w:line="213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public</w:t>
                        </w:r>
                        <w:r>
                          <w:rPr>
                            <w:spacing w:val="-1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static</w:t>
                        </w:r>
                        <w:r>
                          <w:rPr>
                            <w:spacing w:val="-1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Claims</w:t>
                        </w:r>
                        <w:r>
                          <w:rPr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validateJwtToken(String</w:t>
                        </w:r>
                        <w:r>
                          <w:rPr>
                            <w:spacing w:val="-1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authHeader,PublicKey</w:t>
                        </w:r>
                        <w:r>
                          <w:rPr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publicKey)</w:t>
                        </w:r>
                        <w:r>
                          <w:rPr>
                            <w:spacing w:val="-10"/>
                            <w:sz w:val="21"/>
                          </w:rPr>
                          <w:t> {</w:t>
                        </w:r>
                      </w:p>
                      <w:p>
                        <w:pPr>
                          <w:spacing w:line="292" w:lineRule="auto" w:before="55"/>
                          <w:ind w:left="420" w:right="4472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String</w:t>
                        </w:r>
                        <w:r>
                          <w:rPr>
                            <w:spacing w:val="-1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token</w:t>
                        </w:r>
                        <w:r>
                          <w:rPr>
                            <w:spacing w:val="-1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=null</w:t>
                        </w:r>
                        <w:r>
                          <w:rPr>
                            <w:spacing w:val="-1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; </w:t>
                        </w:r>
                        <w:r>
                          <w:rPr>
                            <w:spacing w:val="-4"/>
                            <w:sz w:val="21"/>
                          </w:rPr>
                          <w:t>try{</w:t>
                        </w:r>
                      </w:p>
                      <w:p>
                        <w:pPr>
                          <w:spacing w:line="251" w:lineRule="exact" w:before="0"/>
                          <w:ind w:left="84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token</w:t>
                        </w:r>
                        <w:r>
                          <w:rPr>
                            <w:spacing w:val="16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=</w:t>
                        </w:r>
                        <w:r>
                          <w:rPr>
                            <w:spacing w:val="14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StringUtils.substringAfter(authHeader,</w:t>
                        </w:r>
                        <w:r>
                          <w:rPr>
                            <w:spacing w:val="19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AUTH_HEADER);</w:t>
                        </w:r>
                      </w:p>
                    </w:txbxContent>
                  </v:textbox>
                  <w10:wrap type="none"/>
                </v:shape>
                <v:shape style="position:absolute;left:1260;top:4752;width:1385;height:209" type="#_x0000_t202" id="docshape116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Jwt&lt;JwsHeader,</w:t>
                        </w:r>
                      </w:p>
                    </w:txbxContent>
                  </v:textbox>
                  <w10:wrap type="none"/>
                </v:shape>
                <v:shape style="position:absolute;left:3825;top:4752;width:681;height:209" type="#_x0000_t202" id="docshape117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Claims&gt;</w:t>
                        </w:r>
                      </w:p>
                    </w:txbxContent>
                  </v:textbox>
                  <w10:wrap type="none"/>
                </v:shape>
                <v:shape style="position:absolute;left:5685;top:4752;width:1336;height:209" type="#_x0000_t202" id="docshape118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parseClaimsJwt</w:t>
                        </w:r>
                      </w:p>
                    </w:txbxContent>
                  </v:textbox>
                  <w10:wrap type="none"/>
                </v:shape>
                <v:shape style="position:absolute;left:8200;top:4752;width:125;height:209" type="#_x0000_t202" id="docshape119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99"/>
                            <w:sz w:val="21"/>
                          </w:rPr>
                          <w:t>=</w:t>
                        </w:r>
                      </w:p>
                    </w:txbxContent>
                  </v:textbox>
                  <w10:wrap type="none"/>
                </v:shape>
                <v:shape style="position:absolute;left:0;top:5064;width:5351;height:209" type="#_x0000_t202" id="docshape120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Jwts.parser().setSigningKey(publicKey).parseClaimsJws(token);</w:t>
                        </w:r>
                      </w:p>
                    </w:txbxContent>
                  </v:textbox>
                  <w10:wrap type="none"/>
                </v:shape>
                <v:shape style="position:absolute;left:1260;top:5688;width:3619;height:209" type="#_x0000_t202" id="docshape121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Claims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claims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=</w:t>
                        </w:r>
                        <w:r>
                          <w:rPr>
                            <w:spacing w:val="-2"/>
                            <w:sz w:val="21"/>
                          </w:rPr>
                          <w:t> parseClaimsJwt.getBody();</w:t>
                        </w:r>
                      </w:p>
                    </w:txbxContent>
                  </v:textbox>
                  <w10:wrap type="none"/>
                </v:shape>
                <v:shape style="position:absolute;left:1260;top:6312;width:2488;height:209" type="#_x0000_t202" id="docshape122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//log.info("claims:{}",claims);</w:t>
                        </w:r>
                      </w:p>
                    </w:txbxContent>
                  </v:textbox>
                  <w10:wrap type="none"/>
                </v:shape>
                <v:shape style="position:absolute;left:1260;top:6936;width:1200;height:209" type="#_x0000_t202" id="docshape123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return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claims;</w:t>
                        </w:r>
                      </w:p>
                    </w:txbxContent>
                  </v:textbox>
                  <w10:wrap type="none"/>
                </v:shape>
                <v:shape style="position:absolute;left:840;top:7560;width:6148;height:836" type="#_x0000_t202" id="docshape124" filled="false" stroked="false">
                  <v:textbox inset="0,0,0,0">
                    <w:txbxContent>
                      <w:p>
                        <w:pPr>
                          <w:spacing w:line="213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}catch(Exception</w:t>
                        </w:r>
                        <w:r>
                          <w:rPr>
                            <w:spacing w:val="15"/>
                            <w:sz w:val="21"/>
                          </w:rPr>
                          <w:t> </w:t>
                        </w:r>
                        <w:r>
                          <w:rPr>
                            <w:spacing w:val="-5"/>
                            <w:sz w:val="21"/>
                          </w:rPr>
                          <w:t>e){</w:t>
                        </w:r>
                      </w:p>
                      <w:p>
                        <w:pPr>
                          <w:spacing w:line="240" w:lineRule="auto" w:before="5"/>
                          <w:rPr>
                            <w:sz w:val="29"/>
                          </w:rPr>
                        </w:pPr>
                      </w:p>
                      <w:p>
                        <w:pPr>
                          <w:spacing w:line="262" w:lineRule="exact" w:before="1"/>
                          <w:ind w:left="42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log.error("</w:t>
                        </w:r>
                        <w:r>
                          <w:rPr>
                            <w:rFonts w:ascii="宋体" w:eastAsia="宋体"/>
                            <w:spacing w:val="-10"/>
                            <w:sz w:val="21"/>
                          </w:rPr>
                          <w:t>校验 </w:t>
                        </w:r>
                        <w:r>
                          <w:rPr>
                            <w:spacing w:val="-2"/>
                            <w:sz w:val="21"/>
                          </w:rPr>
                          <w:t>token</w:t>
                        </w:r>
                        <w:r>
                          <w:rPr>
                            <w:spacing w:val="5"/>
                            <w:sz w:val="21"/>
                          </w:rPr>
                          <w:t> </w:t>
                        </w:r>
                        <w:r>
                          <w:rPr>
                            <w:rFonts w:ascii="宋体" w:eastAsia="宋体"/>
                            <w:spacing w:val="-2"/>
                            <w:sz w:val="21"/>
                          </w:rPr>
                          <w:t>异常</w:t>
                        </w:r>
                        <w:r>
                          <w:rPr>
                            <w:spacing w:val="-2"/>
                            <w:sz w:val="21"/>
                          </w:rPr>
                          <w:t>:{},</w:t>
                        </w:r>
                        <w:r>
                          <w:rPr>
                            <w:rFonts w:ascii="宋体" w:eastAsia="宋体"/>
                            <w:spacing w:val="-2"/>
                            <w:sz w:val="21"/>
                          </w:rPr>
                          <w:t>异常信息</w:t>
                        </w:r>
                        <w:r>
                          <w:rPr>
                            <w:spacing w:val="-2"/>
                            <w:sz w:val="21"/>
                          </w:rPr>
                          <w:t>:{}",token,e.getMessage());</w:t>
                        </w:r>
                      </w:p>
                    </w:txbxContent>
                  </v:textbox>
                  <w10:wrap type="none"/>
                </v:shape>
                <v:shape style="position:absolute;left:1260;top:8808;width:5567;height:209" type="#_x0000_t202" id="docshape125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throw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new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GateWayException(ResultCode.JWT_TOKEN_EXPIRE);</w:t>
                        </w:r>
                      </w:p>
                    </w:txbxContent>
                  </v:textbox>
                  <w10:wrap type="none"/>
                </v:shape>
                <v:shape style="position:absolute;left:840;top:9120;width:86;height:209" type="#_x0000_t202" id="docshape126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99"/>
                            <w:sz w:val="21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420;top:9432;width:86;height:209" type="#_x0000_t202" id="docshape127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99"/>
                            <w:sz w:val="21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0;top:9744;width:86;height:209" type="#_x0000_t202" id="docshape128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99"/>
                            <w:sz w:val="21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line="259" w:lineRule="exact"/>
        <w:ind w:left="120"/>
        <w:rPr>
          <w:rFonts w:ascii="宋体" w:eastAsia="宋体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1143000</wp:posOffset>
                </wp:positionH>
                <wp:positionV relativeFrom="paragraph">
                  <wp:posOffset>169825</wp:posOffset>
                </wp:positionV>
                <wp:extent cx="5274310" cy="2179320"/>
                <wp:effectExtent l="0" t="0" r="0" b="0"/>
                <wp:wrapTopAndBottom/>
                <wp:docPr id="156" name="Textbox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Textbox 156"/>
                      <wps:cNvSpPr txBox="1"/>
                      <wps:spPr>
                        <a:xfrm>
                          <a:off x="0" y="0"/>
                          <a:ext cx="5274310" cy="217932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//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AuthenticationFilter.java</w:t>
                            </w:r>
                          </w:p>
                          <w:p>
                            <w:pPr>
                              <w:spacing w:before="55"/>
                              <w:ind w:left="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21"/>
                              </w:rPr>
                              <w:t>/**</w:t>
                            </w:r>
                          </w:p>
                          <w:p>
                            <w:pPr>
                              <w:pStyle w:val="BodyText"/>
                              <w:spacing w:before="48"/>
                              <w:ind w:left="105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*</w:t>
                            </w:r>
                            <w:r>
                              <w:rPr>
                                <w:color w:val="000000"/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jwt</w:t>
                            </w:r>
                            <w:r>
                              <w:rPr>
                                <w:color w:val="000000"/>
                                <w:spacing w:val="14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"/>
                              </w:rPr>
                              <w:t>的公钥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"/>
                              </w:rPr>
                              <w:t>需要网关启动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3"/>
                              </w:rPr>
                              <w:t>远程调用认证中心去获取公钥</w:t>
                            </w:r>
                          </w:p>
                          <w:p>
                            <w:pPr>
                              <w:spacing w:before="51"/>
                              <w:ind w:left="105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21"/>
                              </w:rPr>
                              <w:t>*/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private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PublicKey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publicKey;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2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@Autowired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private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RestTemplate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restTemplate;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2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@Override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void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afterPropertiesSet()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throws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Exception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pt;margin-top:13.372113pt;width:415.3pt;height:171.6pt;mso-position-horizontal-relative:page;mso-position-vertical-relative:paragraph;z-index:-15695872;mso-wrap-distance-left:0;mso-wrap-distance-right:0" type="#_x0000_t202" id="docshape129" filled="true" fillcolor="#dbdbdb" stroked="false">
                <v:textbox inset="0,0,0,0">
                  <w:txbxContent>
                    <w:p>
                      <w:pPr>
                        <w:pStyle w:val="BodyText"/>
                        <w:spacing w:before="2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//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AuthenticationFilter.java</w:t>
                      </w:r>
                    </w:p>
                    <w:p>
                      <w:pPr>
                        <w:spacing w:before="55"/>
                        <w:ind w:left="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spacing w:val="-5"/>
                          <w:sz w:val="21"/>
                        </w:rPr>
                        <w:t>/**</w:t>
                      </w:r>
                    </w:p>
                    <w:p>
                      <w:pPr>
                        <w:pStyle w:val="BodyText"/>
                        <w:spacing w:before="48"/>
                        <w:ind w:left="105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*</w:t>
                      </w:r>
                      <w:r>
                        <w:rPr>
                          <w:color w:val="000000"/>
                          <w:spacing w:val="5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jwt</w:t>
                      </w:r>
                      <w:r>
                        <w:rPr>
                          <w:color w:val="000000"/>
                          <w:spacing w:val="14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  <w:spacing w:val="-2"/>
                        </w:rPr>
                        <w:t>的公钥</w:t>
                      </w:r>
                      <w:r>
                        <w:rPr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rFonts w:ascii="宋体" w:eastAsia="宋体"/>
                          <w:color w:val="000000"/>
                          <w:spacing w:val="-2"/>
                        </w:rPr>
                        <w:t>需要网关启动</w:t>
                      </w:r>
                      <w:r>
                        <w:rPr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rFonts w:ascii="宋体" w:eastAsia="宋体"/>
                          <w:color w:val="000000"/>
                          <w:spacing w:val="-3"/>
                        </w:rPr>
                        <w:t>远程调用认证中心去获取公钥</w:t>
                      </w:r>
                    </w:p>
                    <w:p>
                      <w:pPr>
                        <w:spacing w:before="51"/>
                        <w:ind w:left="105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spacing w:val="-5"/>
                          <w:sz w:val="21"/>
                        </w:rPr>
                        <w:t>*/</w:t>
                      </w:r>
                    </w:p>
                    <w:p>
                      <w:pPr>
                        <w:pStyle w:val="BodyText"/>
                        <w:spacing w:before="5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private</w:t>
                      </w:r>
                      <w:r>
                        <w:rPr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color w:val="000000"/>
                        </w:rPr>
                        <w:t>PublicKey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publicKey;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12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@Autowired</w:t>
                      </w:r>
                    </w:p>
                    <w:p>
                      <w:pPr>
                        <w:pStyle w:val="BodyText"/>
                        <w:spacing w:before="5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private</w:t>
                      </w:r>
                      <w:r>
                        <w:rPr>
                          <w:color w:val="000000"/>
                          <w:spacing w:val="-11"/>
                        </w:rPr>
                        <w:t> </w:t>
                      </w:r>
                      <w:r>
                        <w:rPr>
                          <w:color w:val="000000"/>
                        </w:rPr>
                        <w:t>RestTemplate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restTemplate;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12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@Override</w:t>
                      </w:r>
                    </w:p>
                    <w:p>
                      <w:pPr>
                        <w:pStyle w:val="BodyText"/>
                        <w:spacing w:before="5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public</w:t>
                      </w:r>
                      <w:r>
                        <w:rPr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color w:val="000000"/>
                        </w:rPr>
                        <w:t>void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</w:rPr>
                        <w:t>afterPropertiesSet()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</w:rPr>
                        <w:t>throws</w:t>
                      </w:r>
                      <w:r>
                        <w:rPr>
                          <w:color w:val="000000"/>
                          <w:spacing w:val="-6"/>
                        </w:rPr>
                        <w:t> </w:t>
                      </w:r>
                      <w:r>
                        <w:rPr>
                          <w:color w:val="000000"/>
                        </w:rPr>
                        <w:t>Exception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  <w:spacing w:val="-10"/>
                        </w:rPr>
                        <w:t>{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>
          <w:rFonts w:ascii="宋体" w:eastAsia="宋体"/>
          <w:spacing w:val="-12"/>
        </w:rPr>
        <w:t>需要从 </w:t>
      </w:r>
      <w:r>
        <w:rPr>
          <w:spacing w:val="-2"/>
        </w:rPr>
        <w:t>tulingmall-authcenter</w:t>
      </w:r>
      <w:r>
        <w:rPr>
          <w:spacing w:val="19"/>
        </w:rPr>
        <w:t> </w:t>
      </w:r>
      <w:r>
        <w:rPr>
          <w:rFonts w:ascii="宋体" w:eastAsia="宋体"/>
          <w:spacing w:val="-3"/>
        </w:rPr>
        <w:t>获取公钥，实现公钥获取逻辑</w:t>
      </w:r>
    </w:p>
    <w:p>
      <w:pPr>
        <w:spacing w:after="0" w:line="259" w:lineRule="exact"/>
        <w:rPr>
          <w:rFonts w:ascii="宋体" w:eastAsia="宋体"/>
        </w:rPr>
        <w:sectPr>
          <w:pgSz w:w="11910" w:h="16840"/>
          <w:pgMar w:top="1420" w:bottom="280" w:left="1680" w:right="1680"/>
        </w:sectPr>
      </w:pPr>
    </w:p>
    <w:p>
      <w:pPr>
        <w:pStyle w:val="BodyText"/>
        <w:ind w:left="120"/>
        <w:rPr>
          <w:rFonts w:ascii="宋体"/>
          <w:sz w:val="20"/>
        </w:rPr>
      </w:pPr>
      <w:r>
        <w:rPr>
          <w:rFonts w:ascii="宋体"/>
          <w:sz w:val="20"/>
        </w:rPr>
        <mc:AlternateContent>
          <mc:Choice Requires="wps">
            <w:drawing>
              <wp:inline distT="0" distB="0" distL="0" distR="0">
                <wp:extent cx="5274310" cy="4160520"/>
                <wp:effectExtent l="0" t="0" r="0" b="0"/>
                <wp:docPr id="157" name="Textbox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Textbox 157"/>
                      <wps:cNvSpPr txBox="1"/>
                      <wps:spPr>
                        <a:xfrm>
                          <a:off x="0" y="0"/>
                          <a:ext cx="5274310" cy="416052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1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//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</w:rPr>
                              <w:t>获取公钥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43"/>
                                <w:w w:val="15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TODO</w:t>
                            </w:r>
                          </w:p>
                          <w:p>
                            <w:pPr>
                              <w:pStyle w:val="BodyText"/>
                              <w:spacing w:before="51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this.publicKey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JwtUtils.genPulicKey(restTemplate);</w:t>
                            </w:r>
                          </w:p>
                          <w:p>
                            <w:pPr>
                              <w:spacing w:before="55"/>
                              <w:ind w:left="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2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@Configuration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class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RibbonConfig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23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@Autowired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private</w:t>
                            </w:r>
                            <w:r>
                              <w:rPr>
                                <w:color w:val="000000"/>
                                <w:spacing w:val="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LoadBalancerClient</w:t>
                            </w:r>
                            <w:r>
                              <w:rPr>
                                <w:color w:val="000000"/>
                                <w:spacing w:val="1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loadBalancer;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23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@Bean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public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RestTemplate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restTemplate(){</w:t>
                            </w:r>
                          </w:p>
                          <w:p>
                            <w:pPr>
                              <w:pStyle w:val="BodyText"/>
                              <w:spacing w:line="292" w:lineRule="auto" w:before="55"/>
                              <w:ind w:left="840" w:right="159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RestTemplate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restTemplate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new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RestTemplate();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restTemplate.setInterceptors(</w:t>
                            </w:r>
                          </w:p>
                          <w:p>
                            <w:pPr>
                              <w:pStyle w:val="BodyText"/>
                              <w:spacing w:line="255" w:lineRule="exact"/>
                              <w:ind w:left="16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Collections.singletonList(</w:t>
                            </w:r>
                          </w:p>
                          <w:p>
                            <w:pPr>
                              <w:pStyle w:val="BodyText"/>
                              <w:spacing w:before="56"/>
                              <w:ind w:left="25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new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LoadBalancerInterceptor(loadBalancer)));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24"/>
                              <w:ind w:left="8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return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restTemplate;</w:t>
                            </w:r>
                          </w:p>
                          <w:p>
                            <w:pPr>
                              <w:spacing w:before="55"/>
                              <w:ind w:left="42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124"/>
                              <w:ind w:left="0" w:right="0" w:firstLine="0"/>
                              <w:jc w:val="lef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w w:val="99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5.3pt;height:327.6pt;mso-position-horizontal-relative:char;mso-position-vertical-relative:line" type="#_x0000_t202" id="docshape130" filled="true" fillcolor="#dbdbdb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21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//</w:t>
                      </w:r>
                      <w:r>
                        <w:rPr>
                          <w:rFonts w:ascii="宋体" w:eastAsia="宋体"/>
                          <w:color w:val="000000"/>
                        </w:rPr>
                        <w:t>获取公钥</w:t>
                      </w:r>
                      <w:r>
                        <w:rPr>
                          <w:rFonts w:ascii="宋体" w:eastAsia="宋体"/>
                          <w:color w:val="000000"/>
                          <w:spacing w:val="43"/>
                          <w:w w:val="150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TODO</w:t>
                      </w:r>
                    </w:p>
                    <w:p>
                      <w:pPr>
                        <w:pStyle w:val="BodyText"/>
                        <w:spacing w:before="51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this.publicKey</w:t>
                      </w:r>
                      <w:r>
                        <w:rPr>
                          <w:color w:val="000000"/>
                          <w:spacing w:val="-6"/>
                        </w:rPr>
                        <w:t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JwtUtils.genPulicKey(restTemplate);</w:t>
                      </w:r>
                    </w:p>
                    <w:p>
                      <w:pPr>
                        <w:spacing w:before="55"/>
                        <w:ind w:left="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124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@Configuration</w:t>
                      </w:r>
                    </w:p>
                    <w:p>
                      <w:pPr>
                        <w:pStyle w:val="BodyText"/>
                        <w:spacing w:before="5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public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class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</w:rPr>
                        <w:t>RibbonConfig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  <w:spacing w:val="-10"/>
                        </w:rPr>
                        <w:t>{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123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@Autowired</w:t>
                      </w:r>
                    </w:p>
                    <w:p>
                      <w:pPr>
                        <w:pStyle w:val="BodyText"/>
                        <w:spacing w:before="56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private</w:t>
                      </w:r>
                      <w:r>
                        <w:rPr>
                          <w:color w:val="000000"/>
                          <w:spacing w:val="10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LoadBalancerClient</w:t>
                      </w:r>
                      <w:r>
                        <w:rPr>
                          <w:color w:val="000000"/>
                          <w:spacing w:val="15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loadBalancer;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123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@Bean</w:t>
                      </w:r>
                    </w:p>
                    <w:p>
                      <w:pPr>
                        <w:pStyle w:val="BodyText"/>
                        <w:spacing w:before="56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public</w:t>
                      </w:r>
                      <w:r>
                        <w:rPr>
                          <w:color w:val="000000"/>
                          <w:spacing w:val="-10"/>
                        </w:rPr>
                        <w:t> </w:t>
                      </w:r>
                      <w:r>
                        <w:rPr>
                          <w:color w:val="000000"/>
                        </w:rPr>
                        <w:t>RestTemplate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restTemplate(){</w:t>
                      </w:r>
                    </w:p>
                    <w:p>
                      <w:pPr>
                        <w:pStyle w:val="BodyText"/>
                        <w:spacing w:line="292" w:lineRule="auto" w:before="55"/>
                        <w:ind w:left="840" w:right="159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RestTemplate</w:t>
                      </w:r>
                      <w:r>
                        <w:rPr>
                          <w:color w:val="000000"/>
                          <w:spacing w:val="-10"/>
                        </w:rPr>
                        <w:t> </w:t>
                      </w:r>
                      <w:r>
                        <w:rPr>
                          <w:color w:val="000000"/>
                        </w:rPr>
                        <w:t>restTemplate</w:t>
                      </w:r>
                      <w:r>
                        <w:rPr>
                          <w:color w:val="000000"/>
                          <w:spacing w:val="-10"/>
                        </w:rPr>
                        <w:t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10"/>
                        </w:rPr>
                        <w:t> </w:t>
                      </w:r>
                      <w:r>
                        <w:rPr>
                          <w:color w:val="000000"/>
                        </w:rPr>
                        <w:t>new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</w:rPr>
                        <w:t>RestTemplate(); </w:t>
                      </w:r>
                      <w:r>
                        <w:rPr>
                          <w:color w:val="000000"/>
                          <w:spacing w:val="-2"/>
                        </w:rPr>
                        <w:t>restTemplate.setInterceptors(</w:t>
                      </w:r>
                    </w:p>
                    <w:p>
                      <w:pPr>
                        <w:pStyle w:val="BodyText"/>
                        <w:spacing w:line="255" w:lineRule="exact"/>
                        <w:ind w:left="168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Collections.singletonList(</w:t>
                      </w:r>
                    </w:p>
                    <w:p>
                      <w:pPr>
                        <w:pStyle w:val="BodyText"/>
                        <w:spacing w:before="56"/>
                        <w:ind w:left="25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new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LoadBalancerInterceptor(loadBalancer)));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spacing w:before="124"/>
                        <w:ind w:left="8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return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restTemplate;</w:t>
                      </w:r>
                    </w:p>
                    <w:p>
                      <w:pPr>
                        <w:spacing w:before="55"/>
                        <w:ind w:left="42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spacing w:before="124"/>
                        <w:ind w:left="0" w:right="0" w:firstLine="0"/>
                        <w:jc w:val="lef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w w:val="99"/>
                          <w:sz w:val="21"/>
                        </w:rPr>
                        <w:t>}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宋体"/>
          <w:sz w:val="20"/>
        </w:rPr>
      </w:r>
    </w:p>
    <w:p>
      <w:pPr>
        <w:spacing w:line="242" w:lineRule="auto" w:before="0"/>
        <w:ind w:left="120" w:right="117" w:firstLine="0"/>
        <w:jc w:val="left"/>
        <w:rPr>
          <w:rFonts w:ascii="宋体" w:eastAsia="宋体"/>
          <w:sz w:val="24"/>
        </w:rPr>
      </w:pPr>
      <w:r>
        <w:rPr>
          <w:rFonts w:ascii="宋体" w:eastAsia="宋体"/>
          <w:color w:val="DF402A"/>
          <w:sz w:val="24"/>
        </w:rPr>
        <w:t>注意： 此处不能直接通过</w:t>
      </w:r>
      <w:r>
        <w:rPr>
          <w:color w:val="DF402A"/>
          <w:sz w:val="24"/>
        </w:rPr>
        <w:t>@LoadBalancer </w:t>
      </w:r>
      <w:r>
        <w:rPr>
          <w:rFonts w:ascii="宋体" w:eastAsia="宋体"/>
          <w:color w:val="DF402A"/>
          <w:spacing w:val="-17"/>
          <w:sz w:val="24"/>
        </w:rPr>
        <w:t>配置 </w:t>
      </w:r>
      <w:r>
        <w:rPr>
          <w:color w:val="DF402A"/>
          <w:sz w:val="24"/>
        </w:rPr>
        <w:t>RestTemplate </w:t>
      </w:r>
      <w:r>
        <w:rPr>
          <w:rFonts w:ascii="宋体" w:eastAsia="宋体"/>
          <w:color w:val="DF402A"/>
          <w:sz w:val="24"/>
        </w:rPr>
        <w:t>去获取公钥，思考</w:t>
      </w:r>
      <w:r>
        <w:rPr>
          <w:rFonts w:ascii="宋体" w:eastAsia="宋体"/>
          <w:color w:val="DF402A"/>
          <w:spacing w:val="-4"/>
          <w:sz w:val="24"/>
        </w:rPr>
        <w:t>为什么？</w:t>
      </w:r>
    </w:p>
    <w:p>
      <w:pPr>
        <w:pStyle w:val="BodyText"/>
        <w:spacing w:before="8"/>
        <w:ind w:left="120"/>
        <w:rPr>
          <w:rFonts w:ascii="宋体" w:eastAsia="宋体"/>
        </w:rPr>
      </w:pPr>
      <w:r>
        <w:rPr>
          <w:rFonts w:ascii="宋体" w:eastAsia="宋体"/>
          <w:spacing w:val="-4"/>
        </w:rPr>
        <w:t>源码参考：</w:t>
      </w:r>
    </w:p>
    <w:p>
      <w:pPr>
        <w:pStyle w:val="BodyText"/>
        <w:spacing w:line="292" w:lineRule="auto" w:before="51"/>
        <w:ind w:left="120" w:right="297"/>
      </w:pPr>
      <w:r>
        <w:rPr>
          <w:spacing w:val="-2"/>
        </w:rPr>
        <w:t>org.springframework.cloud.client.loadbalancer.LoadBalancerAutoConfiguration org.springframework.beans.factory.support.DefaultListableBeanFactory#preInstantiateSingleton</w:t>
      </w:r>
      <w:r>
        <w:rPr>
          <w:spacing w:val="40"/>
        </w:rPr>
        <w:t>  </w:t>
      </w:r>
      <w:r>
        <w:rPr>
          <w:spacing w:val="-10"/>
        </w:rPr>
        <w:t>s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before="1"/>
        <w:ind w:left="120"/>
        <w:rPr>
          <w:rFonts w:ascii="宋体" w:eastAsia="宋体"/>
        </w:rPr>
      </w:pPr>
      <w:r>
        <w:rPr>
          <w:rFonts w:ascii="宋体" w:eastAsia="宋体"/>
          <w:color w:val="DF402A"/>
          <w:spacing w:val="-8"/>
        </w:rPr>
        <w:t>测试： 正确的 </w:t>
      </w:r>
      <w:r>
        <w:rPr>
          <w:color w:val="DF402A"/>
          <w:spacing w:val="-2"/>
        </w:rPr>
        <w:t>token</w:t>
      </w:r>
      <w:r>
        <w:rPr>
          <w:rFonts w:ascii="宋体" w:eastAsia="宋体"/>
          <w:color w:val="DF402A"/>
          <w:spacing w:val="-3"/>
        </w:rPr>
        <w:t>，通过网关获取用户优惠券信息</w:t>
      </w:r>
    </w:p>
    <w:p>
      <w:pPr>
        <w:spacing w:after="0"/>
        <w:rPr>
          <w:rFonts w:ascii="宋体" w:eastAsia="宋体"/>
        </w:rPr>
        <w:sectPr>
          <w:pgSz w:w="11910" w:h="16840"/>
          <w:pgMar w:top="1420" w:bottom="280" w:left="1680" w:right="1680"/>
        </w:sectPr>
      </w:pPr>
    </w:p>
    <w:p>
      <w:pPr>
        <w:pStyle w:val="BodyText"/>
        <w:ind w:left="120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5272546" cy="5557837"/>
            <wp:effectExtent l="0" t="0" r="0" b="0"/>
            <wp:docPr id="158" name="Image 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" name="Image 15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546" cy="555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</w:r>
    </w:p>
    <w:p>
      <w:pPr>
        <w:pStyle w:val="BodyText"/>
        <w:spacing w:before="6"/>
        <w:rPr>
          <w:rFonts w:ascii="宋体"/>
          <w:sz w:val="8"/>
        </w:rPr>
      </w:pPr>
    </w:p>
    <w:p>
      <w:pPr>
        <w:pStyle w:val="BodyText"/>
        <w:spacing w:before="70"/>
        <w:ind w:left="120"/>
        <w:rPr>
          <w:rFonts w:ascii="宋体" w:eastAsia="宋体"/>
        </w:rPr>
      </w:pPr>
      <w:r>
        <w:rPr>
          <w:rFonts w:ascii="宋体" w:eastAsia="宋体"/>
          <w:color w:val="DF402A"/>
          <w:spacing w:val="-13"/>
        </w:rPr>
        <w:t>错误的 </w:t>
      </w:r>
      <w:r>
        <w:rPr>
          <w:color w:val="DF402A"/>
          <w:spacing w:val="-2"/>
        </w:rPr>
        <w:t>token</w:t>
      </w:r>
      <w:r>
        <w:rPr>
          <w:rFonts w:ascii="宋体" w:eastAsia="宋体"/>
          <w:color w:val="DF402A"/>
          <w:spacing w:val="-4"/>
        </w:rPr>
        <w:t>，抛出异常</w:t>
      </w:r>
    </w:p>
    <w:p>
      <w:pPr>
        <w:spacing w:after="0"/>
        <w:rPr>
          <w:rFonts w:ascii="宋体" w:eastAsia="宋体"/>
        </w:rPr>
        <w:sectPr>
          <w:pgSz w:w="11910" w:h="16840"/>
          <w:pgMar w:top="1560" w:bottom="280" w:left="1680" w:right="1680"/>
        </w:sectPr>
      </w:pPr>
    </w:p>
    <w:p>
      <w:pPr>
        <w:pStyle w:val="BodyText"/>
        <w:ind w:left="120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5272138" cy="4511040"/>
            <wp:effectExtent l="0" t="0" r="0" b="0"/>
            <wp:docPr id="159" name="Image 1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" name="Image 15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138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6"/>
        <w:rPr>
          <w:rFonts w:ascii="宋体"/>
          <w:sz w:val="16"/>
        </w:rPr>
      </w:pPr>
    </w:p>
    <w:p>
      <w:pPr>
        <w:pStyle w:val="BodyText"/>
        <w:spacing w:before="70"/>
        <w:ind w:left="120"/>
        <w:rPr>
          <w:rFonts w:ascii="宋体" w:eastAsia="宋体"/>
        </w:rPr>
      </w:pPr>
      <w:r>
        <w:rPr>
          <w:color w:val="DF402A"/>
          <w:spacing w:val="-2"/>
        </w:rPr>
        <w:t>4</w:t>
      </w:r>
      <w:r>
        <w:rPr>
          <w:rFonts w:ascii="宋体" w:eastAsia="宋体"/>
          <w:color w:val="DF402A"/>
          <w:spacing w:val="-2"/>
        </w:rPr>
        <w:t>）</w:t>
      </w:r>
      <w:r>
        <w:rPr>
          <w:rFonts w:ascii="宋体" w:eastAsia="宋体"/>
          <w:color w:val="DF402A"/>
          <w:spacing w:val="-8"/>
        </w:rPr>
        <w:t>校验通过后，从 </w:t>
      </w:r>
      <w:r>
        <w:rPr>
          <w:color w:val="DF402A"/>
          <w:spacing w:val="-2"/>
        </w:rPr>
        <w:t>token</w:t>
      </w:r>
      <w:r>
        <w:rPr>
          <w:color w:val="DF402A"/>
          <w:spacing w:val="11"/>
        </w:rPr>
        <w:t> </w:t>
      </w:r>
      <w:r>
        <w:rPr>
          <w:rFonts w:ascii="宋体" w:eastAsia="宋体"/>
          <w:color w:val="DF402A"/>
          <w:spacing w:val="-3"/>
        </w:rPr>
        <w:t>中获取的用户登录信息存储到请求头中</w:t>
      </w:r>
    </w:p>
    <w:p>
      <w:pPr>
        <w:pStyle w:val="BodyText"/>
        <w:spacing w:before="43"/>
        <w:ind w:left="120"/>
        <w:rPr>
          <w:rFonts w:ascii="宋体" w:eastAsia="宋体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1143000</wp:posOffset>
                </wp:positionH>
                <wp:positionV relativeFrom="paragraph">
                  <wp:posOffset>211848</wp:posOffset>
                </wp:positionV>
                <wp:extent cx="5274310" cy="594360"/>
                <wp:effectExtent l="0" t="0" r="0" b="0"/>
                <wp:wrapTopAndBottom/>
                <wp:docPr id="160" name="Textbox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Textbox 160"/>
                      <wps:cNvSpPr txBox="1"/>
                      <wps:spPr>
                        <a:xfrm>
                          <a:off x="0" y="0"/>
                          <a:ext cx="5274310" cy="59436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1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//4</w:t>
                            </w:r>
                            <w:r>
                              <w:rPr>
                                <w:color w:val="000000"/>
                                <w:spacing w:val="9"/>
                              </w:rPr>
                              <w:t>.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7"/>
                              </w:rPr>
                              <w:t>校验通过后，从 </w:t>
                            </w:r>
                            <w:r>
                              <w:rPr>
                                <w:color w:val="000000"/>
                              </w:rPr>
                              <w:t>token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1"/>
                              </w:rPr>
                              <w:t>中获取的用户登录信息存储到请求头中</w:t>
                            </w:r>
                          </w:p>
                          <w:p>
                            <w:pPr>
                              <w:pStyle w:val="BodyText"/>
                              <w:spacing w:before="43"/>
                              <w:rPr>
                                <w:rFonts w:ascii="宋体" w:eastAsia="宋体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//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12"/>
                              </w:rPr>
                              <w:t>第四步 把从 </w:t>
                            </w:r>
                            <w:r>
                              <w:rPr>
                                <w:color w:val="000000"/>
                              </w:rPr>
                              <w:t>jwt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3"/>
                              </w:rPr>
                              <w:t>中解析出来的 用户登陆信息存储到请求头中</w:t>
                            </w:r>
                          </w:p>
                          <w:p>
                            <w:pPr>
                              <w:pStyle w:val="BodyText"/>
                              <w:spacing w:before="5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ServerWebExchange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webExchange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wrapHeader(exchange,claims);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pt;margin-top:16.680988pt;width:415.3pt;height:46.8pt;mso-position-horizontal-relative:page;mso-position-vertical-relative:paragraph;z-index:-15694848;mso-wrap-distance-left:0;mso-wrap-distance-right:0" type="#_x0000_t202" id="docshape131" filled="true" fillcolor="#dbdbdb" stroked="false">
                <v:textbox inset="0,0,0,0">
                  <w:txbxContent>
                    <w:p>
                      <w:pPr>
                        <w:pStyle w:val="BodyText"/>
                        <w:spacing w:before="21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//4</w:t>
                      </w:r>
                      <w:r>
                        <w:rPr>
                          <w:color w:val="000000"/>
                          <w:spacing w:val="9"/>
                        </w:rPr>
                        <w:t>. </w:t>
                      </w:r>
                      <w:r>
                        <w:rPr>
                          <w:rFonts w:ascii="宋体" w:eastAsia="宋体"/>
                          <w:color w:val="000000"/>
                          <w:spacing w:val="-7"/>
                        </w:rPr>
                        <w:t>校验通过后，从 </w:t>
                      </w:r>
                      <w:r>
                        <w:rPr>
                          <w:color w:val="000000"/>
                        </w:rPr>
                        <w:t>token</w:t>
                      </w:r>
                      <w:r>
                        <w:rPr>
                          <w:color w:val="000000"/>
                          <w:spacing w:val="-4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  <w:spacing w:val="-1"/>
                        </w:rPr>
                        <w:t>中获取的用户登录信息存储到请求头中</w:t>
                      </w:r>
                    </w:p>
                    <w:p>
                      <w:pPr>
                        <w:pStyle w:val="BodyText"/>
                        <w:spacing w:before="43"/>
                        <w:rPr>
                          <w:rFonts w:ascii="宋体" w:eastAsia="宋体"/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//</w:t>
                      </w:r>
                      <w:r>
                        <w:rPr>
                          <w:rFonts w:ascii="宋体" w:eastAsia="宋体"/>
                          <w:color w:val="000000"/>
                          <w:spacing w:val="-12"/>
                        </w:rPr>
                        <w:t>第四步 把从 </w:t>
                      </w:r>
                      <w:r>
                        <w:rPr>
                          <w:color w:val="000000"/>
                        </w:rPr>
                        <w:t>jwt</w:t>
                      </w:r>
                      <w:r>
                        <w:rPr>
                          <w:color w:val="000000"/>
                          <w:spacing w:val="-1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  <w:spacing w:val="-3"/>
                        </w:rPr>
                        <w:t>中解析出来的 用户登陆信息存储到请求头中</w:t>
                      </w:r>
                    </w:p>
                    <w:p>
                      <w:pPr>
                        <w:pStyle w:val="BodyText"/>
                        <w:spacing w:before="5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ServerWebExchange</w:t>
                      </w:r>
                      <w:r>
                        <w:rPr>
                          <w:color w:val="000000"/>
                          <w:spacing w:val="-10"/>
                        </w:rPr>
                        <w:t> </w:t>
                      </w:r>
                      <w:r>
                        <w:rPr>
                          <w:color w:val="000000"/>
                        </w:rPr>
                        <w:t>webExchange</w:t>
                      </w:r>
                      <w:r>
                        <w:rPr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wrapHeader(exchange,claims);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>
          <w:rFonts w:ascii="宋体" w:eastAsia="宋体"/>
          <w:spacing w:val="-23"/>
        </w:rPr>
        <w:t>在 </w:t>
      </w:r>
      <w:r>
        <w:rPr>
          <w:spacing w:val="-2"/>
        </w:rPr>
        <w:t>AuthenticationFilter#filter</w:t>
      </w:r>
      <w:r>
        <w:rPr>
          <w:spacing w:val="16"/>
        </w:rPr>
        <w:t> </w:t>
      </w:r>
      <w:r>
        <w:rPr>
          <w:rFonts w:ascii="宋体" w:eastAsia="宋体"/>
          <w:spacing w:val="-10"/>
        </w:rPr>
        <w:t>中，将从 </w:t>
      </w:r>
      <w:r>
        <w:rPr>
          <w:spacing w:val="-2"/>
        </w:rPr>
        <w:t>token</w:t>
      </w:r>
      <w:r>
        <w:rPr>
          <w:spacing w:val="15"/>
        </w:rPr>
        <w:t> </w:t>
      </w:r>
      <w:r>
        <w:rPr>
          <w:rFonts w:ascii="宋体" w:eastAsia="宋体"/>
          <w:spacing w:val="-3"/>
        </w:rPr>
        <w:t>中获取的用户登陆信息存储到请求头中</w:t>
      </w:r>
    </w:p>
    <w:p>
      <w:pPr>
        <w:pStyle w:val="BodyText"/>
        <w:spacing w:before="21" w:after="22"/>
        <w:ind w:left="225"/>
        <w:rPr>
          <w:rFonts w:ascii="宋体" w:eastAsia="宋体"/>
        </w:rPr>
      </w:pPr>
      <w:r>
        <w:rPr>
          <w:rFonts w:ascii="宋体" w:eastAsia="宋体"/>
          <w:spacing w:val="-3"/>
        </w:rPr>
        <w:t>解析用户登录信息存储到请求头中</w:t>
      </w:r>
    </w:p>
    <w:p>
      <w:pPr>
        <w:pStyle w:val="BodyText"/>
        <w:ind w:left="120"/>
        <w:rPr>
          <w:rFonts w:ascii="宋体"/>
          <w:sz w:val="20"/>
        </w:rPr>
      </w:pPr>
      <w:r>
        <w:rPr>
          <w:rFonts w:ascii="宋体"/>
          <w:sz w:val="20"/>
        </w:rPr>
        <mc:AlternateContent>
          <mc:Choice Requires="wps">
            <w:drawing>
              <wp:inline distT="0" distB="0" distL="0" distR="0">
                <wp:extent cx="5274310" cy="2575560"/>
                <wp:effectExtent l="0" t="0" r="0" b="0"/>
                <wp:docPr id="161" name="Textbox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Textbox 161"/>
                      <wps:cNvSpPr txBox="1"/>
                      <wps:spPr>
                        <a:xfrm>
                          <a:off x="0" y="0"/>
                          <a:ext cx="5274310" cy="2575560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//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AuthenticationFilter.java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>
                            <w:pPr>
                              <w:pStyle w:val="BodyText"/>
                              <w:tabs>
                                <w:tab w:pos="839" w:val="left" w:leader="none"/>
                                <w:tab w:pos="2836" w:val="left" w:leader="none"/>
                                <w:tab w:pos="5951" w:val="left" w:leader="none"/>
                              </w:tabs>
                              <w:spacing w:line="292" w:lineRule="auto" w:before="123"/>
                              <w:ind w:right="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private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ServerWebExchange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wrapHeader(ServerWebExchange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serverWebExchange,Claims </w:t>
                            </w:r>
                            <w:r>
                              <w:rPr>
                                <w:color w:val="000000"/>
                              </w:rPr>
                              <w:t>claims) {</w:t>
                            </w:r>
                          </w:p>
                          <w:p>
                            <w:pPr>
                              <w:pStyle w:val="BodyText"/>
                              <w:spacing w:before="5"/>
                              <w:rPr>
                                <w:color w:val="000000"/>
                                <w:sz w:val="25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String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loginUserInfo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JSON.toJSONString(claims);</w:t>
                            </w:r>
                          </w:p>
                          <w:p>
                            <w:pPr>
                              <w:pStyle w:val="BodyText"/>
                              <w:spacing w:before="5"/>
                              <w:rPr>
                                <w:color w:val="000000"/>
                                <w:sz w:val="29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4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//log.info("jwt</w:t>
                            </w:r>
                            <w:r>
                              <w:rPr>
                                <w:color w:val="000000"/>
                                <w:spacing w:val="27"/>
                              </w:rPr>
                              <w:t> </w:t>
                            </w:r>
                            <w:r>
                              <w:rPr>
                                <w:rFonts w:ascii="宋体" w:eastAsia="宋体"/>
                                <w:color w:val="000000"/>
                                <w:spacing w:val="-2"/>
                              </w:rPr>
                              <w:t>的用户信息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:{}",loginUserInfo);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583" w:lineRule="auto" w:before="1"/>
                              <w:ind w:left="420" w:right="10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String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memberId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claims.get("additionalInfo",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Map.class).get("memberId").toString(); String nickName = claims.get("additionalInfo",Map.class).get("nickName").toString();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5.3pt;height:202.8pt;mso-position-horizontal-relative:char;mso-position-vertical-relative:line" type="#_x0000_t202" id="docshape132" filled="true" fillcolor="#dbdbdb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2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//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AuthenticationFilter.java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  <w:sz w:val="20"/>
                        </w:rPr>
                      </w:pPr>
                    </w:p>
                    <w:p>
                      <w:pPr>
                        <w:pStyle w:val="BodyText"/>
                        <w:tabs>
                          <w:tab w:pos="839" w:val="left" w:leader="none"/>
                          <w:tab w:pos="2836" w:val="left" w:leader="none"/>
                          <w:tab w:pos="5951" w:val="left" w:leader="none"/>
                        </w:tabs>
                        <w:spacing w:line="292" w:lineRule="auto" w:before="123"/>
                        <w:ind w:right="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private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ServerWebExchange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wrapHeader(ServerWebExchange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serverWebExchange,Claims </w:t>
                      </w:r>
                      <w:r>
                        <w:rPr>
                          <w:color w:val="000000"/>
                        </w:rPr>
                        <w:t>claims) {</w:t>
                      </w:r>
                    </w:p>
                    <w:p>
                      <w:pPr>
                        <w:pStyle w:val="BodyText"/>
                        <w:spacing w:before="5"/>
                        <w:rPr>
                          <w:color w:val="000000"/>
                          <w:sz w:val="25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String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</w:rPr>
                        <w:t>loginUserInfo</w:t>
                      </w:r>
                      <w:r>
                        <w:rPr>
                          <w:color w:val="000000"/>
                          <w:spacing w:val="-6"/>
                        </w:rPr>
                        <w:t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JSON.toJSONString(claims);</w:t>
                      </w:r>
                    </w:p>
                    <w:p>
                      <w:pPr>
                        <w:pStyle w:val="BodyText"/>
                        <w:spacing w:before="5"/>
                        <w:rPr>
                          <w:color w:val="000000"/>
                          <w:sz w:val="29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4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//log.info("jwt</w:t>
                      </w:r>
                      <w:r>
                        <w:rPr>
                          <w:color w:val="000000"/>
                          <w:spacing w:val="27"/>
                        </w:rPr>
                        <w:t> </w:t>
                      </w:r>
                      <w:r>
                        <w:rPr>
                          <w:rFonts w:ascii="宋体" w:eastAsia="宋体"/>
                          <w:color w:val="000000"/>
                          <w:spacing w:val="-2"/>
                        </w:rPr>
                        <w:t>的用户信息</w:t>
                      </w:r>
                      <w:r>
                        <w:rPr>
                          <w:color w:val="000000"/>
                          <w:spacing w:val="-2"/>
                        </w:rPr>
                        <w:t>:{}",loginUserInfo);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line="583" w:lineRule="auto" w:before="1"/>
                        <w:ind w:left="420" w:right="10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String</w:t>
                      </w:r>
                      <w:r>
                        <w:rPr>
                          <w:color w:val="000000"/>
                          <w:spacing w:val="-11"/>
                        </w:rPr>
                        <w:t> </w:t>
                      </w:r>
                      <w:r>
                        <w:rPr>
                          <w:color w:val="000000"/>
                        </w:rPr>
                        <w:t>memberId</w:t>
                      </w:r>
                      <w:r>
                        <w:rPr>
                          <w:color w:val="000000"/>
                          <w:spacing w:val="-10"/>
                        </w:rPr>
                        <w:t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11"/>
                        </w:rPr>
                        <w:t> </w:t>
                      </w:r>
                      <w:r>
                        <w:rPr>
                          <w:color w:val="000000"/>
                        </w:rPr>
                        <w:t>claims.get("additionalInfo",</w:t>
                      </w:r>
                      <w:r>
                        <w:rPr>
                          <w:color w:val="000000"/>
                          <w:spacing w:val="-10"/>
                        </w:rPr>
                        <w:t> </w:t>
                      </w:r>
                      <w:r>
                        <w:rPr>
                          <w:color w:val="000000"/>
                        </w:rPr>
                        <w:t>Map.class).get("memberId").toString(); String nickName = claims.get("additionalInfo",Map.class).get("nickName").toString();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1910" w:h="16840"/>
          <w:pgMar w:top="1600" w:bottom="280" w:left="1680" w:right="1680"/>
        </w:sectPr>
      </w:pPr>
    </w:p>
    <w:p>
      <w:pPr>
        <w:pStyle w:val="BodyText"/>
        <w:ind w:left="120"/>
        <w:rPr>
          <w:rFonts w:ascii="宋体"/>
          <w:sz w:val="20"/>
        </w:rPr>
      </w:pPr>
      <w:r>
        <w:rPr>
          <w:rFonts w:ascii="宋体"/>
          <w:sz w:val="20"/>
        </w:rPr>
        <mc:AlternateContent>
          <mc:Choice Requires="wps">
            <w:drawing>
              <wp:inline distT="0" distB="0" distL="0" distR="0">
                <wp:extent cx="5274310" cy="1981200"/>
                <wp:effectExtent l="0" t="0" r="0" b="0"/>
                <wp:docPr id="162" name="Group 1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" name="Group 162"/>
                      <wpg:cNvGrpSpPr/>
                      <wpg:grpSpPr>
                        <a:xfrm>
                          <a:off x="0" y="0"/>
                          <a:ext cx="5274310" cy="1981200"/>
                          <a:chExt cx="5274310" cy="1981200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0" y="0"/>
                            <a:ext cx="527431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4310" h="198120">
                                <a:moveTo>
                                  <a:pt x="5274310" y="198119"/>
                                </a:moveTo>
                                <a:lnTo>
                                  <a:pt x="0" y="198119"/>
                                </a:lnTo>
                                <a:lnTo>
                                  <a:pt x="0" y="0"/>
                                </a:lnTo>
                                <a:lnTo>
                                  <a:pt x="5274310" y="0"/>
                                </a:lnTo>
                                <a:lnTo>
                                  <a:pt x="5274310" y="1981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0" y="198119"/>
                            <a:ext cx="5274310" cy="1783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4310" h="1783080">
                                <a:moveTo>
                                  <a:pt x="5274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20"/>
                                </a:lnTo>
                                <a:lnTo>
                                  <a:pt x="0" y="396240"/>
                                </a:lnTo>
                                <a:lnTo>
                                  <a:pt x="0" y="1783080"/>
                                </a:lnTo>
                                <a:lnTo>
                                  <a:pt x="5274310" y="1783080"/>
                                </a:lnTo>
                                <a:lnTo>
                                  <a:pt x="5274310" y="198120"/>
                                </a:lnTo>
                                <a:lnTo>
                                  <a:pt x="5274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Textbox 165"/>
                        <wps:cNvSpPr txBox="1"/>
                        <wps:spPr>
                          <a:xfrm>
                            <a:off x="266700" y="32887"/>
                            <a:ext cx="3963670" cy="1731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6"/>
                                  <w:sz w:val="21"/>
                                </w:rPr>
                                <w:t>//</w:t>
                              </w:r>
                              <w:r>
                                <w:rPr>
                                  <w:rFonts w:ascii="宋体" w:eastAsia="宋体"/>
                                  <w:spacing w:val="-16"/>
                                  <w:sz w:val="21"/>
                                </w:rPr>
                                <w:t>向 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headers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宋体" w:eastAsia="宋体"/>
                                  <w:spacing w:val="-6"/>
                                  <w:sz w:val="21"/>
                                </w:rPr>
                                <w:t>中放文件，记得 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build</w:t>
                              </w:r>
                            </w:p>
                            <w:p>
                              <w:pPr>
                                <w:spacing w:before="5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ServerHttpRequest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request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serverWebExchange.getRequest().mutate()</w:t>
                              </w:r>
                            </w:p>
                            <w:p>
                              <w:pPr>
                                <w:spacing w:before="56"/>
                                <w:ind w:left="84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.header("username",claims.get("user_name",String.class))</w:t>
                              </w:r>
                            </w:p>
                            <w:p>
                              <w:pPr>
                                <w:spacing w:before="56"/>
                                <w:ind w:left="84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.header("memberId",memberId)</w:t>
                              </w:r>
                            </w:p>
                            <w:p>
                              <w:pPr>
                                <w:spacing w:before="55"/>
                                <w:ind w:left="84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.header("nickName",nickName)</w:t>
                              </w:r>
                            </w:p>
                            <w:p>
                              <w:pPr>
                                <w:spacing w:before="56"/>
                                <w:ind w:left="84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.build();</w:t>
                              </w:r>
                            </w:p>
                            <w:p>
                              <w:pPr>
                                <w:spacing w:line="240" w:lineRule="auto" w:before="6"/>
                                <w:rPr>
                                  <w:sz w:val="2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宋体" w:eastAsia="宋体"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//</w:t>
                              </w:r>
                              <w:r>
                                <w:rPr>
                                  <w:rFonts w:ascii="宋体" w:eastAsia="宋体"/>
                                  <w:spacing w:val="-6"/>
                                  <w:sz w:val="21"/>
                                </w:rPr>
                                <w:t>将现在的 </w:t>
                              </w:r>
                              <w:r>
                                <w:rPr>
                                  <w:sz w:val="21"/>
                                </w:rPr>
                                <w:t>request</w:t>
                              </w:r>
                              <w:r>
                                <w:rPr>
                                  <w:spacing w:val="2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宋体" w:eastAsia="宋体"/>
                                  <w:spacing w:val="-7"/>
                                  <w:sz w:val="21"/>
                                </w:rPr>
                                <w:t>变成 </w:t>
                              </w:r>
                              <w:r>
                                <w:rPr>
                                  <w:sz w:val="21"/>
                                </w:rPr>
                                <w:t>change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宋体" w:eastAsia="宋体"/>
                                  <w:spacing w:val="-5"/>
                                  <w:sz w:val="21"/>
                                </w:rPr>
                                <w:t>对象</w:t>
                              </w:r>
                            </w:p>
                            <w:p>
                              <w:pPr>
                                <w:spacing w:line="252" w:lineRule="exact" w:before="5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serverWebExchange.mutate().request(request).build();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6" name="Textbox 166"/>
                        <wps:cNvSpPr txBox="1"/>
                        <wps:spPr>
                          <a:xfrm>
                            <a:off x="0" y="1828958"/>
                            <a:ext cx="54610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9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5.3pt;height:156pt;mso-position-horizontal-relative:char;mso-position-vertical-relative:line" id="docshapegroup133" coordorigin="0,0" coordsize="8306,3120">
                <v:rect style="position:absolute;left:0;top:0;width:8306;height:312" id="docshape134" filled="true" fillcolor="#dbdbdb" stroked="false">
                  <v:fill type="solid"/>
                </v:rect>
                <v:shape style="position:absolute;left:0;top:312;width:8306;height:2808" id="docshape135" coordorigin="0,312" coordsize="8306,2808" path="m8306,312l0,312,0,624,0,936,0,3120,8306,3120,8306,624,8306,312xe" filled="true" fillcolor="#dbdbdb" stroked="false">
                  <v:path arrowok="t"/>
                  <v:fill type="solid"/>
                </v:shape>
                <v:shape style="position:absolute;left:420;top:51;width:6242;height:2726" type="#_x0000_t202" id="docshape136" filled="false" stroked="false">
                  <v:textbox inset="0,0,0,0">
                    <w:txbxContent>
                      <w:p>
                        <w:pPr>
                          <w:spacing w:line="23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6"/>
                            <w:sz w:val="21"/>
                          </w:rPr>
                          <w:t>//</w:t>
                        </w:r>
                        <w:r>
                          <w:rPr>
                            <w:rFonts w:ascii="宋体" w:eastAsia="宋体"/>
                            <w:spacing w:val="-16"/>
                            <w:sz w:val="21"/>
                          </w:rPr>
                          <w:t>向 </w:t>
                        </w:r>
                        <w:r>
                          <w:rPr>
                            <w:spacing w:val="-6"/>
                            <w:sz w:val="21"/>
                          </w:rPr>
                          <w:t>headers</w:t>
                        </w:r>
                        <w:r>
                          <w:rPr>
                            <w:spacing w:val="8"/>
                            <w:sz w:val="21"/>
                          </w:rPr>
                          <w:t> </w:t>
                        </w:r>
                        <w:r>
                          <w:rPr>
                            <w:rFonts w:ascii="宋体" w:eastAsia="宋体"/>
                            <w:spacing w:val="-6"/>
                            <w:sz w:val="21"/>
                          </w:rPr>
                          <w:t>中放文件，记得 </w:t>
                        </w:r>
                        <w:r>
                          <w:rPr>
                            <w:spacing w:val="-6"/>
                            <w:sz w:val="21"/>
                          </w:rPr>
                          <w:t>build</w:t>
                        </w:r>
                      </w:p>
                      <w:p>
                        <w:pPr>
                          <w:spacing w:before="5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ServerHttpRequest</w:t>
                        </w:r>
                        <w:r>
                          <w:rPr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request</w:t>
                        </w:r>
                        <w:r>
                          <w:rPr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=</w:t>
                        </w:r>
                        <w:r>
                          <w:rPr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serverWebExchange.getRequest().mutate()</w:t>
                        </w:r>
                      </w:p>
                      <w:p>
                        <w:pPr>
                          <w:spacing w:before="56"/>
                          <w:ind w:left="84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.header("username",claims.get("user_name",String.class))</w:t>
                        </w:r>
                      </w:p>
                      <w:p>
                        <w:pPr>
                          <w:spacing w:before="56"/>
                          <w:ind w:left="84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.header("memberId",memberId)</w:t>
                        </w:r>
                      </w:p>
                      <w:p>
                        <w:pPr>
                          <w:spacing w:before="55"/>
                          <w:ind w:left="84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.header("nickName",nickName)</w:t>
                        </w:r>
                      </w:p>
                      <w:p>
                        <w:pPr>
                          <w:spacing w:before="56"/>
                          <w:ind w:left="84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.build();</w:t>
                        </w:r>
                      </w:p>
                      <w:p>
                        <w:pPr>
                          <w:spacing w:line="240" w:lineRule="auto" w:before="6"/>
                          <w:rPr>
                            <w:sz w:val="29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宋体" w:eastAsia="宋体"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//</w:t>
                        </w:r>
                        <w:r>
                          <w:rPr>
                            <w:rFonts w:ascii="宋体" w:eastAsia="宋体"/>
                            <w:spacing w:val="-6"/>
                            <w:sz w:val="21"/>
                          </w:rPr>
                          <w:t>将现在的 </w:t>
                        </w:r>
                        <w:r>
                          <w:rPr>
                            <w:sz w:val="21"/>
                          </w:rPr>
                          <w:t>request</w:t>
                        </w:r>
                        <w:r>
                          <w:rPr>
                            <w:spacing w:val="25"/>
                            <w:sz w:val="21"/>
                          </w:rPr>
                          <w:t> </w:t>
                        </w:r>
                        <w:r>
                          <w:rPr>
                            <w:rFonts w:ascii="宋体" w:eastAsia="宋体"/>
                            <w:spacing w:val="-7"/>
                            <w:sz w:val="21"/>
                          </w:rPr>
                          <w:t>变成 </w:t>
                        </w:r>
                        <w:r>
                          <w:rPr>
                            <w:sz w:val="21"/>
                          </w:rPr>
                          <w:t>change</w:t>
                        </w:r>
                        <w:r>
                          <w:rPr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rFonts w:ascii="宋体" w:eastAsia="宋体"/>
                            <w:spacing w:val="-5"/>
                            <w:sz w:val="21"/>
                          </w:rPr>
                          <w:t>对象</w:t>
                        </w:r>
                      </w:p>
                      <w:p>
                        <w:pPr>
                          <w:spacing w:line="252" w:lineRule="exact" w:before="5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return</w:t>
                        </w:r>
                        <w:r>
                          <w:rPr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serverWebExchange.mutate().request(request).build();</w:t>
                        </w:r>
                      </w:p>
                    </w:txbxContent>
                  </v:textbox>
                  <w10:wrap type="none"/>
                </v:shape>
                <v:shape style="position:absolute;left:0;top:2880;width:86;height:209" type="#_x0000_t202" id="docshape137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99"/>
                            <w:sz w:val="21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宋体"/>
          <w:sz w:val="20"/>
        </w:rPr>
      </w:r>
    </w:p>
    <w:sectPr>
      <w:pgSz w:w="11910" w:h="16840"/>
      <w:pgMar w:top="142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宋体">
    <w:altName w:val="宋体"/>
    <w:charset w:val="86"/>
    <w:family w:val="auto"/>
    <w:pitch w:val="variable"/>
  </w:font>
  <w:font w:name="Calibri">
    <w:altName w:val="Calibri"/>
    <w:charset w:val="0"/>
    <w:family w:val="swiss"/>
    <w:pitch w:val="variable"/>
  </w:font>
  <w:font w:name="微软雅黑">
    <w:altName w:val="微软雅黑"/>
    <w:charset w:val="86"/>
    <w:family w:val="swiss"/>
    <w:pitch w:val="variable"/>
  </w:font>
  <w:font w:name="Arial">
    <w:altName w:val="Arial"/>
    <w:charset w:val="0"/>
    <w:family w:val="swiss"/>
    <w:pitch w:val="variable"/>
  </w:font>
  <w:font w:name="Segoe Print">
    <w:altName w:val="Segoe Print"/>
    <w:charset w:val="0"/>
    <w:family w:val="auto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0"/>
      <w:numFmt w:val="bullet"/>
      <w:lvlText w:val="*"/>
      <w:lvlJc w:val="left"/>
      <w:pPr>
        <w:ind w:left="854" w:hanging="209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8" w:hanging="20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7" w:hanging="2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5" w:hanging="2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34" w:hanging="2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03" w:hanging="2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71" w:hanging="2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40" w:hanging="2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08" w:hanging="209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*"/>
      <w:lvlJc w:val="left"/>
      <w:pPr>
        <w:ind w:left="854" w:hanging="209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8" w:hanging="20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7" w:hanging="2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5" w:hanging="2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34" w:hanging="2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03" w:hanging="2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71" w:hanging="2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40" w:hanging="2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08" w:hanging="209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*"/>
      <w:lvlJc w:val="left"/>
      <w:pPr>
        <w:ind w:left="256" w:hanging="152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8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4" w:hanging="1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9" w:hanging="1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73" w:hanging="1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78" w:hanging="1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83" w:hanging="1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87" w:hanging="1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92" w:hanging="1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96" w:hanging="152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）"/>
      <w:lvlJc w:val="left"/>
      <w:pPr>
        <w:ind w:left="120" w:hanging="361"/>
        <w:jc w:val="left"/>
      </w:pPr>
      <w:rPr>
        <w:rFonts w:hint="default"/>
        <w:spacing w:val="-2"/>
        <w:w w:val="9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6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05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4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9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3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7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1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60" w:hanging="36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-"/>
      <w:lvlJc w:val="left"/>
      <w:pPr>
        <w:ind w:left="741" w:hanging="113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-"/>
      <w:lvlJc w:val="left"/>
      <w:pPr>
        <w:ind w:left="950" w:hanging="111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76" w:hanging="1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92" w:hanging="1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08" w:hanging="1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24" w:hanging="1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41" w:hanging="1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57" w:hanging="1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73" w:hanging="11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）"/>
      <w:lvlJc w:val="left"/>
      <w:pPr>
        <w:ind w:left="481" w:hanging="361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DF402A"/>
        <w:spacing w:val="-2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9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9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0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1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1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2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32" w:hanging="36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*"/>
      <w:lvlJc w:val="left"/>
      <w:pPr>
        <w:ind w:left="256" w:hanging="152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4" w:hanging="1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9" w:hanging="1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73" w:hanging="1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78" w:hanging="1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83" w:hanging="1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87" w:hanging="1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92" w:hanging="1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96" w:hanging="15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*"/>
      <w:lvlJc w:val="left"/>
      <w:pPr>
        <w:ind w:left="734" w:hanging="209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96" w:hanging="20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3" w:hanging="2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09" w:hanging="2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66" w:hanging="2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23" w:hanging="2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9" w:hanging="2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36" w:hanging="2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92" w:hanging="20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*"/>
      <w:lvlJc w:val="left"/>
      <w:pPr>
        <w:ind w:left="734" w:hanging="209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96" w:hanging="20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3" w:hanging="2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09" w:hanging="2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66" w:hanging="2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23" w:hanging="2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9" w:hanging="2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36" w:hanging="2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92" w:hanging="20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*"/>
      <w:lvlJc w:val="left"/>
      <w:pPr>
        <w:ind w:left="1574" w:hanging="209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2" w:hanging="20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5" w:hanging="2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7" w:hanging="2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70" w:hanging="2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43" w:hanging="2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5" w:hanging="2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88" w:hanging="2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60" w:hanging="20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11" w:hanging="392"/>
        <w:jc w:val="left"/>
      </w:pPr>
      <w:rPr>
        <w:rFonts w:hint="default" w:ascii="微软雅黑" w:hAnsi="微软雅黑" w:eastAsia="微软雅黑" w:cs="微软雅黑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4" w:hanging="485"/>
        <w:jc w:val="left"/>
      </w:pPr>
      <w:rPr>
        <w:rFonts w:hint="default"/>
        <w:spacing w:val="0"/>
        <w:w w:val="100"/>
        <w:lang w:val="en-US" w:eastAsia="en-US" w:bidi="ar-SA"/>
      </w:rPr>
    </w:lvl>
    <w:lvl w:ilvl="2">
      <w:start w:val="1"/>
      <w:numFmt w:val="upperLetter"/>
      <w:lvlText w:val="（%3）"/>
      <w:lvlJc w:val="left"/>
      <w:pPr>
        <w:ind w:left="1181" w:hanging="642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color w:val="777777"/>
        <w:spacing w:val="0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00" w:hanging="6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21" w:hanging="6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2" w:hanging="6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63" w:hanging="6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83" w:hanging="6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04" w:hanging="642"/>
      </w:pPr>
      <w:rPr>
        <w:rFonts w:hint="default"/>
        <w:lang w:val="en-US" w:eastAsia="en-US" w:bidi="ar-SA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510" w:hanging="390"/>
      <w:outlineLvl w:val="1"/>
    </w:pPr>
    <w:rPr>
      <w:rFonts w:ascii="微软雅黑" w:hAnsi="微软雅黑" w:eastAsia="微软雅黑" w:cs="微软雅黑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20"/>
      <w:outlineLvl w:val="2"/>
    </w:pPr>
    <w:rPr>
      <w:rFonts w:ascii="Calibri" w:hAnsi="Calibri" w:eastAsia="Calibri" w:cs="Calibri"/>
      <w:sz w:val="26"/>
      <w:szCs w:val="26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37"/>
      <w:ind w:left="603" w:hanging="483"/>
      <w:outlineLvl w:val="3"/>
    </w:pPr>
    <w:rPr>
      <w:rFonts w:ascii="微软雅黑" w:hAnsi="微软雅黑" w:eastAsia="微软雅黑" w:cs="微软雅黑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48"/>
      <w:ind w:left="795" w:hanging="150"/>
    </w:pPr>
    <w:rPr>
      <w:rFonts w:ascii="宋体" w:hAnsi="宋体" w:eastAsia="宋体" w:cs="宋体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note.youdao.com/s/AKMhjuXL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baidu.com/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hyperlink" Target="https://jwt.io/" TargetMode="External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hyperlink" Target="http://tulingmall-/" TargetMode="External"/><Relationship Id="rId36" Type="http://schemas.openxmlformats.org/officeDocument/2006/relationships/image" Target="media/image28.jpeg"/><Relationship Id="rId37" Type="http://schemas.openxmlformats.org/officeDocument/2006/relationships/image" Target="media/image29.jpeg"/><Relationship Id="rId3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Company/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dc:description/>
  <dcterms:created xsi:type="dcterms:W3CDTF">2024-01-21T05:11:25Z</dcterms:created>
  <dcterms:modified xsi:type="dcterms:W3CDTF">2024-01-21T05:11:25Z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2023-05-21T00:00:00Z</vt:filetime>
  </property>
  <property fmtid="{D5CDD505-2E9C-101B-9397-08002B2CF9AE}" pid="3" name="Creator">
    <vt:lpwstr>WPS 文字</vt:lpwstr>
  </property>
  <property fmtid="{D5CDD505-2E9C-101B-9397-08002B2CF9AE}" pid="4" name="LastSaved">
    <vt:filetime>2024-01-21T00:00:00Z</vt:filetime>
  </property>
  <property fmtid="{D5CDD505-2E9C-101B-9397-08002B2CF9AE}" pid="5" name="SourceModified">
    <vt:lpwstr>D:20230521221911+14'19'</vt:lpwstr>
  </property>
</Properties>
</file>