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rPr>
          <w:b w:val="true"/>
        </w:rPr>
        <w:t>概要：</w:t>
      </w:r>
    </w:p>
    <w:p>
      <w:pPr>
        <w:pStyle w:val="shimo normal"/>
        <w:numPr>
          <w:ilvl w:val="0"/>
          <w:numId w:val="1"/>
        </w:numPr>
        <w:jc w:val="left"/>
        <w:rPr>
          <w:color w:val="ff7800"/>
        </w:rPr>
      </w:pPr>
      <w:r>
        <w:rPr>
          <w:color w:val="ff7800"/>
          <w:sz w:val="28"/>
          <w:szCs w:val="28"/>
        </w:rPr>
        <w:t>1,2级缓存处理</w:t>
      </w:r>
    </w:p>
    <w:p>
      <w:pPr>
        <w:pStyle w:val="shimo normal"/>
        <w:numPr>
          <w:ilvl w:val="0"/>
          <w:numId w:val="1"/>
        </w:numPr>
        <w:jc w:val="left"/>
        <w:rPr>
          <w:color w:val="4da8ee"/>
        </w:rPr>
      </w:pPr>
      <w:r>
        <w:rPr>
          <w:color w:val="4da8ee"/>
          <w:sz w:val="28"/>
          <w:szCs w:val="28"/>
        </w:rPr>
        <w:t>动态化SQL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8"/>
          <w:szCs w:val="28"/>
        </w:rPr>
        <w:t>一、1,2级缓存处理</w:t>
      </w:r>
    </w:p>
    <w:p>
      <w:pPr>
        <w:pStyle w:val="shimo normal"/>
        <w:pBdr>
          <w:top w:val="single"/>
        </w:pBdr>
        <w:jc w:val="left"/>
      </w:pPr>
      <w:r>
        <w:t>知识点：</w:t>
      </w:r>
    </w:p>
    <w:p>
      <w:pPr>
        <w:pStyle w:val="shimo normal"/>
        <w:jc w:val="left"/>
      </w:pPr>
      <w:r>
        <w:t xml:space="preserve"> 1级缓存使用场景</w:t>
      </w:r>
    </w:p>
    <w:p>
      <w:pPr>
        <w:pStyle w:val="shimo normal"/>
        <w:jc w:val="left"/>
      </w:pPr>
      <w:r>
        <w:t xml:space="preserve"> 2级缓存使用场景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1级缓存使用场景</w:t>
      </w:r>
    </w:p>
    <w:p>
      <w:pPr>
        <w:pStyle w:val="shimo normal"/>
        <w:jc w:val="left"/>
      </w:pPr>
      <w:r>
        <w:t>订单表与会员表是存在一对多的关系 为了尽可能减少join 查询，进行了分阶段查询，即先查询出订单表，在根据member_id 字段查询出会员表，最后进行数据整合 。如果订单表中存在重复的member_id，就会出现很多没必要的重复查询。</w:t>
      </w:r>
    </w:p>
    <w:p>
      <w:pPr>
        <w:pStyle w:val="shimo normal"/>
        <w:jc w:val="left"/>
      </w:pPr>
      <w:r>
        <w:t xml:space="preserve">    针对这种情况myBatis 通过1缓存来实现，在同一次查询会话中如果出现相同的语句及参数，就会从缓存中取出不在走数据库查询。1级缓存只能作用于查询会话中 所以也叫做会话缓存。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示例：</w:t>
      </w:r>
    </w:p>
    <w:p>
      <w:pPr>
        <w:pStyle w:val="shimo normal"/>
        <w:jc w:val="left"/>
      </w:pPr>
      <w:r>
        <w:t>LabelMapper mapper = session.getMapper(LabelMapper.class);</w:t>
      </w:r>
    </w:p>
    <w:p>
      <w:pPr>
        <w:pStyle w:val="shimo normal"/>
        <w:jc w:val="left"/>
      </w:pPr>
      <w:r>
        <w:t>Label label = mapper.getById(23);</w:t>
      </w:r>
    </w:p>
    <w:p>
      <w:pPr>
        <w:pStyle w:val="shimo normal"/>
        <w:jc w:val="left"/>
      </w:pPr>
      <w:r>
        <w:t>Label label2 = mapper.getById(23);</w:t>
      </w:r>
    </w:p>
    <w:p>
      <w:pPr>
        <w:pStyle w:val="shimo normal"/>
        <w:jc w:val="left"/>
      </w:pPr>
      <w:r>
        <w:t>Label label3 = sqlSessionFactory.openSession().getMapper(LabelMapper.class).getById(23);</w:t>
      </w:r>
    </w:p>
    <w:p>
      <w:pPr>
        <w:pStyle w:val="shimo normal"/>
        <w:jc w:val="left"/>
      </w:pPr>
      <w:r>
        <w:t>Label label4 = session.getMapper(Label2Mapper.class).getById(23);</w:t>
      </w:r>
    </w:p>
    <w:p>
      <w:pPr>
        <w:pStyle w:val="shimo normal"/>
        <w:jc w:val="left"/>
      </w:pPr>
      <w:r>
        <w:t>System.out.println(label == label2);</w:t>
      </w:r>
    </w:p>
    <w:p>
      <w:pPr>
        <w:pStyle w:val="shimo normal"/>
        <w:jc w:val="left"/>
      </w:pPr>
      <w:r>
        <w:t>System.out.println(label3 == label2);</w:t>
      </w:r>
    </w:p>
    <w:p>
      <w:pPr>
        <w:pStyle w:val="shimo normal"/>
        <w:jc w:val="left"/>
      </w:pPr>
      <w:r>
        <w:t>System.out.println(label4 == label2);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一级缓存的使用条件：</w:t>
      </w:r>
    </w:p>
    <w:p>
      <w:pPr>
        <w:pStyle w:val="shimo normal"/>
        <w:numPr>
          <w:ilvl w:val="0"/>
          <w:numId w:val="2"/>
        </w:numPr>
        <w:jc w:val="left"/>
      </w:pPr>
      <w:r>
        <w:t>必须是相同的SQL和参数</w:t>
      </w:r>
    </w:p>
    <w:p>
      <w:pPr>
        <w:pStyle w:val="shimo normal"/>
        <w:numPr>
          <w:ilvl w:val="0"/>
          <w:numId w:val="2"/>
        </w:numPr>
        <w:jc w:val="left"/>
      </w:pPr>
      <w:r>
        <w:t>必须是相同的会话</w:t>
      </w:r>
    </w:p>
    <w:p>
      <w:pPr>
        <w:pStyle w:val="shimo normal"/>
        <w:numPr>
          <w:ilvl w:val="0"/>
          <w:numId w:val="2"/>
        </w:numPr>
        <w:jc w:val="left"/>
      </w:pPr>
      <w:r>
        <w:t>必须是相同的namespace 即同一个mapper</w:t>
      </w:r>
    </w:p>
    <w:p>
      <w:pPr>
        <w:pStyle w:val="shimo normal"/>
        <w:numPr>
          <w:ilvl w:val="0"/>
          <w:numId w:val="2"/>
        </w:numPr>
        <w:jc w:val="left"/>
      </w:pPr>
      <w:r>
        <w:t>必须是相同的statement 即同一个mapper 接口中的同一个方法</w:t>
      </w:r>
    </w:p>
    <w:p>
      <w:pPr>
        <w:pStyle w:val="shimo normal"/>
        <w:numPr>
          <w:ilvl w:val="0"/>
          <w:numId w:val="2"/>
        </w:numPr>
        <w:jc w:val="left"/>
      </w:pPr>
      <w:r>
        <w:t>查询语句中间没有执行session.clearCache() 方法</w:t>
      </w:r>
    </w:p>
    <w:p>
      <w:pPr>
        <w:pStyle w:val="shimo normal"/>
        <w:numPr>
          <w:ilvl w:val="0"/>
          <w:numId w:val="2"/>
        </w:numPr>
        <w:jc w:val="left"/>
      </w:pPr>
      <w:r>
        <w:t>查询语句中间没有执行 insert update delete 方法（无论变动记录是否与 缓存数据有无关系）</w:t>
      </w:r>
    </w:p>
    <w:p>
      <w:pPr>
        <w:pStyle w:val="shimo normal"/>
        <w:jc w:val="left"/>
      </w:pPr>
      <w:r>
        <w:rPr>
          <w:highlight w:val="lightGray"/>
        </w:rPr>
        <w:t>一级缓存源码解析：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缓存获取 ：</w:t>
      </w:r>
    </w:p>
    <w:p>
      <w:pPr>
        <w:pStyle w:val="shimo piece"/>
        <w:jc w:val="left"/>
      </w:pPr>
      <w:r>
        <w:t>&gt;mapper.mapper.selectById(23)</w:t>
      </w:r>
    </w:p>
    <w:p>
      <w:pPr>
        <w:pStyle w:val="shimo piece"/>
        <w:jc w:val="left"/>
      </w:pPr>
      <w:r>
        <w:t> &gt;org.apache.ibatis.session.defaults.DefaultSqlSession#selectList()</w:t>
      </w:r>
    </w:p>
    <w:p>
      <w:pPr>
        <w:pStyle w:val="shimo piece"/>
        <w:jc w:val="left"/>
      </w:pPr>
      <w:r>
        <w:t>  &gt;org.apache.ibatis.executor.CachingExecutor#query()</w:t>
      </w:r>
    </w:p>
    <w:p>
      <w:pPr>
        <w:pStyle w:val="shimo piece"/>
        <w:jc w:val="left"/>
      </w:pPr>
      <w:r>
        <w:t>   &gt;org.apache.ibatis.executor.BaseExecutor#query() 142L</w:t>
      </w:r>
    </w:p>
    <w:p>
      <w:pPr>
        <w:pStyle w:val="shimo piece"/>
        <w:jc w:val="left"/>
      </w:pPr>
      <w:r>
        <w:t>    &gt;org.apache.ibatis.cache.impl.PerpetualCache#getObject 55L</w:t>
      </w:r>
    </w:p>
    <w:p>
      <w:pPr>
        <w:pStyle w:val="shimo normal"/>
        <w:jc w:val="left"/>
      </w:pPr>
      <w:r>
        <w:t>缓存的存储：</w:t>
      </w:r>
    </w:p>
    <w:p>
      <w:pPr>
        <w:pStyle w:val="shimo piece"/>
        <w:jc w:val="left"/>
      </w:pPr>
      <w:r>
        <w:t>&gt;mapper.mapper.selectById(23)</w:t>
      </w:r>
    </w:p>
    <w:p>
      <w:pPr>
        <w:pStyle w:val="shimo piece"/>
        <w:jc w:val="left"/>
      </w:pPr>
      <w:r>
        <w:t> &gt;org.apache.ibatis.session.defaults.DefaultSqlSession#selectList()</w:t>
      </w:r>
    </w:p>
    <w:p>
      <w:pPr>
        <w:pStyle w:val="shimo piece"/>
        <w:jc w:val="left"/>
      </w:pPr>
      <w:r>
        <w:t>  &gt;org.apache.ibatis.executor.CachingExecutor#query()</w:t>
      </w:r>
    </w:p>
    <w:p>
      <w:pPr>
        <w:pStyle w:val="shimo piece"/>
        <w:jc w:val="left"/>
      </w:pPr>
      <w:r>
        <w:t>   &gt;org.apache.ibatis.executor.BaseExecutor#query() 142L</w:t>
      </w:r>
    </w:p>
    <w:p>
      <w:pPr>
        <w:pStyle w:val="shimo piece"/>
        <w:jc w:val="left"/>
      </w:pPr>
      <w:r>
        <w:t>    &gt;org.apache.ibatis.executor.BaseExecutor#queryFromDatabase</w:t>
      </w:r>
    </w:p>
    <w:p>
      <w:pPr>
        <w:pStyle w:val="shimo piece"/>
        <w:jc w:val="left"/>
      </w:pPr>
      <w:r>
        <w:t>     &gt;org.apache.ibatis.cache.impl.PerpetualCache#putObject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通过对clearCache 作为入口我们可能追踪到 一级缓存的实现 </w:t>
      </w:r>
      <w:r>
        <w:rPr>
          <w:color w:val="4da8ee"/>
        </w:rPr>
        <w:t>PerpetualCache</w:t>
      </w:r>
    </w:p>
    <w:p>
      <w:pPr>
        <w:pStyle w:val="shimo piece"/>
        <w:jc w:val="left"/>
      </w:pPr>
      <w:r>
        <w:t>&gt;org.apache.ibatis.session.defaults.DefaultSqlSession#clearCache</w:t>
      </w:r>
    </w:p>
    <w:p>
      <w:pPr>
        <w:pStyle w:val="shimo piece"/>
        <w:jc w:val="left"/>
      </w:pPr>
      <w:r>
        <w:t>  &gt;org.apache.ibatis.executor.CachingExecutor#clearLocalCache</w:t>
      </w:r>
    </w:p>
    <w:p>
      <w:pPr>
        <w:pStyle w:val="shimo piece"/>
        <w:jc w:val="left"/>
      </w:pPr>
      <w:r>
        <w:t>     &gt;org.apache.ibatis.executor.BaseExecutor#clearLocalCache</w:t>
      </w:r>
    </w:p>
    <w:p>
      <w:pPr>
        <w:pStyle w:val="shimo piece"/>
        <w:jc w:val="left"/>
      </w:pPr>
      <w:r>
        <w:t>        &gt;org.apache.ibatis.cache.impl.PerpetualCache#clear</w:t>
      </w:r>
    </w:p>
    <w:p>
      <w:pPr>
        <w:pStyle w:val="shimo normal"/>
        <w:jc w:val="left"/>
      </w:pPr>
      <w:r>
        <w:t>提问：</w:t>
      </w:r>
    </w:p>
    <w:p>
      <w:pPr>
        <w:pStyle w:val="shimo normal"/>
        <w:jc w:val="left"/>
      </w:pPr>
      <w:r>
        <w:t>在查询时另一个会话并发去修改查询的数据，一级缓存是否会生效？如果生效是否就会导致数据不正确？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2级缓存使用场景：</w:t>
      </w:r>
    </w:p>
    <w:p>
      <w:pPr>
        <w:pStyle w:val="shimo normal"/>
        <w:jc w:val="left"/>
      </w:pPr>
      <w:r>
        <w:t>业务系统中存在很多的静态数据如，字典表、菜单表、权限表等，这些数据的特性是不会轻易修改但又是查询的热点数据。一级缓存针对的是同一个会话当中相同SQL，并不适合这情热点数据的缓存场景。为了解决这个问题引入了二级缓存，它脱离于会话之外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2级缓存示例：</w:t>
      </w:r>
    </w:p>
    <w:p>
      <w:pPr>
        <w:pStyle w:val="shimo normal"/>
        <w:jc w:val="left"/>
      </w:pPr>
      <w:r>
        <w:t>@CacheNamespace()</w:t>
      </w:r>
    </w:p>
    <w:p>
      <w:pPr>
        <w:pStyle w:val="shimo normal"/>
        <w:jc w:val="left"/>
      </w:pPr>
      <w:r>
        <w:t>public interface LabelMapper {</w:t>
      </w:r>
    </w:p>
    <w:p>
      <w:pPr>
        <w:pStyle w:val="shimo normal"/>
        <w:jc w:val="left"/>
      </w:pPr>
      <w:r>
        <w:t>    @Select("select * from t_label where id =#{id}")</w:t>
      </w:r>
    </w:p>
    <w:p>
      <w:pPr>
        <w:pStyle w:val="shimo normal"/>
        <w:jc w:val="left"/>
      </w:pPr>
      <w:r>
        <w:t>    Label getById(Integer id);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属性说明：</w:t>
      </w:r>
    </w:p>
    <w:p>
      <w:pPr>
        <w:pStyle w:val="shimo normal"/>
        <w:jc w:val="left"/>
      </w:pPr>
      <w:r>
        <w:rPr>
          <w:color w:val="808000"/>
        </w:rPr>
        <w:t>@CacheNamespace</w:t>
      </w:r>
      <w:r>
        <w:t>(</w:t>
      </w:r>
    </w:p>
    <w:p>
      <w:pPr>
        <w:pStyle w:val="shimo normal"/>
        <w:jc w:val="left"/>
      </w:pPr>
      <w:r>
        <w:t xml:space="preserve">        implementation = PerpetualCache.</w:t>
      </w:r>
      <w:r>
        <w:rPr>
          <w:b w:val="true"/>
          <w:color w:val="000080"/>
        </w:rPr>
        <w:t>class</w:t>
      </w:r>
      <w:r>
        <w:t>,</w:t>
      </w:r>
      <w:r>
        <w:rPr>
          <w:color w:val="a5a5a5"/>
        </w:rPr>
        <w:t xml:space="preserve"> //  缓存实现 Cache接口 实现类</w:t>
      </w:r>
    </w:p>
    <w:p>
      <w:pPr>
        <w:pStyle w:val="shimo normal"/>
        <w:jc w:val="left"/>
      </w:pPr>
      <w:r>
        <w:t xml:space="preserve">        eviction = LruCache.</w:t>
      </w:r>
      <w:r>
        <w:rPr>
          <w:b w:val="true"/>
          <w:color w:val="000080"/>
        </w:rPr>
        <w:t>class</w:t>
      </w:r>
      <w:r>
        <w:t>,</w:t>
      </w:r>
      <w:r>
        <w:rPr>
          <w:color w:val="a5a5a5"/>
        </w:rPr>
        <w:t>// 缓存算法</w:t>
      </w:r>
    </w:p>
    <w:p>
      <w:pPr>
        <w:pStyle w:val="shimo normal"/>
        <w:jc w:val="left"/>
      </w:pPr>
      <w:r>
        <w:t xml:space="preserve">        flushInterval = </w:t>
      </w:r>
      <w:r>
        <w:rPr>
          <w:color w:val="0000ff"/>
        </w:rPr>
        <w:t>60000</w:t>
      </w:r>
      <w:r>
        <w:t xml:space="preserve">, </w:t>
      </w:r>
      <w:r>
        <w:rPr>
          <w:color w:val="a5a5a5"/>
        </w:rPr>
        <w:t>// 刷新间隔时间 毫秒</w:t>
      </w:r>
    </w:p>
    <w:p>
      <w:pPr>
        <w:pStyle w:val="shimo normal"/>
        <w:jc w:val="left"/>
      </w:pPr>
      <w:r>
        <w:t xml:space="preserve">        size = </w:t>
      </w:r>
      <w:r>
        <w:rPr>
          <w:color w:val="0000ff"/>
        </w:rPr>
        <w:t>1024</w:t>
      </w:r>
      <w:r>
        <w:t xml:space="preserve">,   </w:t>
      </w:r>
      <w:r>
        <w:rPr>
          <w:color w:val="a5a5a5"/>
        </w:rPr>
        <w:t>// 最大缓存引用对象</w:t>
      </w:r>
    </w:p>
    <w:p>
      <w:pPr>
        <w:pStyle w:val="shimo normal"/>
        <w:jc w:val="left"/>
      </w:pPr>
      <w:r>
        <w:t xml:space="preserve">        readWrite = </w:t>
      </w:r>
      <w:r>
        <w:rPr>
          <w:b w:val="true"/>
          <w:color w:val="000080"/>
        </w:rPr>
        <w:t>true</w:t>
      </w:r>
      <w:r>
        <w:t>,</w:t>
      </w:r>
      <w:r>
        <w:rPr>
          <w:color w:val="a5a5a5"/>
        </w:rPr>
        <w:t xml:space="preserve"> // 是否可写</w:t>
      </w:r>
    </w:p>
    <w:p>
      <w:pPr>
        <w:pStyle w:val="shimo normal"/>
        <w:jc w:val="left"/>
      </w:pPr>
      <w:r>
        <w:t xml:space="preserve">        blocking = false</w:t>
      </w:r>
      <w:r>
        <w:rPr>
          <w:b w:val="true"/>
          <w:color w:val="000080"/>
        </w:rPr>
        <w:t xml:space="preserve"> </w:t>
      </w:r>
      <w:r>
        <w:rPr>
          <w:b w:val="true"/>
          <w:color w:val="a5a5a5"/>
        </w:rPr>
        <w:t xml:space="preserve"> </w:t>
      </w:r>
      <w:r>
        <w:rPr>
          <w:color w:val="a5a5a5"/>
        </w:rPr>
        <w:t>// 是否阻塞</w:t>
      </w:r>
    </w:p>
    <w:p>
      <w:pPr>
        <w:pStyle w:val="shimo normal"/>
        <w:jc w:val="left"/>
      </w:pPr>
      <w:r>
        <w:t>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2级缓存使用条件:</w:t>
      </w:r>
    </w:p>
    <w:p>
      <w:pPr>
        <w:pStyle w:val="shimo normal"/>
        <w:numPr>
          <w:ilvl w:val="0"/>
          <w:numId w:val="3"/>
        </w:numPr>
        <w:jc w:val="left"/>
      </w:pPr>
      <w:r>
        <w:t>当会话提交或关闭之后才会填充二级缓存</w:t>
      </w:r>
    </w:p>
    <w:p>
      <w:pPr>
        <w:pStyle w:val="shimo normal"/>
        <w:numPr>
          <w:ilvl w:val="0"/>
          <w:numId w:val="3"/>
        </w:numPr>
        <w:jc w:val="left"/>
      </w:pPr>
      <w:r>
        <w:t>必须是在同一个命名空间之下</w:t>
      </w:r>
    </w:p>
    <w:p>
      <w:pPr>
        <w:pStyle w:val="shimo normal"/>
        <w:numPr>
          <w:ilvl w:val="0"/>
          <w:numId w:val="3"/>
        </w:numPr>
        <w:jc w:val="left"/>
      </w:pPr>
      <w:r>
        <w:t>必须是相同的statement 即同一个mapper 接口中的同一个方法</w:t>
      </w:r>
    </w:p>
    <w:p>
      <w:pPr>
        <w:pStyle w:val="shimo normal"/>
        <w:numPr>
          <w:ilvl w:val="0"/>
          <w:numId w:val="3"/>
        </w:numPr>
        <w:jc w:val="left"/>
      </w:pPr>
      <w:r>
        <w:t>必须是相同的SQL语句和参数</w:t>
      </w:r>
    </w:p>
    <w:p>
      <w:pPr>
        <w:pStyle w:val="shimo normal"/>
        <w:numPr>
          <w:ilvl w:val="0"/>
          <w:numId w:val="3"/>
        </w:numPr>
        <w:jc w:val="left"/>
      </w:pPr>
      <w:r>
        <w:t>如果readWrite=true ，实体对像必须实现Serializable 接口</w:t>
      </w:r>
    </w:p>
    <w:p>
      <w:pPr>
        <w:pStyle w:val="shimo normal"/>
        <w:jc w:val="left"/>
      </w:pPr>
      <w:r>
        <w:rPr>
          <w:highlight w:val="lightGray"/>
        </w:rPr>
        <w:t>2级缓存清除条件：</w:t>
      </w:r>
    </w:p>
    <w:p>
      <w:pPr>
        <w:pStyle w:val="shimo normal"/>
        <w:numPr>
          <w:ilvl w:val="0"/>
          <w:numId w:val="4"/>
        </w:numPr>
        <w:jc w:val="left"/>
      </w:pPr>
      <w:r>
        <w:t>xml中配置的update 不能清空 @CacheNamespace 中的缓存数据</w:t>
      </w:r>
    </w:p>
    <w:p>
      <w:pPr>
        <w:pStyle w:val="shimo normal"/>
        <w:numPr>
          <w:ilvl w:val="0"/>
          <w:numId w:val="4"/>
        </w:numPr>
        <w:jc w:val="left"/>
      </w:pPr>
      <w:r>
        <w:t>只有修改会话提交之后 才会执行清空操作</w:t>
      </w:r>
    </w:p>
    <w:p>
      <w:pPr>
        <w:pStyle w:val="shimo normal"/>
        <w:numPr>
          <w:ilvl w:val="0"/>
          <w:numId w:val="4"/>
        </w:numPr>
        <w:jc w:val="left"/>
      </w:pPr>
      <w:r>
        <w:t>任何一种增删改操作 都会清空整个namespace 中的缓存</w:t>
      </w:r>
    </w:p>
    <w:p>
      <w:pPr>
        <w:pStyle w:val="shimo normal"/>
        <w:jc w:val="left"/>
      </w:pPr>
      <w:r>
        <w:rPr>
          <w:highlight w:val="lightGray"/>
        </w:rPr>
        <w:t>2级缓存源码解析：</w:t>
      </w:r>
    </w:p>
    <w:p>
      <w:pPr>
        <w:pStyle w:val="shimo normal"/>
        <w:jc w:val="left"/>
      </w:pPr>
      <w:r>
        <w:t>清除缓存！</w:t>
      </w:r>
    </w:p>
    <w:p>
      <w:pPr>
        <w:pStyle w:val="shimo piece"/>
        <w:jc w:val="left"/>
      </w:pPr>
      <w:r>
        <w:t>&gt;org.apache.ibatis.session.defaults.DefaultSqlSession#selectList() 147L</w:t>
      </w:r>
    </w:p>
    <w:p>
      <w:pPr>
        <w:pStyle w:val="shimo piece"/>
        <w:jc w:val="left"/>
      </w:pPr>
      <w:r>
        <w:t>  &gt;org.apache.ibatis.executor.CachingExecutor#query()81L</w:t>
      </w:r>
    </w:p>
    <w:p>
      <w:pPr>
        <w:pStyle w:val="shimo piece"/>
        <w:jc w:val="left"/>
      </w:pPr>
      <w:r>
        <w:t>    &gt;org.apache.ibatis.executor.CachingExecutor#query()95L</w:t>
      </w:r>
    </w:p>
    <w:p>
      <w:pPr>
        <w:pStyle w:val="shimo piece"/>
        <w:jc w:val="left"/>
      </w:pPr>
      <w:r>
        <w:t>     &gt;org.apache.ibatis.executor.CachingExecutor#flushCacheIfRequired() 164L //清除缓存</w:t>
      </w:r>
    </w:p>
    <w:p>
      <w:pPr>
        <w:pStyle w:val="shimo normal"/>
        <w:jc w:val="left"/>
      </w:pPr>
      <w:r>
        <w:t xml:space="preserve">  </w:t>
      </w:r>
    </w:p>
    <w:p>
      <w:pPr>
        <w:pStyle w:val="shimo normal"/>
        <w:jc w:val="left"/>
      </w:pPr>
      <w:r>
        <w:t>获取缓存关键源码！</w:t>
      </w:r>
    </w:p>
    <w:p>
      <w:pPr>
        <w:pStyle w:val="shimo piece"/>
        <w:jc w:val="left"/>
      </w:pPr>
      <w:r>
        <w:t>&gt;org.apache.ibatis.cache.TransactionalCacheManager#getObject </w:t>
      </w:r>
    </w:p>
    <w:p>
      <w:pPr>
        <w:pStyle w:val="shimo piece"/>
        <w:jc w:val="left"/>
      </w:pPr>
      <w:r>
        <w:t>     &gt;org.apache.ibatis.cache.decorators.TransactionalCache#getObject</w:t>
      </w:r>
    </w:p>
    <w:p>
      <w:pPr>
        <w:pStyle w:val="shimo piece"/>
        <w:jc w:val="left"/>
      </w:pPr>
      <w:r>
        <w:t>      &gt;org.apache.ibatis.cache.decorators.SynchronizedCache#getObject</w:t>
      </w:r>
    </w:p>
    <w:p>
      <w:pPr>
        <w:pStyle w:val="shimo piece"/>
        <w:jc w:val="left"/>
      </w:pPr>
      <w:r>
        <w:t>       &gt;org.apache.ibatis.cache.decorators.LoggingCache#getObject</w:t>
      </w:r>
    </w:p>
    <w:p>
      <w:pPr>
        <w:pStyle w:val="shimo piece"/>
        <w:jc w:val="left"/>
      </w:pPr>
      <w:r>
        <w:t>        &gt;org.apache.ibatis.cache.decorators.SerializedCache#getObject</w:t>
      </w:r>
    </w:p>
    <w:p>
      <w:pPr>
        <w:pStyle w:val="shimo piece"/>
        <w:jc w:val="left"/>
      </w:pPr>
      <w:r>
        <w:t>         &gt;org.apache.ibatis.cache.decorators.ScheduledCache#getObject</w:t>
      </w:r>
    </w:p>
    <w:p>
      <w:pPr>
        <w:pStyle w:val="shimo piece"/>
        <w:jc w:val="left"/>
      </w:pPr>
      <w:r>
        <w:t>          &gt;org.apache.ibatis.cache.decorators.LruCache#getObject</w:t>
      </w:r>
    </w:p>
    <w:p>
      <w:pPr>
        <w:pStyle w:val="shimo piece"/>
        <w:jc w:val="left"/>
      </w:pPr>
      <w:r>
        <w:t>           &gt;org.apache.ibatis.cache.impl.PerpetualCache#getObject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保存2级缓存 ！</w:t>
      </w:r>
    </w:p>
    <w:p>
      <w:pPr>
        <w:pStyle w:val="shimo piece"/>
        <w:jc w:val="left"/>
      </w:pPr>
      <w:r>
        <w:t>     org.apache.ibatis.executor.CachingExecutor#close</w:t>
      </w:r>
    </w:p>
    <w:p>
      <w:pPr>
        <w:pStyle w:val="shimo piece"/>
        <w:jc w:val="left"/>
      </w:pPr>
      <w:r>
        <w:t>      &gt;org.apache.ibatis.cache.TransactionalCacheManager#commit</w:t>
      </w:r>
    </w:p>
    <w:p>
      <w:pPr>
        <w:pStyle w:val="shimo piece"/>
        <w:jc w:val="left"/>
      </w:pPr>
      <w:r>
        <w:t>       &gt;org.apache.ibatis.cache.decorators.TransactionalCache#flushPendingEntries</w:t>
      </w:r>
    </w:p>
    <w:p>
      <w:pPr>
        <w:pStyle w:val="shimo piece"/>
        <w:jc w:val="left"/>
      </w:pPr>
      <w:r>
        <w:t>        &gt;org.apache.ibatis.cache.decorators.SynchronizedCache#putObject</w:t>
      </w:r>
    </w:p>
    <w:p>
      <w:pPr>
        <w:pStyle w:val="shimo piece"/>
        <w:jc w:val="left"/>
      </w:pPr>
      <w:r>
        <w:t>         &gt;org.apache.ibatis.cache.decorators.LoggingCache#putObject</w:t>
      </w:r>
    </w:p>
    <w:p>
      <w:pPr>
        <w:pStyle w:val="shimo piece"/>
        <w:jc w:val="left"/>
      </w:pPr>
      <w:r>
        <w:t>          &gt;org.apache.ibatis.cache.decorators.SerializedCache#putObject</w:t>
      </w:r>
    </w:p>
    <w:p>
      <w:pPr>
        <w:pStyle w:val="shimo piece"/>
        <w:jc w:val="left"/>
      </w:pPr>
      <w:r>
        <w:t>           &gt;org.apache.ibatis.cache.decorators.ScheduledCache#putObject</w:t>
      </w:r>
    </w:p>
    <w:p>
      <w:pPr>
        <w:pStyle w:val="shimo piece"/>
        <w:jc w:val="left"/>
      </w:pPr>
      <w:r>
        <w:t>            &gt;org.apache.ibatis.cache.decorators.LruCache#putObject</w:t>
      </w:r>
    </w:p>
    <w:p>
      <w:pPr>
        <w:pStyle w:val="shimo piece"/>
        <w:jc w:val="left"/>
      </w:pPr>
      <w:r>
        <w:t>             &gt;org.apache.ibatis.cache.impl.PerpetualCache#putObject</w:t>
      </w:r>
    </w:p>
    <w:p>
      <w:pPr>
        <w:pStyle w:val="shimo normal"/>
        <w:jc w:val="left"/>
      </w:pPr>
    </w:p>
    <w:p>
      <w:pPr>
        <w:pStyle w:val="shimo normal"/>
        <w:pBdr>
          <w:bottom w:val="single"/>
        </w:pBdr>
        <w:jc w:val="left"/>
      </w:pPr>
      <w:r>
        <w:t>二、动态化SQL</w:t>
      </w:r>
    </w:p>
    <w:p>
      <w:pPr>
        <w:pStyle w:val="shimo normal"/>
        <w:jc w:val="left"/>
      </w:pPr>
      <w:r>
        <w:t>基本命令使用</w:t>
      </w:r>
    </w:p>
    <w:p>
      <w:pPr>
        <w:pStyle w:val="shimo normal"/>
        <w:numPr>
          <w:ilvl w:val="0"/>
          <w:numId w:val="5"/>
        </w:numPr>
        <w:spacing w:line="276"/>
        <w:jc w:val="left"/>
        <w:rPr>
          <w:color w:val="404040"/>
        </w:rPr>
      </w:pPr>
      <w:r>
        <w:rPr>
          <w:color w:val="404040"/>
        </w:rPr>
        <w:t>if</w:t>
      </w:r>
    </w:p>
    <w:p>
      <w:pPr>
        <w:pStyle w:val="shimo normal"/>
        <w:numPr>
          <w:ilvl w:val="0"/>
          <w:numId w:val="6"/>
        </w:numPr>
        <w:spacing w:line="276"/>
        <w:jc w:val="left"/>
        <w:rPr>
          <w:color w:val="404040"/>
        </w:rPr>
      </w:pPr>
      <w:r>
        <w:rPr>
          <w:color w:val="404040"/>
        </w:rPr>
        <w:t>choose (when, otherwise)</w:t>
      </w:r>
    </w:p>
    <w:p>
      <w:pPr>
        <w:pStyle w:val="shimo normal"/>
        <w:numPr>
          <w:ilvl w:val="0"/>
          <w:numId w:val="7"/>
        </w:numPr>
        <w:spacing w:line="276"/>
        <w:jc w:val="left"/>
        <w:rPr>
          <w:color w:val="404040"/>
        </w:rPr>
      </w:pPr>
      <w:r>
        <w:rPr>
          <w:color w:val="404040"/>
        </w:rPr>
        <w:t>trim (where, set)</w:t>
      </w:r>
    </w:p>
    <w:p>
      <w:pPr>
        <w:pStyle w:val="shimo normal"/>
        <w:numPr>
          <w:ilvl w:val="0"/>
          <w:numId w:val="8"/>
        </w:numPr>
        <w:spacing w:line="276"/>
        <w:jc w:val="left"/>
        <w:rPr>
          <w:color w:val="404040"/>
        </w:rPr>
      </w:pPr>
      <w:r>
        <w:rPr>
          <w:color w:val="404040"/>
        </w:rPr>
        <w:t>foreach</w:t>
      </w:r>
    </w:p>
    <w:p>
      <w:pPr>
        <w:pStyle w:val="shimo normal"/>
        <w:spacing w:line="276"/>
        <w:jc w:val="left"/>
      </w:pPr>
      <w:r>
        <w:rPr>
          <w:highlight w:val="lightGray"/>
        </w:rPr>
        <w:t>&lt;trim&gt;示例说明：</w:t>
      </w:r>
    </w:p>
    <w:p>
      <w:pPr>
        <w:pStyle w:val="shimo normal"/>
        <w:spacing w:line="276"/>
        <w:jc w:val="left"/>
      </w:pPr>
      <w:r>
        <w:t>&lt;trim prefix="where" prefixOverrides="and|or"&gt;</w:t>
      </w:r>
    </w:p>
    <w:p>
      <w:pPr>
        <w:pStyle w:val="shimo normal"/>
        <w:spacing w:line="276"/>
        <w:jc w:val="left"/>
      </w:pPr>
      <w:r>
        <w:t xml:space="preserve">    &lt;if test="id != null"&gt;</w:t>
      </w:r>
    </w:p>
    <w:p>
      <w:pPr>
        <w:pStyle w:val="shimo normal"/>
        <w:spacing w:line="276"/>
        <w:jc w:val="left"/>
      </w:pPr>
      <w:r>
        <w:t xml:space="preserve">        and id = #{id}</w:t>
      </w:r>
    </w:p>
    <w:p>
      <w:pPr>
        <w:pStyle w:val="shimo normal"/>
        <w:spacing w:line="276"/>
        <w:jc w:val="left"/>
      </w:pPr>
      <w:r>
        <w:t xml:space="preserve">    &lt;/if&gt;</w:t>
      </w:r>
    </w:p>
    <w:p>
      <w:pPr>
        <w:pStyle w:val="shimo normal"/>
        <w:spacing w:line="276"/>
        <w:jc w:val="left"/>
      </w:pPr>
      <w:r>
        <w:t xml:space="preserve">    &lt;if test="name != null"&gt;</w:t>
      </w:r>
    </w:p>
    <w:p>
      <w:pPr>
        <w:pStyle w:val="shimo normal"/>
        <w:spacing w:line="276"/>
        <w:jc w:val="left"/>
      </w:pPr>
      <w:r>
        <w:t xml:space="preserve">        and name = #{name}</w:t>
      </w:r>
    </w:p>
    <w:p>
      <w:pPr>
        <w:pStyle w:val="shimo normal"/>
        <w:spacing w:line="276"/>
        <w:jc w:val="left"/>
      </w:pPr>
      <w:r>
        <w:t xml:space="preserve">    &lt;/if&gt;</w:t>
      </w:r>
    </w:p>
    <w:p>
      <w:pPr>
        <w:pStyle w:val="shimo normal"/>
        <w:spacing w:line="276"/>
        <w:jc w:val="left"/>
      </w:pPr>
      <w:r>
        <w:t>&lt;/trim&gt;</w:t>
      </w:r>
    </w:p>
    <w:p>
      <w:pPr>
        <w:pStyle w:val="shimo normal"/>
        <w:spacing w:line="276"/>
        <w:jc w:val="left"/>
      </w:pPr>
      <w:r>
        <w:t>trim属性说明：</w:t>
      </w:r>
    </w:p>
    <w:p>
      <w:pPr>
        <w:pStyle w:val="shimo normal"/>
        <w:numPr>
          <w:ilvl w:val="0"/>
          <w:numId w:val="9"/>
        </w:numPr>
        <w:jc w:val="left"/>
      </w:pPr>
      <w:r>
        <w:t xml:space="preserve">prefix="where"  </w:t>
      </w:r>
      <w:r>
        <w:rPr>
          <w:color w:val="a5a5a5"/>
        </w:rPr>
        <w:t xml:space="preserve"> // 前缀</w:t>
      </w:r>
    </w:p>
    <w:p>
      <w:pPr>
        <w:pStyle w:val="shimo normal"/>
        <w:numPr>
          <w:ilvl w:val="0"/>
          <w:numId w:val="10"/>
        </w:numPr>
        <w:jc w:val="left"/>
      </w:pPr>
      <w:r>
        <w:t xml:space="preserve">prefixOverrides="and|or"  </w:t>
      </w:r>
      <w:r>
        <w:rPr>
          <w:color w:val="a5a5a5"/>
        </w:rPr>
        <w:t>// 前缀要替换的词</w:t>
      </w:r>
    </w:p>
    <w:p>
      <w:pPr>
        <w:pStyle w:val="shimo normal"/>
        <w:numPr>
          <w:ilvl w:val="0"/>
          <w:numId w:val="11"/>
        </w:numPr>
        <w:jc w:val="left"/>
      </w:pPr>
      <w:r>
        <w:t xml:space="preserve">suffix=""  </w:t>
      </w:r>
      <w:r>
        <w:rPr>
          <w:color w:val="a5a5a5"/>
        </w:rPr>
        <w:t xml:space="preserve"> // 添加后缀</w:t>
      </w:r>
    </w:p>
    <w:p>
      <w:pPr>
        <w:pStyle w:val="shimo normal"/>
        <w:numPr>
          <w:ilvl w:val="0"/>
          <w:numId w:val="12"/>
        </w:numPr>
        <w:jc w:val="left"/>
      </w:pPr>
      <w:r>
        <w:t xml:space="preserve"> suffixOverrides=""</w:t>
      </w:r>
      <w:r>
        <w:rPr>
          <w:color w:val="a5a5a5"/>
        </w:rPr>
        <w:t xml:space="preserve"> // 后缀要替换的词</w:t>
      </w:r>
    </w:p>
    <w:p>
      <w:pPr>
        <w:pStyle w:val="shimo normal"/>
        <w:spacing w:line="276"/>
        <w:jc w:val="left"/>
      </w:pPr>
      <w:r>
        <w:rPr>
          <w:highlight w:val="lightGray"/>
        </w:rPr>
        <w:t>&lt;where&gt;元素说明：</w:t>
      </w:r>
    </w:p>
    <w:p>
      <w:pPr>
        <w:pStyle w:val="shimo normal"/>
        <w:spacing w:line="276"/>
        <w:jc w:val="left"/>
      </w:pPr>
      <w:r>
        <w:t xml:space="preserve">  在where 包裹的SQL前会自动添加 where 字符 并去掉首尾多佘的 and|or 字符 相当于下配置:</w:t>
      </w:r>
    </w:p>
    <w:p>
      <w:pPr>
        <w:pStyle w:val="shimo piece"/>
        <w:spacing w:line="276"/>
        <w:jc w:val="left"/>
      </w:pPr>
      <w:r>
        <w:t> &lt;trim prefix="where" prefixOverrides="and|or" suffixOverrides="and|or"&gt; </w:t>
      </w:r>
    </w:p>
    <w:p>
      <w:pPr>
        <w:pStyle w:val="shimo normal"/>
        <w:spacing w:line="276"/>
        <w:jc w:val="left"/>
      </w:pPr>
      <w:r>
        <w:rPr>
          <w:highlight w:val="lightGray"/>
        </w:rPr>
        <w:t>&lt;set&gt;元素说明：</w:t>
      </w:r>
    </w:p>
    <w:p>
      <w:pPr>
        <w:pStyle w:val="shimo normal"/>
        <w:spacing w:line="276"/>
        <w:jc w:val="left"/>
      </w:pPr>
      <w:r>
        <w:t xml:space="preserve">  在set包裹的SQL前会自动添加 set 字符并去掉首尾多佘的 , 字符。</w:t>
      </w:r>
    </w:p>
    <w:p>
      <w:pPr>
        <w:pStyle w:val="shimo normal"/>
        <w:spacing w:line="276"/>
        <w:jc w:val="left"/>
      </w:pPr>
    </w:p>
    <w:p>
      <w:pPr>
        <w:pStyle w:val="shimo normal"/>
        <w:spacing w:line="276"/>
        <w:jc w:val="left"/>
      </w:pPr>
      <w:r>
        <w:rPr>
          <w:highlight w:val="lightGray"/>
        </w:rPr>
        <w:t>&lt;sql&gt; 元素说明:</w:t>
      </w:r>
    </w:p>
    <w:p>
      <w:pPr>
        <w:pStyle w:val="shimo normal"/>
        <w:spacing w:line="276"/>
        <w:jc w:val="left"/>
      </w:pPr>
      <w:r>
        <w:t xml:space="preserve">  在同一个mapper  多个statement 存在多个相同的sql  片段时，可以通过&lt;sql&gt;元素声明，在通过   &lt;include&gt;  元素进行引用 </w:t>
      </w:r>
    </w:p>
    <w:p>
      <w:pPr>
        <w:pStyle w:val="shimo normal"/>
        <w:spacing w:line="276"/>
        <w:jc w:val="left"/>
      </w:pPr>
      <w:r>
        <w:t>声明sql 段</w:t>
      </w:r>
    </w:p>
    <w:p>
      <w:pPr>
        <w:pStyle w:val="shimo normal"/>
        <w:spacing w:line="276"/>
        <w:jc w:val="left"/>
      </w:pPr>
      <w:r>
        <w:t>&lt;sql id="files"&gt;</w:t>
      </w:r>
    </w:p>
    <w:p>
      <w:pPr>
        <w:pStyle w:val="shimo normal"/>
        <w:spacing w:line="276"/>
        <w:jc w:val="left"/>
      </w:pPr>
      <w:r>
        <w:t xml:space="preserve">    id ,name ,createTime</w:t>
      </w:r>
    </w:p>
    <w:p>
      <w:pPr>
        <w:pStyle w:val="shimo normal"/>
        <w:spacing w:line="276"/>
        <w:jc w:val="left"/>
      </w:pPr>
      <w:r>
        <w:t>&lt;/sql&gt;</w:t>
      </w:r>
    </w:p>
    <w:p>
      <w:pPr>
        <w:pStyle w:val="shimo normal"/>
        <w:spacing w:line="276"/>
        <w:jc w:val="left"/>
      </w:pPr>
    </w:p>
    <w:p>
      <w:pPr>
        <w:pStyle w:val="shimo normal"/>
        <w:spacing w:line="276"/>
        <w:jc w:val="left"/>
      </w:pPr>
      <w:r>
        <w:t>引用</w:t>
      </w:r>
    </w:p>
    <w:p>
      <w:pPr>
        <w:pStyle w:val="shimo normal"/>
        <w:spacing w:line="276"/>
        <w:jc w:val="left"/>
      </w:pPr>
      <w:r>
        <w:t>&lt;include refid="files" /&gt;</w:t>
      </w:r>
    </w:p>
    <w:p>
      <w:pPr>
        <w:pStyle w:val="shimo normal"/>
        <w:spacing w:line="276"/>
        <w:jc w:val="left"/>
      </w:pPr>
    </w:p>
    <w:p>
      <w:pPr>
        <w:pStyle w:val="shimo normal"/>
        <w:spacing w:line="276"/>
        <w:jc w:val="left"/>
      </w:pPr>
      <w:r>
        <w:rPr>
          <w:highlight w:val="lightGray"/>
        </w:rPr>
        <w:t>&lt;bind&gt; 变量使用</w:t>
      </w:r>
    </w:p>
    <w:p>
      <w:pPr>
        <w:pStyle w:val="shimo normal"/>
        <w:spacing w:line="276"/>
        <w:jc w:val="left"/>
      </w:pPr>
      <w:r>
        <w:t>有时需要进行一些额外 逻辑运行，通过 声明&lt;bind&gt;元素，并在其value 属性中添加运算脚本，如下示例 自动给likeName 加上了% 分号，然后就可以用#{likeName} 来使用带%分号的like 运算。</w:t>
      </w:r>
    </w:p>
    <w:p>
      <w:pPr>
        <w:pStyle w:val="shimo normal"/>
        <w:spacing w:line="276"/>
        <w:jc w:val="left"/>
      </w:pPr>
      <w:r>
        <w:t>&lt;bind name="likeName" value="'%'+ _parameter.getName() +'%'"&gt;&lt;/bind&gt;</w:t>
      </w:r>
    </w:p>
    <w:p>
      <w:pPr>
        <w:pStyle w:val="shimo normal"/>
        <w:spacing w:line="276"/>
        <w:jc w:val="left"/>
      </w:pPr>
      <w:r>
        <w:rPr>
          <w:color w:val="404040"/>
          <w:highlight w:val="lightGray"/>
        </w:rPr>
        <w:t>内置变量</w:t>
      </w:r>
    </w:p>
    <w:p>
      <w:pPr>
        <w:pStyle w:val="shimo normal"/>
        <w:spacing w:line="276"/>
        <w:jc w:val="left"/>
      </w:pPr>
      <w:r>
        <w:t>_databaseid  数据库标识ID</w:t>
      </w:r>
    </w:p>
    <w:p>
      <w:pPr>
        <w:pStyle w:val="shimo normal"/>
        <w:spacing w:line="276"/>
        <w:jc w:val="left"/>
      </w:pPr>
      <w:r>
        <w:t>_parameter 当前参数变理</w:t>
      </w:r>
    </w:p>
    <w:p>
      <w:pPr>
        <w:pStyle w:val="shimo normal"/>
        <w:spacing w:line="276"/>
        <w:jc w:val="left"/>
      </w:pPr>
    </w:p>
    <w:p>
      <w:pPr>
        <w:pStyle w:val="shimo normal"/>
        <w:spacing w:line="276"/>
        <w:jc w:val="left"/>
      </w:pPr>
      <w:r>
        <w:rPr>
          <w:highlight w:val="lightGray"/>
        </w:rPr>
        <w:t>自定义模板解释器</w:t>
      </w:r>
    </w:p>
    <w:p>
      <w:pPr>
        <w:pStyle w:val="shimo normal"/>
        <w:jc w:val="left"/>
      </w:pPr>
      <w:r>
        <w:t>以上的if trim where 等逻辑符都是 myBatis 自带的XMLLanguageDriver 所提供的解释语言，除非此之外 我们还可以使用 MyBatis-Velocity 或 mybatis-freemarker 等外部 解释器来编写动态脚本。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mybatis-freemarker 使用</w:t>
      </w:r>
    </w:p>
    <w:p>
      <w:pPr>
        <w:pStyle w:val="shimo normal"/>
        <w:jc w:val="left"/>
      </w:pPr>
      <w:r>
        <w:t xml:space="preserve">   </w:t>
      </w:r>
    </w:p>
    <w:p>
      <w:pPr>
        <w:pStyle w:val="shimo normal"/>
        <w:jc w:val="left"/>
      </w:pPr>
      <w:r>
        <w:t>引入mybatis 包：</w:t>
      </w:r>
    </w:p>
    <w:p>
      <w:pPr>
        <w:pStyle w:val="shimo normal"/>
        <w:jc w:val="left"/>
      </w:pPr>
      <w:r>
        <w:t>&lt;dependency&gt;</w:t>
      </w:r>
    </w:p>
    <w:p>
      <w:pPr>
        <w:pStyle w:val="shimo normal"/>
        <w:jc w:val="left"/>
      </w:pPr>
      <w:r>
        <w:t xml:space="preserve">    &lt;groupId&gt;org.mybatis.scripting&lt;/groupId&gt;</w:t>
      </w:r>
    </w:p>
    <w:p>
      <w:pPr>
        <w:pStyle w:val="shimo normal"/>
        <w:jc w:val="left"/>
      </w:pPr>
      <w:r>
        <w:t xml:space="preserve">    &lt;artifactId&gt;mybatis-freemarker&lt;/artifactId&gt;</w:t>
      </w:r>
    </w:p>
    <w:p>
      <w:pPr>
        <w:pStyle w:val="shimo normal"/>
        <w:jc w:val="left"/>
      </w:pPr>
      <w:r>
        <w:t xml:space="preserve">    &lt;version&gt;1.1.2&lt;/version&gt;</w:t>
      </w:r>
    </w:p>
    <w:p>
      <w:pPr>
        <w:pStyle w:val="shimo normal"/>
        <w:jc w:val="left"/>
      </w:pPr>
      <w:r>
        <w:t>&lt;/dependency&gt;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添加sql 语句</w:t>
      </w:r>
    </w:p>
    <w:p>
      <w:pPr>
        <w:pStyle w:val="shimo normal"/>
        <w:jc w:val="left"/>
      </w:pPr>
      <w:r>
        <w:t>&lt;select id="selectByIds"</w:t>
      </w:r>
    </w:p>
    <w:p>
      <w:pPr>
        <w:pStyle w:val="shimo normal"/>
        <w:jc w:val="left"/>
      </w:pPr>
      <w:r>
        <w:t xml:space="preserve">        resultType="com.tuling.mybatis.dao.User"</w:t>
      </w:r>
    </w:p>
    <w:p>
      <w:pPr>
        <w:pStyle w:val="shimo normal"/>
        <w:jc w:val="left"/>
      </w:pPr>
      <w:r>
        <w:t xml:space="preserve">        lang="org.mybatis.scripting.freemarker.FreeMarkerLanguageDriver"&gt;</w:t>
      </w:r>
    </w:p>
    <w:p>
      <w:pPr>
        <w:pStyle w:val="shimo normal"/>
        <w:jc w:val="left"/>
      </w:pPr>
      <w:r>
        <w:t xml:space="preserve">    select  * from user</w:t>
      </w:r>
    </w:p>
    <w:p>
      <w:pPr>
        <w:pStyle w:val="shimo normal"/>
        <w:jc w:val="left"/>
      </w:pPr>
      <w:r>
        <w:t xml:space="preserve">    where  id in(${ids?join(',')})</w:t>
      </w:r>
    </w:p>
    <w:p>
      <w:pPr>
        <w:pStyle w:val="shimo normal"/>
        <w:jc w:val="left"/>
      </w:pPr>
      <w:r>
        <w:t>&lt;/select&gt;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添加接口方法</w:t>
      </w:r>
    </w:p>
    <w:p>
      <w:pPr>
        <w:pStyle w:val="shimo normal"/>
        <w:jc w:val="left"/>
      </w:pPr>
      <w:r>
        <w:t>List&lt;User&gt; selectByIds(@Param("ids") List&lt;Integer&gt; ids);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2019-06-30T14:15:57Z</dcterms:created>
  <dc:creator> </dc:creator>
</cp:coreProperties>
</file>