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概要：</w:t>
      </w:r>
    </w:p>
    <w:p>
      <w:pPr>
        <w:pStyle w:val="shimo normal"/>
        <w:jc w:val="left"/>
      </w:pPr>
      <w:r>
        <w:rPr>
          <w:sz w:val="24"/>
          <w:szCs w:val="24"/>
        </w:rPr>
        <w:t>一、Dubbo 调用非典型使用场景</w:t>
      </w:r>
    </w:p>
    <w:p>
      <w:pPr>
        <w:pStyle w:val="shimo normal"/>
        <w:jc w:val="left"/>
      </w:pPr>
      <w:r>
        <w:rPr>
          <w:sz w:val="24"/>
          <w:szCs w:val="24"/>
        </w:rPr>
        <w:t>二、调用内部实现源码分析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sz w:val="24"/>
          <w:szCs w:val="24"/>
        </w:rPr>
        <w:t>一、Dubbo 调用非典型使用场景</w:t>
      </w:r>
    </w:p>
    <w:p>
      <w:pPr>
        <w:pStyle w:val="shimo heading 3"/>
        <w:pBdr>
          <w:top w:val="single"/>
        </w:pBdr>
        <w:jc w:val="left"/>
      </w:pPr>
      <w:r>
        <w:rPr>
          <w:b w:val="true"/>
          <w:color w:val="0d0015"/>
        </w:rPr>
        <w:t>泛化提供&amp;引用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泛化提供</w:t>
      </w:r>
    </w:p>
    <w:p>
      <w:pPr>
        <w:pStyle w:val="shimo normal"/>
        <w:jc w:val="left"/>
      </w:pPr>
      <w:r>
        <w:t>	是指不通过接口的方式直接将服务暴露出去。通常用于Mock框架或服务降级框架实现。</w:t>
      </w:r>
    </w:p>
    <w:p>
      <w:pPr>
        <w:pStyle w:val="shimo normal"/>
        <w:jc w:val="left"/>
      </w:pPr>
      <w:r>
        <w:t>#TODO 示例演示</w:t>
      </w:r>
    </w:p>
    <w:p>
      <w:pPr>
        <w:pStyle w:val="shimo normal"/>
        <w:jc w:val="left"/>
      </w:pPr>
      <w:r>
        <w:t>public static void doExportGenericService() {</w:t>
      </w:r>
    </w:p>
    <w:p>
      <w:pPr>
        <w:pStyle w:val="shimo normal"/>
        <w:jc w:val="left"/>
      </w:pPr>
      <w:r>
        <w:t>    ApplicationConfig applicationConfig = new ApplicationConfig();</w:t>
      </w:r>
    </w:p>
    <w:p>
      <w:pPr>
        <w:pStyle w:val="shimo normal"/>
        <w:jc w:val="left"/>
      </w:pPr>
      <w:r>
        <w:t>    applicationConfig.setName("demo-provider");</w:t>
      </w:r>
    </w:p>
    <w:p>
      <w:pPr>
        <w:pStyle w:val="shimo normal"/>
        <w:jc w:val="left"/>
      </w:pPr>
      <w:r>
        <w:t>    // 注册中心</w:t>
      </w:r>
    </w:p>
    <w:p>
      <w:pPr>
        <w:pStyle w:val="shimo normal"/>
        <w:jc w:val="left"/>
      </w:pPr>
      <w:r>
        <w:t>    RegistryConfig registryConfig = new RegistryConfig();</w:t>
      </w:r>
    </w:p>
    <w:p>
      <w:pPr>
        <w:pStyle w:val="shimo normal"/>
        <w:jc w:val="left"/>
      </w:pPr>
      <w:r>
        <w:t>    registryConfig.setProtocol("zookeeper");</w:t>
      </w:r>
    </w:p>
    <w:p>
      <w:pPr>
        <w:pStyle w:val="shimo normal"/>
        <w:jc w:val="left"/>
      </w:pPr>
      <w:r>
        <w:t>    registryConfig.setAddress("192.168.0.147:2181");</w:t>
      </w:r>
    </w:p>
    <w:p>
      <w:pPr>
        <w:pStyle w:val="shimo normal"/>
        <w:jc w:val="left"/>
      </w:pPr>
      <w:r>
        <w:t>    ProtocolConfig protocol=new ProtocolConfig();</w:t>
      </w:r>
    </w:p>
    <w:p>
      <w:pPr>
        <w:pStyle w:val="shimo normal"/>
        <w:jc w:val="left"/>
      </w:pPr>
      <w:r>
        <w:t>    protocol.setPort(-1);</w:t>
      </w:r>
    </w:p>
    <w:p>
      <w:pPr>
        <w:pStyle w:val="shimo normal"/>
        <w:jc w:val="left"/>
      </w:pPr>
      <w:r>
        <w:t>    protocol.setName("dubbo");</w:t>
      </w:r>
    </w:p>
    <w:p>
      <w:pPr>
        <w:pStyle w:val="shimo normal"/>
        <w:jc w:val="left"/>
      </w:pPr>
      <w:r>
        <w:t>    GenericService demoService = new MyGenericService();</w:t>
      </w:r>
    </w:p>
    <w:p>
      <w:pPr>
        <w:pStyle w:val="shimo normal"/>
        <w:jc w:val="left"/>
      </w:pPr>
      <w:r>
        <w:t>    ServiceConfig&lt;GenericService&gt; service = new ServiceConfig&lt;GenericService&gt;();</w:t>
      </w:r>
    </w:p>
    <w:p>
      <w:pPr>
        <w:pStyle w:val="shimo normal"/>
        <w:jc w:val="left"/>
      </w:pPr>
      <w:r>
        <w:t>    // 弱类型接口名</w:t>
      </w:r>
    </w:p>
    <w:p>
      <w:pPr>
        <w:pStyle w:val="shimo normal"/>
        <w:jc w:val="left"/>
      </w:pPr>
      <w:r>
        <w:t>    service.setInterface("com.tuling.teach.service.DemoService");</w:t>
      </w:r>
    </w:p>
    <w:p>
      <w:pPr>
        <w:pStyle w:val="shimo normal"/>
        <w:jc w:val="left"/>
      </w:pPr>
      <w:r>
        <w:t>    // 指向一个通用服务实现</w:t>
      </w:r>
    </w:p>
    <w:p>
      <w:pPr>
        <w:pStyle w:val="shimo normal"/>
        <w:jc w:val="left"/>
      </w:pPr>
      <w:r>
        <w:t>    service.setRef(demoService);</w:t>
      </w:r>
    </w:p>
    <w:p>
      <w:pPr>
        <w:pStyle w:val="shimo normal"/>
        <w:jc w:val="left"/>
      </w:pPr>
      <w:r>
        <w:t>    service.setApplication(applicationConfig);</w:t>
      </w:r>
    </w:p>
    <w:p>
      <w:pPr>
        <w:pStyle w:val="shimo normal"/>
        <w:jc w:val="left"/>
      </w:pPr>
      <w:r>
        <w:t>    service.setRegistry(registryConfig);</w:t>
      </w:r>
    </w:p>
    <w:p>
      <w:pPr>
        <w:pStyle w:val="shimo normal"/>
        <w:jc w:val="left"/>
      </w:pPr>
      <w:r>
        <w:t>    service.setProtocol(protocol);</w:t>
      </w:r>
    </w:p>
    <w:p>
      <w:pPr>
        <w:pStyle w:val="shimo normal"/>
        <w:jc w:val="left"/>
      </w:pPr>
      <w:r>
        <w:t>    // 暴露及注册服务</w:t>
      </w:r>
    </w:p>
    <w:p>
      <w:pPr>
        <w:pStyle w:val="shimo normal"/>
        <w:jc w:val="left"/>
      </w:pPr>
      <w:r>
        <w:t>    service.export();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rPr>
          <w:b w:val="true"/>
        </w:rPr>
        <w:t>泛化引用</w:t>
      </w:r>
    </w:p>
    <w:p>
      <w:pPr>
        <w:pStyle w:val="shimo normal"/>
        <w:jc w:val="left"/>
      </w:pPr>
      <w:r>
        <w:t>	是指不通过常规接口的方式去引用服务，通常用于测试框架。</w:t>
      </w:r>
    </w:p>
    <w:p>
      <w:pPr>
        <w:pStyle w:val="shimo normal"/>
        <w:jc w:val="left"/>
      </w:pPr>
      <w:r>
        <w:t>ApplicationConfig applicationConfig = new ApplicationConfig();</w:t>
      </w:r>
    </w:p>
    <w:p>
      <w:pPr>
        <w:pStyle w:val="shimo normal"/>
        <w:jc w:val="left"/>
      </w:pPr>
      <w:r>
        <w:t>applicationConfig.setName("demo-provider");</w:t>
      </w:r>
    </w:p>
    <w:p>
      <w:pPr>
        <w:pStyle w:val="shimo normal"/>
        <w:jc w:val="left"/>
      </w:pPr>
      <w:r>
        <w:t>// 注册中心</w:t>
      </w:r>
    </w:p>
    <w:p>
      <w:pPr>
        <w:pStyle w:val="shimo normal"/>
        <w:jc w:val="left"/>
      </w:pPr>
      <w:r>
        <w:t>RegistryConfig registryConfig = new RegistryConfig();</w:t>
      </w:r>
    </w:p>
    <w:p>
      <w:pPr>
        <w:pStyle w:val="shimo normal"/>
        <w:jc w:val="left"/>
      </w:pPr>
      <w:r>
        <w:t>registryConfig.setProtocol("zookeeper");</w:t>
      </w:r>
    </w:p>
    <w:p>
      <w:pPr>
        <w:pStyle w:val="shimo normal"/>
        <w:jc w:val="left"/>
      </w:pPr>
      <w:r>
        <w:t>registryConfig.setAddress("192.168.0.147:2181");</w:t>
      </w:r>
    </w:p>
    <w:p>
      <w:pPr>
        <w:pStyle w:val="shimo normal"/>
        <w:jc w:val="left"/>
      </w:pPr>
      <w:r>
        <w:t>// 引用远程服务</w:t>
      </w:r>
    </w:p>
    <w:p>
      <w:pPr>
        <w:pStyle w:val="shimo normal"/>
        <w:jc w:val="left"/>
      </w:pPr>
      <w:r>
        <w:t>ReferenceConfig&lt;GenericService&gt; reference = new ReferenceConfig&lt;GenericService&gt;();</w:t>
      </w:r>
    </w:p>
    <w:p>
      <w:pPr>
        <w:pStyle w:val="shimo normal"/>
        <w:jc w:val="left"/>
      </w:pPr>
      <w:r>
        <w:t>// 弱类型接口名</w:t>
      </w:r>
    </w:p>
    <w:p>
      <w:pPr>
        <w:pStyle w:val="shimo normal"/>
        <w:jc w:val="left"/>
      </w:pPr>
      <w:r>
        <w:t>reference.setInterface("com.tuling.teach.service.DemoService");</w:t>
      </w:r>
    </w:p>
    <w:p>
      <w:pPr>
        <w:pStyle w:val="shimo normal"/>
        <w:jc w:val="left"/>
      </w:pPr>
      <w:r>
        <w:t>// 声明为泛化接口</w:t>
      </w:r>
    </w:p>
    <w:p>
      <w:pPr>
        <w:pStyle w:val="shimo normal"/>
        <w:jc w:val="left"/>
      </w:pPr>
      <w:r>
        <w:t>reference.setGeneric(true);</w:t>
      </w:r>
    </w:p>
    <w:p>
      <w:pPr>
        <w:pStyle w:val="shimo normal"/>
        <w:jc w:val="left"/>
      </w:pPr>
      <w:r>
        <w:t>reference.setApplication(applicationConfig);</w:t>
      </w:r>
    </w:p>
    <w:p>
      <w:pPr>
        <w:pStyle w:val="shimo normal"/>
        <w:jc w:val="left"/>
      </w:pPr>
      <w:r>
        <w:t>reference.setRegistry(registryConfig);</w:t>
      </w:r>
    </w:p>
    <w:p>
      <w:pPr>
        <w:pStyle w:val="shimo normal"/>
        <w:jc w:val="left"/>
      </w:pPr>
      <w:r>
        <w:t>// 用com.alibaba.dubbo.rpc.service.GenericService可以替代所有接口引用</w:t>
      </w:r>
    </w:p>
    <w:p>
      <w:pPr>
        <w:pStyle w:val="shimo normal"/>
        <w:jc w:val="left"/>
      </w:pPr>
      <w:r>
        <w:t>GenericService genericService = reference.get();</w:t>
      </w:r>
    </w:p>
    <w:p>
      <w:pPr>
        <w:pStyle w:val="shimo normal"/>
        <w:jc w:val="left"/>
      </w:pPr>
      <w:r>
        <w:t>Object result = genericService.$invoke("sayHello", new String[]{"java.lang.String"}, new Object[]{"world"});</w:t>
      </w:r>
    </w:p>
    <w:p>
      <w:pPr>
        <w:pStyle w:val="shimo heading 3"/>
        <w:spacing w:before="720"/>
        <w:jc w:val="left"/>
      </w:pPr>
      <w:r>
        <w:rPr>
          <w:b w:val="true"/>
          <w:color w:val="0d0015"/>
        </w:rPr>
        <w:t>隐示传参</w:t>
      </w:r>
    </w:p>
    <w:p>
      <w:pPr>
        <w:pStyle w:val="shimo normal"/>
        <w:jc w:val="left"/>
      </w:pPr>
      <w:r>
        <w:t>	是指通过非常方法参数传递参数，类似于http 调用当中添加cookie值。通常用于分布式追踪框架的实现。使用方式如下 ：</w:t>
      </w:r>
    </w:p>
    <w:p>
      <w:pPr>
        <w:pStyle w:val="shimo normal"/>
        <w:jc w:val="left"/>
      </w:pPr>
      <w:r>
        <w:t>//客户端隐示设置值</w:t>
      </w:r>
    </w:p>
    <w:p>
      <w:pPr>
        <w:pStyle w:val="shimo normal"/>
        <w:jc w:val="left"/>
      </w:pPr>
      <w:r>
        <w:t>RpcContext.getContext().setAttachment("index", "1"); // 隐式传参，后面的远程调用都会隐</w:t>
      </w:r>
    </w:p>
    <w:p>
      <w:pPr>
        <w:pStyle w:val="shimo normal"/>
        <w:jc w:val="left"/>
      </w:pPr>
      <w:r>
        <w:t>//服务端隐示获取值</w:t>
      </w:r>
    </w:p>
    <w:p>
      <w:pPr>
        <w:pStyle w:val="shimo normal"/>
        <w:jc w:val="left"/>
      </w:pPr>
      <w:r>
        <w:t>String index = RpcContext.getContext().getAttachment("index"); </w:t>
      </w:r>
    </w:p>
    <w:p>
      <w:pPr>
        <w:pStyle w:val="shimo heading 3"/>
        <w:spacing w:before="720"/>
        <w:jc w:val="left"/>
      </w:pPr>
      <w:r>
        <w:rPr>
          <w:b w:val="true"/>
          <w:color w:val="0d0015"/>
        </w:rPr>
        <w:t>令牌验证</w:t>
      </w:r>
    </w:p>
    <w:p>
      <w:pPr>
        <w:pStyle w:val="shimo normal"/>
        <w:jc w:val="left"/>
      </w:pPr>
      <w:r>
        <w:rPr>
          <w:sz w:val="24"/>
          <w:szCs w:val="24"/>
        </w:rPr>
        <w:t>通过令牌验证在注册中心控制权限，以决定要不要下发令牌给消费者，可以防止消费者绕过注册中心访问提供者，另外通过注册中心可灵活改变授权方式，而不需修改或升级提供者</w:t>
      </w:r>
    </w:p>
    <w:p>
      <w:pPr>
        <w:pStyle w:val="shimo normal"/>
        <w:jc w:val="center"/>
      </w:pPr>
      <w:r>
        <w:drawing>
          <wp:inline distT="0" distR="0" distB="0" distL="0">
            <wp:extent cx="3403600" cy="289306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使用：</w:t>
      </w:r>
    </w:p>
    <w:p>
      <w:pPr>
        <w:pStyle w:val="shimo normal"/>
        <w:jc w:val="left"/>
      </w:pPr>
      <w:r>
        <w:t>&lt;!--随机token令牌，使用UUID生成--&gt;&lt;dubbo:provider interface="com.foo.BarService" token="true" /&gt;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 xml:space="preserve">过滤器 </w:t>
      </w:r>
    </w:p>
    <w:p>
      <w:pPr>
        <w:pStyle w:val="shimo normal"/>
        <w:jc w:val="left"/>
      </w:pPr>
      <w:r>
        <w:t> 类似于 WEB 中的Filter ，Dubbo本身提供了Filter 功能用于拦截远程方法的调用。其支持自定义过滤器与官方的过滤器使用</w:t>
      </w:r>
      <w:r>
        <w:rPr>
          <w:b w:val="true"/>
        </w:rPr>
        <w:t>：</w:t>
      </w:r>
    </w:p>
    <w:p>
      <w:pPr>
        <w:pStyle w:val="shimo normal"/>
        <w:jc w:val="left"/>
      </w:pPr>
      <w:r>
        <w:rPr>
          <w:color w:val="4da8ee"/>
        </w:rPr>
        <w:t>#TODO 演示添加日志访问过滤:</w:t>
      </w:r>
    </w:p>
    <w:p>
      <w:pPr>
        <w:pStyle w:val="shimo normal"/>
        <w:jc w:val="left"/>
      </w:pPr>
      <w:r>
        <w:t>&lt;dubbo:provider  filter="accesslog" accesslog="logs/dubbo.log"/&gt;</w:t>
      </w:r>
    </w:p>
    <w:p>
      <w:pPr>
        <w:pStyle w:val="shimo normal"/>
        <w:jc w:val="left"/>
      </w:pPr>
      <w:r>
        <w:t>以上配置 就是 为 服务提供者 添加 日志记录过滤器， 所有访问日志将会集中打印至 accesslog 当中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自定义过滤器：</w:t>
      </w:r>
    </w:p>
    <w:p>
      <w:pPr>
        <w:pStyle w:val="shimo normal"/>
        <w:jc w:val="left"/>
      </w:pPr>
      <w:r>
        <w:t>1、编写过滤器</w:t>
      </w:r>
    </w:p>
    <w:p>
      <w:pPr>
        <w:pStyle w:val="shimo normal"/>
        <w:jc w:val="left"/>
      </w:pPr>
      <w:r>
        <w:t>package com.tuling.dubbo;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org.apache.dubbo.common.constants.CommonConstants;</w:t>
      </w:r>
    </w:p>
    <w:p>
      <w:pPr>
        <w:pStyle w:val="shimo normal"/>
        <w:jc w:val="left"/>
      </w:pPr>
      <w:r>
        <w:t>import org.apache.dubbo.common.extension.Activate;</w:t>
      </w:r>
    </w:p>
    <w:p>
      <w:pPr>
        <w:pStyle w:val="shimo normal"/>
        <w:jc w:val="left"/>
      </w:pPr>
      <w:r>
        <w:t>import org.apache.dubbo.rpc.*;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@Activate(group = {CommonConstants.PROVIDER})</w:t>
      </w:r>
    </w:p>
    <w:p>
      <w:pPr>
        <w:pStyle w:val="shimo normal"/>
        <w:jc w:val="left"/>
      </w:pPr>
      <w:r>
        <w:t>public class ProviderHelloFilter implements Filter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@Override</w:t>
      </w:r>
    </w:p>
    <w:p>
      <w:pPr>
        <w:pStyle w:val="shimo normal"/>
        <w:jc w:val="left"/>
      </w:pPr>
      <w:r>
        <w:t>    public Result invoke(Invoker&lt;?&gt; invoker, Invocation invocation) throws RpcException {</w:t>
      </w:r>
    </w:p>
    <w:p>
      <w:pPr>
        <w:pStyle w:val="shimo normal"/>
        <w:jc w:val="left"/>
      </w:pPr>
      <w:r>
        <w:t>        System.out.println("hello ok====================================&gt;&gt;&gt;&gt;&gt;");</w:t>
      </w:r>
    </w:p>
    <w:p>
      <w:pPr>
        <w:pStyle w:val="shimo normal"/>
        <w:jc w:val="left"/>
      </w:pPr>
      <w:r>
        <w:t>        return invoker.invoke(invocation);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添加扩展点：</w:t>
      </w:r>
    </w:p>
    <w:p>
      <w:pPr>
        <w:pStyle w:val="shimo normal"/>
        <w:jc w:val="left"/>
      </w:pPr>
      <w:r>
        <w:t>创建文件路径如下：</w:t>
      </w:r>
    </w:p>
    <w:p>
      <w:pPr>
        <w:pStyle w:val="shimo normal"/>
        <w:jc w:val="left"/>
      </w:pPr>
      <w:r>
        <w:t># 文件路径</w:t>
      </w:r>
    </w:p>
    <w:p>
      <w:pPr>
        <w:pStyle w:val="shimo normal"/>
        <w:jc w:val="left"/>
      </w:pPr>
      <w:r>
        <w:t>META-INF/dubbo/org.apache.dubbo.rpc.Filter</w:t>
      </w:r>
    </w:p>
    <w:p>
      <w:pPr>
        <w:pStyle w:val="shimo normal"/>
        <w:jc w:val="left"/>
      </w:pPr>
      <w:r>
        <w:t>#内容：</w:t>
      </w:r>
    </w:p>
    <w:p>
      <w:pPr>
        <w:pStyle w:val="shimo normal"/>
        <w:jc w:val="left"/>
      </w:pPr>
      <w:r>
        <w:t>helloFilter=com.tuling.dubbo.ProviderHelloFilter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4da8ee"/>
          <w:sz w:val="28"/>
          <w:szCs w:val="28"/>
        </w:rPr>
        <w:t>二  、调用内部实现源码分析</w:t>
      </w:r>
    </w:p>
    <w:p>
      <w:pPr>
        <w:pStyle w:val="shimo normal"/>
        <w:jc w:val="left"/>
      </w:pPr>
      <w:r>
        <w:rPr>
          <w:b w:val="true"/>
        </w:rPr>
        <w:t>知识点</w:t>
      </w:r>
    </w:p>
    <w:p>
      <w:pPr>
        <w:pStyle w:val="shimo normal"/>
        <w:numPr>
          <w:ilvl w:val="0"/>
          <w:numId w:val="1"/>
        </w:numPr>
        <w:jc w:val="left"/>
      </w:pPr>
      <w:r>
        <w:t>分析代理类</w:t>
      </w:r>
    </w:p>
    <w:p>
      <w:pPr>
        <w:pStyle w:val="shimo normal"/>
        <w:numPr>
          <w:ilvl w:val="0"/>
          <w:numId w:val="1"/>
        </w:numPr>
        <w:jc w:val="left"/>
      </w:pPr>
      <w:r>
        <w:t>分析类结构</w:t>
      </w:r>
    </w:p>
    <w:p>
      <w:pPr>
        <w:pStyle w:val="shimo normal"/>
        <w:numPr>
          <w:ilvl w:val="0"/>
          <w:numId w:val="1"/>
        </w:numPr>
        <w:jc w:val="left"/>
      </w:pPr>
      <w:r>
        <w:t>初始化过程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2"/>
        </w:numPr>
        <w:spacing w:before="720"/>
        <w:jc w:val="left"/>
      </w:pPr>
      <w:r>
        <w:t>分析代理类</w:t>
      </w:r>
    </w:p>
    <w:p>
      <w:pPr>
        <w:pStyle w:val="shimo normal"/>
        <w:jc w:val="left"/>
      </w:pPr>
      <w:r>
        <w:t>在调用服务端时，是接口的形式进行调用，该接口是Duboo 动态代理之后的实现，通过反编译工具可以查看到其具体实现：</w:t>
      </w:r>
    </w:p>
    <w:p>
      <w:pPr>
        <w:pStyle w:val="shimo normal"/>
        <w:jc w:val="left"/>
      </w:pPr>
      <w:r>
        <w:t>因为类是代理生成，所以采用</w:t>
      </w:r>
      <w:hyperlink r:id="rId5">
        <w:r>
          <w:rPr>
            <w:color w:val="0000FF"/>
            <w:u w:val="single"/>
          </w:rPr>
          <w:t>arthas</w:t>
        </w:r>
      </w:hyperlink>
      <w:r>
        <w:t>工具来反编译，具体操作如下：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#运行 arthas</w:t>
      </w:r>
    </w:p>
    <w:p>
      <w:pPr>
        <w:pStyle w:val="shimo normal"/>
        <w:jc w:val="left"/>
      </w:pPr>
      <w:r>
        <w:t>java -jar arthas-boot.jar</w:t>
      </w:r>
    </w:p>
    <w:p>
      <w:pPr>
        <w:pStyle w:val="shimo normal"/>
        <w:jc w:val="left"/>
      </w:pPr>
      <w:r>
        <w:t>#扫描类</w:t>
      </w:r>
    </w:p>
    <w:p>
      <w:pPr>
        <w:pStyle w:val="shimo normal"/>
        <w:jc w:val="left"/>
      </w:pPr>
      <w:r>
        <w:t>sc *.proxy0</w:t>
      </w:r>
    </w:p>
    <w:p>
      <w:pPr>
        <w:pStyle w:val="shimo normal"/>
        <w:jc w:val="left"/>
      </w:pPr>
      <w:r>
        <w:t>#反编译代理类</w:t>
      </w:r>
    </w:p>
    <w:p>
      <w:pPr>
        <w:pStyle w:val="shimo normal"/>
        <w:jc w:val="left"/>
      </w:pPr>
      <w:r>
        <w:t>jad com.alibaba.dubbo.common.bytecode.proxy0</w:t>
      </w:r>
    </w:p>
    <w:p>
      <w:pPr>
        <w:pStyle w:val="shimo normal"/>
        <w:jc w:val="left"/>
      </w:pPr>
      <w:r>
        <w:t>反编译的代码如下：</w:t>
      </w:r>
    </w:p>
    <w:p>
      <w:pPr>
        <w:pStyle w:val="shimo normal"/>
        <w:jc w:val="left"/>
      </w:pPr>
      <w:r>
        <w:t>/*</w:t>
      </w:r>
    </w:p>
    <w:p>
      <w:pPr>
        <w:pStyle w:val="shimo normal"/>
        <w:jc w:val="left"/>
      </w:pPr>
      <w:r>
        <w:t> * Decompiled with CFR.</w:t>
      </w:r>
    </w:p>
    <w:p>
      <w:pPr>
        <w:pStyle w:val="shimo normal"/>
        <w:jc w:val="left"/>
      </w:pPr>
      <w:r>
        <w:t> *</w:t>
      </w:r>
    </w:p>
    <w:p>
      <w:pPr>
        <w:pStyle w:val="shimo normal"/>
        <w:jc w:val="left"/>
      </w:pPr>
      <w:r>
        <w:t> * Could not load the following classes:</w:t>
      </w:r>
    </w:p>
    <w:p>
      <w:pPr>
        <w:pStyle w:val="shimo normal"/>
        <w:jc w:val="left"/>
      </w:pPr>
      <w:r>
        <w:t> *  com.tuling.client.User</w:t>
      </w:r>
    </w:p>
    <w:p>
      <w:pPr>
        <w:pStyle w:val="shimo normal"/>
        <w:jc w:val="left"/>
      </w:pPr>
      <w:r>
        <w:t> *  com.tuling.client.UserService</w:t>
      </w:r>
    </w:p>
    <w:p>
      <w:pPr>
        <w:pStyle w:val="shimo normal"/>
        <w:jc w:val="left"/>
      </w:pPr>
      <w:r>
        <w:t> */</w:t>
      </w:r>
    </w:p>
    <w:p>
      <w:pPr>
        <w:pStyle w:val="shimo normal"/>
        <w:jc w:val="left"/>
      </w:pPr>
      <w:r>
        <w:t>package org.apache.dubbo.common.bytecode;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com.alibaba.dubbo.rpc.service.EchoService;</w:t>
      </w:r>
    </w:p>
    <w:p>
      <w:pPr>
        <w:pStyle w:val="shimo normal"/>
        <w:jc w:val="left"/>
      </w:pPr>
      <w:r>
        <w:t>import com.tuling.client.User;</w:t>
      </w:r>
    </w:p>
    <w:p>
      <w:pPr>
        <w:pStyle w:val="shimo normal"/>
        <w:jc w:val="left"/>
      </w:pPr>
      <w:r>
        <w:t>import com.tuling.client.UserService;</w:t>
      </w:r>
    </w:p>
    <w:p>
      <w:pPr>
        <w:pStyle w:val="shimo normal"/>
        <w:jc w:val="left"/>
      </w:pPr>
      <w:r>
        <w:t>import java.lang.reflect.InvocationHandler;</w:t>
      </w:r>
    </w:p>
    <w:p>
      <w:pPr>
        <w:pStyle w:val="shimo normal"/>
        <w:jc w:val="left"/>
      </w:pPr>
      <w:r>
        <w:t>import java.lang.reflect.Method;</w:t>
      </w:r>
    </w:p>
    <w:p>
      <w:pPr>
        <w:pStyle w:val="shimo normal"/>
        <w:jc w:val="left"/>
      </w:pPr>
      <w:r>
        <w:t>import java.util.List;</w:t>
      </w:r>
    </w:p>
    <w:p>
      <w:pPr>
        <w:pStyle w:val="shimo normal"/>
        <w:jc w:val="left"/>
      </w:pPr>
      <w:r>
        <w:t>import org.apache.dubbo.common.bytecode.ClassGenerator;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public class proxy0</w:t>
      </w:r>
    </w:p>
    <w:p>
      <w:pPr>
        <w:pStyle w:val="shimo normal"/>
        <w:jc w:val="left"/>
      </w:pPr>
      <w:r>
        <w:t>implements ClassGenerator.DC,</w:t>
      </w:r>
    </w:p>
    <w:p>
      <w:pPr>
        <w:pStyle w:val="shimo normal"/>
        <w:jc w:val="left"/>
      </w:pPr>
      <w:r>
        <w:t>EchoService,</w:t>
      </w:r>
    </w:p>
    <w:p>
      <w:pPr>
        <w:pStyle w:val="shimo normal"/>
        <w:jc w:val="left"/>
      </w:pPr>
      <w:r>
        <w:t>UserService {</w:t>
      </w:r>
    </w:p>
    <w:p>
      <w:pPr>
        <w:pStyle w:val="shimo normal"/>
        <w:jc w:val="left"/>
      </w:pPr>
      <w:r>
        <w:t>    public static Method[] methods;</w:t>
      </w:r>
    </w:p>
    <w:p>
      <w:pPr>
        <w:pStyle w:val="shimo normal"/>
        <w:jc w:val="left"/>
      </w:pPr>
      <w:r>
        <w:t>    private InvocationHandler handler;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List findUser(String string, String string2) {</w:t>
      </w:r>
    </w:p>
    <w:p>
      <w:pPr>
        <w:pStyle w:val="shimo normal"/>
        <w:jc w:val="left"/>
      </w:pPr>
      <w:r>
        <w:t>        Object[] arrobject = new Object[]{string, string2};</w:t>
      </w:r>
    </w:p>
    <w:p>
      <w:pPr>
        <w:pStyle w:val="shimo normal"/>
        <w:jc w:val="left"/>
      </w:pPr>
      <w:r>
        <w:t>        Object object = this.handler.invoke(this, methods[0], arrobject);</w:t>
      </w:r>
    </w:p>
    <w:p>
      <w:pPr>
        <w:pStyle w:val="shimo normal"/>
        <w:jc w:val="left"/>
      </w:pPr>
      <w:r>
        <w:t>        return (List)object;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User getUser(Integer n) {</w:t>
      </w:r>
    </w:p>
    <w:p>
      <w:pPr>
        <w:pStyle w:val="shimo normal"/>
        <w:jc w:val="left"/>
      </w:pPr>
      <w:r>
        <w:t>        Object[] arrobject = new Object[]{n};</w:t>
      </w:r>
    </w:p>
    <w:p>
      <w:pPr>
        <w:pStyle w:val="shimo normal"/>
        <w:jc w:val="left"/>
      </w:pPr>
      <w:r>
        <w:t>        Object object = this.handler.invoke(this, methods[1], arrobject);</w:t>
      </w:r>
    </w:p>
    <w:p>
      <w:pPr>
        <w:pStyle w:val="shimo normal"/>
        <w:jc w:val="left"/>
      </w:pPr>
      <w:r>
        <w:t>        return (User)object;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@Override</w:t>
      </w:r>
    </w:p>
    <w:p>
      <w:pPr>
        <w:pStyle w:val="shimo normal"/>
        <w:jc w:val="left"/>
      </w:pPr>
      <w:r>
        <w:t>    public Object $echo(Object object) {</w:t>
      </w:r>
    </w:p>
    <w:p>
      <w:pPr>
        <w:pStyle w:val="shimo normal"/>
        <w:jc w:val="left"/>
      </w:pPr>
      <w:r>
        <w:t>        Object[] arrobject = new Object[]{object};</w:t>
      </w:r>
    </w:p>
    <w:p>
      <w:pPr>
        <w:pStyle w:val="shimo normal"/>
        <w:jc w:val="left"/>
      </w:pPr>
      <w:r>
        <w:t>        Object object2 = this.handler.invoke(this, methods[2], arrobject);</w:t>
      </w:r>
    </w:p>
    <w:p>
      <w:pPr>
        <w:pStyle w:val="shimo normal"/>
        <w:jc w:val="left"/>
      </w:pPr>
      <w:r>
        <w:t>        return object2;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proxy0() {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proxy0(InvocationHandler invocationHandler) {</w:t>
      </w:r>
    </w:p>
    <w:p>
      <w:pPr>
        <w:pStyle w:val="shimo normal"/>
        <w:jc w:val="left"/>
      </w:pPr>
      <w:r>
        <w:t>        this.handler = invocationHandler;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可看出其代理实现了 UserService  接口。并且基于InvocationHandler 进行代理。实际类是 InvokerInvocationHandler 并且其中之属性为Invoker.。也就是说最终会调用Invoker进行远程调用。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2.Dubbo调用流程：</w:t>
      </w:r>
    </w:p>
    <w:p>
      <w:pPr>
        <w:pStyle w:val="shimo normal"/>
        <w:jc w:val="left"/>
      </w:pPr>
      <w:r>
        <w:t>基础流程：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257066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t>客户端调用</w:t>
      </w:r>
    </w:p>
    <w:p>
      <w:pPr>
        <w:pStyle w:val="shimo normal"/>
        <w:numPr>
          <w:ilvl w:val="0"/>
          <w:numId w:val="3"/>
        </w:numPr>
        <w:jc w:val="left"/>
      </w:pPr>
      <w:r>
        <w:t>透明代理</w:t>
      </w:r>
    </w:p>
    <w:p>
      <w:pPr>
        <w:pStyle w:val="shimo normal"/>
        <w:numPr>
          <w:ilvl w:val="0"/>
          <w:numId w:val="3"/>
        </w:numPr>
        <w:jc w:val="left"/>
      </w:pPr>
      <w:r>
        <w:t>负载均衡</w:t>
      </w:r>
    </w:p>
    <w:p>
      <w:pPr>
        <w:pStyle w:val="shimo normal"/>
        <w:numPr>
          <w:ilvl w:val="0"/>
          <w:numId w:val="3"/>
        </w:numPr>
        <w:jc w:val="left"/>
      </w:pPr>
      <w:r>
        <w:t>容错</w:t>
      </w:r>
    </w:p>
    <w:p>
      <w:pPr>
        <w:pStyle w:val="shimo normal"/>
        <w:numPr>
          <w:ilvl w:val="0"/>
          <w:numId w:val="3"/>
        </w:numPr>
        <w:jc w:val="left"/>
      </w:pPr>
      <w:r>
        <w:t>异步转同步</w:t>
      </w:r>
    </w:p>
    <w:p>
      <w:pPr>
        <w:pStyle w:val="shimo normal"/>
        <w:numPr>
          <w:ilvl w:val="0"/>
          <w:numId w:val="3"/>
        </w:numPr>
        <w:jc w:val="left"/>
      </w:pPr>
      <w:r>
        <w:t>获取结果</w:t>
      </w:r>
    </w:p>
    <w:p>
      <w:pPr>
        <w:pStyle w:val="shimo normal"/>
        <w:numPr>
          <w:ilvl w:val="0"/>
          <w:numId w:val="3"/>
        </w:numPr>
        <w:jc w:val="left"/>
      </w:pPr>
      <w:r>
        <w:t>服务端响应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numPr>
          <w:ilvl w:val="0"/>
          <w:numId w:val="5"/>
        </w:numPr>
        <w:spacing w:before="720"/>
        <w:jc w:val="left"/>
      </w:pPr>
      <w:r>
        <w:t>分析类结构关系</w:t>
      </w:r>
    </w:p>
    <w:p>
      <w:pPr>
        <w:pStyle w:val="shimo normal"/>
        <w:numPr>
          <w:ilvl w:val="0"/>
          <w:numId w:val="6"/>
        </w:numPr>
        <w:jc w:val="left"/>
      </w:pPr>
      <w:r>
        <w:t>prxoy$: 代理类</w:t>
      </w:r>
    </w:p>
    <w:p>
      <w:pPr>
        <w:pStyle w:val="shimo normal"/>
        <w:numPr>
          <w:ilvl w:val="0"/>
          <w:numId w:val="7"/>
        </w:numPr>
        <w:jc w:val="left"/>
      </w:pPr>
      <w:r>
        <w:t>Invoker: 执行器</w:t>
      </w:r>
    </w:p>
    <w:p>
      <w:pPr>
        <w:pStyle w:val="shimo normal"/>
        <w:numPr>
          <w:ilvl w:val="0"/>
          <w:numId w:val="8"/>
        </w:numPr>
        <w:jc w:val="left"/>
      </w:pPr>
      <w:r>
        <w:t>Invocation: 执行参数与环境</w:t>
      </w:r>
    </w:p>
    <w:p>
      <w:pPr>
        <w:pStyle w:val="shimo normal"/>
        <w:numPr>
          <w:ilvl w:val="0"/>
          <w:numId w:val="9"/>
        </w:numPr>
        <w:jc w:val="left"/>
      </w:pPr>
      <w:r>
        <w:t>Result：返回结果</w:t>
      </w:r>
    </w:p>
    <w:p>
      <w:pPr>
        <w:pStyle w:val="shimo normal"/>
        <w:numPr>
          <w:ilvl w:val="0"/>
          <w:numId w:val="10"/>
        </w:numPr>
        <w:jc w:val="left"/>
      </w:pPr>
      <w:r>
        <w:t>Protocol:协议</w:t>
      </w:r>
    </w:p>
    <w:p>
      <w:pPr>
        <w:pStyle w:val="shimo heading 2"/>
        <w:spacing w:before="720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2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numbering.xml" Type="http://schemas.openxmlformats.org/officeDocument/2006/relationships/numbering"/><Relationship Id="rId5" Target="https://github.com/alibaba/arthas" TargetMode="External" Type="http://schemas.openxmlformats.org/officeDocument/2006/relationships/hyperlink"/><Relationship Id="rId6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2019-12-11T14:34:42Z</dcterms:created>
  <dc:creator> </dc:creator>
</cp:coreProperties>
</file>