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81"/>
        </w:tabs>
        <w:rPr>
          <w:b/>
          <w:bCs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高并发技术之Java线程池源码解析</w:t>
      </w:r>
    </w:p>
    <w:p>
      <w:pPr>
        <w:spacing w:line="220" w:lineRule="atLeast"/>
        <w:rPr>
          <w:rFonts w:hint="eastAsia"/>
        </w:rPr>
      </w:pPr>
    </w:p>
    <w:sdt>
      <w:sdtPr>
        <w:rPr>
          <w:lang w:val="zh-CN"/>
        </w:rPr>
        <w:id w:val="1000380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"_Toc494055212" </w:instrText>
          </w:r>
          <w:r>
            <w:fldChar w:fldCharType="separate"/>
          </w:r>
          <w:r>
            <w:rPr>
              <w:rStyle w:val="10"/>
              <w:rFonts w:hint="eastAsia"/>
            </w:rPr>
            <w:t>题纲</w:t>
          </w:r>
          <w:r>
            <w:tab/>
          </w:r>
          <w:r>
            <w:fldChar w:fldCharType="begin"/>
          </w:r>
          <w:r>
            <w:instrText xml:space="preserve"> PAGEREF _Toc494055212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"_Toc494055213" </w:instrText>
          </w:r>
          <w:r>
            <w:fldChar w:fldCharType="separate"/>
          </w:r>
          <w:r>
            <w:rPr>
              <w:rStyle w:val="10"/>
              <w:rFonts w:hint="eastAsia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_Toc494055213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"_Toc494055214" </w:instrText>
          </w:r>
          <w:r>
            <w:fldChar w:fldCharType="separate"/>
          </w:r>
          <w:r>
            <w:rPr>
              <w:rStyle w:val="10"/>
              <w:rFonts w:hint="eastAsia"/>
            </w:rPr>
            <w:t>线程池框架</w:t>
          </w:r>
          <w:r>
            <w:tab/>
          </w:r>
          <w:r>
            <w:fldChar w:fldCharType="begin"/>
          </w:r>
          <w:r>
            <w:instrText xml:space="preserve"> PAGEREF _Toc494055214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"_Toc494055215" </w:instrText>
          </w:r>
          <w:r>
            <w:fldChar w:fldCharType="separate"/>
          </w:r>
          <w:r>
            <w:rPr>
              <w:rStyle w:val="10"/>
              <w:rFonts w:hint="eastAsia"/>
            </w:rPr>
            <w:t>第一层结构</w:t>
          </w:r>
          <w:r>
            <w:tab/>
          </w:r>
          <w:r>
            <w:fldChar w:fldCharType="begin"/>
          </w:r>
          <w:r>
            <w:instrText xml:space="preserve"> PAGEREF _Toc494055215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"_Toc494055216" </w:instrText>
          </w:r>
          <w:r>
            <w:fldChar w:fldCharType="separate"/>
          </w:r>
          <w:r>
            <w:rPr>
              <w:rStyle w:val="10"/>
              <w:rFonts w:hint="eastAsia"/>
            </w:rPr>
            <w:t>接口简介</w:t>
          </w:r>
          <w:r>
            <w:tab/>
          </w:r>
          <w:r>
            <w:fldChar w:fldCharType="begin"/>
          </w:r>
          <w:r>
            <w:instrText xml:space="preserve"> PAGEREF _Toc494055216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"_Toc494055217" </w:instrText>
          </w:r>
          <w:r>
            <w:fldChar w:fldCharType="separate"/>
          </w:r>
          <w:r>
            <w:rPr>
              <w:rStyle w:val="10"/>
              <w:rFonts w:hint="eastAsia"/>
            </w:rPr>
            <w:t>核心实现类</w:t>
          </w:r>
          <w:r>
            <w:tab/>
          </w:r>
          <w:r>
            <w:fldChar w:fldCharType="begin"/>
          </w:r>
          <w:r>
            <w:instrText xml:space="preserve"> PAGEREF _Toc494055217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"_Toc494055218" </w:instrText>
          </w:r>
          <w:r>
            <w:fldChar w:fldCharType="separate"/>
          </w:r>
          <w:r>
            <w:rPr>
              <w:rStyle w:val="10"/>
              <w:rFonts w:hint="eastAsia"/>
            </w:rPr>
            <w:t>辅助类</w:t>
          </w:r>
          <w:r>
            <w:tab/>
          </w:r>
          <w:r>
            <w:fldChar w:fldCharType="begin"/>
          </w:r>
          <w:r>
            <w:instrText xml:space="preserve"> PAGEREF _Toc494055218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"_Toc494055219" </w:instrText>
          </w:r>
          <w:r>
            <w:fldChar w:fldCharType="separate"/>
          </w:r>
          <w:r>
            <w:rPr>
              <w:rStyle w:val="10"/>
              <w:rFonts w:hint="eastAsia"/>
            </w:rPr>
            <w:t>完成服务</w:t>
          </w:r>
          <w:r>
            <w:tab/>
          </w:r>
          <w:r>
            <w:fldChar w:fldCharType="begin"/>
          </w:r>
          <w:r>
            <w:instrText xml:space="preserve"> PAGEREF _Toc494055219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"_Toc494055220" </w:instrText>
          </w:r>
          <w:r>
            <w:fldChar w:fldCharType="separate"/>
          </w:r>
          <w:r>
            <w:rPr>
              <w:rStyle w:val="10"/>
              <w:rFonts w:hint="eastAsia"/>
            </w:rPr>
            <w:t>源码原理解析</w:t>
          </w:r>
          <w:r>
            <w:tab/>
          </w:r>
          <w:r>
            <w:fldChar w:fldCharType="begin"/>
          </w:r>
          <w:r>
            <w:instrText xml:space="preserve"> PAGEREF _Toc494055220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"_Toc494055221" </w:instrText>
          </w:r>
          <w:r>
            <w:fldChar w:fldCharType="separate"/>
          </w:r>
          <w:r>
            <w:rPr>
              <w:rStyle w:val="10"/>
              <w:rFonts w:hint="eastAsia"/>
            </w:rPr>
            <w:t>线程池执行原理</w:t>
          </w:r>
          <w:r>
            <w:tab/>
          </w:r>
          <w:r>
            <w:fldChar w:fldCharType="begin"/>
          </w:r>
          <w:r>
            <w:instrText xml:space="preserve"> PAGEREF _Toc494055221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"_Toc494055222" </w:instrText>
          </w:r>
          <w:r>
            <w:fldChar w:fldCharType="separate"/>
          </w:r>
          <w:r>
            <w:rPr>
              <w:rStyle w:val="10"/>
              <w:rFonts w:hint="eastAsia"/>
            </w:rPr>
            <w:t>调度线程池原理</w:t>
          </w:r>
          <w:r>
            <w:tab/>
          </w:r>
          <w:r>
            <w:fldChar w:fldCharType="begin"/>
          </w:r>
          <w:r>
            <w:instrText xml:space="preserve"> PAGEREF _Toc494055222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"_Toc494055223" </w:instrText>
          </w:r>
          <w:r>
            <w:fldChar w:fldCharType="separate"/>
          </w:r>
          <w:r>
            <w:rPr>
              <w:rStyle w:val="10"/>
              <w:rFonts w:hint="eastAsia"/>
            </w:rPr>
            <w:t>异步结果源码分析</w:t>
          </w:r>
          <w:r>
            <w:tab/>
          </w:r>
          <w:r>
            <w:fldChar w:fldCharType="begin"/>
          </w:r>
          <w:r>
            <w:instrText xml:space="preserve"> PAGEREF _Toc494055223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494055212"/>
      <w:r>
        <w:rPr>
          <w:rFonts w:hint="eastAsia"/>
        </w:rPr>
        <w:t>题纲</w:t>
      </w:r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1.线程池的模块结构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2.示例&amp;原理解析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494055213"/>
      <w:r>
        <w:rPr>
          <w:rFonts w:hint="eastAsia"/>
        </w:rPr>
        <w:t>问题</w:t>
      </w:r>
      <w:bookmarkEnd w:id="1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1.线程池包含哪些东西？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2.线程池的运作原理？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3.调度线程池的运作原理？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4.调度线程池怎么实现FixRate，FixDelay？和他们之间的区别？</w:t>
      </w:r>
    </w:p>
    <w:p>
      <w:r>
        <w:rPr>
          <w:rFonts w:hint="eastAsia"/>
        </w:rPr>
        <w:t>5.怎么取消的？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bookmarkStart w:id="2" w:name="_Toc494055214"/>
      <w:r>
        <w:rPr>
          <w:rStyle w:val="14"/>
          <w:rFonts w:hint="eastAsia"/>
        </w:rPr>
        <w:t>线程池框架</w:t>
      </w:r>
      <w:bookmarkEnd w:id="2"/>
      <w:r>
        <w:rPr>
          <w:rFonts w:hint="eastAsia"/>
        </w:rPr>
        <w:drawing>
          <wp:inline distT="0" distB="0" distL="0" distR="0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494055215"/>
      <w:r>
        <w:rPr>
          <w:rFonts w:hint="eastAsia"/>
        </w:rPr>
        <w:t>第一层结构</w:t>
      </w:r>
      <w:bookmarkEnd w:id="3"/>
    </w:p>
    <w:p/>
    <w:p/>
    <w:p>
      <w:pPr>
        <w:pStyle w:val="8"/>
        <w:shd w:val="clear" w:color="auto" w:fill="FFFFFF"/>
        <w:rPr>
          <w:color w:val="000000"/>
        </w:rPr>
      </w:pPr>
      <w:r>
        <w:t>sun.nio.ch.AsynchronousChannelGroupImpl</w:t>
      </w:r>
      <w:r>
        <w:rPr>
          <w:rFonts w:hint="eastAsia"/>
        </w:rPr>
        <w:t>(</w:t>
      </w:r>
      <w:r>
        <w:rPr>
          <w:rFonts w:hint="eastAsia"/>
          <w:color w:val="000000"/>
        </w:rPr>
        <w:t xml:space="preserve">Iocp)  异步channel </w:t>
      </w:r>
      <w:r>
        <w:rPr>
          <w:color w:val="000000"/>
        </w:rPr>
        <w:t>–</w:t>
      </w:r>
      <w:r>
        <w:rPr>
          <w:rFonts w:hint="eastAsia"/>
          <w:color w:val="000000"/>
        </w:rPr>
        <w:t>AIO相关实现</w:t>
      </w:r>
    </w:p>
    <w:p>
      <w:r>
        <w:t>java.util.concurrent.CompletableFuture.ThreadPerTaskExecutor</w:t>
      </w:r>
      <w:r>
        <w:rPr>
          <w:rFonts w:hint="eastAsia"/>
        </w:rPr>
        <w:t xml:space="preserve">   （启动一个线程执行）</w:t>
      </w:r>
    </w:p>
    <w:p>
      <w:r>
        <w:t>sun.net.httpserver.ServerImpl.DefaultExecutor</w:t>
      </w:r>
      <w:r>
        <w:rPr>
          <w:rFonts w:hint="eastAsia"/>
        </w:rPr>
        <w:t xml:space="preserve">   （more执行器，直接执行）</w:t>
      </w:r>
    </w:p>
    <w:p>
      <w:r>
        <w:t>com.sun.jmx.remote.internal.ClientNotifForwarder.LinearExecutor</w:t>
      </w:r>
      <w:r>
        <w:rPr>
          <w:rFonts w:hint="eastAsia"/>
        </w:rPr>
        <w:t xml:space="preserve">  （线性执行器）</w:t>
      </w:r>
    </w:p>
    <w:p>
      <w:r>
        <w:t>java.util.concurrent.ExecutorService</w:t>
      </w:r>
      <w:r>
        <w:rPr>
          <w:rFonts w:hint="eastAsia"/>
        </w:rPr>
        <w:t xml:space="preserve"> （核心执行器服务）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494055216"/>
      <w:r>
        <w:rPr>
          <w:rFonts w:hint="eastAsia"/>
        </w:rPr>
        <w:t>接口简介</w:t>
      </w:r>
      <w:bookmarkEnd w:id="4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t>java.util.concurrent.Executor</w:t>
      </w:r>
      <w:r>
        <w:rPr>
          <w:rFonts w:hint="eastAsia"/>
        </w:rPr>
        <w:t xml:space="preserve"> （执行器，执行方法）</w:t>
      </w:r>
    </w:p>
    <w:p>
      <w:pPr>
        <w:spacing w:line="220" w:lineRule="atLeast"/>
        <w:rPr>
          <w:rFonts w:hint="eastAsia"/>
        </w:rPr>
      </w:pPr>
      <w:r>
        <w:t>java.util.concurrent.ExecutorService</w:t>
      </w:r>
      <w:r>
        <w:rPr>
          <w:rFonts w:hint="eastAsia"/>
        </w:rPr>
        <w:t xml:space="preserve"> （执行服务） 包含服务的生命周期</w:t>
      </w:r>
    </w:p>
    <w:p>
      <w:pPr>
        <w:spacing w:line="220" w:lineRule="atLeast"/>
        <w:rPr>
          <w:rFonts w:hint="eastAsia"/>
        </w:rPr>
      </w:pPr>
      <w:r>
        <w:t>java.util.concurrent.ScheduledExecutorService</w:t>
      </w:r>
      <w:r>
        <w:rPr>
          <w:rFonts w:hint="eastAsia"/>
        </w:rPr>
        <w:t xml:space="preserve"> （调度相关的服务）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494055217"/>
      <w:r>
        <w:rPr>
          <w:rFonts w:hint="eastAsia"/>
        </w:rPr>
        <w:t>核心实现类</w:t>
      </w:r>
      <w:bookmarkEnd w:id="5"/>
    </w:p>
    <w:p>
      <w:pPr>
        <w:spacing w:line="220" w:lineRule="atLeast"/>
        <w:rPr>
          <w:rFonts w:hint="eastAsia"/>
        </w:rPr>
      </w:pPr>
      <w:r>
        <w:t>java.util.concurrent.ThreadPoolExecutor</w:t>
      </w:r>
      <w:r>
        <w:rPr>
          <w:rFonts w:hint="eastAsia"/>
        </w:rPr>
        <w:t xml:space="preserve">  （普通的的线程池实现类）</w:t>
      </w:r>
    </w:p>
    <w:p>
      <w:pPr>
        <w:spacing w:line="220" w:lineRule="atLeast"/>
        <w:rPr>
          <w:rFonts w:hint="eastAsia"/>
        </w:rPr>
      </w:pPr>
      <w:r>
        <w:t>java.util.concurrent.ScheduledThreadPoolExecutor</w:t>
      </w:r>
      <w:r>
        <w:rPr>
          <w:rFonts w:hint="eastAsia"/>
        </w:rPr>
        <w:t xml:space="preserve"> （调度的核心实现类）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494055218"/>
      <w:r>
        <w:rPr>
          <w:rFonts w:hint="eastAsia"/>
        </w:rPr>
        <w:t>辅助类</w:t>
      </w:r>
      <w:bookmarkEnd w:id="6"/>
    </w:p>
    <w:p>
      <w:pPr>
        <w:spacing w:line="220" w:lineRule="atLeast"/>
        <w:rPr>
          <w:rFonts w:hint="eastAsia"/>
        </w:rPr>
      </w:pPr>
      <w:r>
        <w:t>java.util.concurrent.Executors</w:t>
      </w: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494055219"/>
      <w:r>
        <w:rPr>
          <w:rFonts w:hint="eastAsia"/>
        </w:rPr>
        <w:t>完成服务</w:t>
      </w:r>
      <w:bookmarkEnd w:id="7"/>
    </w:p>
    <w:p>
      <w:pPr>
        <w:spacing w:line="220" w:lineRule="atLeast"/>
        <w:rPr>
          <w:rFonts w:hint="eastAsia"/>
        </w:rPr>
      </w:pPr>
      <w:r>
        <w:t>java.util.concurrent.CompletionService</w:t>
      </w:r>
    </w:p>
    <w:p>
      <w:pPr>
        <w:spacing w:line="220" w:lineRule="atLeast"/>
        <w:rPr>
          <w:rFonts w:hint="eastAsia"/>
        </w:rPr>
      </w:pPr>
      <w:r>
        <w:t>java.util.concurrent.ExecutorCompletionService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494055220"/>
      <w:r>
        <w:rPr>
          <w:rFonts w:hint="eastAsia"/>
        </w:rPr>
        <w:t>源码原理解析</w:t>
      </w:r>
      <w:bookmarkEnd w:id="8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9" w:name="_Toc494055221"/>
      <w:r>
        <w:rPr>
          <w:rFonts w:hint="eastAsia"/>
        </w:rPr>
        <w:t>线程池执行原理</w:t>
      </w:r>
      <w:bookmarkEnd w:id="9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构造器</w:t>
      </w:r>
    </w:p>
    <w:p>
      <w:pPr>
        <w:spacing w:line="220" w:lineRule="atLeast"/>
      </w:pPr>
      <w:r>
        <w:rPr>
          <w:rFonts w:hint="eastAsia"/>
        </w:rPr>
        <w:t>核心数量，任务队列容器，存活时间，线程工厂，处理器。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//固定线程池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ExecutorService executorService = Executors.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newFixedThreadPool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color w:val="0000FF"/>
                <w:sz w:val="13"/>
                <w:szCs w:val="13"/>
              </w:rPr>
              <w:t>2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executorService.execute(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Runnable()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>
              <w:rPr>
                <w:rFonts w:hint="eastAsia"/>
                <w:color w:val="000000"/>
                <w:sz w:val="13"/>
                <w:szCs w:val="13"/>
              </w:rPr>
              <w:t>run()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});//runnable接口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executorService.submit(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Callable&lt;String&gt;()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String call()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hint="eastAsia"/>
                <w:color w:val="000000"/>
                <w:sz w:val="13"/>
                <w:szCs w:val="13"/>
              </w:rPr>
              <w:t>Exception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b/>
                <w:bCs/>
                <w:color w:val="658ABA"/>
                <w:sz w:val="13"/>
                <w:szCs w:val="13"/>
              </w:rPr>
              <w:t>"abc"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});//callable接口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p/>
    <w:p>
      <w:r>
        <w:rPr>
          <w:rFonts w:hint="eastAsia"/>
        </w:rPr>
        <w:t>初始化构造器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maximumPoolSize,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keepAliveTime,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TimeUnit unit,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BlockingQueue&lt;Runnable&gt; workQueue,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ThreadFactory threadFactory,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RejectedExecutionHandler handler)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(corePoolSize &lt;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0 </w:t>
            </w:r>
            <w:r>
              <w:rPr>
                <w:rFonts w:hint="eastAsia"/>
                <w:color w:val="000000"/>
                <w:sz w:val="13"/>
                <w:szCs w:val="13"/>
              </w:rPr>
              <w:t>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maximumPoolSize &lt;=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0 </w:t>
            </w:r>
            <w:r>
              <w:rPr>
                <w:rFonts w:hint="eastAsia"/>
                <w:color w:val="000000"/>
                <w:sz w:val="13"/>
                <w:szCs w:val="13"/>
              </w:rPr>
              <w:t>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maximumPoolSize &lt; corePoolSize 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keepAliveTime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IllegalArgumentException();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(workQueue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|| threadFactory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|| handler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NullPointerException();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acc </w:t>
            </w:r>
            <w:r>
              <w:rPr>
                <w:rFonts w:hint="eastAsia"/>
                <w:color w:val="000000"/>
                <w:sz w:val="13"/>
                <w:szCs w:val="13"/>
              </w:rPr>
              <w:t>=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getSecurityManager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()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>?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>: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AccessController.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getContext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corePoolSize </w:t>
            </w:r>
            <w:r>
              <w:rPr>
                <w:rFonts w:hint="eastAsia"/>
                <w:color w:val="000000"/>
                <w:sz w:val="13"/>
                <w:szCs w:val="13"/>
              </w:rPr>
              <w:t>= corePoolSize;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maximumPoolSize </w:t>
            </w:r>
            <w:r>
              <w:rPr>
                <w:rFonts w:hint="eastAsia"/>
                <w:color w:val="000000"/>
                <w:sz w:val="13"/>
                <w:szCs w:val="13"/>
              </w:rPr>
              <w:t>= maximumPoolSize;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workQueue </w:t>
            </w:r>
            <w:r>
              <w:rPr>
                <w:rFonts w:hint="eastAsia"/>
                <w:color w:val="000000"/>
                <w:sz w:val="13"/>
                <w:szCs w:val="13"/>
              </w:rPr>
              <w:t>= workQueue;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keepAliveTime </w:t>
            </w:r>
            <w:r>
              <w:rPr>
                <w:rFonts w:hint="eastAsia"/>
                <w:color w:val="000000"/>
                <w:sz w:val="13"/>
                <w:szCs w:val="13"/>
              </w:rPr>
              <w:t>= unit.toNanos(keepAliveTime);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threadFactory </w:t>
            </w:r>
            <w:r>
              <w:rPr>
                <w:rFonts w:hint="eastAsia"/>
                <w:color w:val="000000"/>
                <w:sz w:val="13"/>
                <w:szCs w:val="13"/>
              </w:rPr>
              <w:t>= threadFactory;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handler </w:t>
            </w:r>
            <w:r>
              <w:rPr>
                <w:rFonts w:hint="eastAsia"/>
                <w:color w:val="000000"/>
                <w:sz w:val="13"/>
                <w:szCs w:val="13"/>
              </w:rPr>
              <w:t>= handler;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/>
    <w:p/>
    <w:p>
      <w:r>
        <w:t>java.util.concurrent.ThreadPoolExecutor#execute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(command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NullPointerException();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 xml:space="preserve">//判断是否小于核心数量，是直接新增work成功后直接退出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&lt;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.get();// 增加失败后继续获取标记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//判断是运行状态并且扔到workQueue里成功后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&amp;&amp;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.offer(command))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recheck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//再次check判断运行状态如果是非运行状态就移除出去&amp;reject掉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>(recheck) &amp;&amp; remove(command))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reject(command);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(recheck) == </w:t>
            </w:r>
            <w:r>
              <w:rPr>
                <w:rFonts w:hint="eastAsia"/>
                <w:color w:val="0000FF"/>
                <w:sz w:val="11"/>
                <w:szCs w:val="11"/>
              </w:rPr>
              <w:t>0</w:t>
            </w:r>
            <w:r>
              <w:rPr>
                <w:rFonts w:hint="eastAsia"/>
                <w:color w:val="000000"/>
                <w:sz w:val="11"/>
                <w:szCs w:val="11"/>
              </w:rPr>
              <w:t>) //否则发现可能运行线程数是0那么增加一个null的worker。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addWorker(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)) //直接增加worker如果不成功直接reject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reject(command);</w:t>
            </w:r>
          </w:p>
          <w:p>
            <w:pPr>
              <w:spacing w:after="0"/>
              <w:rPr>
                <w:rFonts w:eastAsia="宋体" w:cs="Times New Roman"/>
                <w:sz w:val="11"/>
                <w:szCs w:val="11"/>
              </w:rPr>
            </w:pPr>
          </w:p>
        </w:tc>
      </w:tr>
    </w:tbl>
    <w:p/>
    <w:p>
      <w:r>
        <w:t>java.util.concurrent.ThreadPoolExecutor#addWorker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i/>
                <w:iCs/>
                <w:color w:val="80808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retry: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// Check if queue empty only if necessary.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!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;//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两种情况1.如果非运行状态  2.不是这种情况（停止状态并且是null对象并且workQueue不等于null</w:t>
            </w:r>
            <w:r>
              <w:rPr>
                <w:i/>
                <w:iCs/>
                <w:color w:val="808080"/>
                <w:sz w:val="11"/>
                <w:szCs w:val="11"/>
              </w:rPr>
              <w:t>）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(wc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CAPACITY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wc &gt;= (core ?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corePoolSize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maximumPoolSize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;// 判断是否饱和容量了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(compareAndIncrementWorkerCount(c)) //增加一个work数量 然后跳出去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break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.get();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Re-read ctl  增加work失败后继续递归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 != rs)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continue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else CAS failed due to workerCount change; retry inner loop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new </w:t>
            </w:r>
            <w:r>
              <w:rPr>
                <w:rFonts w:hint="eastAsia"/>
                <w:color w:val="000000"/>
                <w:sz w:val="11"/>
                <w:szCs w:val="11"/>
              </w:rPr>
              <w:t>Worker(firstTask);//增加一个worker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>Thread t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thread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 {//判断是否 为null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Recheck while holding lock.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Back out on ThreadFactory failure or if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shut down before lock acquired.  锁定后并重新检查下 是否存在线程工厂的失败或者锁定前的关闭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&lt;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(t.isAlive())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precheck that t is startable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IllegalThreadStateException(); 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.add(w);   //增加work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.size();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(s &gt;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largestPoolSize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largestPoolSize </w:t>
            </w:r>
            <w:r>
              <w:rPr>
                <w:rFonts w:hint="eastAsia"/>
                <w:color w:val="000000"/>
                <w:sz w:val="11"/>
                <w:szCs w:val="11"/>
              </w:rPr>
              <w:t>= s;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(workerAdded) { //本次要是新增加work成功就调用start运行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t.start();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 workerStarted)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addWorkerFailed(w);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return </w:t>
            </w:r>
            <w:r>
              <w:rPr>
                <w:rFonts w:hint="eastAsia"/>
                <w:color w:val="000000"/>
                <w:sz w:val="11"/>
                <w:szCs w:val="11"/>
              </w:rPr>
              <w:t>workerStarted;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/>
    <w:p/>
    <w:p/>
    <w:tbl>
      <w:tblPr>
        <w:tblStyle w:val="12"/>
        <w:tblpPr w:leftFromText="180" w:rightFromText="180" w:vertAnchor="text" w:horzAnchor="page" w:tblpX="1801" w:tblpY="4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Thread wt = 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currentThread</w:t>
            </w:r>
            <w:r>
              <w:rPr>
                <w:rFonts w:hint="eastAsia"/>
                <w:color w:val="000000"/>
                <w:sz w:val="11"/>
                <w:szCs w:val="11"/>
              </w:rPr>
              <w:t>();//1.取到当前线程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Runnable task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firstTask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firstTask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w.unlock();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allow interrupts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while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(task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|| (task = getTask())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 { //获取任务 看看是否能拿到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w.lock();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pool is stopping, ensure thread is interrupted;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if not, ensure thread is not interrupted.  This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requires a recheck in second case to deal with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shutdownNow race while clearing interrupt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 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(Thread.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interrupted</w:t>
            </w:r>
            <w:r>
              <w:rPr>
                <w:rFonts w:hint="eastAsia"/>
                <w:color w:val="000000"/>
                <w:sz w:val="11"/>
                <w:szCs w:val="11"/>
              </w:rPr>
              <w:t>()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)))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!wt.isInterrupted())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wt.interrupt();// 确保线程是能中断的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beforeExecute(wt, task); //开始任务前的钩子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Throwable thrown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task.run();//执行任务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(RuntimeException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(Error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(Throwable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Error(x);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afterExecute(task, thrown); //任务后的钩子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task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++;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processWorkerExit(w, completedAbruptly);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r>
        <w:t>java.util.concurrent.ThreadPoolExecutor#runWorker</w:t>
      </w:r>
    </w:p>
    <w:p/>
    <w:p>
      <w:r>
        <w:t>java.util.concurrent.ThreadPoolExecutor#processWorkerExit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(completedAbruptly)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abrupt, then workerCount wasn't adjusted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decrementWorkerCount();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completedTaskCount </w:t>
            </w:r>
            <w:r>
              <w:rPr>
                <w:rFonts w:hint="eastAsia"/>
                <w:color w:val="000000"/>
                <w:sz w:val="11"/>
                <w:szCs w:val="11"/>
              </w:rPr>
              <w:t>+=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.remove(w);  //移除work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tryTerminate();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runStateLessThan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)) { //判断是否还有任务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(!completedAbruptly)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min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allowCoreThreadTimeOut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?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(min ==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min = </w:t>
            </w:r>
            <w:r>
              <w:rPr>
                <w:rFonts w:hint="eastAsia"/>
                <w:color w:val="0000FF"/>
                <w:sz w:val="11"/>
                <w:szCs w:val="11"/>
              </w:rPr>
              <w:t>1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 &gt;= min)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replacement not needed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494055222"/>
      <w:r>
        <w:rPr>
          <w:rFonts w:hint="eastAsia"/>
        </w:rPr>
        <w:t>调度线程池原理</w:t>
      </w:r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调度核心构造器</w:t>
      </w:r>
    </w:p>
    <w:p>
      <w:pPr>
        <w:rPr>
          <w:rFonts w:hint="eastAsia"/>
        </w:rPr>
      </w:pPr>
    </w:p>
    <w:p>
      <w:r>
        <w:rPr>
          <w:rFonts w:hint="eastAsia"/>
          <w:color w:val="000000"/>
        </w:rPr>
        <w:t>DelayedWorkQueue延迟队列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ScheduledThreadPoolExecutor(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(corePoolSize, Integer.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MAX_VALUE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DelayedWorkQueue());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/>
    <w:p>
      <w:r>
        <w:t>java.util.concurrent.ScheduledThreadPoolExecutor#delayedExecute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reject(task);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.getQueue().add(task);//增加任务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 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!canRunInCurrentRunState(task.isPeriodic()) 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remove(task))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task.cancel(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ensurePrestart();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color w:val="000000"/>
        </w:rPr>
      </w:pPr>
      <w:r>
        <w:rPr>
          <w:rFonts w:hint="eastAsia"/>
        </w:rPr>
        <w:t>通过</w:t>
      </w:r>
      <w:r>
        <w:rPr>
          <w:rFonts w:hint="eastAsia"/>
          <w:color w:val="000000"/>
        </w:rPr>
        <w:t>DelayedWorkQueue 延迟队列实现 offer获取对象的延迟</w:t>
      </w:r>
    </w:p>
    <w:p>
      <w:r>
        <w:t>java.util.concurrent.ScheduledThreadPoolExecutor.DelayedWorkQueue#offer(java.lang.Runnable)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(x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NullPointerException();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RunnableScheduledFuture&lt;?&gt; e = (RunnableScheduledFuture&lt;?&gt;)x; //当前对象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ReentrantLock lock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lock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lock.lock();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i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size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(i &gt;=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length</w:t>
            </w:r>
            <w:r>
              <w:rPr>
                <w:rFonts w:hint="eastAsia"/>
                <w:color w:val="000000"/>
                <w:sz w:val="13"/>
                <w:szCs w:val="13"/>
              </w:rPr>
              <w:t>) //扩容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grow();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size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i +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(i ==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] = 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setIndex(e,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); //第一个直接设置索引和下标0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siftUp(i, e); //筛选到上边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] == e)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available</w:t>
            </w:r>
            <w:r>
              <w:rPr>
                <w:rFonts w:hint="eastAsia"/>
                <w:color w:val="000000"/>
                <w:sz w:val="13"/>
                <w:szCs w:val="13"/>
              </w:rPr>
              <w:t>.signal(); //唤醒所有的被挤压的wait线程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lock.unlock();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/>
    <w:p>
      <w:r>
        <w:t>java.util.concurrent.ScheduledThreadPoolExecutor.DelayedWorkQueue#siftUp</w:t>
      </w:r>
      <w:r>
        <w:rPr>
          <w:rFonts w:hint="eastAsia"/>
        </w:rPr>
        <w:t xml:space="preserve"> （二叉堆算法）保证相同的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while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parent = (k -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&gt;&gt;&gt;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RunnableScheduledFuture&lt;?&gt; e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[parent];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(key.compareTo(e) &gt;=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break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setIndex(e, 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k = parent;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key;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setIndex(key, k);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r>
        <w:t>java.util.concurrent.ScheduledThreadPoolExecutor.ScheduledFutureTask#compareTo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compare zero if same object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instanceof </w:t>
            </w:r>
            <w:r>
              <w:rPr>
                <w:rFonts w:hint="eastAsia"/>
                <w:color w:val="000000"/>
                <w:sz w:val="13"/>
                <w:szCs w:val="13"/>
              </w:rPr>
              <w:t>ScheduledFutureTask)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ScheduledFutureTask&lt;?&gt; x = (ScheduledFutureTask&lt;?&gt;)other;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diff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-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time</w:t>
            </w:r>
            <w:r>
              <w:rPr>
                <w:rFonts w:hint="eastAsia"/>
                <w:color w:val="000000"/>
                <w:sz w:val="13"/>
                <w:szCs w:val="13"/>
              </w:rPr>
              <w:t>; //判断time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sequenceNumber </w:t>
            </w:r>
            <w:r>
              <w:rPr>
                <w:rFonts w:hint="eastAsia"/>
                <w:color w:val="000000"/>
                <w:sz w:val="13"/>
                <w:szCs w:val="13"/>
              </w:rPr>
              <w:t>&lt;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sequenceNumber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diff = 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 - other.getDelay(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? -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?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/>
    <w:p/>
    <w:p>
      <w:r>
        <w:rPr>
          <w:rFonts w:hint="eastAsia"/>
        </w:rPr>
        <w:t>确保有work执行</w:t>
      </w:r>
    </w:p>
    <w:p>
      <w:r>
        <w:t>java.util.concurrent.ThreadPoolExecutor#ensurePrestart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workerCountOf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ctl</w:t>
            </w:r>
            <w:r>
              <w:rPr>
                <w:rFonts w:hint="eastAsia"/>
                <w:color w:val="000000"/>
                <w:sz w:val="13"/>
                <w:szCs w:val="13"/>
              </w:rPr>
              <w:t>.get());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&lt;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corePoolSize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==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</w:p>
        </w:tc>
      </w:tr>
    </w:tbl>
    <w:p/>
    <w:p/>
    <w:p>
      <w:r>
        <w:rPr>
          <w:rFonts w:hint="eastAsia"/>
        </w:rPr>
        <w:t>work运行的时候调用queue的take方法</w:t>
      </w:r>
    </w:p>
    <w:p>
      <w:r>
        <w:t>java.util.concurrent.ScheduledThreadPoolExecutor.DelayedWorkQueue#take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ReentrantLock lock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lock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lock.lockInterruptibly();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(;;)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RunnableScheduledFuture&lt;?&gt; first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];//获取第一个对象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(first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available</w:t>
            </w:r>
            <w:r>
              <w:rPr>
                <w:rFonts w:hint="eastAsia"/>
                <w:color w:val="000000"/>
                <w:sz w:val="13"/>
                <w:szCs w:val="13"/>
              </w:rPr>
              <w:t>.await();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delay = first.getDelay(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);//延迟时间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(delay &lt;=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)//到时间了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finishPoll(first);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first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don't retain ref while waiting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available</w:t>
            </w:r>
            <w:r>
              <w:rPr>
                <w:rFonts w:hint="eastAsia"/>
                <w:color w:val="000000"/>
                <w:sz w:val="13"/>
                <w:szCs w:val="13"/>
              </w:rPr>
              <w:t>.await();//因为没有执行线程初始化，所以等等什么时候有了自己被他人唤醒</w:t>
            </w:r>
          </w:p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Thread thisThread = 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>= thisThread;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available</w:t>
            </w:r>
            <w:r>
              <w:rPr>
                <w:rFonts w:hint="eastAsia"/>
                <w:color w:val="000000"/>
                <w:sz w:val="13"/>
                <w:szCs w:val="13"/>
              </w:rPr>
              <w:t>.awaitNanos(delay); //各种condition的awaitNanos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>== thisThread)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leader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&amp;&amp;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]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available</w:t>
            </w:r>
            <w:r>
              <w:rPr>
                <w:rFonts w:hint="eastAsia"/>
                <w:color w:val="000000"/>
                <w:sz w:val="13"/>
                <w:szCs w:val="13"/>
              </w:rPr>
              <w:t>.signal();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lock.unlock();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r>
        <w:t>java.util.concurrent.ScheduledThreadPoolExecutor.DelayedWorkQueue#finishPoll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s = --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size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RunnableScheduledFuture&lt;?&gt; x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[s];  //重排序队列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[s]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!=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siftDown(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, x);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setIndex(f, 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f;</w:t>
            </w:r>
          </w:p>
        </w:tc>
      </w:tr>
    </w:tbl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rPr>
          <w:rFonts w:hint="eastAsia"/>
        </w:rPr>
      </w:pPr>
    </w:p>
    <w:p>
      <w:r>
        <w:rPr>
          <w:rFonts w:hint="eastAsia"/>
        </w:rPr>
        <w:t>怎么实现固定率的？</w:t>
      </w:r>
    </w:p>
    <w:p>
      <w:r>
        <w:t>java.util.concurrent.ScheduledThreadPoolExecutor.ScheduledFutureTask#run</w:t>
      </w:r>
    </w:p>
    <w:p>
      <w:r>
        <w:rPr>
          <w:rFonts w:hint="eastAsia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boolean </w:t>
            </w:r>
            <w:r>
              <w:rPr>
                <w:rFonts w:hint="eastAsia"/>
                <w:color w:val="000000"/>
                <w:sz w:val="15"/>
                <w:szCs w:val="15"/>
              </w:rPr>
              <w:t>periodic = isPeriodic();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hint="eastAsia"/>
                <w:color w:val="000000"/>
                <w:sz w:val="15"/>
                <w:szCs w:val="15"/>
              </w:rPr>
              <w:t>(!canRunInCurrentRunState(periodic))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   cancel(</w:t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hint="eastAsia"/>
                <w:color w:val="000000"/>
                <w:sz w:val="15"/>
                <w:szCs w:val="15"/>
              </w:rPr>
              <w:t>);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else if </w:t>
            </w:r>
            <w:r>
              <w:rPr>
                <w:rFonts w:hint="eastAsia"/>
                <w:color w:val="000000"/>
                <w:sz w:val="15"/>
                <w:szCs w:val="15"/>
              </w:rPr>
              <w:t>(!periodic)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   ScheduledFutureTask.</w:t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>super</w:t>
            </w:r>
            <w:r>
              <w:rPr>
                <w:rFonts w:hint="eastAsia"/>
                <w:color w:val="000000"/>
                <w:sz w:val="15"/>
                <w:szCs w:val="15"/>
              </w:rPr>
              <w:t>.run();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else if </w:t>
            </w:r>
            <w:r>
              <w:rPr>
                <w:rFonts w:hint="eastAsia"/>
                <w:color w:val="000000"/>
                <w:sz w:val="15"/>
                <w:szCs w:val="15"/>
              </w:rPr>
              <w:t>(ScheduledFutureTask.</w:t>
            </w:r>
            <w:r>
              <w:rPr>
                <w:rFonts w:hint="eastAsia"/>
                <w:b/>
                <w:bCs/>
                <w:color w:val="000080"/>
                <w:sz w:val="15"/>
                <w:szCs w:val="15"/>
              </w:rPr>
              <w:t>super</w:t>
            </w:r>
            <w:r>
              <w:rPr>
                <w:rFonts w:hint="eastAsia"/>
                <w:color w:val="000000"/>
                <w:sz w:val="15"/>
                <w:szCs w:val="15"/>
              </w:rPr>
              <w:t>.runAndReset()) {//有period的要执行成功设置下次执行时间和增加额外任务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   setNextRunTime();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   reExecutePeriodic(</w:t>
            </w:r>
            <w:r>
              <w:rPr>
                <w:rFonts w:hint="eastAsia"/>
                <w:b/>
                <w:bCs/>
                <w:color w:val="1948A6"/>
                <w:sz w:val="15"/>
                <w:szCs w:val="15"/>
              </w:rPr>
              <w:t>outerTask</w:t>
            </w:r>
            <w:r>
              <w:rPr>
                <w:rFonts w:hint="eastAsia"/>
                <w:color w:val="000000"/>
                <w:sz w:val="15"/>
                <w:szCs w:val="15"/>
              </w:rPr>
              <w:t>);</w:t>
            </w:r>
            <w:r>
              <w:rPr>
                <w:rFonts w:hint="eastAsia"/>
                <w:color w:val="000000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000000"/>
                <w:sz w:val="15"/>
                <w:szCs w:val="15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scheduleAtFixedRate 和</w:t>
      </w:r>
      <w:r>
        <w:rPr>
          <w:rFonts w:hint="eastAsia"/>
          <w:i/>
          <w:iCs/>
          <w:color w:val="808080"/>
        </w:rPr>
        <w:t>scheduleWithFixedDelay</w:t>
      </w:r>
      <w:r>
        <w:rPr>
          <w:rFonts w:hint="eastAsia"/>
          <w:color w:val="000000"/>
        </w:rPr>
        <w:t xml:space="preserve"> 有什么区别吗？</w:t>
      </w:r>
    </w:p>
    <w:p>
      <w:pPr>
        <w:pStyle w:val="8"/>
        <w:shd w:val="clear" w:color="auto" w:fill="FFFFFF"/>
        <w:rPr>
          <w:color w:val="000000"/>
        </w:rPr>
      </w:pPr>
    </w:p>
    <w:p>
      <w:r>
        <w:t>java.util.concurrent.ScheduledThreadPoolExecutor.ScheduledFutureTask#setNextRunTime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period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(p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+= p;  //假如延迟了这个时间早过了，+当前时候肯定还是过的。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= triggerTime(-p); //取的当前的任务延迟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pStyle w:val="8"/>
        <w:shd w:val="clear" w:color="auto" w:fill="FFFFFF"/>
        <w:rPr>
          <w:rFonts w:hint="eastAsia"/>
          <w:color w:val="000000"/>
        </w:rPr>
      </w:pPr>
    </w:p>
    <w:p>
      <w:pPr>
        <w:pStyle w:val="8"/>
        <w:shd w:val="clear" w:color="auto" w:fill="FFFFFF"/>
        <w:rPr>
          <w:color w:val="000000"/>
        </w:rPr>
      </w:pPr>
    </w:p>
    <w:p>
      <w:pPr>
        <w:pStyle w:val="2"/>
      </w:pPr>
      <w:bookmarkStart w:id="11" w:name="_Toc494055223"/>
      <w:r>
        <w:rPr>
          <w:rFonts w:hint="eastAsia"/>
        </w:rPr>
        <w:t>异步结果源码分析</w:t>
      </w:r>
      <w:bookmarkEnd w:id="11"/>
    </w:p>
    <w:p>
      <w:r>
        <w:rPr>
          <w:rFonts w:hint="eastAsia"/>
        </w:rPr>
        <w:t>怎么拿到的异步任务结果？</w:t>
      </w:r>
    </w:p>
    <w:p>
      <w:r>
        <w:t>java.util.concurrent.FutureTask#awaitDone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 long </w:t>
            </w:r>
            <w:r>
              <w:rPr>
                <w:rFonts w:hint="eastAsia"/>
                <w:color w:val="000000"/>
                <w:sz w:val="13"/>
                <w:szCs w:val="13"/>
              </w:rPr>
              <w:t>deadline = timed ?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() + nanos :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WaitNode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queued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(;;)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()) { //check线程中断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InterruptedException();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>) {  //判断是否完成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(q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thread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s;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cannot time out yet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yield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(q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WaitNode();  //生成一个waint对象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(!queued)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queued 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waitersOffset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next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waiters</w:t>
            </w:r>
            <w:r>
              <w:rPr>
                <w:rFonts w:hint="eastAsia"/>
                <w:color w:val="000000"/>
                <w:sz w:val="13"/>
                <w:szCs w:val="13"/>
              </w:rPr>
              <w:t>, q);//链表的对象下一个置成当前的waitNode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(timed)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nanos = deadline -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(nanos &lt;=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parkNanos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, nanos); //等待时间阻塞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); //一直阻塞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bookmarkStart w:id="12" w:name="_GoBack"/>
    </w:p>
    <w:p>
      <w:r>
        <w:rPr>
          <w:rFonts w:hint="eastAsia"/>
        </w:rPr>
        <w:t>什么时候回填的结果那？</w:t>
      </w:r>
    </w:p>
    <w:p>
      <w:r>
        <w:t>java.util.concurrent.FutureTask#run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!=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!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runnerOffset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, 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/>
                <w:color w:val="000000"/>
                <w:sz w:val="13"/>
                <w:szCs w:val="13"/>
              </w:rPr>
              <w:t>())) //如果状态不是new 或者 runner状态置不成功直接退出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Callable&lt;</w:t>
            </w:r>
            <w:r>
              <w:rPr>
                <w:rFonts w:hint="eastAsia"/>
                <w:color w:val="1948A6"/>
                <w:sz w:val="13"/>
                <w:szCs w:val="13"/>
              </w:rPr>
              <w:t>V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&gt; c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callable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(c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&amp;&amp;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1948A6"/>
                <w:sz w:val="13"/>
                <w:szCs w:val="13"/>
              </w:rPr>
              <w:t xml:space="preserve">V </w:t>
            </w:r>
            <w:r>
              <w:rPr>
                <w:rFonts w:hint="eastAsia"/>
                <w:color w:val="000000"/>
                <w:sz w:val="13"/>
                <w:szCs w:val="13"/>
              </w:rPr>
              <w:t>result;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>ran;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c.call();//运行ok 的时候返回result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catch </w:t>
            </w:r>
            <w:r>
              <w:rPr>
                <w:rFonts w:hint="eastAsia"/>
                <w:color w:val="000000"/>
                <w:sz w:val="13"/>
                <w:szCs w:val="13"/>
              </w:rPr>
              <w:t>(Throwable ex)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setException(ex);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(ran)//正常成功set result对象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set(result);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runner must be non-null until state is settled to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prevent concurrent calls to run()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runner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state must be re-read after nulling runner to prevent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leaked interrupts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INTERRUPTING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handlePossibleCancellationInterrupt(s);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什么时候取消生效那？</w:t>
      </w:r>
    </w:p>
    <w:p>
      <w:r>
        <w:t>java.util.concurrent.FutureTask#cancel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(!(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mayInterruptIfRunning ?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INTERRUPTING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CANCELLED</w:t>
            </w:r>
            <w:r>
              <w:rPr>
                <w:rFonts w:hint="eastAsia"/>
                <w:color w:val="000000"/>
                <w:sz w:val="13"/>
                <w:szCs w:val="13"/>
              </w:rPr>
              <w:t>))) //CAS 置成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 的中断或者取消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in case call to interrupt throws exception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(mayInterruptIfRunning) {  //如果线程运行中，可能中断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Thread t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runner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t.interrupt();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final state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.putOrderedInt(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finishCompletion();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/>
    <w:bookmarkEnd w:id="12"/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图灵学院（tuling.ke.qq.com）出品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微软雅黑"/>
        <w:lang w:val="en-US" w:eastAsia="zh-CN"/>
      </w:rPr>
    </w:pPr>
    <w:r>
      <w:rPr>
        <w:rFonts w:hint="eastAsia"/>
        <w:lang w:val="en-US" w:eastAsia="zh-CN"/>
      </w:rPr>
      <w:t>图灵学院出品 tuling.ke.qq.com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60D9"/>
    <w:rsid w:val="1AAE5FB1"/>
    <w:rsid w:val="2137518C"/>
    <w:rsid w:val="24DB17DF"/>
    <w:rsid w:val="258836C1"/>
    <w:rsid w:val="268A5063"/>
    <w:rsid w:val="34E52B3A"/>
    <w:rsid w:val="37CD3EE9"/>
    <w:rsid w:val="412C14C8"/>
    <w:rsid w:val="42A15003"/>
    <w:rsid w:val="4611504B"/>
    <w:rsid w:val="54FA7BC3"/>
    <w:rsid w:val="5CA20C52"/>
    <w:rsid w:val="64BB3B27"/>
    <w:rsid w:val="67877A9D"/>
    <w:rsid w:val="67B41447"/>
    <w:rsid w:val="6BC30FF7"/>
    <w:rsid w:val="6E15772E"/>
    <w:rsid w:val="6E66468B"/>
    <w:rsid w:val="7F35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  <w:pPr>
      <w:adjustRightInd/>
      <w:snapToGrid/>
      <w:spacing w:after="100" w:line="276" w:lineRule="auto"/>
    </w:pPr>
    <w:rPr>
      <w:rFonts w:asciiTheme="minorHAnsi" w:hAnsiTheme="minorHAnsi" w:eastAsiaTheme="minorEastAsia"/>
    </w:rPr>
  </w:style>
  <w:style w:type="paragraph" w:styleId="7">
    <w:name w:val="toc 2"/>
    <w:basedOn w:val="1"/>
    <w:next w:val="1"/>
    <w:uiPriority w:val="0"/>
    <w:pPr>
      <w:adjustRightInd/>
      <w:snapToGrid/>
      <w:spacing w:after="100" w:line="276" w:lineRule="auto"/>
      <w:ind w:left="220"/>
    </w:pPr>
    <w:rPr>
      <w:rFonts w:asciiTheme="minorHAnsi" w:hAnsiTheme="minorHAnsi" w:eastAsiaTheme="minorEastAsia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2017-11-09T09:49:10Z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