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第五节课交易分库分表详解一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数据库的压力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t>订单相关表都已经是超大表，最大表的数据量已经是几十亿，数据库处理能力已经到了极限；</w:t>
      </w:r>
      <w:r>
        <w:rPr>
          <w:rFonts w:hint="eastAsia"/>
        </w:rPr>
        <w:br w:type="textWrapping"/>
      </w:r>
      <w:r>
        <w:rPr>
          <w:rFonts w:hint="eastAsia"/>
        </w:rPr>
        <w:t>单库包含多个超大表，占用的硬盘空间已经接近了服务器的硬盘极限，很快将无空间可用；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过度解决：</w:t>
      </w:r>
      <w:r>
        <w:rPr>
          <w:rFonts w:hint="eastAsia"/>
        </w:rPr>
        <w:t>我们可以考虑到最直接的方式是增加大容量硬盘，或者对IO有更高要求，还可以考虑增加SSD硬盘来解决容量的问题。此方法无法解决单表数据量问题。</w:t>
      </w:r>
    </w:p>
    <w:p>
      <w:pPr>
        <w:rPr>
          <w:rFonts w:hint="eastAsia"/>
        </w:rPr>
      </w:pPr>
      <w:r>
        <w:rPr>
          <w:rFonts w:hint="eastAsia"/>
        </w:rPr>
        <w:t>可以对数据表历史数据进行归档，但也需要频繁进行归档操作，而且不能解决性能问题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硬件上（大小）、单表容量（性能）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如何优化？有什么方式：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读写分离、换mysql》oracle、分库分表。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分库分表：</w:t>
      </w:r>
    </w:p>
    <w:p>
      <w:pPr>
        <w:numPr>
          <w:ilvl w:val="0"/>
          <w:numId w:val="1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散列hash：hashmap可以很好的去解决数据热点的问题，但是扩容 短板</w:t>
      </w:r>
    </w:p>
    <w:p>
      <w:pPr>
        <w:numPr>
          <w:ilvl w:val="0"/>
          <w:numId w:val="1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Range增量：他的库容很多好，但是他就是没法解决数据热点的问题。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老的版本：不支持spring管理（分布式主键）</w:t>
      </w:r>
    </w:p>
    <w:p>
      <w:r>
        <w:drawing>
          <wp:inline distT="0" distB="0" distL="114300" distR="114300">
            <wp:extent cx="5265420" cy="412115"/>
            <wp:effectExtent l="0" t="0" r="11430" b="698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新的版本:支持（分布式主键）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56870"/>
            <wp:effectExtent l="0" t="0" r="5080" b="508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表增加是可以通过创建，但是有一个地方我们改了也会有问题</w:t>
      </w:r>
    </w:p>
    <w:p>
      <w:r>
        <w:drawing>
          <wp:inline distT="0" distB="0" distL="114300" distR="114300">
            <wp:extent cx="2961640" cy="624205"/>
            <wp:effectExtent l="0" t="0" r="10160" b="444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624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面对这两种方案都是比较难的处境，shard扩容显得难了、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扩容的问题？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分库扩容理想状态：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最好不数据迁移（给团队带来的工作压力）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可以达到1的要求，并且数据热点的问题。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根据硬件资源设置不同阈值（判定）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如何优化：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散列+增量=活好人帅（数据热点+扩容）</w:t>
      </w:r>
    </w:p>
    <w:p>
      <w:r>
        <w:drawing>
          <wp:inline distT="0" distB="0" distL="114300" distR="114300">
            <wp:extent cx="3237865" cy="1728470"/>
            <wp:effectExtent l="0" t="0" r="635" b="508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172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1135" cy="2068195"/>
            <wp:effectExtent l="0" t="0" r="5715" b="825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68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热点：解决数据热点的问题（因为我们局部用了散列）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59070" cy="1651635"/>
            <wp:effectExtent l="0" t="0" r="17780" b="571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651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多查一次数据库（字典表）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依赖全局的ID生成（美团+业务ID在区间自增）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前端：吞吐量高、并发高、相应速度快、但是业务简单（我）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我的订单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全部订单（我） userid=1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商品表（shopid）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后端：(并发不高、业务逻辑复杂、相应不快)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后台（另外）业务复杂、吞吐量不高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C0E39B"/>
    <w:multiLevelType w:val="singleLevel"/>
    <w:tmpl w:val="9FC0E39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21CB830"/>
    <w:multiLevelType w:val="singleLevel"/>
    <w:tmpl w:val="121CB83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3602D7D"/>
    <w:multiLevelType w:val="singleLevel"/>
    <w:tmpl w:val="23602D7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715F"/>
    <w:rsid w:val="00AB637F"/>
    <w:rsid w:val="00E41B14"/>
    <w:rsid w:val="01103C1B"/>
    <w:rsid w:val="01261BA3"/>
    <w:rsid w:val="01393FDA"/>
    <w:rsid w:val="01655825"/>
    <w:rsid w:val="017D4B16"/>
    <w:rsid w:val="01B35B0E"/>
    <w:rsid w:val="021B76D7"/>
    <w:rsid w:val="02276DF8"/>
    <w:rsid w:val="024B40C1"/>
    <w:rsid w:val="02F871C2"/>
    <w:rsid w:val="03805455"/>
    <w:rsid w:val="044273B9"/>
    <w:rsid w:val="04C559DE"/>
    <w:rsid w:val="057536A1"/>
    <w:rsid w:val="05AC6FFF"/>
    <w:rsid w:val="05E84BD2"/>
    <w:rsid w:val="060B3C8C"/>
    <w:rsid w:val="06344953"/>
    <w:rsid w:val="069F4EF2"/>
    <w:rsid w:val="06D64510"/>
    <w:rsid w:val="070C0FCC"/>
    <w:rsid w:val="07323F00"/>
    <w:rsid w:val="07436906"/>
    <w:rsid w:val="07A517BD"/>
    <w:rsid w:val="07A61D1E"/>
    <w:rsid w:val="07D64E34"/>
    <w:rsid w:val="07E23DD8"/>
    <w:rsid w:val="081464B5"/>
    <w:rsid w:val="08390126"/>
    <w:rsid w:val="08415681"/>
    <w:rsid w:val="08897169"/>
    <w:rsid w:val="0A814CBD"/>
    <w:rsid w:val="0A8B58B3"/>
    <w:rsid w:val="0B4430E1"/>
    <w:rsid w:val="0B9D19DF"/>
    <w:rsid w:val="0BC17AF8"/>
    <w:rsid w:val="0BD23009"/>
    <w:rsid w:val="0C4C4F09"/>
    <w:rsid w:val="0CAF7DFA"/>
    <w:rsid w:val="0CB4001A"/>
    <w:rsid w:val="0D3575A1"/>
    <w:rsid w:val="0D6F00AE"/>
    <w:rsid w:val="0E092561"/>
    <w:rsid w:val="0E3C1091"/>
    <w:rsid w:val="0EE40FA2"/>
    <w:rsid w:val="0F916A26"/>
    <w:rsid w:val="102F2071"/>
    <w:rsid w:val="10894A9F"/>
    <w:rsid w:val="10BD57E6"/>
    <w:rsid w:val="114268FC"/>
    <w:rsid w:val="12047786"/>
    <w:rsid w:val="124D5673"/>
    <w:rsid w:val="12CD3C4B"/>
    <w:rsid w:val="12E629B1"/>
    <w:rsid w:val="13507872"/>
    <w:rsid w:val="137317DB"/>
    <w:rsid w:val="144B1244"/>
    <w:rsid w:val="148A2054"/>
    <w:rsid w:val="14B256E3"/>
    <w:rsid w:val="14D97FAB"/>
    <w:rsid w:val="1542451B"/>
    <w:rsid w:val="15B55D03"/>
    <w:rsid w:val="15EF6586"/>
    <w:rsid w:val="15F05DB5"/>
    <w:rsid w:val="16533B28"/>
    <w:rsid w:val="16B67DEB"/>
    <w:rsid w:val="16BC1508"/>
    <w:rsid w:val="17192DC0"/>
    <w:rsid w:val="171A5A00"/>
    <w:rsid w:val="17957886"/>
    <w:rsid w:val="17AB5774"/>
    <w:rsid w:val="17D06B50"/>
    <w:rsid w:val="17D51C47"/>
    <w:rsid w:val="17FE3CF6"/>
    <w:rsid w:val="181D6381"/>
    <w:rsid w:val="196D5D1E"/>
    <w:rsid w:val="19AD4B9F"/>
    <w:rsid w:val="19DF4614"/>
    <w:rsid w:val="1A9545A7"/>
    <w:rsid w:val="1ACC7ACF"/>
    <w:rsid w:val="1AD53D99"/>
    <w:rsid w:val="1B2C10E1"/>
    <w:rsid w:val="1B5938CD"/>
    <w:rsid w:val="1C493314"/>
    <w:rsid w:val="1C916D5D"/>
    <w:rsid w:val="1C940F1D"/>
    <w:rsid w:val="1D1A49C0"/>
    <w:rsid w:val="1D275BB0"/>
    <w:rsid w:val="1EA26639"/>
    <w:rsid w:val="1EEE160B"/>
    <w:rsid w:val="1F9105EC"/>
    <w:rsid w:val="1FF60D0B"/>
    <w:rsid w:val="20BA46C8"/>
    <w:rsid w:val="20C84F90"/>
    <w:rsid w:val="210073CD"/>
    <w:rsid w:val="21016484"/>
    <w:rsid w:val="21022C25"/>
    <w:rsid w:val="212E320A"/>
    <w:rsid w:val="22275D52"/>
    <w:rsid w:val="22B7120D"/>
    <w:rsid w:val="22BC751C"/>
    <w:rsid w:val="23085FBC"/>
    <w:rsid w:val="230A5F3F"/>
    <w:rsid w:val="231F48B6"/>
    <w:rsid w:val="23446E87"/>
    <w:rsid w:val="237B1EB9"/>
    <w:rsid w:val="238F1965"/>
    <w:rsid w:val="23992A17"/>
    <w:rsid w:val="247D3FA4"/>
    <w:rsid w:val="24BC325B"/>
    <w:rsid w:val="24CA67E5"/>
    <w:rsid w:val="24CC3FA2"/>
    <w:rsid w:val="2525150A"/>
    <w:rsid w:val="262F3A9F"/>
    <w:rsid w:val="264C5BFE"/>
    <w:rsid w:val="26632FD2"/>
    <w:rsid w:val="277E0613"/>
    <w:rsid w:val="2798022E"/>
    <w:rsid w:val="27B2243D"/>
    <w:rsid w:val="28761F47"/>
    <w:rsid w:val="28813BE1"/>
    <w:rsid w:val="28A07D6A"/>
    <w:rsid w:val="28CE22CD"/>
    <w:rsid w:val="29915C09"/>
    <w:rsid w:val="2A202C73"/>
    <w:rsid w:val="2AD5478A"/>
    <w:rsid w:val="2B4505F9"/>
    <w:rsid w:val="2B947BAF"/>
    <w:rsid w:val="2BEE03E3"/>
    <w:rsid w:val="2C1504D5"/>
    <w:rsid w:val="2C610459"/>
    <w:rsid w:val="2CE5303A"/>
    <w:rsid w:val="2DF42DE0"/>
    <w:rsid w:val="2F1C4219"/>
    <w:rsid w:val="2F8418FB"/>
    <w:rsid w:val="2FE6136E"/>
    <w:rsid w:val="30251DF0"/>
    <w:rsid w:val="30AC36D8"/>
    <w:rsid w:val="30AF0E80"/>
    <w:rsid w:val="30D65D73"/>
    <w:rsid w:val="30D9544A"/>
    <w:rsid w:val="30DD0AEA"/>
    <w:rsid w:val="312339A3"/>
    <w:rsid w:val="31745196"/>
    <w:rsid w:val="321B66E3"/>
    <w:rsid w:val="32373648"/>
    <w:rsid w:val="337148F9"/>
    <w:rsid w:val="33CA49CE"/>
    <w:rsid w:val="34293C0B"/>
    <w:rsid w:val="342A3BFA"/>
    <w:rsid w:val="349C3856"/>
    <w:rsid w:val="34C043C7"/>
    <w:rsid w:val="35744A02"/>
    <w:rsid w:val="357B0D3A"/>
    <w:rsid w:val="357D1CF1"/>
    <w:rsid w:val="363A117D"/>
    <w:rsid w:val="3646236A"/>
    <w:rsid w:val="367E2F89"/>
    <w:rsid w:val="367E516F"/>
    <w:rsid w:val="3691413D"/>
    <w:rsid w:val="37077CCB"/>
    <w:rsid w:val="37243AA9"/>
    <w:rsid w:val="3781261D"/>
    <w:rsid w:val="380C2A2C"/>
    <w:rsid w:val="382F6747"/>
    <w:rsid w:val="38542407"/>
    <w:rsid w:val="38615AD7"/>
    <w:rsid w:val="3880777E"/>
    <w:rsid w:val="3994265E"/>
    <w:rsid w:val="39AE425A"/>
    <w:rsid w:val="3B0D0E85"/>
    <w:rsid w:val="3B8E7A64"/>
    <w:rsid w:val="3BA90855"/>
    <w:rsid w:val="3BBB2301"/>
    <w:rsid w:val="3C13073A"/>
    <w:rsid w:val="3CC04A5C"/>
    <w:rsid w:val="3D2E2E1A"/>
    <w:rsid w:val="3DDB1AE2"/>
    <w:rsid w:val="3E462033"/>
    <w:rsid w:val="3F3C5481"/>
    <w:rsid w:val="3F5D0981"/>
    <w:rsid w:val="3F7E413C"/>
    <w:rsid w:val="3FE8289D"/>
    <w:rsid w:val="40001D6C"/>
    <w:rsid w:val="403B6783"/>
    <w:rsid w:val="407B30F8"/>
    <w:rsid w:val="40B30F1D"/>
    <w:rsid w:val="40CD16C2"/>
    <w:rsid w:val="41023998"/>
    <w:rsid w:val="411734F1"/>
    <w:rsid w:val="414E0D3F"/>
    <w:rsid w:val="41860A01"/>
    <w:rsid w:val="420F7EC2"/>
    <w:rsid w:val="423215A0"/>
    <w:rsid w:val="423223F8"/>
    <w:rsid w:val="423F1302"/>
    <w:rsid w:val="425D0165"/>
    <w:rsid w:val="42A9703C"/>
    <w:rsid w:val="42F240F9"/>
    <w:rsid w:val="436F39BE"/>
    <w:rsid w:val="445B192F"/>
    <w:rsid w:val="449F1914"/>
    <w:rsid w:val="44B65D61"/>
    <w:rsid w:val="44C10BEE"/>
    <w:rsid w:val="44C8509A"/>
    <w:rsid w:val="44D4596B"/>
    <w:rsid w:val="45127B97"/>
    <w:rsid w:val="45921175"/>
    <w:rsid w:val="467F2E83"/>
    <w:rsid w:val="475B71DA"/>
    <w:rsid w:val="477443CC"/>
    <w:rsid w:val="47830711"/>
    <w:rsid w:val="481465E8"/>
    <w:rsid w:val="482F0248"/>
    <w:rsid w:val="48D05C12"/>
    <w:rsid w:val="498C69B3"/>
    <w:rsid w:val="49A920E9"/>
    <w:rsid w:val="49D2238A"/>
    <w:rsid w:val="49D75D71"/>
    <w:rsid w:val="49DC015E"/>
    <w:rsid w:val="4A18155F"/>
    <w:rsid w:val="4A4204FA"/>
    <w:rsid w:val="4A614FB5"/>
    <w:rsid w:val="4A646E2D"/>
    <w:rsid w:val="4AD94AEF"/>
    <w:rsid w:val="4B682F41"/>
    <w:rsid w:val="4B763965"/>
    <w:rsid w:val="4C4F219F"/>
    <w:rsid w:val="4C8B216F"/>
    <w:rsid w:val="4CD20712"/>
    <w:rsid w:val="4CFF04D6"/>
    <w:rsid w:val="4D01600E"/>
    <w:rsid w:val="4D4C509E"/>
    <w:rsid w:val="4D6E1216"/>
    <w:rsid w:val="4DA6353E"/>
    <w:rsid w:val="4DEF3B4F"/>
    <w:rsid w:val="4E5900BA"/>
    <w:rsid w:val="4EAC7BE9"/>
    <w:rsid w:val="4EBC3F62"/>
    <w:rsid w:val="4F0F2A86"/>
    <w:rsid w:val="4FE92F66"/>
    <w:rsid w:val="50D532D0"/>
    <w:rsid w:val="50EB3708"/>
    <w:rsid w:val="511C3E23"/>
    <w:rsid w:val="513D7E55"/>
    <w:rsid w:val="5198527C"/>
    <w:rsid w:val="52364193"/>
    <w:rsid w:val="52653DF7"/>
    <w:rsid w:val="52C561D6"/>
    <w:rsid w:val="52CE6D4E"/>
    <w:rsid w:val="534D7819"/>
    <w:rsid w:val="53737879"/>
    <w:rsid w:val="53B16FCA"/>
    <w:rsid w:val="53BA483D"/>
    <w:rsid w:val="53C30FD1"/>
    <w:rsid w:val="540576ED"/>
    <w:rsid w:val="5487760A"/>
    <w:rsid w:val="556277E0"/>
    <w:rsid w:val="55BB174A"/>
    <w:rsid w:val="55C44412"/>
    <w:rsid w:val="55CE0EA1"/>
    <w:rsid w:val="56AD1B9A"/>
    <w:rsid w:val="56C643C5"/>
    <w:rsid w:val="56CE2C92"/>
    <w:rsid w:val="56F24524"/>
    <w:rsid w:val="57E50C95"/>
    <w:rsid w:val="58700C3B"/>
    <w:rsid w:val="58953C86"/>
    <w:rsid w:val="591A2DE3"/>
    <w:rsid w:val="59682E07"/>
    <w:rsid w:val="59BB2F80"/>
    <w:rsid w:val="59C4444E"/>
    <w:rsid w:val="59DD37F4"/>
    <w:rsid w:val="59E06E2F"/>
    <w:rsid w:val="59EA7301"/>
    <w:rsid w:val="5B2D3953"/>
    <w:rsid w:val="5C3641E8"/>
    <w:rsid w:val="5C3C0CE8"/>
    <w:rsid w:val="5C564957"/>
    <w:rsid w:val="5CAD56B0"/>
    <w:rsid w:val="5D0C6E89"/>
    <w:rsid w:val="5DB02F2B"/>
    <w:rsid w:val="5DD6485D"/>
    <w:rsid w:val="5F072DA1"/>
    <w:rsid w:val="5F5F3B36"/>
    <w:rsid w:val="5F8567E5"/>
    <w:rsid w:val="60C57C40"/>
    <w:rsid w:val="60E51588"/>
    <w:rsid w:val="612C0860"/>
    <w:rsid w:val="621F5C96"/>
    <w:rsid w:val="62201CB6"/>
    <w:rsid w:val="626F1591"/>
    <w:rsid w:val="62B53F30"/>
    <w:rsid w:val="62B75E24"/>
    <w:rsid w:val="6338013D"/>
    <w:rsid w:val="638A1CA5"/>
    <w:rsid w:val="641166F8"/>
    <w:rsid w:val="6463327D"/>
    <w:rsid w:val="659B1084"/>
    <w:rsid w:val="65D24533"/>
    <w:rsid w:val="665557E1"/>
    <w:rsid w:val="66D77115"/>
    <w:rsid w:val="676E7F11"/>
    <w:rsid w:val="67A625E6"/>
    <w:rsid w:val="67B3340F"/>
    <w:rsid w:val="67B570E1"/>
    <w:rsid w:val="67F478D6"/>
    <w:rsid w:val="688C3FDE"/>
    <w:rsid w:val="68D61053"/>
    <w:rsid w:val="68F112A0"/>
    <w:rsid w:val="68F6133D"/>
    <w:rsid w:val="6923688D"/>
    <w:rsid w:val="693415F4"/>
    <w:rsid w:val="69CC7A2F"/>
    <w:rsid w:val="6AB32C79"/>
    <w:rsid w:val="6B6914DB"/>
    <w:rsid w:val="6B9D2AD7"/>
    <w:rsid w:val="6BE43094"/>
    <w:rsid w:val="6BEB0302"/>
    <w:rsid w:val="6C372DAC"/>
    <w:rsid w:val="6CC93777"/>
    <w:rsid w:val="6D1B25A8"/>
    <w:rsid w:val="6D442A8D"/>
    <w:rsid w:val="6DB86A58"/>
    <w:rsid w:val="6E1C1803"/>
    <w:rsid w:val="6E5156C5"/>
    <w:rsid w:val="6E6353F4"/>
    <w:rsid w:val="6F3F72C0"/>
    <w:rsid w:val="6F8A2C08"/>
    <w:rsid w:val="6FFF7955"/>
    <w:rsid w:val="7064191B"/>
    <w:rsid w:val="708F4DAA"/>
    <w:rsid w:val="70A46BCE"/>
    <w:rsid w:val="70EA6085"/>
    <w:rsid w:val="71157E6B"/>
    <w:rsid w:val="715B2194"/>
    <w:rsid w:val="72AB5B7D"/>
    <w:rsid w:val="72FC7B3F"/>
    <w:rsid w:val="733127F3"/>
    <w:rsid w:val="739A54F3"/>
    <w:rsid w:val="73E65179"/>
    <w:rsid w:val="744165AE"/>
    <w:rsid w:val="74F5723C"/>
    <w:rsid w:val="75BB189C"/>
    <w:rsid w:val="76272FB5"/>
    <w:rsid w:val="76361A7B"/>
    <w:rsid w:val="76E1039E"/>
    <w:rsid w:val="778A4E2A"/>
    <w:rsid w:val="77AA52EA"/>
    <w:rsid w:val="77BF7221"/>
    <w:rsid w:val="780F4E19"/>
    <w:rsid w:val="793A7F53"/>
    <w:rsid w:val="796F6F7F"/>
    <w:rsid w:val="798973A7"/>
    <w:rsid w:val="798A41A8"/>
    <w:rsid w:val="79FC5525"/>
    <w:rsid w:val="7A062097"/>
    <w:rsid w:val="7AC463D1"/>
    <w:rsid w:val="7AE929A4"/>
    <w:rsid w:val="7B5F4B91"/>
    <w:rsid w:val="7B776E6C"/>
    <w:rsid w:val="7BA94F17"/>
    <w:rsid w:val="7C3E0967"/>
    <w:rsid w:val="7CF707E1"/>
    <w:rsid w:val="7D23075E"/>
    <w:rsid w:val="7D6B1107"/>
    <w:rsid w:val="7D717BF0"/>
    <w:rsid w:val="7E4E38C0"/>
    <w:rsid w:val="7E7E524E"/>
    <w:rsid w:val="7ECF2099"/>
    <w:rsid w:val="7EE73AEF"/>
    <w:rsid w:val="7EF218D6"/>
    <w:rsid w:val="7F4F093E"/>
    <w:rsid w:val="7F7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7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宋体" w:hAnsi="宋体" w:eastAsia="宋体" w:cs="Times New Roman"/>
      <w:color w:val="000000"/>
      <w:sz w:val="24"/>
    </w:rPr>
  </w:style>
  <w:style w:type="character" w:customStyle="1" w:styleId="18">
    <w:name w:val="Subtle Emphasis"/>
    <w:basedOn w:val="10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9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lion</dc:creator>
  <cp:lastModifiedBy>这个名不要重</cp:lastModifiedBy>
  <dcterms:modified xsi:type="dcterms:W3CDTF">2019-02-24T14:10:54Z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