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867" w:rsidRDefault="00EB4867" w:rsidP="00EB4867">
      <w:r>
        <w:t>1、Redis底层实现</w:t>
      </w:r>
    </w:p>
    <w:p w:rsidR="00EB4867" w:rsidRDefault="00EB4867" w:rsidP="00EB4867">
      <w:r>
        <w:t>2、hash算法详细</w:t>
      </w:r>
    </w:p>
    <w:p w:rsidR="00EB4867" w:rsidRDefault="00EB4867" w:rsidP="00EB4867">
      <w:r>
        <w:t>3、java内存模型</w:t>
      </w:r>
    </w:p>
    <w:p w:rsidR="00EB4867" w:rsidRDefault="00EB4867" w:rsidP="00EB4867">
      <w:r>
        <w:t>4、spring如何控制事物</w:t>
      </w:r>
    </w:p>
    <w:p w:rsidR="00EB4867" w:rsidRDefault="00EB4867" w:rsidP="00EB4867">
      <w:r>
        <w:t>5、线程安全</w:t>
      </w:r>
      <w:proofErr w:type="gramStart"/>
      <w:r>
        <w:t>的单例模式</w:t>
      </w:r>
      <w:proofErr w:type="gramEnd"/>
    </w:p>
    <w:p w:rsidR="00EB4867" w:rsidRDefault="00EB4867" w:rsidP="00EB4867">
      <w:r>
        <w:t>6、spring常用的注解</w:t>
      </w:r>
    </w:p>
    <w:p w:rsidR="00EB4867" w:rsidRDefault="00EB4867" w:rsidP="00EB4867">
      <w:r>
        <w:t>7、多线程同步的几种方式</w:t>
      </w:r>
    </w:p>
    <w:p w:rsidR="00EB4867" w:rsidRDefault="00EB4867" w:rsidP="00EB4867">
      <w:r>
        <w:t>8、多线程间的通信</w:t>
      </w:r>
    </w:p>
    <w:p w:rsidR="00EB4867" w:rsidRDefault="00EB4867" w:rsidP="00EB4867">
      <w:r>
        <w:t>9、高并发的实现</w:t>
      </w:r>
    </w:p>
    <w:p w:rsidR="00D211E6" w:rsidRPr="00EB4867" w:rsidRDefault="00D211E6" w:rsidP="00EB4867">
      <w:bookmarkStart w:id="0" w:name="_GoBack"/>
      <w:bookmarkEnd w:id="0"/>
    </w:p>
    <w:sectPr w:rsidR="00D211E6" w:rsidRPr="00EB4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DC"/>
    <w:rsid w:val="006C22AF"/>
    <w:rsid w:val="009469B8"/>
    <w:rsid w:val="00C262DC"/>
    <w:rsid w:val="00D211E6"/>
    <w:rsid w:val="00EB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4755F-D824-45CA-A2A7-46AD6733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2018-05-29T12:50:00Z</dcterms:created>
  <dcterms:modified xsi:type="dcterms:W3CDTF">2018-05-29T12:50:00Z</dcterms:modified>
</cp:coreProperties>
</file>