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FEEBE" w14:textId="77777777" w:rsidR="00B561C6" w:rsidRPr="00EE74FE" w:rsidRDefault="00A91A0A">
      <w:pPr>
        <w:jc w:val="center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b/>
          <w:noProof/>
          <w:color w:val="000000"/>
          <w:sz w:val="28"/>
        </w:rPr>
        <w:drawing>
          <wp:anchor distT="0" distB="0" distL="114300" distR="114300" simplePos="0" relativeHeight="251657728" behindDoc="1" locked="0" layoutInCell="1" allowOverlap="1" wp14:anchorId="29B4596A" wp14:editId="06D6FDF2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971550" cy="1047750"/>
            <wp:effectExtent l="0" t="0" r="0" b="0"/>
            <wp:wrapTight wrapText="bothSides">
              <wp:wrapPolygon edited="0">
                <wp:start x="0" y="0"/>
                <wp:lineTo x="0" y="20945"/>
                <wp:lineTo x="20894" y="20945"/>
                <wp:lineTo x="20894" y="0"/>
                <wp:lineTo x="0" y="0"/>
              </wp:wrapPolygon>
            </wp:wrapTight>
            <wp:docPr id="2" name="Picture 2" descr="NMNWSE2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MNWSE2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1C6" w:rsidRPr="00EE74FE">
        <w:rPr>
          <w:rFonts w:ascii="Arial" w:hAnsi="Arial" w:cs="Arial"/>
          <w:b/>
          <w:color w:val="000000"/>
          <w:sz w:val="28"/>
        </w:rPr>
        <w:t xml:space="preserve"> New Mexico Network</w:t>
      </w:r>
      <w:r w:rsidR="00B561C6" w:rsidRPr="00EE74FE">
        <w:rPr>
          <w:rFonts w:ascii="Arial" w:hAnsi="Arial" w:cs="Arial"/>
          <w:color w:val="000000"/>
          <w:sz w:val="28"/>
        </w:rPr>
        <w:t xml:space="preserve"> </w:t>
      </w:r>
      <w:r w:rsidR="00B561C6" w:rsidRPr="00EE74FE">
        <w:rPr>
          <w:rFonts w:ascii="Arial" w:hAnsi="Arial" w:cs="Arial"/>
          <w:b/>
          <w:color w:val="000000"/>
          <w:sz w:val="28"/>
        </w:rPr>
        <w:t>for</w:t>
      </w:r>
    </w:p>
    <w:p w14:paraId="2F56CC16" w14:textId="77777777" w:rsidR="00B561C6" w:rsidRPr="00EE74FE" w:rsidRDefault="00B561C6">
      <w:pPr>
        <w:pStyle w:val="Heading1"/>
        <w:rPr>
          <w:rFonts w:ascii="Arial" w:hAnsi="Arial" w:cs="Arial"/>
          <w:color w:val="000000"/>
          <w:sz w:val="28"/>
        </w:rPr>
      </w:pPr>
      <w:r w:rsidRPr="00EE74FE">
        <w:rPr>
          <w:rFonts w:ascii="Arial" w:hAnsi="Arial" w:cs="Arial"/>
          <w:color w:val="000000"/>
          <w:sz w:val="28"/>
        </w:rPr>
        <w:t>Women in Science and Engineering</w:t>
      </w:r>
    </w:p>
    <w:p w14:paraId="2FE03266" w14:textId="77777777" w:rsidR="00B561C6" w:rsidRPr="00EE74FE" w:rsidRDefault="00B561C6">
      <w:pPr>
        <w:rPr>
          <w:rFonts w:ascii="Arial" w:hAnsi="Arial" w:cs="Arial"/>
        </w:rPr>
      </w:pPr>
    </w:p>
    <w:p w14:paraId="46FA34B1" w14:textId="40439736" w:rsidR="00B561C6" w:rsidRPr="006D15E2" w:rsidRDefault="00B561C6" w:rsidP="00B9387B">
      <w:pPr>
        <w:tabs>
          <w:tab w:val="left" w:pos="1800"/>
        </w:tabs>
        <w:rPr>
          <w:rFonts w:ascii="Arial" w:hAnsi="Arial" w:cs="Arial"/>
          <w:color w:val="000000"/>
          <w:sz w:val="22"/>
          <w:szCs w:val="22"/>
        </w:rPr>
      </w:pPr>
      <w:r w:rsidRPr="00EE74FE">
        <w:rPr>
          <w:rFonts w:ascii="Arial" w:hAnsi="Arial" w:cs="Arial"/>
          <w:b/>
          <w:color w:val="000000"/>
          <w:sz w:val="22"/>
        </w:rPr>
        <w:t>OFFICERS:</w:t>
      </w:r>
      <w:r w:rsidR="00280710">
        <w:rPr>
          <w:rFonts w:ascii="Arial" w:hAnsi="Arial" w:cs="Arial"/>
          <w:b/>
          <w:color w:val="000000"/>
          <w:sz w:val="22"/>
        </w:rPr>
        <w:t xml:space="preserve"> </w:t>
      </w:r>
      <w:r w:rsidR="00280710" w:rsidRPr="006D15E2">
        <w:rPr>
          <w:rFonts w:ascii="Arial" w:hAnsi="Arial" w:cs="Arial"/>
          <w:color w:val="000000"/>
          <w:sz w:val="22"/>
          <w:szCs w:val="22"/>
        </w:rPr>
        <w:t>Elizabeth Kallman</w:t>
      </w:r>
      <w:r w:rsidRPr="006D15E2">
        <w:rPr>
          <w:rFonts w:ascii="Arial" w:hAnsi="Arial" w:cs="Arial"/>
          <w:color w:val="000000"/>
          <w:sz w:val="22"/>
          <w:szCs w:val="22"/>
        </w:rPr>
        <w:t>, President;</w:t>
      </w:r>
      <w:r w:rsidR="00280710" w:rsidRPr="006D15E2">
        <w:rPr>
          <w:rFonts w:ascii="Arial" w:hAnsi="Arial" w:cs="Arial"/>
          <w:color w:val="000000"/>
          <w:sz w:val="22"/>
          <w:szCs w:val="22"/>
        </w:rPr>
        <w:t xml:space="preserve"> </w:t>
      </w:r>
      <w:r w:rsidR="00A91A0A" w:rsidRPr="006D15E2">
        <w:rPr>
          <w:rFonts w:ascii="Arial" w:hAnsi="Arial" w:cs="Arial"/>
          <w:sz w:val="22"/>
          <w:szCs w:val="22"/>
        </w:rPr>
        <w:t>Nanette Founds</w:t>
      </w:r>
      <w:r w:rsidR="00B9387B" w:rsidRPr="006D15E2">
        <w:rPr>
          <w:rFonts w:ascii="Arial" w:hAnsi="Arial" w:cs="Arial"/>
          <w:sz w:val="22"/>
          <w:szCs w:val="22"/>
        </w:rPr>
        <w:t xml:space="preserve">, Vice President; </w:t>
      </w:r>
      <w:r w:rsidR="00A91A0A" w:rsidRPr="006D15E2">
        <w:rPr>
          <w:rFonts w:ascii="Arial" w:hAnsi="Arial" w:cs="Arial"/>
          <w:color w:val="000000"/>
          <w:sz w:val="22"/>
          <w:szCs w:val="22"/>
        </w:rPr>
        <w:t>Barbara Torres</w:t>
      </w:r>
      <w:r w:rsidRPr="006D15E2">
        <w:rPr>
          <w:rFonts w:ascii="Arial" w:hAnsi="Arial" w:cs="Arial"/>
          <w:color w:val="000000"/>
          <w:sz w:val="22"/>
          <w:szCs w:val="22"/>
        </w:rPr>
        <w:t>, Treasurer;</w:t>
      </w:r>
      <w:r w:rsidR="00280710" w:rsidRPr="006D15E2">
        <w:rPr>
          <w:rFonts w:ascii="Arial" w:hAnsi="Arial" w:cs="Arial"/>
          <w:color w:val="000000"/>
          <w:sz w:val="22"/>
          <w:szCs w:val="22"/>
        </w:rPr>
        <w:t xml:space="preserve"> Claudia </w:t>
      </w:r>
      <w:proofErr w:type="spellStart"/>
      <w:r w:rsidR="00280710" w:rsidRPr="006D15E2">
        <w:rPr>
          <w:rFonts w:ascii="Arial" w:hAnsi="Arial" w:cs="Arial"/>
          <w:color w:val="000000"/>
          <w:sz w:val="22"/>
          <w:szCs w:val="22"/>
        </w:rPr>
        <w:t>Barreto</w:t>
      </w:r>
      <w:proofErr w:type="spellEnd"/>
      <w:r w:rsidRPr="006D15E2">
        <w:rPr>
          <w:rFonts w:ascii="Arial" w:hAnsi="Arial" w:cs="Arial"/>
          <w:color w:val="000000"/>
          <w:sz w:val="22"/>
          <w:szCs w:val="22"/>
        </w:rPr>
        <w:t>, Secretary;</w:t>
      </w:r>
      <w:r w:rsidR="00A91A0A" w:rsidRPr="006D15E2">
        <w:rPr>
          <w:rFonts w:ascii="Arial" w:hAnsi="Arial" w:cs="Arial"/>
          <w:color w:val="000000"/>
          <w:sz w:val="22"/>
          <w:szCs w:val="22"/>
        </w:rPr>
        <w:t xml:space="preserve"> Laurie </w:t>
      </w:r>
      <w:proofErr w:type="spellStart"/>
      <w:r w:rsidR="00A91A0A" w:rsidRPr="006D15E2">
        <w:rPr>
          <w:rFonts w:ascii="Arial" w:hAnsi="Arial" w:cs="Arial"/>
          <w:color w:val="000000"/>
          <w:sz w:val="22"/>
          <w:szCs w:val="22"/>
        </w:rPr>
        <w:t>Marnell</w:t>
      </w:r>
      <w:proofErr w:type="spellEnd"/>
      <w:r w:rsidRPr="006D15E2">
        <w:rPr>
          <w:rFonts w:ascii="Arial" w:hAnsi="Arial" w:cs="Arial"/>
          <w:color w:val="000000"/>
          <w:sz w:val="22"/>
          <w:szCs w:val="22"/>
        </w:rPr>
        <w:t>,</w:t>
      </w:r>
      <w:r w:rsidR="006D15E2">
        <w:rPr>
          <w:rFonts w:ascii="Arial" w:hAnsi="Arial" w:cs="Arial"/>
          <w:color w:val="000000"/>
          <w:sz w:val="22"/>
          <w:szCs w:val="22"/>
        </w:rPr>
        <w:t xml:space="preserve"> Past </w:t>
      </w:r>
      <w:r w:rsidR="006D15E2" w:rsidRPr="006D15E2">
        <w:rPr>
          <w:rFonts w:ascii="Arial" w:hAnsi="Arial" w:cs="Arial"/>
          <w:color w:val="000000"/>
          <w:sz w:val="22"/>
          <w:szCs w:val="22"/>
        </w:rPr>
        <w:t>President</w:t>
      </w:r>
    </w:p>
    <w:p w14:paraId="07C448A4" w14:textId="77777777" w:rsidR="00B561C6" w:rsidRPr="00651242" w:rsidRDefault="00B561C6">
      <w:pPr>
        <w:rPr>
          <w:rFonts w:ascii="Arial" w:hAnsi="Arial" w:cs="Arial"/>
        </w:rPr>
      </w:pPr>
    </w:p>
    <w:p w14:paraId="102362FE" w14:textId="03157359" w:rsidR="00B561C6" w:rsidRDefault="006D15E2" w:rsidP="00B561C6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November 2012</w:t>
      </w:r>
      <w:r w:rsidR="00B561C6" w:rsidRPr="00651242">
        <w:rPr>
          <w:rFonts w:ascii="Arial" w:hAnsi="Arial" w:cs="Arial"/>
          <w:b/>
          <w:color w:val="000000"/>
        </w:rPr>
        <w:t xml:space="preserve"> </w:t>
      </w:r>
      <w:r w:rsidR="00BC3B42" w:rsidRPr="00275CBD">
        <w:rPr>
          <w:rFonts w:ascii="Arial" w:hAnsi="Arial" w:cs="Arial"/>
          <w:b/>
          <w:color w:val="000000"/>
          <w:u w:val="single"/>
        </w:rPr>
        <w:t xml:space="preserve">Annual </w:t>
      </w:r>
      <w:r w:rsidR="00035DAC" w:rsidRPr="00275CBD">
        <w:rPr>
          <w:rFonts w:ascii="Arial" w:hAnsi="Arial" w:cs="Arial"/>
          <w:b/>
          <w:color w:val="000000"/>
          <w:u w:val="single"/>
        </w:rPr>
        <w:t>Business Meeting</w:t>
      </w:r>
      <w:r w:rsidR="0055715A">
        <w:rPr>
          <w:rFonts w:ascii="Arial" w:hAnsi="Arial" w:cs="Arial"/>
          <w:b/>
          <w:color w:val="000000"/>
          <w:u w:val="single"/>
        </w:rPr>
        <w:t xml:space="preserve"> –Reports Encompass the Entire Year</w:t>
      </w:r>
    </w:p>
    <w:p w14:paraId="38997294" w14:textId="77777777" w:rsidR="00BF5974" w:rsidRPr="00651242" w:rsidRDefault="00BF5974" w:rsidP="00B561C6">
      <w:pPr>
        <w:jc w:val="center"/>
        <w:rPr>
          <w:rFonts w:ascii="Arial" w:hAnsi="Arial" w:cs="Arial"/>
          <w:color w:val="000000"/>
          <w:sz w:val="22"/>
        </w:rPr>
      </w:pPr>
    </w:p>
    <w:p w14:paraId="71CD7C77" w14:textId="44583606" w:rsidR="00B561C6" w:rsidRPr="00651242" w:rsidRDefault="00B561C6" w:rsidP="006D15E2">
      <w:pPr>
        <w:ind w:right="-630"/>
        <w:rPr>
          <w:rFonts w:ascii="Arial" w:hAnsi="Arial" w:cs="Arial"/>
          <w:b/>
          <w:color w:val="000000"/>
          <w:sz w:val="22"/>
          <w:szCs w:val="22"/>
        </w:rPr>
      </w:pPr>
      <w:r w:rsidRPr="00651242">
        <w:rPr>
          <w:rFonts w:ascii="Arial" w:hAnsi="Arial" w:cs="Arial"/>
          <w:b/>
          <w:color w:val="000000"/>
          <w:sz w:val="22"/>
          <w:szCs w:val="22"/>
        </w:rPr>
        <w:t>Date:</w:t>
      </w:r>
      <w:r w:rsidRPr="00651242">
        <w:rPr>
          <w:rFonts w:ascii="Arial" w:hAnsi="Arial" w:cs="Arial"/>
          <w:color w:val="000000"/>
          <w:sz w:val="22"/>
          <w:szCs w:val="22"/>
        </w:rPr>
        <w:tab/>
        <w:t xml:space="preserve"> </w:t>
      </w:r>
      <w:r w:rsidR="00275CBD">
        <w:rPr>
          <w:rFonts w:ascii="Arial" w:hAnsi="Arial" w:cs="Arial"/>
          <w:color w:val="000000"/>
          <w:sz w:val="22"/>
          <w:szCs w:val="22"/>
        </w:rPr>
        <w:t xml:space="preserve">Saturday, </w:t>
      </w:r>
      <w:r w:rsidR="00A91A0A">
        <w:rPr>
          <w:rFonts w:ascii="Arial" w:hAnsi="Arial" w:cs="Arial"/>
          <w:color w:val="000000"/>
          <w:sz w:val="22"/>
          <w:szCs w:val="22"/>
        </w:rPr>
        <w:t>November 3</w:t>
      </w:r>
      <w:r w:rsidR="00A91A0A" w:rsidRPr="00A91A0A">
        <w:rPr>
          <w:rFonts w:ascii="Arial" w:hAnsi="Arial" w:cs="Arial"/>
          <w:color w:val="000000"/>
          <w:sz w:val="22"/>
          <w:szCs w:val="22"/>
          <w:vertAlign w:val="superscript"/>
        </w:rPr>
        <w:t>rd</w:t>
      </w:r>
      <w:r w:rsidR="00A91A0A">
        <w:rPr>
          <w:rFonts w:ascii="Arial" w:hAnsi="Arial" w:cs="Arial"/>
          <w:color w:val="000000"/>
          <w:sz w:val="22"/>
          <w:szCs w:val="22"/>
        </w:rPr>
        <w:t xml:space="preserve"> 2012</w:t>
      </w:r>
    </w:p>
    <w:p w14:paraId="732CE63A" w14:textId="77777777" w:rsidR="00B561C6" w:rsidRPr="00651242" w:rsidRDefault="00B561C6">
      <w:pPr>
        <w:rPr>
          <w:rFonts w:ascii="Arial" w:hAnsi="Arial" w:cs="Arial"/>
          <w:b/>
          <w:color w:val="000000"/>
          <w:sz w:val="22"/>
          <w:szCs w:val="22"/>
        </w:rPr>
      </w:pPr>
      <w:r w:rsidRPr="00651242">
        <w:rPr>
          <w:rFonts w:ascii="Arial" w:hAnsi="Arial" w:cs="Arial"/>
          <w:b/>
          <w:color w:val="000000"/>
          <w:sz w:val="22"/>
          <w:szCs w:val="22"/>
        </w:rPr>
        <w:t>Time:</w:t>
      </w:r>
      <w:r w:rsidR="00656D78">
        <w:rPr>
          <w:rFonts w:ascii="Arial" w:hAnsi="Arial" w:cs="Arial"/>
          <w:color w:val="000000"/>
          <w:sz w:val="22"/>
          <w:szCs w:val="22"/>
        </w:rPr>
        <w:tab/>
        <w:t xml:space="preserve"> 10</w:t>
      </w:r>
      <w:r w:rsidR="00280710">
        <w:rPr>
          <w:rFonts w:ascii="Arial" w:hAnsi="Arial" w:cs="Arial"/>
          <w:color w:val="000000"/>
          <w:sz w:val="22"/>
          <w:szCs w:val="22"/>
        </w:rPr>
        <w:t>:00 A</w:t>
      </w:r>
      <w:r w:rsidRPr="00651242">
        <w:rPr>
          <w:rFonts w:ascii="Arial" w:hAnsi="Arial" w:cs="Arial"/>
          <w:color w:val="000000"/>
          <w:sz w:val="22"/>
          <w:szCs w:val="22"/>
        </w:rPr>
        <w:t>M</w:t>
      </w:r>
    </w:p>
    <w:p w14:paraId="1C8928CC" w14:textId="77777777" w:rsidR="00CB3E4E" w:rsidRPr="00651242" w:rsidRDefault="00B561C6" w:rsidP="00CB3E4E">
      <w:pPr>
        <w:rPr>
          <w:rFonts w:ascii="Arial" w:hAnsi="Arial" w:cs="Arial"/>
          <w:color w:val="000000"/>
          <w:sz w:val="22"/>
          <w:szCs w:val="22"/>
        </w:rPr>
      </w:pPr>
      <w:r w:rsidRPr="00651242">
        <w:rPr>
          <w:rFonts w:ascii="Arial" w:hAnsi="Arial" w:cs="Arial"/>
          <w:b/>
          <w:color w:val="000000"/>
          <w:sz w:val="22"/>
          <w:szCs w:val="22"/>
        </w:rPr>
        <w:t>Place:</w:t>
      </w:r>
      <w:r w:rsidRPr="00651242">
        <w:rPr>
          <w:rFonts w:ascii="Arial" w:hAnsi="Arial" w:cs="Arial"/>
          <w:color w:val="000000"/>
          <w:sz w:val="22"/>
          <w:szCs w:val="22"/>
        </w:rPr>
        <w:tab/>
      </w:r>
      <w:r w:rsidR="00904214">
        <w:rPr>
          <w:rFonts w:ascii="Arial" w:hAnsi="Arial" w:cs="Arial"/>
          <w:color w:val="000000"/>
          <w:sz w:val="22"/>
          <w:szCs w:val="22"/>
        </w:rPr>
        <w:t xml:space="preserve"> </w:t>
      </w:r>
      <w:r w:rsidR="005F238C">
        <w:rPr>
          <w:rFonts w:ascii="Arial" w:hAnsi="Arial" w:cs="Arial"/>
          <w:color w:val="000000"/>
          <w:sz w:val="22"/>
          <w:szCs w:val="22"/>
        </w:rPr>
        <w:t xml:space="preserve">Annual Meeting, </w:t>
      </w:r>
      <w:r w:rsidR="00A91A0A">
        <w:rPr>
          <w:rFonts w:ascii="Arial" w:hAnsi="Arial" w:cs="Arial"/>
          <w:color w:val="000000"/>
          <w:sz w:val="22"/>
          <w:szCs w:val="22"/>
        </w:rPr>
        <w:t>New Mexico Space History Museum</w:t>
      </w:r>
    </w:p>
    <w:p w14:paraId="54EED8F9" w14:textId="77777777" w:rsidR="00CB3E4E" w:rsidRPr="00EE74FE" w:rsidRDefault="00CB3E4E" w:rsidP="00CB3E4E">
      <w:pPr>
        <w:rPr>
          <w:rFonts w:ascii="Arial" w:hAnsi="Arial" w:cs="Arial"/>
          <w:color w:val="000000"/>
          <w:sz w:val="22"/>
        </w:rPr>
      </w:pPr>
    </w:p>
    <w:p w14:paraId="6A06B181" w14:textId="77777777" w:rsidR="00B561C6" w:rsidRPr="00EE74FE" w:rsidRDefault="00B561C6" w:rsidP="00CB3E4E">
      <w:pPr>
        <w:rPr>
          <w:rFonts w:ascii="Arial" w:hAnsi="Arial" w:cs="Arial"/>
          <w:color w:val="000000"/>
          <w:sz w:val="22"/>
        </w:rPr>
      </w:pPr>
      <w:r w:rsidRPr="00EE74FE">
        <w:rPr>
          <w:rFonts w:ascii="Arial" w:hAnsi="Arial" w:cs="Arial"/>
          <w:b/>
          <w:color w:val="000000"/>
          <w:sz w:val="22"/>
          <w:u w:val="words"/>
        </w:rPr>
        <w:t>TOPIC</w:t>
      </w:r>
      <w:r w:rsidRPr="00EE74FE">
        <w:rPr>
          <w:rFonts w:ascii="Arial" w:hAnsi="Arial" w:cs="Arial"/>
          <w:b/>
          <w:color w:val="000000"/>
          <w:sz w:val="22"/>
          <w:u w:val="words"/>
        </w:rPr>
        <w:tab/>
      </w:r>
      <w:r w:rsidR="00CB3E4E" w:rsidRPr="00EE74FE">
        <w:rPr>
          <w:rFonts w:ascii="Arial" w:hAnsi="Arial" w:cs="Arial"/>
          <w:b/>
          <w:color w:val="000000"/>
          <w:sz w:val="22"/>
          <w:u w:val="words"/>
        </w:rPr>
        <w:tab/>
      </w:r>
      <w:r w:rsidR="00CB3E4E" w:rsidRPr="00EE74FE">
        <w:rPr>
          <w:rFonts w:ascii="Arial" w:hAnsi="Arial" w:cs="Arial"/>
          <w:b/>
          <w:color w:val="000000"/>
          <w:sz w:val="22"/>
          <w:u w:val="words"/>
        </w:rPr>
        <w:tab/>
      </w:r>
      <w:r w:rsidR="00CB3E4E" w:rsidRPr="00EE74FE">
        <w:rPr>
          <w:rFonts w:ascii="Arial" w:hAnsi="Arial" w:cs="Arial"/>
          <w:b/>
          <w:color w:val="000000"/>
          <w:sz w:val="22"/>
          <w:u w:val="words"/>
        </w:rPr>
        <w:tab/>
      </w:r>
      <w:r w:rsidR="00CB3E4E" w:rsidRPr="00EE74FE">
        <w:rPr>
          <w:rFonts w:ascii="Arial" w:hAnsi="Arial" w:cs="Arial"/>
          <w:b/>
          <w:color w:val="000000"/>
          <w:sz w:val="22"/>
          <w:u w:val="words"/>
        </w:rPr>
        <w:tab/>
      </w:r>
      <w:r w:rsidR="00CB3E4E" w:rsidRPr="00EE74FE">
        <w:rPr>
          <w:rFonts w:ascii="Arial" w:hAnsi="Arial" w:cs="Arial"/>
          <w:b/>
          <w:color w:val="000000"/>
          <w:sz w:val="22"/>
          <w:u w:val="words"/>
        </w:rPr>
        <w:tab/>
      </w:r>
      <w:r w:rsidR="00CB3E4E" w:rsidRPr="00EE74FE">
        <w:rPr>
          <w:rFonts w:ascii="Arial" w:hAnsi="Arial" w:cs="Arial"/>
          <w:b/>
          <w:color w:val="000000"/>
          <w:sz w:val="22"/>
          <w:u w:val="words"/>
        </w:rPr>
        <w:tab/>
      </w:r>
      <w:r w:rsidR="00CB3E4E" w:rsidRPr="00EE74FE">
        <w:rPr>
          <w:rFonts w:ascii="Arial" w:hAnsi="Arial" w:cs="Arial"/>
          <w:b/>
          <w:color w:val="000000"/>
          <w:sz w:val="22"/>
          <w:u w:val="words"/>
        </w:rPr>
        <w:tab/>
        <w:t xml:space="preserve">      </w:t>
      </w:r>
      <w:r w:rsidRPr="00EE74FE">
        <w:rPr>
          <w:rFonts w:ascii="Arial" w:hAnsi="Arial" w:cs="Arial"/>
          <w:b/>
          <w:color w:val="000000"/>
          <w:sz w:val="22"/>
          <w:u w:val="words"/>
        </w:rPr>
        <w:t>PRESENTER</w:t>
      </w:r>
      <w:r w:rsidRPr="00EE74FE">
        <w:rPr>
          <w:rFonts w:ascii="Arial" w:hAnsi="Arial" w:cs="Arial"/>
          <w:b/>
          <w:color w:val="000000"/>
          <w:sz w:val="22"/>
        </w:rPr>
        <w:tab/>
      </w:r>
      <w:r w:rsidRPr="00EE74FE">
        <w:rPr>
          <w:rFonts w:ascii="Arial" w:hAnsi="Arial" w:cs="Arial"/>
          <w:b/>
          <w:color w:val="000000"/>
          <w:sz w:val="22"/>
        </w:rPr>
        <w:tab/>
      </w:r>
      <w:r w:rsidRPr="00EE74FE">
        <w:rPr>
          <w:rFonts w:ascii="Arial" w:hAnsi="Arial" w:cs="Arial"/>
          <w:b/>
          <w:color w:val="000000"/>
          <w:sz w:val="22"/>
        </w:rPr>
        <w:tab/>
      </w:r>
    </w:p>
    <w:p w14:paraId="1DD49508" w14:textId="77777777" w:rsidR="00B561C6" w:rsidRPr="00EE74FE" w:rsidRDefault="00B561C6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 w:rsidRPr="00EE74FE">
        <w:rPr>
          <w:rFonts w:ascii="Arial" w:hAnsi="Arial" w:cs="Arial"/>
          <w:color w:val="000000"/>
          <w:sz w:val="22"/>
        </w:rPr>
        <w:t>Call to Order (quorum = majority of Board, including proxies)</w:t>
      </w:r>
      <w:r w:rsidRPr="00EE74FE">
        <w:rPr>
          <w:rFonts w:ascii="Arial" w:hAnsi="Arial" w:cs="Arial"/>
          <w:color w:val="000000"/>
          <w:sz w:val="22"/>
        </w:rPr>
        <w:tab/>
      </w:r>
      <w:r w:rsidR="00280710">
        <w:rPr>
          <w:rFonts w:ascii="Arial" w:hAnsi="Arial" w:cs="Arial"/>
          <w:color w:val="000000"/>
          <w:sz w:val="22"/>
        </w:rPr>
        <w:t>Elizabeth Kallman</w:t>
      </w:r>
    </w:p>
    <w:p w14:paraId="7F660E59" w14:textId="5974AF21" w:rsidR="00B561C6" w:rsidRPr="00EE74FE" w:rsidRDefault="00B561C6">
      <w:pPr>
        <w:pStyle w:val="BodyText"/>
        <w:rPr>
          <w:rFonts w:cs="Arial"/>
          <w:b/>
        </w:rPr>
      </w:pPr>
      <w:r w:rsidRPr="00EE74FE">
        <w:rPr>
          <w:rFonts w:cs="Arial"/>
        </w:rPr>
        <w:t xml:space="preserve">Secretary’s </w:t>
      </w:r>
      <w:r w:rsidR="00BC3B42">
        <w:rPr>
          <w:rFonts w:cs="Arial"/>
        </w:rPr>
        <w:t xml:space="preserve">Annual </w:t>
      </w:r>
      <w:r w:rsidRPr="00EE74FE">
        <w:rPr>
          <w:rFonts w:cs="Arial"/>
        </w:rPr>
        <w:t>Report</w:t>
      </w:r>
      <w:r w:rsidRPr="00EE74FE">
        <w:rPr>
          <w:rFonts w:cs="Arial"/>
        </w:rPr>
        <w:tab/>
      </w:r>
      <w:r w:rsidR="00280710">
        <w:rPr>
          <w:rFonts w:cs="Arial"/>
        </w:rPr>
        <w:t xml:space="preserve">Claudia </w:t>
      </w:r>
      <w:proofErr w:type="spellStart"/>
      <w:r w:rsidR="00280710">
        <w:rPr>
          <w:rFonts w:cs="Arial"/>
        </w:rPr>
        <w:t>Barreto</w:t>
      </w:r>
      <w:proofErr w:type="spellEnd"/>
    </w:p>
    <w:p w14:paraId="09416040" w14:textId="6C6F706F" w:rsidR="00B561C6" w:rsidRDefault="00A91A0A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Treasurer’s </w:t>
      </w:r>
      <w:r w:rsidR="00BC3B42">
        <w:rPr>
          <w:rFonts w:ascii="Arial" w:hAnsi="Arial" w:cs="Arial"/>
          <w:color w:val="000000"/>
          <w:sz w:val="22"/>
        </w:rPr>
        <w:t xml:space="preserve">Annual </w:t>
      </w:r>
      <w:r>
        <w:rPr>
          <w:rFonts w:ascii="Arial" w:hAnsi="Arial" w:cs="Arial"/>
          <w:color w:val="000000"/>
          <w:sz w:val="22"/>
        </w:rPr>
        <w:t>Report</w:t>
      </w:r>
      <w:r>
        <w:rPr>
          <w:rFonts w:ascii="Arial" w:hAnsi="Arial" w:cs="Arial"/>
          <w:color w:val="000000"/>
          <w:sz w:val="22"/>
        </w:rPr>
        <w:tab/>
        <w:t>Barbara Torres</w:t>
      </w:r>
    </w:p>
    <w:p w14:paraId="205C2E99" w14:textId="0C224AC2" w:rsidR="007C0AD8" w:rsidRDefault="007C0AD8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Audit Committee</w:t>
      </w:r>
      <w:r>
        <w:rPr>
          <w:rFonts w:ascii="Arial" w:hAnsi="Arial" w:cs="Arial"/>
          <w:color w:val="000000"/>
          <w:sz w:val="22"/>
        </w:rPr>
        <w:tab/>
        <w:t>Cheri Burch</w:t>
      </w:r>
    </w:p>
    <w:p w14:paraId="0B746A65" w14:textId="1A9AB272" w:rsidR="007C0AD8" w:rsidRPr="00EE74FE" w:rsidRDefault="007C0AD8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Approve 2013 Budget</w:t>
      </w:r>
      <w:r>
        <w:rPr>
          <w:rFonts w:ascii="Arial" w:hAnsi="Arial" w:cs="Arial"/>
          <w:color w:val="000000"/>
          <w:sz w:val="22"/>
        </w:rPr>
        <w:tab/>
        <w:t>Barbara Torres</w:t>
      </w:r>
      <w:bookmarkStart w:id="0" w:name="_GoBack"/>
      <w:bookmarkEnd w:id="0"/>
    </w:p>
    <w:p w14:paraId="2C162ABA" w14:textId="77777777" w:rsidR="00B561C6" w:rsidRPr="00EE74FE" w:rsidRDefault="00B561C6">
      <w:pPr>
        <w:tabs>
          <w:tab w:val="left" w:pos="6120"/>
        </w:tabs>
        <w:rPr>
          <w:rFonts w:ascii="Arial" w:hAnsi="Arial" w:cs="Arial"/>
          <w:b/>
          <w:color w:val="000000"/>
          <w:sz w:val="22"/>
        </w:rPr>
      </w:pPr>
    </w:p>
    <w:p w14:paraId="6971F33D" w14:textId="5117B9B5" w:rsidR="00B561C6" w:rsidRPr="00EE74FE" w:rsidRDefault="00BC3B42">
      <w:pPr>
        <w:tabs>
          <w:tab w:val="left" w:pos="6120"/>
        </w:tabs>
        <w:rPr>
          <w:rFonts w:ascii="Arial" w:hAnsi="Arial" w:cs="Arial"/>
          <w:b/>
          <w:color w:val="000000"/>
          <w:sz w:val="22"/>
        </w:rPr>
      </w:pPr>
      <w:r w:rsidRPr="00275CBD">
        <w:rPr>
          <w:rFonts w:ascii="Arial" w:hAnsi="Arial" w:cs="Arial"/>
          <w:b/>
          <w:color w:val="000000"/>
          <w:sz w:val="22"/>
          <w:u w:val="single"/>
        </w:rPr>
        <w:t xml:space="preserve">Annual </w:t>
      </w:r>
      <w:r w:rsidR="00B561C6" w:rsidRPr="00275CBD">
        <w:rPr>
          <w:rFonts w:ascii="Arial" w:hAnsi="Arial" w:cs="Arial"/>
          <w:b/>
          <w:color w:val="000000"/>
          <w:sz w:val="22"/>
          <w:u w:val="single"/>
        </w:rPr>
        <w:t>Reports</w:t>
      </w:r>
      <w:r w:rsidR="00B561C6" w:rsidRPr="00EE74FE">
        <w:rPr>
          <w:rFonts w:ascii="Arial" w:hAnsi="Arial" w:cs="Arial"/>
          <w:b/>
          <w:color w:val="000000"/>
          <w:sz w:val="22"/>
        </w:rPr>
        <w:t xml:space="preserve"> from Standing Committee Chairs:</w:t>
      </w:r>
    </w:p>
    <w:p w14:paraId="538D6AE9" w14:textId="77777777" w:rsidR="00B561C6" w:rsidRPr="00EE74FE" w:rsidRDefault="00B561C6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 w:rsidRPr="00EE74FE">
        <w:rPr>
          <w:rFonts w:ascii="Arial" w:hAnsi="Arial" w:cs="Arial"/>
          <w:color w:val="000000"/>
          <w:sz w:val="22"/>
        </w:rPr>
        <w:t>Annual Meeting Chair</w:t>
      </w:r>
      <w:r w:rsidRPr="00EE74FE">
        <w:rPr>
          <w:rFonts w:ascii="Arial" w:hAnsi="Arial" w:cs="Arial"/>
          <w:color w:val="000000"/>
          <w:sz w:val="22"/>
        </w:rPr>
        <w:tab/>
      </w:r>
      <w:r w:rsidR="00A91A0A">
        <w:rPr>
          <w:rFonts w:ascii="Arial" w:hAnsi="Arial" w:cs="Arial"/>
          <w:color w:val="000000"/>
          <w:sz w:val="22"/>
        </w:rPr>
        <w:t>Nanette Founds</w:t>
      </w:r>
      <w:r w:rsidRPr="00EE74FE">
        <w:rPr>
          <w:rFonts w:ascii="Arial" w:hAnsi="Arial" w:cs="Arial"/>
          <w:color w:val="000000"/>
          <w:sz w:val="22"/>
        </w:rPr>
        <w:tab/>
      </w:r>
      <w:r w:rsidRPr="00EE74FE">
        <w:rPr>
          <w:rFonts w:ascii="Arial" w:hAnsi="Arial" w:cs="Arial"/>
          <w:color w:val="000000"/>
          <w:sz w:val="22"/>
        </w:rPr>
        <w:tab/>
      </w:r>
      <w:r w:rsidRPr="00EE74FE">
        <w:rPr>
          <w:rFonts w:ascii="Arial" w:hAnsi="Arial" w:cs="Arial"/>
          <w:color w:val="000000"/>
          <w:sz w:val="22"/>
        </w:rPr>
        <w:tab/>
      </w:r>
    </w:p>
    <w:p w14:paraId="734B613B" w14:textId="77777777" w:rsidR="00B561C6" w:rsidRPr="00EE74FE" w:rsidRDefault="00A91A0A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Elections</w:t>
      </w:r>
      <w:r>
        <w:rPr>
          <w:rFonts w:ascii="Arial" w:hAnsi="Arial" w:cs="Arial"/>
          <w:color w:val="000000"/>
          <w:sz w:val="22"/>
        </w:rPr>
        <w:tab/>
        <w:t>Yolanda King</w:t>
      </w:r>
    </w:p>
    <w:p w14:paraId="2DDE068D" w14:textId="77777777" w:rsidR="00B561C6" w:rsidRPr="00EE74FE" w:rsidRDefault="00B561C6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 w:rsidRPr="00EE74FE">
        <w:rPr>
          <w:rFonts w:ascii="Arial" w:hAnsi="Arial" w:cs="Arial"/>
          <w:color w:val="000000"/>
          <w:sz w:val="22"/>
        </w:rPr>
        <w:t>Archives</w:t>
      </w:r>
      <w:r w:rsidRPr="00EE74FE">
        <w:rPr>
          <w:rFonts w:ascii="Arial" w:hAnsi="Arial" w:cs="Arial"/>
          <w:color w:val="000000"/>
          <w:sz w:val="22"/>
        </w:rPr>
        <w:tab/>
        <w:t xml:space="preserve">Mary </w:t>
      </w:r>
      <w:r w:rsidR="00DE3BD1">
        <w:rPr>
          <w:rFonts w:ascii="Arial" w:hAnsi="Arial" w:cs="Arial"/>
          <w:color w:val="000000"/>
          <w:sz w:val="22"/>
        </w:rPr>
        <w:t xml:space="preserve">S. </w:t>
      </w:r>
      <w:r w:rsidRPr="00EE74FE">
        <w:rPr>
          <w:rFonts w:ascii="Arial" w:hAnsi="Arial" w:cs="Arial"/>
          <w:color w:val="000000"/>
          <w:sz w:val="22"/>
        </w:rPr>
        <w:t>Campbell</w:t>
      </w:r>
    </w:p>
    <w:p w14:paraId="39AE1B47" w14:textId="77777777" w:rsidR="00B561C6" w:rsidRPr="00EE74FE" w:rsidRDefault="00A91A0A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Communications</w:t>
      </w:r>
      <w:r w:rsidR="00B561C6" w:rsidRPr="00EE74FE">
        <w:rPr>
          <w:rFonts w:ascii="Arial" w:hAnsi="Arial" w:cs="Arial"/>
          <w:color w:val="000000"/>
          <w:sz w:val="22"/>
        </w:rPr>
        <w:tab/>
      </w:r>
      <w:proofErr w:type="spellStart"/>
      <w:r w:rsidR="00B561C6" w:rsidRPr="00EE74FE">
        <w:rPr>
          <w:rFonts w:ascii="Arial" w:hAnsi="Arial" w:cs="Arial"/>
          <w:color w:val="000000"/>
          <w:sz w:val="22"/>
        </w:rPr>
        <w:t>Tinka</w:t>
      </w:r>
      <w:proofErr w:type="spellEnd"/>
      <w:r w:rsidR="00B561C6" w:rsidRPr="00EE74FE">
        <w:rPr>
          <w:rFonts w:ascii="Arial" w:hAnsi="Arial" w:cs="Arial"/>
          <w:color w:val="000000"/>
          <w:sz w:val="22"/>
        </w:rPr>
        <w:t xml:space="preserve"> </w:t>
      </w:r>
      <w:proofErr w:type="spellStart"/>
      <w:r w:rsidR="00B561C6" w:rsidRPr="00EE74FE">
        <w:rPr>
          <w:rFonts w:ascii="Arial" w:hAnsi="Arial" w:cs="Arial"/>
          <w:color w:val="000000"/>
          <w:sz w:val="22"/>
        </w:rPr>
        <w:t>Gammel</w:t>
      </w:r>
      <w:proofErr w:type="spellEnd"/>
      <w:r w:rsidR="00B561C6" w:rsidRPr="00EE74FE">
        <w:rPr>
          <w:rFonts w:ascii="Arial" w:hAnsi="Arial" w:cs="Arial"/>
          <w:color w:val="000000"/>
          <w:sz w:val="22"/>
        </w:rPr>
        <w:tab/>
        <w:t xml:space="preserve">  </w:t>
      </w:r>
    </w:p>
    <w:p w14:paraId="67593447" w14:textId="77777777" w:rsidR="00B561C6" w:rsidRPr="00EE74FE" w:rsidRDefault="00A91A0A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Membership</w:t>
      </w:r>
      <w:r>
        <w:rPr>
          <w:rFonts w:ascii="Arial" w:hAnsi="Arial" w:cs="Arial"/>
          <w:color w:val="000000"/>
          <w:sz w:val="22"/>
        </w:rPr>
        <w:tab/>
        <w:t xml:space="preserve">Karen </w:t>
      </w:r>
      <w:proofErr w:type="spellStart"/>
      <w:r>
        <w:rPr>
          <w:rFonts w:ascii="Arial" w:hAnsi="Arial" w:cs="Arial"/>
          <w:color w:val="000000"/>
          <w:sz w:val="22"/>
        </w:rPr>
        <w:t>Agogino</w:t>
      </w:r>
      <w:proofErr w:type="spellEnd"/>
    </w:p>
    <w:p w14:paraId="64377E8D" w14:textId="77777777" w:rsidR="00B561C6" w:rsidRPr="00EE74FE" w:rsidRDefault="00B561C6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 w:rsidRPr="00EE74FE">
        <w:rPr>
          <w:rFonts w:ascii="Arial" w:hAnsi="Arial" w:cs="Arial"/>
          <w:color w:val="000000"/>
          <w:sz w:val="22"/>
        </w:rPr>
        <w:t>Fund Raising</w:t>
      </w:r>
      <w:r w:rsidRPr="00EE74FE">
        <w:rPr>
          <w:rFonts w:ascii="Arial" w:hAnsi="Arial" w:cs="Arial"/>
          <w:color w:val="000000"/>
          <w:sz w:val="22"/>
        </w:rPr>
        <w:tab/>
      </w:r>
      <w:r w:rsidR="005076F9">
        <w:rPr>
          <w:rFonts w:ascii="Arial" w:hAnsi="Arial" w:cs="Arial"/>
          <w:color w:val="000000"/>
          <w:sz w:val="22"/>
        </w:rPr>
        <w:t>Open</w:t>
      </w:r>
    </w:p>
    <w:p w14:paraId="3FFEE39B" w14:textId="77777777" w:rsidR="00B561C6" w:rsidRPr="00EE74FE" w:rsidRDefault="00B561C6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 w:rsidRPr="00EE74FE">
        <w:rPr>
          <w:rFonts w:ascii="Arial" w:hAnsi="Arial" w:cs="Arial"/>
          <w:color w:val="000000"/>
          <w:sz w:val="22"/>
        </w:rPr>
        <w:t>Policies and Procedures</w:t>
      </w:r>
      <w:r w:rsidRPr="00EE74FE">
        <w:rPr>
          <w:rFonts w:ascii="Arial" w:hAnsi="Arial" w:cs="Arial"/>
          <w:color w:val="000000"/>
          <w:sz w:val="22"/>
        </w:rPr>
        <w:tab/>
      </w:r>
      <w:r w:rsidR="00A91A0A">
        <w:rPr>
          <w:rFonts w:ascii="Arial" w:hAnsi="Arial" w:cs="Arial"/>
          <w:color w:val="000000"/>
          <w:sz w:val="22"/>
        </w:rPr>
        <w:t>Jeanne Banks</w:t>
      </w:r>
      <w:r w:rsidRPr="00EE74FE">
        <w:rPr>
          <w:rFonts w:ascii="Arial" w:hAnsi="Arial" w:cs="Arial"/>
          <w:color w:val="000000"/>
          <w:sz w:val="22"/>
        </w:rPr>
        <w:tab/>
      </w:r>
    </w:p>
    <w:p w14:paraId="306E78DE" w14:textId="77777777" w:rsidR="00B561C6" w:rsidRPr="00EE74FE" w:rsidRDefault="00B561C6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 w:rsidRPr="00EE74FE">
        <w:rPr>
          <w:rFonts w:ascii="Arial" w:hAnsi="Arial" w:cs="Arial"/>
          <w:color w:val="000000"/>
          <w:sz w:val="22"/>
        </w:rPr>
        <w:t>Publicity/Outreach</w:t>
      </w:r>
      <w:r w:rsidRPr="00EE74FE">
        <w:rPr>
          <w:rFonts w:ascii="Arial" w:hAnsi="Arial" w:cs="Arial"/>
          <w:color w:val="000000"/>
          <w:sz w:val="22"/>
        </w:rPr>
        <w:tab/>
      </w:r>
      <w:r w:rsidR="00A91A0A">
        <w:rPr>
          <w:rFonts w:ascii="Arial" w:hAnsi="Arial" w:cs="Arial"/>
          <w:color w:val="000000"/>
          <w:sz w:val="22"/>
        </w:rPr>
        <w:t xml:space="preserve">Laurie </w:t>
      </w:r>
      <w:proofErr w:type="spellStart"/>
      <w:r w:rsidR="00A91A0A">
        <w:rPr>
          <w:rFonts w:ascii="Arial" w:hAnsi="Arial" w:cs="Arial"/>
          <w:color w:val="000000"/>
          <w:sz w:val="22"/>
        </w:rPr>
        <w:t>Marnell</w:t>
      </w:r>
      <w:proofErr w:type="spellEnd"/>
    </w:p>
    <w:p w14:paraId="191FA209" w14:textId="77777777" w:rsidR="00B561C6" w:rsidRDefault="00B561C6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 w:rsidRPr="00EE74FE">
        <w:rPr>
          <w:rFonts w:ascii="Arial" w:hAnsi="Arial" w:cs="Arial"/>
          <w:color w:val="000000"/>
          <w:sz w:val="22"/>
        </w:rPr>
        <w:t>Student Awards</w:t>
      </w:r>
      <w:r w:rsidRPr="00EE74FE">
        <w:rPr>
          <w:rFonts w:ascii="Arial" w:hAnsi="Arial" w:cs="Arial"/>
          <w:color w:val="000000"/>
          <w:sz w:val="22"/>
        </w:rPr>
        <w:tab/>
        <w:t xml:space="preserve">Mercedes </w:t>
      </w:r>
      <w:proofErr w:type="spellStart"/>
      <w:r w:rsidRPr="00EE74FE">
        <w:rPr>
          <w:rFonts w:ascii="Arial" w:hAnsi="Arial" w:cs="Arial"/>
          <w:color w:val="000000"/>
          <w:sz w:val="22"/>
        </w:rPr>
        <w:t>Agogino</w:t>
      </w:r>
      <w:proofErr w:type="spellEnd"/>
    </w:p>
    <w:p w14:paraId="6D97EE63" w14:textId="77777777" w:rsidR="00C41DA5" w:rsidRPr="00EE74FE" w:rsidRDefault="00C41DA5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New Mexico Girls Collaborative</w:t>
      </w:r>
      <w:r>
        <w:rPr>
          <w:rFonts w:ascii="Arial" w:hAnsi="Arial" w:cs="Arial"/>
          <w:color w:val="000000"/>
          <w:sz w:val="22"/>
        </w:rPr>
        <w:tab/>
        <w:t xml:space="preserve">Cheri Burch </w:t>
      </w:r>
    </w:p>
    <w:p w14:paraId="78A131DD" w14:textId="77777777" w:rsidR="00B561C6" w:rsidRPr="00EE74FE" w:rsidRDefault="00B561C6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</w:p>
    <w:p w14:paraId="5B02ECAF" w14:textId="0A393E4D" w:rsidR="00B561C6" w:rsidRPr="00EE74FE" w:rsidRDefault="00B561C6">
      <w:pPr>
        <w:tabs>
          <w:tab w:val="left" w:pos="6120"/>
        </w:tabs>
        <w:rPr>
          <w:rFonts w:ascii="Arial" w:hAnsi="Arial" w:cs="Arial"/>
          <w:b/>
          <w:color w:val="000000"/>
          <w:sz w:val="22"/>
        </w:rPr>
      </w:pPr>
      <w:r w:rsidRPr="00EE74FE">
        <w:rPr>
          <w:rFonts w:ascii="Arial" w:hAnsi="Arial" w:cs="Arial"/>
          <w:b/>
          <w:color w:val="000000"/>
          <w:sz w:val="22"/>
        </w:rPr>
        <w:t>Expanding Your Horizons:</w:t>
      </w:r>
      <w:r w:rsidR="00BC3B42">
        <w:rPr>
          <w:rFonts w:ascii="Arial" w:hAnsi="Arial" w:cs="Arial"/>
          <w:b/>
          <w:color w:val="000000"/>
          <w:sz w:val="22"/>
        </w:rPr>
        <w:t xml:space="preserve">  </w:t>
      </w:r>
      <w:r w:rsidR="00BC3B42" w:rsidRPr="00275CBD">
        <w:rPr>
          <w:rFonts w:ascii="Arial" w:hAnsi="Arial" w:cs="Arial"/>
          <w:b/>
          <w:color w:val="000000"/>
          <w:sz w:val="22"/>
          <w:u w:val="single"/>
        </w:rPr>
        <w:t>Annual Reports</w:t>
      </w:r>
    </w:p>
    <w:p w14:paraId="1A3EEA17" w14:textId="77777777" w:rsidR="00B561C6" w:rsidRPr="00EE74FE" w:rsidRDefault="00A91A0A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State</w:t>
      </w:r>
      <w:r>
        <w:rPr>
          <w:rFonts w:ascii="Arial" w:hAnsi="Arial" w:cs="Arial"/>
          <w:color w:val="000000"/>
          <w:sz w:val="22"/>
        </w:rPr>
        <w:tab/>
        <w:t>Irene Lee</w:t>
      </w:r>
      <w:r w:rsidR="00B561C6" w:rsidRPr="00EE74FE">
        <w:rPr>
          <w:rFonts w:ascii="Arial" w:hAnsi="Arial" w:cs="Arial"/>
          <w:color w:val="000000"/>
          <w:sz w:val="22"/>
        </w:rPr>
        <w:t xml:space="preserve"> </w:t>
      </w:r>
    </w:p>
    <w:p w14:paraId="18FE3A8D" w14:textId="77777777" w:rsidR="00B561C6" w:rsidRPr="00EE74FE" w:rsidRDefault="00B561C6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</w:p>
    <w:p w14:paraId="6C18F130" w14:textId="163C3544" w:rsidR="00B561C6" w:rsidRPr="00EE74FE" w:rsidRDefault="00B561C6">
      <w:pPr>
        <w:tabs>
          <w:tab w:val="left" w:pos="6120"/>
        </w:tabs>
        <w:rPr>
          <w:rFonts w:ascii="Arial" w:hAnsi="Arial" w:cs="Arial"/>
          <w:b/>
          <w:color w:val="000000"/>
          <w:sz w:val="22"/>
        </w:rPr>
      </w:pPr>
      <w:r w:rsidRPr="00EE74FE">
        <w:rPr>
          <w:rFonts w:ascii="Arial" w:hAnsi="Arial" w:cs="Arial"/>
          <w:b/>
          <w:color w:val="000000"/>
          <w:sz w:val="22"/>
        </w:rPr>
        <w:t xml:space="preserve">Chapter </w:t>
      </w:r>
      <w:r w:rsidR="00BC3B42" w:rsidRPr="00275CBD">
        <w:rPr>
          <w:rFonts w:ascii="Arial" w:hAnsi="Arial" w:cs="Arial"/>
          <w:b/>
          <w:color w:val="000000"/>
          <w:sz w:val="22"/>
          <w:u w:val="single"/>
        </w:rPr>
        <w:t xml:space="preserve">Annual </w:t>
      </w:r>
      <w:r w:rsidRPr="00275CBD">
        <w:rPr>
          <w:rFonts w:ascii="Arial" w:hAnsi="Arial" w:cs="Arial"/>
          <w:b/>
          <w:color w:val="000000"/>
          <w:sz w:val="22"/>
          <w:u w:val="single"/>
        </w:rPr>
        <w:t>Reports</w:t>
      </w:r>
      <w:r w:rsidRPr="00EE74FE">
        <w:rPr>
          <w:rFonts w:ascii="Arial" w:hAnsi="Arial" w:cs="Arial"/>
          <w:b/>
          <w:color w:val="000000"/>
          <w:sz w:val="22"/>
        </w:rPr>
        <w:t>:</w:t>
      </w:r>
      <w:r w:rsidRPr="00EE74FE">
        <w:rPr>
          <w:rFonts w:ascii="Arial" w:hAnsi="Arial" w:cs="Arial"/>
          <w:b/>
          <w:color w:val="000000"/>
          <w:sz w:val="22"/>
        </w:rPr>
        <w:tab/>
      </w:r>
    </w:p>
    <w:p w14:paraId="13E9A099" w14:textId="77777777" w:rsidR="00B561C6" w:rsidRPr="00EE74FE" w:rsidRDefault="00B561C6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 w:rsidRPr="00EE74FE">
        <w:rPr>
          <w:rFonts w:ascii="Arial" w:hAnsi="Arial" w:cs="Arial"/>
          <w:color w:val="000000"/>
          <w:sz w:val="22"/>
        </w:rPr>
        <w:t>Central Chapter</w:t>
      </w:r>
      <w:r w:rsidRPr="00EE74FE">
        <w:rPr>
          <w:rFonts w:ascii="Arial" w:hAnsi="Arial" w:cs="Arial"/>
          <w:color w:val="000000"/>
          <w:sz w:val="22"/>
        </w:rPr>
        <w:tab/>
      </w:r>
      <w:r w:rsidR="00DE3BD1">
        <w:rPr>
          <w:rFonts w:ascii="Arial" w:hAnsi="Arial" w:cs="Arial"/>
          <w:color w:val="000000"/>
          <w:sz w:val="22"/>
        </w:rPr>
        <w:t>Jeanne Banks</w:t>
      </w:r>
      <w:r w:rsidRPr="00EE74FE">
        <w:rPr>
          <w:rFonts w:ascii="Arial" w:hAnsi="Arial" w:cs="Arial"/>
          <w:color w:val="000000"/>
          <w:sz w:val="22"/>
        </w:rPr>
        <w:tab/>
      </w:r>
    </w:p>
    <w:p w14:paraId="04C2BF43" w14:textId="77777777" w:rsidR="00B561C6" w:rsidRPr="00EE74FE" w:rsidRDefault="00B561C6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 w:rsidRPr="00EE74FE">
        <w:rPr>
          <w:rFonts w:ascii="Arial" w:hAnsi="Arial" w:cs="Arial"/>
          <w:color w:val="000000"/>
          <w:sz w:val="22"/>
        </w:rPr>
        <w:t>Eastern Chapter</w:t>
      </w:r>
      <w:r w:rsidRPr="00EE74FE">
        <w:rPr>
          <w:rFonts w:ascii="Arial" w:hAnsi="Arial" w:cs="Arial"/>
          <w:color w:val="000000"/>
          <w:sz w:val="22"/>
        </w:rPr>
        <w:tab/>
        <w:t xml:space="preserve">Mercedes </w:t>
      </w:r>
      <w:proofErr w:type="spellStart"/>
      <w:r w:rsidRPr="00EE74FE">
        <w:rPr>
          <w:rFonts w:ascii="Arial" w:hAnsi="Arial" w:cs="Arial"/>
          <w:color w:val="000000"/>
          <w:sz w:val="22"/>
        </w:rPr>
        <w:t>Agogino</w:t>
      </w:r>
      <w:proofErr w:type="spellEnd"/>
    </w:p>
    <w:p w14:paraId="514CC416" w14:textId="5756709B" w:rsidR="00BF5974" w:rsidRDefault="00B561C6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 w:rsidRPr="00EE74FE">
        <w:rPr>
          <w:rFonts w:ascii="Arial" w:hAnsi="Arial" w:cs="Arial"/>
          <w:color w:val="000000"/>
          <w:sz w:val="22"/>
        </w:rPr>
        <w:t>Northern Chapter</w:t>
      </w:r>
      <w:r w:rsidRPr="00EE74FE">
        <w:rPr>
          <w:rFonts w:ascii="Arial" w:hAnsi="Arial" w:cs="Arial"/>
          <w:color w:val="000000"/>
          <w:sz w:val="22"/>
        </w:rPr>
        <w:tab/>
      </w:r>
      <w:r w:rsidR="00A91A0A">
        <w:rPr>
          <w:rFonts w:ascii="Arial" w:hAnsi="Arial" w:cs="Arial"/>
          <w:color w:val="000000"/>
          <w:sz w:val="22"/>
        </w:rPr>
        <w:t>Emily Schultz-</w:t>
      </w:r>
      <w:proofErr w:type="spellStart"/>
      <w:r w:rsidR="00A91A0A">
        <w:rPr>
          <w:rFonts w:ascii="Arial" w:hAnsi="Arial" w:cs="Arial"/>
          <w:color w:val="000000"/>
          <w:sz w:val="22"/>
        </w:rPr>
        <w:t>Fellenz</w:t>
      </w:r>
      <w:proofErr w:type="spellEnd"/>
    </w:p>
    <w:p w14:paraId="025E3EAC" w14:textId="77777777" w:rsidR="00BF5974" w:rsidRPr="00EE74FE" w:rsidRDefault="00BF5974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</w:p>
    <w:p w14:paraId="7496FE62" w14:textId="77777777" w:rsidR="00B561C6" w:rsidRDefault="00B561C6">
      <w:pPr>
        <w:tabs>
          <w:tab w:val="left" w:pos="6120"/>
        </w:tabs>
        <w:rPr>
          <w:rFonts w:ascii="Arial" w:hAnsi="Arial"/>
          <w:color w:val="000000"/>
          <w:sz w:val="22"/>
        </w:rPr>
      </w:pPr>
    </w:p>
    <w:p w14:paraId="5FA9F4C1" w14:textId="09D624BA" w:rsidR="00811B59" w:rsidRDefault="00A62970" w:rsidP="00811B59">
      <w:pPr>
        <w:pStyle w:val="CM1"/>
        <w:tabs>
          <w:tab w:val="left" w:pos="6840"/>
        </w:tabs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Annual Business Meeting </w:t>
      </w:r>
      <w:r w:rsidR="00811B59" w:rsidRPr="001A45C7">
        <w:rPr>
          <w:rFonts w:cs="Arial"/>
          <w:b/>
          <w:bCs/>
          <w:sz w:val="22"/>
          <w:szCs w:val="22"/>
        </w:rPr>
        <w:t xml:space="preserve">Action Items: </w:t>
      </w:r>
    </w:p>
    <w:tbl>
      <w:tblPr>
        <w:tblW w:w="8543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3234"/>
        <w:gridCol w:w="2539"/>
        <w:gridCol w:w="1750"/>
        <w:gridCol w:w="1020"/>
      </w:tblGrid>
      <w:tr w:rsidR="00AD08F7" w:rsidRPr="00E119C1" w14:paraId="1B866A4F" w14:textId="77777777" w:rsidTr="005F238C">
        <w:trPr>
          <w:trHeight w:val="27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1F8A53" w14:textId="77777777" w:rsidR="005076F9" w:rsidRPr="00E119C1" w:rsidRDefault="005076F9" w:rsidP="005076F9">
            <w:pPr>
              <w:pStyle w:val="Default"/>
              <w:tabs>
                <w:tab w:val="left" w:pos="6840"/>
              </w:tabs>
              <w:rPr>
                <w:color w:val="auto"/>
                <w:sz w:val="22"/>
                <w:szCs w:val="22"/>
              </w:rPr>
            </w:pPr>
            <w:r w:rsidRPr="00E119C1">
              <w:rPr>
                <w:b/>
                <w:bCs/>
                <w:color w:val="auto"/>
                <w:sz w:val="22"/>
                <w:szCs w:val="22"/>
              </w:rPr>
              <w:t xml:space="preserve">Date Opened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0A4F71" w14:textId="77777777" w:rsidR="005076F9" w:rsidRPr="00E119C1" w:rsidRDefault="005076F9" w:rsidP="005076F9">
            <w:pPr>
              <w:pStyle w:val="Default"/>
              <w:tabs>
                <w:tab w:val="left" w:pos="6840"/>
              </w:tabs>
              <w:jc w:val="center"/>
              <w:rPr>
                <w:color w:val="auto"/>
                <w:sz w:val="22"/>
                <w:szCs w:val="22"/>
              </w:rPr>
            </w:pPr>
            <w:r w:rsidRPr="00E119C1">
              <w:rPr>
                <w:b/>
                <w:bCs/>
                <w:color w:val="auto"/>
                <w:sz w:val="22"/>
                <w:szCs w:val="22"/>
              </w:rPr>
              <w:t xml:space="preserve">Open Action Items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969238" w14:textId="77777777" w:rsidR="005076F9" w:rsidRPr="00E119C1" w:rsidRDefault="005076F9" w:rsidP="005076F9">
            <w:pPr>
              <w:pStyle w:val="Default"/>
              <w:tabs>
                <w:tab w:val="left" w:pos="6840"/>
              </w:tabs>
              <w:jc w:val="center"/>
              <w:rPr>
                <w:color w:val="auto"/>
                <w:sz w:val="22"/>
                <w:szCs w:val="22"/>
              </w:rPr>
            </w:pPr>
            <w:r w:rsidRPr="00E119C1">
              <w:rPr>
                <w:b/>
                <w:bCs/>
                <w:color w:val="auto"/>
                <w:sz w:val="22"/>
                <w:szCs w:val="22"/>
              </w:rPr>
              <w:t xml:space="preserve">Responsible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7444F6" w14:textId="77777777" w:rsidR="005076F9" w:rsidRPr="00E119C1" w:rsidRDefault="005076F9" w:rsidP="005076F9">
            <w:pPr>
              <w:pStyle w:val="Default"/>
              <w:tabs>
                <w:tab w:val="left" w:pos="6840"/>
              </w:tabs>
              <w:jc w:val="center"/>
              <w:rPr>
                <w:color w:val="auto"/>
                <w:sz w:val="22"/>
                <w:szCs w:val="22"/>
              </w:rPr>
            </w:pPr>
            <w:r w:rsidRPr="00E119C1">
              <w:rPr>
                <w:b/>
                <w:bCs/>
                <w:color w:val="auto"/>
                <w:sz w:val="22"/>
                <w:szCs w:val="22"/>
              </w:rPr>
              <w:t xml:space="preserve">Status </w:t>
            </w:r>
          </w:p>
        </w:tc>
      </w:tr>
      <w:tr w:rsidR="00AD08F7" w:rsidRPr="00E119C1" w14:paraId="3C9E8E92" w14:textId="77777777" w:rsidTr="005F238C">
        <w:trPr>
          <w:trHeight w:val="3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9237B" w14:textId="4E1AF1CB" w:rsidR="005F238C" w:rsidRPr="00E119C1" w:rsidRDefault="00933C12" w:rsidP="005076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0B65">
              <w:rPr>
                <w:rFonts w:ascii="Cambria" w:hAnsi="Cambria" w:cs="Arial"/>
                <w:szCs w:val="24"/>
              </w:rPr>
              <w:t>June 2012 Board Meeting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A193A9" w14:textId="77777777" w:rsidR="007860BE" w:rsidRDefault="00933C12" w:rsidP="005076F9">
            <w:pPr>
              <w:pStyle w:val="Default"/>
              <w:tabs>
                <w:tab w:val="left" w:pos="6840"/>
              </w:tabs>
              <w:jc w:val="center"/>
              <w:rPr>
                <w:rFonts w:ascii="Cambria" w:hAnsi="Cambria"/>
              </w:rPr>
            </w:pPr>
            <w:r w:rsidRPr="00700B65">
              <w:rPr>
                <w:rFonts w:ascii="Cambria" w:hAnsi="Cambria"/>
              </w:rPr>
              <w:t>Fundraising</w:t>
            </w:r>
            <w:r w:rsidR="00275CBD">
              <w:rPr>
                <w:rFonts w:ascii="Cambria" w:hAnsi="Cambria"/>
              </w:rPr>
              <w:t xml:space="preserve"> </w:t>
            </w:r>
          </w:p>
          <w:p w14:paraId="09C2E3CE" w14:textId="72AA75F6" w:rsidR="005F238C" w:rsidRPr="00E119C1" w:rsidRDefault="00275CBD" w:rsidP="005076F9">
            <w:pPr>
              <w:pStyle w:val="Default"/>
              <w:tabs>
                <w:tab w:val="left" w:pos="6840"/>
              </w:tabs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ascii="Cambria" w:hAnsi="Cambria"/>
              </w:rPr>
              <w:t>(</w:t>
            </w:r>
            <w:r w:rsidR="007860BE">
              <w:rPr>
                <w:rFonts w:ascii="Cambria" w:hAnsi="Cambria"/>
              </w:rPr>
              <w:t xml:space="preserve">Extremely </w:t>
            </w:r>
            <w:r>
              <w:rPr>
                <w:rFonts w:ascii="Cambria" w:hAnsi="Cambria"/>
              </w:rPr>
              <w:t>Urgent)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A9F934" w14:textId="7D36CA00" w:rsidR="005F238C" w:rsidRPr="00E119C1" w:rsidRDefault="00933C12" w:rsidP="005076F9">
            <w:pPr>
              <w:pStyle w:val="Default"/>
              <w:tabs>
                <w:tab w:val="left" w:pos="6840"/>
              </w:tabs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Board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C2FE31" w14:textId="5713A9B4" w:rsidR="00B629F1" w:rsidRPr="00E119C1" w:rsidRDefault="00933C12" w:rsidP="005076F9">
            <w:pPr>
              <w:tabs>
                <w:tab w:val="left" w:pos="68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</w:t>
            </w:r>
          </w:p>
        </w:tc>
      </w:tr>
    </w:tbl>
    <w:p w14:paraId="5DDE95B2" w14:textId="77777777" w:rsidR="005076F9" w:rsidRPr="005076F9" w:rsidRDefault="005076F9" w:rsidP="005076F9">
      <w:pPr>
        <w:pStyle w:val="Default"/>
      </w:pPr>
    </w:p>
    <w:p w14:paraId="4E0ED2A8" w14:textId="77777777" w:rsidR="002077E9" w:rsidRPr="00A0646E" w:rsidRDefault="002077E9" w:rsidP="00B561C6">
      <w:pPr>
        <w:rPr>
          <w:rFonts w:ascii="Arial" w:hAnsi="Arial"/>
          <w:color w:val="000000"/>
          <w:sz w:val="22"/>
        </w:rPr>
      </w:pPr>
    </w:p>
    <w:sectPr w:rsidR="002077E9" w:rsidRPr="00A0646E" w:rsidSect="006F0F34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05550"/>
    <w:multiLevelType w:val="hybridMultilevel"/>
    <w:tmpl w:val="641C0080"/>
    <w:lvl w:ilvl="0" w:tplc="8758C1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5AB7DB4"/>
    <w:multiLevelType w:val="hybridMultilevel"/>
    <w:tmpl w:val="570CCC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951"/>
    <w:rsid w:val="00032E77"/>
    <w:rsid w:val="00035DAC"/>
    <w:rsid w:val="000C2868"/>
    <w:rsid w:val="001824D7"/>
    <w:rsid w:val="001E2951"/>
    <w:rsid w:val="002077E9"/>
    <w:rsid w:val="00275CBD"/>
    <w:rsid w:val="00280710"/>
    <w:rsid w:val="00324FE3"/>
    <w:rsid w:val="004D2B71"/>
    <w:rsid w:val="004D4C84"/>
    <w:rsid w:val="004F473C"/>
    <w:rsid w:val="004F4B6C"/>
    <w:rsid w:val="005076F9"/>
    <w:rsid w:val="0055715A"/>
    <w:rsid w:val="005F238C"/>
    <w:rsid w:val="00651242"/>
    <w:rsid w:val="00656D78"/>
    <w:rsid w:val="006C216E"/>
    <w:rsid w:val="006C3D7A"/>
    <w:rsid w:val="006D15E2"/>
    <w:rsid w:val="006E540A"/>
    <w:rsid w:val="006F0F34"/>
    <w:rsid w:val="00716E68"/>
    <w:rsid w:val="007532AF"/>
    <w:rsid w:val="007860BE"/>
    <w:rsid w:val="007C0AD8"/>
    <w:rsid w:val="007D6503"/>
    <w:rsid w:val="00811B59"/>
    <w:rsid w:val="0089177A"/>
    <w:rsid w:val="008C47EA"/>
    <w:rsid w:val="008E66B6"/>
    <w:rsid w:val="008F19E4"/>
    <w:rsid w:val="00904214"/>
    <w:rsid w:val="00933C12"/>
    <w:rsid w:val="00A62970"/>
    <w:rsid w:val="00A91A0A"/>
    <w:rsid w:val="00A94F3C"/>
    <w:rsid w:val="00AD08F7"/>
    <w:rsid w:val="00B270BC"/>
    <w:rsid w:val="00B32694"/>
    <w:rsid w:val="00B3515A"/>
    <w:rsid w:val="00B561C6"/>
    <w:rsid w:val="00B629F1"/>
    <w:rsid w:val="00B9387B"/>
    <w:rsid w:val="00BC3B42"/>
    <w:rsid w:val="00BF5974"/>
    <w:rsid w:val="00C41DA5"/>
    <w:rsid w:val="00CB3E4E"/>
    <w:rsid w:val="00D6094F"/>
    <w:rsid w:val="00DB318C"/>
    <w:rsid w:val="00DE3BD1"/>
    <w:rsid w:val="00DE6A8C"/>
    <w:rsid w:val="00DF03B2"/>
    <w:rsid w:val="00EA259C"/>
    <w:rsid w:val="00EA2FAD"/>
    <w:rsid w:val="00EE74FE"/>
    <w:rsid w:val="00F51D62"/>
    <w:rsid w:val="00F64E01"/>
    <w:rsid w:val="00FC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A9BF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0F34"/>
    <w:rPr>
      <w:sz w:val="24"/>
    </w:rPr>
  </w:style>
  <w:style w:type="paragraph" w:styleId="Heading1">
    <w:name w:val="heading 1"/>
    <w:basedOn w:val="Normal"/>
    <w:next w:val="Normal"/>
    <w:qFormat/>
    <w:rsid w:val="006F0F34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6F0F34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6F0F34"/>
    <w:pPr>
      <w:keepNext/>
      <w:spacing w:before="240" w:after="60"/>
      <w:outlineLvl w:val="2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F0F34"/>
    <w:pPr>
      <w:jc w:val="center"/>
    </w:pPr>
    <w:rPr>
      <w:b/>
      <w:sz w:val="22"/>
    </w:rPr>
  </w:style>
  <w:style w:type="character" w:styleId="Hyperlink">
    <w:name w:val="Hyperlink"/>
    <w:basedOn w:val="DefaultParagraphFont"/>
    <w:rsid w:val="006F0F34"/>
    <w:rPr>
      <w:color w:val="0000FF"/>
      <w:u w:val="single"/>
    </w:rPr>
  </w:style>
  <w:style w:type="paragraph" w:styleId="HTMLPreformatted">
    <w:name w:val="HTML Preformatted"/>
    <w:basedOn w:val="Normal"/>
    <w:rsid w:val="006F0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color w:val="000000"/>
      <w:sz w:val="20"/>
    </w:rPr>
  </w:style>
  <w:style w:type="paragraph" w:styleId="NormalWeb">
    <w:name w:val="Normal (Web)"/>
    <w:basedOn w:val="Normal"/>
    <w:rsid w:val="006F0F34"/>
    <w:pPr>
      <w:spacing w:before="100" w:beforeAutospacing="1" w:after="100" w:afterAutospacing="1"/>
    </w:pPr>
    <w:rPr>
      <w:color w:val="000000"/>
    </w:rPr>
  </w:style>
  <w:style w:type="paragraph" w:styleId="BodyText">
    <w:name w:val="Body Text"/>
    <w:basedOn w:val="Normal"/>
    <w:rsid w:val="006F0F34"/>
    <w:pPr>
      <w:tabs>
        <w:tab w:val="left" w:pos="6120"/>
      </w:tabs>
    </w:pPr>
    <w:rPr>
      <w:rFonts w:ascii="Arial" w:hAnsi="Arial"/>
      <w:color w:val="000000"/>
      <w:sz w:val="22"/>
    </w:rPr>
  </w:style>
  <w:style w:type="table" w:styleId="TableGrid">
    <w:name w:val="Table Grid"/>
    <w:basedOn w:val="TableNormal"/>
    <w:rsid w:val="005C67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16E6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1">
    <w:name w:val="CM1"/>
    <w:basedOn w:val="Default"/>
    <w:next w:val="Default"/>
    <w:rsid w:val="00811B59"/>
    <w:pPr>
      <w:spacing w:line="253" w:lineRule="atLeast"/>
    </w:pPr>
    <w:rPr>
      <w:rFonts w:cs="Times New Roman"/>
      <w:color w:val="auto"/>
    </w:rPr>
  </w:style>
  <w:style w:type="character" w:styleId="FollowedHyperlink">
    <w:name w:val="FollowedHyperlink"/>
    <w:basedOn w:val="DefaultParagraphFont"/>
    <w:rsid w:val="00904214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0F34"/>
    <w:rPr>
      <w:sz w:val="24"/>
    </w:rPr>
  </w:style>
  <w:style w:type="paragraph" w:styleId="Heading1">
    <w:name w:val="heading 1"/>
    <w:basedOn w:val="Normal"/>
    <w:next w:val="Normal"/>
    <w:qFormat/>
    <w:rsid w:val="006F0F34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6F0F34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6F0F34"/>
    <w:pPr>
      <w:keepNext/>
      <w:spacing w:before="240" w:after="60"/>
      <w:outlineLvl w:val="2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F0F34"/>
    <w:pPr>
      <w:jc w:val="center"/>
    </w:pPr>
    <w:rPr>
      <w:b/>
      <w:sz w:val="22"/>
    </w:rPr>
  </w:style>
  <w:style w:type="character" w:styleId="Hyperlink">
    <w:name w:val="Hyperlink"/>
    <w:basedOn w:val="DefaultParagraphFont"/>
    <w:rsid w:val="006F0F34"/>
    <w:rPr>
      <w:color w:val="0000FF"/>
      <w:u w:val="single"/>
    </w:rPr>
  </w:style>
  <w:style w:type="paragraph" w:styleId="HTMLPreformatted">
    <w:name w:val="HTML Preformatted"/>
    <w:basedOn w:val="Normal"/>
    <w:rsid w:val="006F0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color w:val="000000"/>
      <w:sz w:val="20"/>
    </w:rPr>
  </w:style>
  <w:style w:type="paragraph" w:styleId="NormalWeb">
    <w:name w:val="Normal (Web)"/>
    <w:basedOn w:val="Normal"/>
    <w:rsid w:val="006F0F34"/>
    <w:pPr>
      <w:spacing w:before="100" w:beforeAutospacing="1" w:after="100" w:afterAutospacing="1"/>
    </w:pPr>
    <w:rPr>
      <w:color w:val="000000"/>
    </w:rPr>
  </w:style>
  <w:style w:type="paragraph" w:styleId="BodyText">
    <w:name w:val="Body Text"/>
    <w:basedOn w:val="Normal"/>
    <w:rsid w:val="006F0F34"/>
    <w:pPr>
      <w:tabs>
        <w:tab w:val="left" w:pos="6120"/>
      </w:tabs>
    </w:pPr>
    <w:rPr>
      <w:rFonts w:ascii="Arial" w:hAnsi="Arial"/>
      <w:color w:val="000000"/>
      <w:sz w:val="22"/>
    </w:rPr>
  </w:style>
  <w:style w:type="table" w:styleId="TableGrid">
    <w:name w:val="Table Grid"/>
    <w:basedOn w:val="TableNormal"/>
    <w:rsid w:val="005C67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16E6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1">
    <w:name w:val="CM1"/>
    <w:basedOn w:val="Default"/>
    <w:next w:val="Default"/>
    <w:rsid w:val="00811B59"/>
    <w:pPr>
      <w:spacing w:line="253" w:lineRule="atLeast"/>
    </w:pPr>
    <w:rPr>
      <w:rFonts w:cs="Times New Roman"/>
      <w:color w:val="auto"/>
    </w:rPr>
  </w:style>
  <w:style w:type="character" w:styleId="FollowedHyperlink">
    <w:name w:val="FollowedHyperlink"/>
    <w:basedOn w:val="DefaultParagraphFont"/>
    <w:rsid w:val="0090421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Board_Meeting_Agenda_June0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AEBBA-F0EA-4A48-ACCF-9425302E8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\My Documents\Board_Meeting_Agenda_June08.dot</Template>
  <TotalTime>1</TotalTime>
  <Pages>1</Pages>
  <Words>204</Words>
  <Characters>1164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Mexico Network</vt:lpstr>
    </vt:vector>
  </TitlesOfParts>
  <Company>TRW, Inc.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Mexico Network</dc:title>
  <dc:subject/>
  <dc:creator>Customer</dc:creator>
  <cp:keywords/>
  <dc:description/>
  <cp:lastModifiedBy>Elizabeth Kallman</cp:lastModifiedBy>
  <cp:revision>2</cp:revision>
  <cp:lastPrinted>2007-11-28T22:58:00Z</cp:lastPrinted>
  <dcterms:created xsi:type="dcterms:W3CDTF">2012-10-31T00:31:00Z</dcterms:created>
  <dcterms:modified xsi:type="dcterms:W3CDTF">2012-10-31T00:31:00Z</dcterms:modified>
</cp:coreProperties>
</file>