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5B88" w14:textId="7CE46B06" w:rsidR="009F4B99" w:rsidRDefault="00A60C2B">
      <w:pPr>
        <w:rPr>
          <w:b/>
        </w:rPr>
      </w:pPr>
      <w:r>
        <w:rPr>
          <w:b/>
          <w:noProof/>
          <w:lang w:eastAsia="en-GB"/>
        </w:rPr>
        <w:drawing>
          <wp:inline distT="0" distB="0" distL="0" distR="0" wp14:anchorId="7116E19B" wp14:editId="050CB2A1">
            <wp:extent cx="1308735" cy="13087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round_logo2.jpg"/>
                    <pic:cNvPicPr/>
                  </pic:nvPicPr>
                  <pic:blipFill>
                    <a:blip r:embed="rId5">
                      <a:extLst>
                        <a:ext uri="{28A0092B-C50C-407E-A947-70E740481C1C}">
                          <a14:useLocalDpi xmlns:a14="http://schemas.microsoft.com/office/drawing/2010/main" val="0"/>
                        </a:ext>
                      </a:extLst>
                    </a:blip>
                    <a:stretch>
                      <a:fillRect/>
                    </a:stretch>
                  </pic:blipFill>
                  <pic:spPr>
                    <a:xfrm>
                      <a:off x="0" y="0"/>
                      <a:ext cx="1308735" cy="1308735"/>
                    </a:xfrm>
                    <a:prstGeom prst="rect">
                      <a:avLst/>
                    </a:prstGeom>
                  </pic:spPr>
                </pic:pic>
              </a:graphicData>
            </a:graphic>
          </wp:inline>
        </w:drawing>
      </w:r>
      <w:r>
        <w:rPr>
          <w:rFonts w:ascii="Arial" w:hAnsi="Arial" w:cs="Arial"/>
          <w:b/>
          <w:bCs/>
          <w:sz w:val="44"/>
          <w:szCs w:val="44"/>
        </w:rPr>
        <w:t>Digital Voices Evaluation Report</w:t>
      </w:r>
      <w:r w:rsidR="009F4B99">
        <w:rPr>
          <w:b/>
        </w:rPr>
        <w:br w:type="page"/>
      </w:r>
    </w:p>
    <w:p w14:paraId="1351DA47" w14:textId="07834844" w:rsidR="00F06354" w:rsidRPr="00A60C2B" w:rsidRDefault="00C50E66" w:rsidP="00A60C2B">
      <w:pPr>
        <w:pStyle w:val="ListParagraph"/>
        <w:numPr>
          <w:ilvl w:val="0"/>
          <w:numId w:val="21"/>
        </w:numPr>
        <w:rPr>
          <w:rFonts w:ascii="Arial Black" w:hAnsi="Arial Black"/>
          <w:b/>
          <w:bCs/>
        </w:rPr>
      </w:pPr>
      <w:r w:rsidRPr="00A60C2B">
        <w:rPr>
          <w:rFonts w:ascii="Arial Black" w:hAnsi="Arial Black"/>
          <w:b/>
          <w:bCs/>
        </w:rPr>
        <w:lastRenderedPageBreak/>
        <w:t>Introduction</w:t>
      </w:r>
    </w:p>
    <w:p w14:paraId="58283006" w14:textId="77777777" w:rsidR="00C92B43" w:rsidRDefault="00C92B43"/>
    <w:p w14:paraId="18C740BB" w14:textId="26B57AFE" w:rsidR="00C92B43" w:rsidRPr="00A60C2B" w:rsidRDefault="00C92B43" w:rsidP="00A60C2B">
      <w:pPr>
        <w:ind w:left="720"/>
        <w:rPr>
          <w:rFonts w:ascii="Arial" w:hAnsi="Arial" w:cs="Arial"/>
        </w:rPr>
      </w:pPr>
      <w:r w:rsidRPr="00A60C2B">
        <w:rPr>
          <w:rFonts w:ascii="Arial" w:hAnsi="Arial" w:cs="Arial"/>
        </w:rPr>
        <w:t xml:space="preserve">The Women in Digital subgroup </w:t>
      </w:r>
      <w:r w:rsidR="007F0E81" w:rsidRPr="00A60C2B">
        <w:rPr>
          <w:rFonts w:ascii="Arial" w:hAnsi="Arial" w:cs="Arial"/>
        </w:rPr>
        <w:t xml:space="preserve">‘Building our reputation as employer for choice for women’ developed the Digital Voices Pilot Programme. The programme </w:t>
      </w:r>
      <w:r w:rsidR="00072889" w:rsidRPr="00A60C2B">
        <w:rPr>
          <w:rFonts w:ascii="Arial" w:hAnsi="Arial" w:cs="Arial"/>
        </w:rPr>
        <w:t>was designed to give women within DWP Digital a voice, build their confidence in their communication skills and to create a</w:t>
      </w:r>
      <w:r w:rsidR="00AD24B1" w:rsidRPr="00A60C2B">
        <w:rPr>
          <w:rFonts w:ascii="Arial" w:hAnsi="Arial" w:cs="Arial"/>
        </w:rPr>
        <w:t xml:space="preserve"> bigger pool of female speakers. This report will use the Leadership and Management framework developed by Excellence Squared</w:t>
      </w:r>
      <w:r w:rsidR="00A3195E" w:rsidRPr="00A60C2B">
        <w:rPr>
          <w:rFonts w:ascii="Arial" w:hAnsi="Arial" w:cs="Arial"/>
        </w:rPr>
        <w:t xml:space="preserve">.  The framework uses ten key principles to help identify and develop leadership and management ability </w:t>
      </w:r>
      <w:r w:rsidR="0040487B" w:rsidRPr="00A60C2B">
        <w:rPr>
          <w:rFonts w:ascii="Arial" w:hAnsi="Arial" w:cs="Arial"/>
        </w:rPr>
        <w:t>for the present and the future.</w:t>
      </w:r>
    </w:p>
    <w:p w14:paraId="462F884B" w14:textId="77777777" w:rsidR="00C50E66" w:rsidRDefault="00C50E66"/>
    <w:p w14:paraId="4E59630D" w14:textId="7AB73DE4" w:rsidR="00A60C2B" w:rsidRPr="00A60C2B" w:rsidRDefault="00A60C2B" w:rsidP="00A60C2B">
      <w:pPr>
        <w:pStyle w:val="ListParagraph"/>
        <w:numPr>
          <w:ilvl w:val="0"/>
          <w:numId w:val="21"/>
        </w:numPr>
        <w:rPr>
          <w:rFonts w:ascii="Arial Black" w:hAnsi="Arial Black"/>
          <w:b/>
          <w:bCs/>
        </w:rPr>
      </w:pPr>
      <w:r>
        <w:rPr>
          <w:rFonts w:ascii="Arial Black" w:hAnsi="Arial Black"/>
          <w:b/>
          <w:bCs/>
        </w:rPr>
        <w:t>Leadership and Management Framework for the Digital Voices Programme</w:t>
      </w:r>
    </w:p>
    <w:p w14:paraId="288C8F6C" w14:textId="62CE40C6" w:rsidR="00C50E66" w:rsidRPr="00A60C2B" w:rsidRDefault="00A60C2B" w:rsidP="00A60C2B">
      <w:pPr>
        <w:ind w:firstLine="720"/>
        <w:rPr>
          <w:rFonts w:ascii="Arial" w:hAnsi="Arial" w:cs="Arial"/>
          <w:b/>
          <w:bCs/>
          <w:i/>
          <w:iCs/>
        </w:rPr>
      </w:pPr>
      <w:r w:rsidRPr="00A60C2B">
        <w:rPr>
          <w:rFonts w:ascii="Arial" w:hAnsi="Arial" w:cs="Arial"/>
          <w:b/>
          <w:bCs/>
          <w:i/>
          <w:iCs/>
        </w:rPr>
        <w:t xml:space="preserve">2.1 </w:t>
      </w:r>
      <w:r w:rsidR="00C50E66" w:rsidRPr="00A60C2B">
        <w:rPr>
          <w:rFonts w:ascii="Arial" w:hAnsi="Arial" w:cs="Arial"/>
          <w:b/>
          <w:bCs/>
          <w:i/>
          <w:iCs/>
        </w:rPr>
        <w:t>Principle One – Strategic Positioning</w:t>
      </w:r>
    </w:p>
    <w:p w14:paraId="47C8C525" w14:textId="77777777" w:rsidR="00B152FC" w:rsidRDefault="00B152FC"/>
    <w:p w14:paraId="19549ED2" w14:textId="0FCD4F7A" w:rsidR="00330618" w:rsidRDefault="00E958E0" w:rsidP="00A60C2B">
      <w:pPr>
        <w:ind w:left="720"/>
      </w:pPr>
      <w:r>
        <w:t xml:space="preserve">The digital voices programme </w:t>
      </w:r>
      <w:r w:rsidR="00CB30C4">
        <w:t xml:space="preserve">has </w:t>
      </w:r>
      <w:r w:rsidR="005D7D92">
        <w:t xml:space="preserve">provided improved outcomes </w:t>
      </w:r>
      <w:r w:rsidR="00E94B0E">
        <w:t>in the</w:t>
      </w:r>
      <w:r w:rsidR="00D85915">
        <w:t xml:space="preserve"> short time it has been running.  It has </w:t>
      </w:r>
      <w:r w:rsidR="009B4A7A">
        <w:t xml:space="preserve">produced a team of effective leaders who inspire, are more confident </w:t>
      </w:r>
      <w:r w:rsidR="00855EEF">
        <w:t xml:space="preserve">and are empowered. </w:t>
      </w:r>
      <w:r w:rsidR="008F396B">
        <w:t xml:space="preserve">The Digital Voices are </w:t>
      </w:r>
      <w:r w:rsidR="00ED595E">
        <w:t>adaptable and take personal responsibility for tasks set by the programme and externally.</w:t>
      </w:r>
      <w:r w:rsidR="00D94FEC">
        <w:t xml:space="preserve">  The Digital Voices programme gave the opportunities to take their communication skills and leadership </w:t>
      </w:r>
      <w:r w:rsidR="00F20548">
        <w:t xml:space="preserve">development to the next level, </w:t>
      </w:r>
      <w:r w:rsidR="00D94FEC">
        <w:t>proactively promoting DWP and DWP Digital</w:t>
      </w:r>
      <w:r w:rsidR="00F20548">
        <w:t xml:space="preserve"> - championing Gender diversity</w:t>
      </w:r>
      <w:r w:rsidR="00D94FEC">
        <w:t>.</w:t>
      </w:r>
      <w:r w:rsidR="00F20548">
        <w:t xml:space="preserve">  As a result of the Digital Voices programme we wanted to contribute to the </w:t>
      </w:r>
      <w:r w:rsidR="000113E3">
        <w:t>Civil Service 2020 vision to be the most inclusive employer and to attract women into digital roles building the reputation of the DWP as being the employer of choice.</w:t>
      </w:r>
    </w:p>
    <w:p w14:paraId="68C2AF12" w14:textId="77777777" w:rsidR="00E16E03" w:rsidRDefault="00E16E03" w:rsidP="00015785"/>
    <w:p w14:paraId="0D57BF51" w14:textId="1D97C9F8" w:rsidR="00C50E66" w:rsidRPr="00A60C2B" w:rsidRDefault="00A60C2B" w:rsidP="00A60C2B">
      <w:pPr>
        <w:ind w:firstLine="720"/>
        <w:rPr>
          <w:rFonts w:ascii="Arial" w:hAnsi="Arial" w:cs="Arial"/>
          <w:b/>
          <w:bCs/>
          <w:i/>
          <w:iCs/>
        </w:rPr>
      </w:pPr>
      <w:r w:rsidRPr="00A60C2B">
        <w:rPr>
          <w:rFonts w:ascii="Arial" w:hAnsi="Arial" w:cs="Arial"/>
          <w:b/>
          <w:bCs/>
          <w:i/>
          <w:iCs/>
        </w:rPr>
        <w:t xml:space="preserve">2.2 </w:t>
      </w:r>
      <w:r w:rsidR="00C50E66" w:rsidRPr="00A60C2B">
        <w:rPr>
          <w:rFonts w:ascii="Arial" w:hAnsi="Arial" w:cs="Arial"/>
          <w:b/>
          <w:bCs/>
          <w:i/>
          <w:iCs/>
        </w:rPr>
        <w:t>Principle Two – Governance</w:t>
      </w:r>
    </w:p>
    <w:p w14:paraId="0D824F99" w14:textId="77777777" w:rsidR="00B152FC" w:rsidRDefault="00B152FC"/>
    <w:p w14:paraId="29F0684C" w14:textId="06DDEBAD" w:rsidR="00876AEC" w:rsidRPr="00A60C2B" w:rsidRDefault="00876AEC" w:rsidP="00A60C2B">
      <w:pPr>
        <w:ind w:firstLine="720"/>
        <w:rPr>
          <w:rFonts w:ascii="Arial" w:hAnsi="Arial" w:cs="Arial"/>
        </w:rPr>
      </w:pPr>
      <w:r w:rsidRPr="00A60C2B">
        <w:rPr>
          <w:rFonts w:ascii="Arial" w:hAnsi="Arial" w:cs="Arial"/>
        </w:rPr>
        <w:t>The Digital Voices programme adheres to the following DWP Policies:</w:t>
      </w:r>
    </w:p>
    <w:p w14:paraId="5B346511" w14:textId="16ABE833" w:rsidR="00B152FC" w:rsidRPr="00A60C2B" w:rsidRDefault="00B152FC" w:rsidP="00B152FC">
      <w:pPr>
        <w:pStyle w:val="ListParagraph"/>
        <w:numPr>
          <w:ilvl w:val="0"/>
          <w:numId w:val="19"/>
        </w:numPr>
        <w:rPr>
          <w:rFonts w:ascii="Arial" w:hAnsi="Arial" w:cs="Arial"/>
        </w:rPr>
      </w:pPr>
      <w:r w:rsidRPr="00A60C2B">
        <w:rPr>
          <w:rFonts w:ascii="Arial" w:hAnsi="Arial" w:cs="Arial"/>
        </w:rPr>
        <w:t>Social media policy</w:t>
      </w:r>
    </w:p>
    <w:p w14:paraId="03BD77DC" w14:textId="4699AE56" w:rsidR="00B152FC" w:rsidRPr="00A60C2B" w:rsidRDefault="00B152FC" w:rsidP="00B152FC">
      <w:pPr>
        <w:pStyle w:val="ListParagraph"/>
        <w:numPr>
          <w:ilvl w:val="0"/>
          <w:numId w:val="19"/>
        </w:numPr>
        <w:rPr>
          <w:rFonts w:ascii="Arial" w:hAnsi="Arial" w:cs="Arial"/>
        </w:rPr>
      </w:pPr>
      <w:r w:rsidRPr="00A60C2B">
        <w:rPr>
          <w:rFonts w:ascii="Arial" w:hAnsi="Arial" w:cs="Arial"/>
        </w:rPr>
        <w:t>Civil Service Code</w:t>
      </w:r>
    </w:p>
    <w:p w14:paraId="5BF7A59F" w14:textId="7B32A2D3" w:rsidR="00B152FC" w:rsidRPr="00A60C2B" w:rsidRDefault="00B152FC" w:rsidP="00B152FC">
      <w:pPr>
        <w:pStyle w:val="ListParagraph"/>
        <w:numPr>
          <w:ilvl w:val="0"/>
          <w:numId w:val="19"/>
        </w:numPr>
        <w:rPr>
          <w:rFonts w:ascii="Arial" w:hAnsi="Arial" w:cs="Arial"/>
        </w:rPr>
      </w:pPr>
      <w:r w:rsidRPr="00A60C2B">
        <w:rPr>
          <w:rFonts w:ascii="Arial" w:hAnsi="Arial" w:cs="Arial"/>
        </w:rPr>
        <w:t>Standards of Behaviour</w:t>
      </w:r>
    </w:p>
    <w:p w14:paraId="10C1F076" w14:textId="50CBCB58" w:rsidR="00B152FC" w:rsidRPr="00A60C2B" w:rsidRDefault="00015785" w:rsidP="00B152FC">
      <w:pPr>
        <w:pStyle w:val="ListParagraph"/>
        <w:numPr>
          <w:ilvl w:val="0"/>
          <w:numId w:val="19"/>
        </w:numPr>
        <w:rPr>
          <w:rFonts w:ascii="Arial" w:hAnsi="Arial" w:cs="Arial"/>
        </w:rPr>
      </w:pPr>
      <w:r w:rsidRPr="00A60C2B">
        <w:rPr>
          <w:rFonts w:ascii="Arial" w:hAnsi="Arial" w:cs="Arial"/>
        </w:rPr>
        <w:t xml:space="preserve">Departmental </w:t>
      </w:r>
      <w:r w:rsidR="00B152FC" w:rsidRPr="00A60C2B">
        <w:rPr>
          <w:rFonts w:ascii="Arial" w:hAnsi="Arial" w:cs="Arial"/>
        </w:rPr>
        <w:t>Security</w:t>
      </w:r>
      <w:r w:rsidRPr="00A60C2B">
        <w:rPr>
          <w:rFonts w:ascii="Arial" w:hAnsi="Arial" w:cs="Arial"/>
        </w:rPr>
        <w:t xml:space="preserve"> Standards including GDPR.</w:t>
      </w:r>
    </w:p>
    <w:p w14:paraId="7A53333B" w14:textId="77777777" w:rsidR="00C50E66" w:rsidRPr="00A60C2B" w:rsidRDefault="00C50E66">
      <w:pPr>
        <w:rPr>
          <w:rFonts w:ascii="Arial" w:hAnsi="Arial" w:cs="Arial"/>
        </w:rPr>
      </w:pPr>
    </w:p>
    <w:p w14:paraId="64E15019" w14:textId="632BE0FF" w:rsidR="00C50E66" w:rsidRPr="001D7F5E" w:rsidRDefault="00A60C2B" w:rsidP="001D7F5E">
      <w:pPr>
        <w:ind w:firstLine="720"/>
        <w:rPr>
          <w:rFonts w:ascii="Arial" w:hAnsi="Arial" w:cs="Arial"/>
          <w:b/>
          <w:bCs/>
          <w:i/>
          <w:iCs/>
        </w:rPr>
      </w:pPr>
      <w:r w:rsidRPr="001D7F5E">
        <w:rPr>
          <w:rFonts w:ascii="Arial" w:hAnsi="Arial" w:cs="Arial"/>
          <w:b/>
          <w:bCs/>
          <w:i/>
          <w:iCs/>
        </w:rPr>
        <w:t xml:space="preserve">2.3 </w:t>
      </w:r>
      <w:r w:rsidR="00C50E66" w:rsidRPr="001D7F5E">
        <w:rPr>
          <w:rFonts w:ascii="Arial" w:hAnsi="Arial" w:cs="Arial"/>
          <w:b/>
          <w:bCs/>
          <w:i/>
          <w:iCs/>
        </w:rPr>
        <w:t>Principle Three – Leadership Principles</w:t>
      </w:r>
    </w:p>
    <w:p w14:paraId="2FE0ABD4" w14:textId="77777777" w:rsidR="00015785" w:rsidRDefault="00015785" w:rsidP="00015785"/>
    <w:p w14:paraId="2FBCD437" w14:textId="77777777" w:rsidR="00015785" w:rsidRPr="001D7F5E" w:rsidRDefault="00015785" w:rsidP="001D7F5E">
      <w:pPr>
        <w:ind w:left="720"/>
        <w:rPr>
          <w:rFonts w:ascii="Arial" w:hAnsi="Arial" w:cs="Arial"/>
        </w:rPr>
      </w:pPr>
      <w:r w:rsidRPr="001D7F5E">
        <w:rPr>
          <w:rFonts w:ascii="Arial" w:hAnsi="Arial" w:cs="Arial"/>
        </w:rPr>
        <w:t>The Digital Voices programme also championed the Civil Service Leadership Statement by doing the following:</w:t>
      </w:r>
    </w:p>
    <w:p w14:paraId="7A2606E9" w14:textId="77777777" w:rsidR="00015785" w:rsidRPr="001D7F5E" w:rsidRDefault="00015785" w:rsidP="00015785">
      <w:pPr>
        <w:rPr>
          <w:rFonts w:ascii="Arial" w:hAnsi="Arial" w:cs="Arial"/>
        </w:rPr>
      </w:pPr>
    </w:p>
    <w:p w14:paraId="1FE41D0C" w14:textId="77777777" w:rsidR="00015785" w:rsidRPr="001D7F5E" w:rsidRDefault="00015785" w:rsidP="00015785">
      <w:pPr>
        <w:pStyle w:val="ListParagraph"/>
        <w:numPr>
          <w:ilvl w:val="0"/>
          <w:numId w:val="20"/>
        </w:numPr>
        <w:rPr>
          <w:rFonts w:ascii="Arial" w:hAnsi="Arial" w:cs="Arial"/>
        </w:rPr>
      </w:pPr>
      <w:r w:rsidRPr="001D7F5E">
        <w:rPr>
          <w:rFonts w:ascii="Arial" w:hAnsi="Arial" w:cs="Arial"/>
        </w:rPr>
        <w:t>Showing pride in and passion for public service, communicating purpose and direction with clarity and enthusiasm.</w:t>
      </w:r>
    </w:p>
    <w:p w14:paraId="0D3B0757" w14:textId="2A2043A4" w:rsidR="00015785" w:rsidRPr="001D7F5E" w:rsidRDefault="00015785" w:rsidP="00015785">
      <w:pPr>
        <w:pStyle w:val="ListParagraph"/>
        <w:numPr>
          <w:ilvl w:val="0"/>
          <w:numId w:val="20"/>
        </w:numPr>
        <w:rPr>
          <w:rFonts w:ascii="Arial" w:hAnsi="Arial" w:cs="Arial"/>
        </w:rPr>
      </w:pPr>
      <w:r w:rsidRPr="001D7F5E">
        <w:rPr>
          <w:rFonts w:ascii="Arial" w:hAnsi="Arial" w:cs="Arial"/>
        </w:rPr>
        <w:t xml:space="preserve">The programme </w:t>
      </w:r>
      <w:r w:rsidR="001D7F5E">
        <w:rPr>
          <w:rFonts w:ascii="Arial" w:hAnsi="Arial" w:cs="Arial"/>
        </w:rPr>
        <w:t>showcases</w:t>
      </w:r>
      <w:r w:rsidRPr="001D7F5E">
        <w:rPr>
          <w:rFonts w:ascii="Arial" w:hAnsi="Arial" w:cs="Arial"/>
        </w:rPr>
        <w:t xml:space="preserve"> values, professional excellence and expertise.</w:t>
      </w:r>
    </w:p>
    <w:p w14:paraId="2C954E01" w14:textId="77777777" w:rsidR="00015785" w:rsidRPr="001D7F5E" w:rsidRDefault="00015785" w:rsidP="00015785">
      <w:pPr>
        <w:pStyle w:val="ListParagraph"/>
        <w:numPr>
          <w:ilvl w:val="0"/>
          <w:numId w:val="20"/>
        </w:numPr>
        <w:rPr>
          <w:rFonts w:ascii="Arial" w:hAnsi="Arial" w:cs="Arial"/>
        </w:rPr>
      </w:pPr>
      <w:r w:rsidRPr="001D7F5E">
        <w:rPr>
          <w:rFonts w:ascii="Arial" w:hAnsi="Arial" w:cs="Arial"/>
        </w:rPr>
        <w:t>The programme has an evaluation process in place to continually improve future versions of the programme.</w:t>
      </w:r>
    </w:p>
    <w:p w14:paraId="76DE3515" w14:textId="083B5102" w:rsidR="00015785" w:rsidRPr="001D7F5E" w:rsidRDefault="00015785" w:rsidP="00015785">
      <w:pPr>
        <w:pStyle w:val="ListParagraph"/>
        <w:numPr>
          <w:ilvl w:val="0"/>
          <w:numId w:val="20"/>
        </w:numPr>
        <w:rPr>
          <w:rFonts w:ascii="Arial" w:hAnsi="Arial" w:cs="Arial"/>
        </w:rPr>
      </w:pPr>
      <w:r w:rsidRPr="001D7F5E">
        <w:rPr>
          <w:rFonts w:ascii="Arial" w:hAnsi="Arial" w:cs="Arial"/>
        </w:rPr>
        <w:t>The programme facilitates to promote people to be team players and challenge any un</w:t>
      </w:r>
      <w:r w:rsidR="001D7F5E" w:rsidRPr="001D7F5E">
        <w:rPr>
          <w:rFonts w:ascii="Arial" w:hAnsi="Arial" w:cs="Arial"/>
        </w:rPr>
        <w:t>-</w:t>
      </w:r>
      <w:r w:rsidRPr="001D7F5E">
        <w:rPr>
          <w:rFonts w:ascii="Arial" w:hAnsi="Arial" w:cs="Arial"/>
        </w:rPr>
        <w:t>collaborative behaviour.</w:t>
      </w:r>
    </w:p>
    <w:p w14:paraId="45A753B9" w14:textId="77777777" w:rsidR="00015785" w:rsidRPr="001D7F5E" w:rsidRDefault="00015785" w:rsidP="00015785">
      <w:pPr>
        <w:pStyle w:val="ListParagraph"/>
        <w:numPr>
          <w:ilvl w:val="0"/>
          <w:numId w:val="20"/>
        </w:numPr>
        <w:rPr>
          <w:rFonts w:ascii="Arial" w:hAnsi="Arial" w:cs="Arial"/>
        </w:rPr>
      </w:pPr>
      <w:r w:rsidRPr="001D7F5E">
        <w:rPr>
          <w:rFonts w:ascii="Arial" w:hAnsi="Arial" w:cs="Arial"/>
        </w:rPr>
        <w:t>The Digital Voices programme was set up to champion both difference and external experience, recognising the benefits it will bring to our employees, customers and the Civil Service.</w:t>
      </w:r>
    </w:p>
    <w:p w14:paraId="15FE724A" w14:textId="77777777" w:rsidR="00DB1F7D" w:rsidRPr="001D7F5E" w:rsidRDefault="00015785" w:rsidP="00DB1F7D">
      <w:pPr>
        <w:pStyle w:val="ListParagraph"/>
        <w:numPr>
          <w:ilvl w:val="0"/>
          <w:numId w:val="20"/>
        </w:numPr>
        <w:rPr>
          <w:rFonts w:ascii="Arial" w:hAnsi="Arial" w:cs="Arial"/>
        </w:rPr>
      </w:pPr>
      <w:r w:rsidRPr="001D7F5E">
        <w:rPr>
          <w:rFonts w:ascii="Arial" w:hAnsi="Arial" w:cs="Arial"/>
        </w:rPr>
        <w:t>The programme was set up to invest in the capability of DWP Digital employees to be effective leaders and communicators now and in the future.</w:t>
      </w:r>
      <w:r w:rsidR="00DB1F7D" w:rsidRPr="001D7F5E">
        <w:rPr>
          <w:rFonts w:ascii="Arial" w:hAnsi="Arial" w:cs="Arial"/>
        </w:rPr>
        <w:t xml:space="preserve">  </w:t>
      </w:r>
    </w:p>
    <w:p w14:paraId="26F710FF" w14:textId="5D734212" w:rsidR="00015785" w:rsidRPr="001D7F5E" w:rsidRDefault="00015785" w:rsidP="00DB1F7D">
      <w:pPr>
        <w:pStyle w:val="ListParagraph"/>
        <w:numPr>
          <w:ilvl w:val="0"/>
          <w:numId w:val="20"/>
        </w:numPr>
        <w:rPr>
          <w:rFonts w:ascii="Arial" w:hAnsi="Arial" w:cs="Arial"/>
        </w:rPr>
      </w:pPr>
      <w:r w:rsidRPr="001D7F5E">
        <w:rPr>
          <w:rFonts w:ascii="Arial" w:hAnsi="Arial" w:cs="Arial"/>
        </w:rPr>
        <w:t xml:space="preserve">The Digital Voices programme </w:t>
      </w:r>
      <w:r w:rsidR="00A87EE1" w:rsidRPr="001D7F5E">
        <w:rPr>
          <w:rFonts w:ascii="Arial" w:hAnsi="Arial" w:cs="Arial"/>
        </w:rPr>
        <w:t>engages participants, providing the</w:t>
      </w:r>
      <w:r w:rsidRPr="001D7F5E">
        <w:rPr>
          <w:rFonts w:ascii="Arial" w:hAnsi="Arial" w:cs="Arial"/>
        </w:rPr>
        <w:t xml:space="preserve"> opportunity to develop their Building Capability</w:t>
      </w:r>
      <w:r w:rsidR="00A87EE1" w:rsidRPr="001D7F5E">
        <w:rPr>
          <w:rFonts w:ascii="Arial" w:hAnsi="Arial" w:cs="Arial"/>
        </w:rPr>
        <w:t>, Collaborating and Partnering and Leading and Communicating competencies.</w:t>
      </w:r>
    </w:p>
    <w:p w14:paraId="409DE5E6" w14:textId="77777777" w:rsidR="00A87EE1" w:rsidRDefault="00A87EE1"/>
    <w:p w14:paraId="26E9D2F0" w14:textId="669F6F4C" w:rsidR="00C50E66" w:rsidRPr="001D7F5E" w:rsidRDefault="001D7F5E" w:rsidP="001D7F5E">
      <w:pPr>
        <w:ind w:firstLine="720"/>
        <w:rPr>
          <w:rFonts w:ascii="Arial" w:hAnsi="Arial" w:cs="Arial"/>
          <w:b/>
          <w:bCs/>
          <w:i/>
          <w:iCs/>
        </w:rPr>
      </w:pPr>
      <w:r w:rsidRPr="001D7F5E">
        <w:rPr>
          <w:rFonts w:ascii="Arial" w:hAnsi="Arial" w:cs="Arial"/>
          <w:b/>
          <w:bCs/>
          <w:i/>
          <w:iCs/>
        </w:rPr>
        <w:t xml:space="preserve">2.4 </w:t>
      </w:r>
      <w:r w:rsidR="00C50E66" w:rsidRPr="001D7F5E">
        <w:rPr>
          <w:rFonts w:ascii="Arial" w:hAnsi="Arial" w:cs="Arial"/>
          <w:b/>
          <w:bCs/>
          <w:i/>
          <w:iCs/>
        </w:rPr>
        <w:t>Principle Four – Leadership Behaviours</w:t>
      </w:r>
    </w:p>
    <w:p w14:paraId="2BEEE712" w14:textId="77777777" w:rsidR="0078170D" w:rsidRPr="001D7F5E" w:rsidRDefault="0078170D">
      <w:pPr>
        <w:rPr>
          <w:rFonts w:ascii="Arial" w:hAnsi="Arial" w:cs="Arial"/>
          <w:b/>
          <w:bCs/>
          <w:i/>
          <w:iCs/>
        </w:rPr>
      </w:pPr>
    </w:p>
    <w:p w14:paraId="41CB39B7" w14:textId="01311CC1" w:rsidR="007F04AA" w:rsidRPr="001D7F5E" w:rsidRDefault="001D7F5E" w:rsidP="001D7F5E">
      <w:pPr>
        <w:ind w:left="720"/>
        <w:rPr>
          <w:rFonts w:ascii="Arial" w:hAnsi="Arial" w:cs="Arial"/>
        </w:rPr>
      </w:pPr>
      <w:r w:rsidRPr="001D7F5E">
        <w:rPr>
          <w:rFonts w:ascii="Arial" w:hAnsi="Arial" w:cs="Arial"/>
        </w:rPr>
        <w:t>Digital Voices has</w:t>
      </w:r>
      <w:r w:rsidR="007F04AA" w:rsidRPr="001D7F5E">
        <w:rPr>
          <w:rFonts w:ascii="Arial" w:hAnsi="Arial" w:cs="Arial"/>
        </w:rPr>
        <w:t xml:space="preserve"> provide</w:t>
      </w:r>
      <w:r w:rsidRPr="001D7F5E">
        <w:rPr>
          <w:rFonts w:ascii="Arial" w:hAnsi="Arial" w:cs="Arial"/>
        </w:rPr>
        <w:t>d</w:t>
      </w:r>
      <w:r w:rsidR="007F04AA" w:rsidRPr="001D7F5E">
        <w:rPr>
          <w:rFonts w:ascii="Arial" w:hAnsi="Arial" w:cs="Arial"/>
        </w:rPr>
        <w:t xml:space="preserve"> the confidence for people to speak out and speak up.  It </w:t>
      </w:r>
      <w:r w:rsidRPr="001D7F5E">
        <w:rPr>
          <w:rFonts w:ascii="Arial" w:hAnsi="Arial" w:cs="Arial"/>
        </w:rPr>
        <w:t>has</w:t>
      </w:r>
      <w:r w:rsidR="007F04AA" w:rsidRPr="001D7F5E">
        <w:rPr>
          <w:rFonts w:ascii="Arial" w:hAnsi="Arial" w:cs="Arial"/>
        </w:rPr>
        <w:t xml:space="preserve"> enable</w:t>
      </w:r>
      <w:r w:rsidRPr="001D7F5E">
        <w:rPr>
          <w:rFonts w:ascii="Arial" w:hAnsi="Arial" w:cs="Arial"/>
        </w:rPr>
        <w:t>d</w:t>
      </w:r>
      <w:r w:rsidR="007F04AA" w:rsidRPr="001D7F5E">
        <w:rPr>
          <w:rFonts w:ascii="Arial" w:hAnsi="Arial" w:cs="Arial"/>
        </w:rPr>
        <w:t xml:space="preserve"> participants to challenge positively and have confidence in their ow</w:t>
      </w:r>
      <w:r w:rsidRPr="001D7F5E">
        <w:rPr>
          <w:rFonts w:ascii="Arial" w:hAnsi="Arial" w:cs="Arial"/>
        </w:rPr>
        <w:t>n abilities and skills.  It has</w:t>
      </w:r>
      <w:r w:rsidR="007F04AA" w:rsidRPr="001D7F5E">
        <w:rPr>
          <w:rFonts w:ascii="Arial" w:hAnsi="Arial" w:cs="Arial"/>
        </w:rPr>
        <w:t xml:space="preserve"> help</w:t>
      </w:r>
      <w:r w:rsidRPr="001D7F5E">
        <w:rPr>
          <w:rFonts w:ascii="Arial" w:hAnsi="Arial" w:cs="Arial"/>
        </w:rPr>
        <w:t>ed to</w:t>
      </w:r>
      <w:r w:rsidR="007F04AA" w:rsidRPr="001D7F5E">
        <w:rPr>
          <w:rFonts w:ascii="Arial" w:hAnsi="Arial" w:cs="Arial"/>
        </w:rPr>
        <w:t xml:space="preserve"> showcase positive behaviours for effective leadership and collaborative team working.</w:t>
      </w:r>
    </w:p>
    <w:p w14:paraId="29E8FFCD" w14:textId="77777777" w:rsidR="007F04AA" w:rsidRPr="001D7F5E" w:rsidRDefault="007F04AA">
      <w:pPr>
        <w:rPr>
          <w:rFonts w:ascii="Arial" w:hAnsi="Arial" w:cs="Arial"/>
        </w:rPr>
      </w:pPr>
    </w:p>
    <w:p w14:paraId="0C2D76DB" w14:textId="6AAA2A4C" w:rsidR="007F04AA" w:rsidRPr="001D7F5E" w:rsidRDefault="007F04AA" w:rsidP="001D7F5E">
      <w:pPr>
        <w:ind w:left="720"/>
        <w:rPr>
          <w:rFonts w:ascii="Arial" w:hAnsi="Arial" w:cs="Arial"/>
        </w:rPr>
      </w:pPr>
      <w:r w:rsidRPr="001D7F5E">
        <w:rPr>
          <w:rFonts w:ascii="Arial" w:hAnsi="Arial" w:cs="Arial"/>
        </w:rPr>
        <w:t xml:space="preserve">The Digital Voices programme has had support from the Senior Leadership team in terms of funding and support. </w:t>
      </w:r>
    </w:p>
    <w:p w14:paraId="507866B6" w14:textId="1D2582BF" w:rsidR="0078170D" w:rsidRPr="001D7F5E" w:rsidRDefault="0078170D" w:rsidP="007F04AA">
      <w:pPr>
        <w:rPr>
          <w:rFonts w:ascii="Arial" w:hAnsi="Arial" w:cs="Arial"/>
        </w:rPr>
      </w:pPr>
    </w:p>
    <w:p w14:paraId="7E59F145" w14:textId="6E651F2C" w:rsidR="007F04AA" w:rsidRPr="001D7F5E" w:rsidRDefault="00674BB7" w:rsidP="001D7F5E">
      <w:pPr>
        <w:ind w:left="720"/>
        <w:rPr>
          <w:rFonts w:ascii="Arial" w:hAnsi="Arial" w:cs="Arial"/>
        </w:rPr>
      </w:pPr>
      <w:r w:rsidRPr="001D7F5E">
        <w:rPr>
          <w:rFonts w:ascii="Arial" w:hAnsi="Arial" w:cs="Arial"/>
        </w:rPr>
        <w:t>To create an awareness of</w:t>
      </w:r>
      <w:r w:rsidR="00E47539" w:rsidRPr="001D7F5E">
        <w:rPr>
          <w:rFonts w:ascii="Arial" w:hAnsi="Arial" w:cs="Arial"/>
        </w:rPr>
        <w:t xml:space="preserve"> the programme </w:t>
      </w:r>
      <w:r w:rsidRPr="001D7F5E">
        <w:rPr>
          <w:rFonts w:ascii="Arial" w:hAnsi="Arial" w:cs="Arial"/>
        </w:rPr>
        <w:t xml:space="preserve">Digital Voices </w:t>
      </w:r>
      <w:r w:rsidR="00E47539" w:rsidRPr="001D7F5E">
        <w:rPr>
          <w:rFonts w:ascii="Arial" w:hAnsi="Arial" w:cs="Arial"/>
        </w:rPr>
        <w:t xml:space="preserve">utilised the </w:t>
      </w:r>
      <w:r w:rsidR="00CD4C8A" w:rsidRPr="001D7F5E">
        <w:rPr>
          <w:rFonts w:ascii="Arial" w:hAnsi="Arial" w:cs="Arial"/>
        </w:rPr>
        <w:t>‘</w:t>
      </w:r>
      <w:r w:rsidR="00E47539" w:rsidRPr="001D7F5E">
        <w:rPr>
          <w:rFonts w:ascii="Arial" w:hAnsi="Arial" w:cs="Arial"/>
        </w:rPr>
        <w:t>a brilliant civil service awards</w:t>
      </w:r>
      <w:r w:rsidR="00CD4C8A" w:rsidRPr="001D7F5E">
        <w:rPr>
          <w:rFonts w:ascii="Arial" w:hAnsi="Arial" w:cs="Arial"/>
        </w:rPr>
        <w:t>’</w:t>
      </w:r>
      <w:r w:rsidR="00E47539" w:rsidRPr="001D7F5E">
        <w:rPr>
          <w:rFonts w:ascii="Arial" w:hAnsi="Arial" w:cs="Arial"/>
        </w:rPr>
        <w:t xml:space="preserve"> to raise the profile cross government, to champion gender diversity and highlight effective leaders.</w:t>
      </w:r>
    </w:p>
    <w:p w14:paraId="734E0F56" w14:textId="77777777" w:rsidR="00C50E66" w:rsidRDefault="00C50E66"/>
    <w:p w14:paraId="14AF4165" w14:textId="6EED5E63" w:rsidR="00C50E66" w:rsidRPr="00396E0B" w:rsidRDefault="00396E0B" w:rsidP="00396E0B">
      <w:pPr>
        <w:ind w:firstLine="720"/>
        <w:rPr>
          <w:rFonts w:ascii="Arial" w:hAnsi="Arial" w:cs="Arial"/>
          <w:b/>
          <w:bCs/>
          <w:i/>
          <w:iCs/>
        </w:rPr>
      </w:pPr>
      <w:r w:rsidRPr="00396E0B">
        <w:rPr>
          <w:rFonts w:ascii="Arial" w:hAnsi="Arial" w:cs="Arial"/>
          <w:b/>
          <w:bCs/>
          <w:i/>
          <w:iCs/>
        </w:rPr>
        <w:t xml:space="preserve">2.5 </w:t>
      </w:r>
      <w:r w:rsidR="00C50E66" w:rsidRPr="00396E0B">
        <w:rPr>
          <w:rFonts w:ascii="Arial" w:hAnsi="Arial" w:cs="Arial"/>
          <w:b/>
          <w:bCs/>
          <w:i/>
          <w:iCs/>
        </w:rPr>
        <w:t>Principle Five – People Engagement</w:t>
      </w:r>
    </w:p>
    <w:p w14:paraId="300E0ADB" w14:textId="77777777" w:rsidR="00BF0227" w:rsidRDefault="00BF0227">
      <w:pPr>
        <w:rPr>
          <w:b/>
        </w:rPr>
      </w:pPr>
    </w:p>
    <w:p w14:paraId="25C33799" w14:textId="4D38B05D" w:rsidR="00BF0227" w:rsidRPr="00396E0B" w:rsidRDefault="00BF0227" w:rsidP="00396E0B">
      <w:pPr>
        <w:ind w:left="720"/>
        <w:rPr>
          <w:rFonts w:ascii="Arial" w:hAnsi="Arial" w:cs="Arial"/>
        </w:rPr>
      </w:pPr>
      <w:r w:rsidRPr="00396E0B">
        <w:rPr>
          <w:rFonts w:ascii="Arial" w:hAnsi="Arial" w:cs="Arial"/>
        </w:rPr>
        <w:t>At the last people survey the engagement across DWP Digital was between 50%-60%.  The intention of Digital Voices is to contribute to improving this score.</w:t>
      </w:r>
    </w:p>
    <w:p w14:paraId="2252DE61" w14:textId="77777777" w:rsidR="00EE4F69" w:rsidRPr="00396E0B" w:rsidRDefault="00EE4F69">
      <w:pPr>
        <w:rPr>
          <w:rFonts w:ascii="Arial" w:hAnsi="Arial" w:cs="Arial"/>
        </w:rPr>
      </w:pPr>
    </w:p>
    <w:p w14:paraId="6029F020" w14:textId="2F4EB579" w:rsidR="00EE4F69" w:rsidRPr="00396E0B" w:rsidRDefault="00EE4F69" w:rsidP="00396E0B">
      <w:pPr>
        <w:ind w:left="720"/>
        <w:rPr>
          <w:rFonts w:ascii="Arial" w:hAnsi="Arial" w:cs="Arial"/>
        </w:rPr>
      </w:pPr>
      <w:r w:rsidRPr="00396E0B">
        <w:rPr>
          <w:rFonts w:ascii="Arial" w:hAnsi="Arial" w:cs="Arial"/>
        </w:rPr>
        <w:t xml:space="preserve">The participants liked the style and format of the communications with the lunch and learns and the newsletter were the favourites.  </w:t>
      </w:r>
    </w:p>
    <w:p w14:paraId="3186D938" w14:textId="77777777" w:rsidR="00B350CE" w:rsidRPr="00396E0B" w:rsidRDefault="00B350CE">
      <w:pPr>
        <w:rPr>
          <w:rFonts w:ascii="Arial" w:hAnsi="Arial" w:cs="Arial"/>
        </w:rPr>
      </w:pPr>
    </w:p>
    <w:p w14:paraId="1D47F956" w14:textId="23E722A0" w:rsidR="00B350CE" w:rsidRPr="00396E0B" w:rsidRDefault="00B350CE" w:rsidP="00396E0B">
      <w:pPr>
        <w:ind w:left="720"/>
        <w:rPr>
          <w:rFonts w:ascii="Arial" w:hAnsi="Arial" w:cs="Arial"/>
        </w:rPr>
      </w:pPr>
      <w:r w:rsidRPr="00396E0B">
        <w:rPr>
          <w:rFonts w:ascii="Arial" w:hAnsi="Arial" w:cs="Arial"/>
        </w:rPr>
        <w:t>The participants liked the support they received from the Digital Engagement Team, Friends, internal and external speakers and other Digital Voices co-founders.</w:t>
      </w:r>
    </w:p>
    <w:p w14:paraId="4E4E10CB" w14:textId="77777777" w:rsidR="00B350CE" w:rsidRPr="00396E0B" w:rsidRDefault="00B350CE">
      <w:pPr>
        <w:rPr>
          <w:rFonts w:ascii="Arial" w:hAnsi="Arial" w:cs="Arial"/>
        </w:rPr>
      </w:pPr>
    </w:p>
    <w:p w14:paraId="752816A9" w14:textId="0EDB4DD2" w:rsidR="00B350CE" w:rsidRPr="00396E0B" w:rsidRDefault="00B350CE" w:rsidP="00396E0B">
      <w:pPr>
        <w:ind w:firstLine="720"/>
        <w:rPr>
          <w:rFonts w:ascii="Arial" w:hAnsi="Arial" w:cs="Arial"/>
        </w:rPr>
      </w:pPr>
      <w:r w:rsidRPr="00396E0B">
        <w:rPr>
          <w:rFonts w:ascii="Arial" w:hAnsi="Arial" w:cs="Arial"/>
        </w:rPr>
        <w:t>Ever</w:t>
      </w:r>
      <w:r w:rsidR="00396E0B" w:rsidRPr="00396E0B">
        <w:rPr>
          <w:rFonts w:ascii="Arial" w:hAnsi="Arial" w:cs="Arial"/>
        </w:rPr>
        <w:t>y one of the candidates embraced</w:t>
      </w:r>
      <w:r w:rsidRPr="00396E0B">
        <w:rPr>
          <w:rFonts w:ascii="Arial" w:hAnsi="Arial" w:cs="Arial"/>
        </w:rPr>
        <w:t xml:space="preserve"> the opportunities presented to them.</w:t>
      </w:r>
    </w:p>
    <w:p w14:paraId="226C6994" w14:textId="77777777" w:rsidR="00C50E66" w:rsidRDefault="00C50E66"/>
    <w:p w14:paraId="341B1AD9" w14:textId="0E452033" w:rsidR="00C50E66" w:rsidRPr="00396E0B" w:rsidRDefault="00396E0B" w:rsidP="00396E0B">
      <w:pPr>
        <w:ind w:firstLine="720"/>
        <w:rPr>
          <w:rFonts w:ascii="Arial" w:hAnsi="Arial" w:cs="Arial"/>
          <w:b/>
          <w:bCs/>
          <w:i/>
          <w:iCs/>
        </w:rPr>
      </w:pPr>
      <w:r w:rsidRPr="00396E0B">
        <w:rPr>
          <w:rFonts w:ascii="Arial" w:hAnsi="Arial" w:cs="Arial"/>
          <w:b/>
          <w:bCs/>
          <w:i/>
          <w:iCs/>
        </w:rPr>
        <w:t xml:space="preserve">2.6 </w:t>
      </w:r>
      <w:r w:rsidR="00C50E66" w:rsidRPr="00396E0B">
        <w:rPr>
          <w:rFonts w:ascii="Arial" w:hAnsi="Arial" w:cs="Arial"/>
          <w:b/>
          <w:bCs/>
          <w:i/>
          <w:iCs/>
        </w:rPr>
        <w:t>Principle Six – People Development</w:t>
      </w:r>
    </w:p>
    <w:p w14:paraId="0EE1C6A2" w14:textId="77777777" w:rsidR="00C50E66" w:rsidRDefault="00C50E66"/>
    <w:p w14:paraId="12D2BA14" w14:textId="77D97C91" w:rsidR="00BF0227" w:rsidRPr="00396E0B" w:rsidRDefault="00BF0227" w:rsidP="00396E0B">
      <w:pPr>
        <w:ind w:left="720"/>
        <w:rPr>
          <w:rFonts w:ascii="Arial" w:hAnsi="Arial" w:cs="Arial"/>
        </w:rPr>
      </w:pPr>
      <w:r w:rsidRPr="00396E0B">
        <w:rPr>
          <w:rFonts w:ascii="Arial" w:hAnsi="Arial" w:cs="Arial"/>
        </w:rPr>
        <w:t>The main aim of the programme was to build confidence and communication skills and to champion gender diversity.</w:t>
      </w:r>
      <w:r w:rsidR="00B350CE" w:rsidRPr="00396E0B">
        <w:rPr>
          <w:rFonts w:ascii="Arial" w:hAnsi="Arial" w:cs="Arial"/>
        </w:rPr>
        <w:t xml:space="preserve">  As individuals, each participant was looking for a different needs and outcomes.</w:t>
      </w:r>
    </w:p>
    <w:p w14:paraId="05E91A42" w14:textId="77777777" w:rsidR="00911912" w:rsidRPr="00396E0B" w:rsidRDefault="00911912">
      <w:pPr>
        <w:rPr>
          <w:rFonts w:ascii="Arial" w:hAnsi="Arial" w:cs="Arial"/>
        </w:rPr>
      </w:pPr>
    </w:p>
    <w:p w14:paraId="5AA0FC7D" w14:textId="2BD84B5B" w:rsidR="00911912" w:rsidRPr="00396E0B" w:rsidRDefault="00911912" w:rsidP="00396E0B">
      <w:pPr>
        <w:ind w:left="720"/>
        <w:rPr>
          <w:rFonts w:ascii="Arial" w:hAnsi="Arial" w:cs="Arial"/>
        </w:rPr>
      </w:pPr>
      <w:r w:rsidRPr="00396E0B">
        <w:rPr>
          <w:rFonts w:ascii="Arial" w:hAnsi="Arial" w:cs="Arial"/>
        </w:rPr>
        <w:t xml:space="preserve">Candidates had a wide range of reasons for joining the programme with main ones being needing build confident in their abilities, </w:t>
      </w:r>
      <w:r w:rsidR="00687B1E" w:rsidRPr="00396E0B">
        <w:rPr>
          <w:rFonts w:ascii="Arial" w:hAnsi="Arial" w:cs="Arial"/>
        </w:rPr>
        <w:t xml:space="preserve">to improve morale and to provide networking opportunities.  All of the digital voices performed as a cohesive team. </w:t>
      </w:r>
    </w:p>
    <w:p w14:paraId="6C30CF58" w14:textId="77777777" w:rsidR="00C9771D" w:rsidRPr="00396E0B" w:rsidRDefault="00C9771D">
      <w:pPr>
        <w:rPr>
          <w:rFonts w:ascii="Arial" w:hAnsi="Arial" w:cs="Arial"/>
        </w:rPr>
      </w:pPr>
    </w:p>
    <w:p w14:paraId="278F44E7" w14:textId="0913B741" w:rsidR="00C9771D" w:rsidRPr="00396E0B" w:rsidRDefault="00C9771D" w:rsidP="00396E0B">
      <w:pPr>
        <w:ind w:left="720"/>
        <w:rPr>
          <w:rFonts w:ascii="Arial" w:hAnsi="Arial" w:cs="Arial"/>
        </w:rPr>
      </w:pPr>
      <w:r w:rsidRPr="00396E0B">
        <w:rPr>
          <w:rFonts w:ascii="Arial" w:hAnsi="Arial" w:cs="Arial"/>
        </w:rPr>
        <w:t>There was limited share my stage opportunities which were often London centric and the candidates preferred a staggered approach to speaking opportunities, following the sit on stage, lead a market stall, talk on a panel, share presentation, lunch and learn, solo presentation route. They would also like speaking opportunities to be more locally diverse and could benefit from external speaking opportunities as well as internal. The Digital Voices could set up a database of external events with speaker opportunities</w:t>
      </w:r>
      <w:r w:rsidR="00864A0C" w:rsidRPr="00396E0B">
        <w:rPr>
          <w:rFonts w:ascii="Arial" w:hAnsi="Arial" w:cs="Arial"/>
        </w:rPr>
        <w:t xml:space="preserve"> and use the </w:t>
      </w:r>
      <w:proofErr w:type="spellStart"/>
      <w:r w:rsidR="00864A0C" w:rsidRPr="00396E0B">
        <w:rPr>
          <w:rFonts w:ascii="Arial" w:hAnsi="Arial" w:cs="Arial"/>
        </w:rPr>
        <w:t>Whatsapp</w:t>
      </w:r>
      <w:proofErr w:type="spellEnd"/>
      <w:r w:rsidR="00864A0C" w:rsidRPr="00396E0B">
        <w:rPr>
          <w:rFonts w:ascii="Arial" w:hAnsi="Arial" w:cs="Arial"/>
        </w:rPr>
        <w:t xml:space="preserve"> group to promote these.  Also create a diary of tech events where they can go along to listen and watch how other digital professionals present, build a network and give ideas for blogs and vlogs.</w:t>
      </w:r>
    </w:p>
    <w:p w14:paraId="39394006" w14:textId="77777777" w:rsidR="00BF0227" w:rsidRDefault="00BF0227"/>
    <w:p w14:paraId="068DF97D" w14:textId="0CF0ECC4" w:rsidR="00C50E66" w:rsidRPr="00396E0B" w:rsidRDefault="00396E0B" w:rsidP="00396E0B">
      <w:pPr>
        <w:ind w:firstLine="720"/>
        <w:rPr>
          <w:rFonts w:ascii="Arial" w:hAnsi="Arial" w:cs="Arial"/>
          <w:b/>
          <w:bCs/>
          <w:i/>
          <w:iCs/>
        </w:rPr>
      </w:pPr>
      <w:r w:rsidRPr="00396E0B">
        <w:rPr>
          <w:rFonts w:ascii="Arial" w:hAnsi="Arial" w:cs="Arial"/>
          <w:b/>
          <w:bCs/>
          <w:i/>
          <w:iCs/>
        </w:rPr>
        <w:t xml:space="preserve">2.7 </w:t>
      </w:r>
      <w:r w:rsidR="00C50E66" w:rsidRPr="00396E0B">
        <w:rPr>
          <w:rFonts w:ascii="Arial" w:hAnsi="Arial" w:cs="Arial"/>
          <w:b/>
          <w:bCs/>
          <w:i/>
          <w:iCs/>
        </w:rPr>
        <w:t>Principle Seven – Recruitment and Selection</w:t>
      </w:r>
    </w:p>
    <w:p w14:paraId="0FA8F293" w14:textId="77777777" w:rsidR="00C50E66" w:rsidRDefault="00C50E66"/>
    <w:p w14:paraId="67F9BCF1" w14:textId="5981C18A" w:rsidR="00BF0227" w:rsidRPr="00396E0B" w:rsidRDefault="00892561" w:rsidP="00396E0B">
      <w:pPr>
        <w:ind w:left="720"/>
        <w:rPr>
          <w:rFonts w:ascii="Arial" w:hAnsi="Arial" w:cs="Arial"/>
        </w:rPr>
      </w:pPr>
      <w:r w:rsidRPr="00396E0B">
        <w:rPr>
          <w:rFonts w:ascii="Arial" w:hAnsi="Arial" w:cs="Arial"/>
        </w:rPr>
        <w:t xml:space="preserve">Firstly, we carried out a fact-finding exercise to see establish who would be the ideal candidate for the Digital Voices programme.  This included selection criteria and bench marking applications standards.  Consideration was given to the selection approach whether or not it would be competency based. Also, we had to consider what format the application would be given it was a ‘Digital’ programme.  </w:t>
      </w:r>
      <w:r w:rsidR="00BF0227" w:rsidRPr="00396E0B">
        <w:rPr>
          <w:rFonts w:ascii="Arial" w:hAnsi="Arial" w:cs="Arial"/>
        </w:rPr>
        <w:t xml:space="preserve">The Digital Engagement Team </w:t>
      </w:r>
      <w:r w:rsidRPr="00396E0B">
        <w:rPr>
          <w:rFonts w:ascii="Arial" w:hAnsi="Arial" w:cs="Arial"/>
        </w:rPr>
        <w:t xml:space="preserve">proactively </w:t>
      </w:r>
      <w:r w:rsidR="00BF0227" w:rsidRPr="00396E0B">
        <w:rPr>
          <w:rFonts w:ascii="Arial" w:hAnsi="Arial" w:cs="Arial"/>
        </w:rPr>
        <w:t xml:space="preserve">promoted the </w:t>
      </w:r>
      <w:r w:rsidR="00DF0BFD" w:rsidRPr="00396E0B">
        <w:rPr>
          <w:rFonts w:ascii="Arial" w:hAnsi="Arial" w:cs="Arial"/>
        </w:rPr>
        <w:t>opening of the recruitment exercise</w:t>
      </w:r>
      <w:r w:rsidRPr="00396E0B">
        <w:rPr>
          <w:rFonts w:ascii="Arial" w:hAnsi="Arial" w:cs="Arial"/>
        </w:rPr>
        <w:t xml:space="preserve"> on social media.  Each application was sifted based on the bench marking criteria and the candidates were informed by email that they were successful.</w:t>
      </w:r>
    </w:p>
    <w:p w14:paraId="61EAA8F1" w14:textId="77777777" w:rsidR="00892561" w:rsidRDefault="00892561"/>
    <w:p w14:paraId="5F6EB3CA" w14:textId="345515F7" w:rsidR="00C50E66" w:rsidRPr="00BE5B38" w:rsidRDefault="00BE5B38" w:rsidP="00BE5B38">
      <w:pPr>
        <w:ind w:firstLine="720"/>
        <w:rPr>
          <w:rFonts w:ascii="Arial" w:hAnsi="Arial" w:cs="Arial"/>
          <w:b/>
          <w:bCs/>
          <w:i/>
          <w:iCs/>
        </w:rPr>
      </w:pPr>
      <w:r w:rsidRPr="00BE5B38">
        <w:rPr>
          <w:rFonts w:ascii="Arial" w:hAnsi="Arial" w:cs="Arial"/>
          <w:b/>
          <w:bCs/>
          <w:i/>
          <w:iCs/>
        </w:rPr>
        <w:t xml:space="preserve">2.8 </w:t>
      </w:r>
      <w:r w:rsidR="00C50E66" w:rsidRPr="00BE5B38">
        <w:rPr>
          <w:rFonts w:ascii="Arial" w:hAnsi="Arial" w:cs="Arial"/>
          <w:b/>
          <w:bCs/>
          <w:i/>
          <w:iCs/>
        </w:rPr>
        <w:t>Principle</w:t>
      </w:r>
      <w:r w:rsidR="00ED3225" w:rsidRPr="00BE5B38">
        <w:rPr>
          <w:rFonts w:ascii="Arial" w:hAnsi="Arial" w:cs="Arial"/>
          <w:b/>
          <w:bCs/>
          <w:i/>
          <w:iCs/>
        </w:rPr>
        <w:t xml:space="preserve"> Eight – Financial and Commercial Awareness</w:t>
      </w:r>
    </w:p>
    <w:p w14:paraId="2F99DDDD" w14:textId="77777777" w:rsidR="00AB4C31" w:rsidRDefault="00AB4C31"/>
    <w:p w14:paraId="6AD52CDB" w14:textId="1FE11226" w:rsidR="007C513A" w:rsidRPr="00C17208" w:rsidRDefault="00D30873" w:rsidP="00BE5B38">
      <w:pPr>
        <w:ind w:left="720"/>
        <w:rPr>
          <w:rFonts w:ascii="Arial" w:hAnsi="Arial" w:cs="Arial"/>
        </w:rPr>
      </w:pPr>
      <w:r w:rsidRPr="00C17208">
        <w:rPr>
          <w:rFonts w:ascii="Arial" w:hAnsi="Arial" w:cs="Arial"/>
        </w:rPr>
        <w:t xml:space="preserve">The Digital Voices </w:t>
      </w:r>
      <w:r w:rsidR="00C17208" w:rsidRPr="00C17208">
        <w:rPr>
          <w:rFonts w:ascii="Arial" w:hAnsi="Arial" w:cs="Arial"/>
        </w:rPr>
        <w:t xml:space="preserve">co-founders team </w:t>
      </w:r>
      <w:r w:rsidRPr="00C17208">
        <w:rPr>
          <w:rFonts w:ascii="Arial" w:hAnsi="Arial" w:cs="Arial"/>
        </w:rPr>
        <w:t>developed and submitted a business case for the Digital Voices Programme</w:t>
      </w:r>
      <w:r w:rsidR="004E6907" w:rsidRPr="00C17208">
        <w:rPr>
          <w:rFonts w:ascii="Arial" w:hAnsi="Arial" w:cs="Arial"/>
        </w:rPr>
        <w:t xml:space="preserve"> to </w:t>
      </w:r>
      <w:proofErr w:type="spellStart"/>
      <w:r w:rsidR="004E6907" w:rsidRPr="00C17208">
        <w:rPr>
          <w:rFonts w:ascii="Arial" w:hAnsi="Arial" w:cs="Arial"/>
        </w:rPr>
        <w:t>Mayan</w:t>
      </w:r>
      <w:r w:rsidR="00C17208" w:rsidRPr="00C17208">
        <w:rPr>
          <w:rFonts w:ascii="Arial" w:hAnsi="Arial" w:cs="Arial"/>
        </w:rPr>
        <w:t>k</w:t>
      </w:r>
      <w:proofErr w:type="spellEnd"/>
      <w:r w:rsidR="00C17208" w:rsidRPr="00C17208">
        <w:rPr>
          <w:rFonts w:ascii="Arial" w:hAnsi="Arial" w:cs="Arial"/>
        </w:rPr>
        <w:t xml:space="preserve"> Prakash to create an awareness of the programme. There was no formal budget for the programme pilot and the programme was resourced by volunteers. Any minor expenses were either picked up by T &amp;S of the participant</w:t>
      </w:r>
      <w:r w:rsidR="00C17208">
        <w:rPr>
          <w:rFonts w:ascii="Arial" w:hAnsi="Arial" w:cs="Arial"/>
        </w:rPr>
        <w:t>’</w:t>
      </w:r>
      <w:r w:rsidR="00C17208" w:rsidRPr="00C17208">
        <w:rPr>
          <w:rFonts w:ascii="Arial" w:hAnsi="Arial" w:cs="Arial"/>
        </w:rPr>
        <w:t>s current departments or the digital engagement team.  For a BAU programme a small budget sourced from the professions/departments training budgets of 5%-10% is recommended.</w:t>
      </w:r>
    </w:p>
    <w:p w14:paraId="6F74574E" w14:textId="77777777" w:rsidR="004E6907" w:rsidRPr="00C17208" w:rsidRDefault="004E6907">
      <w:pPr>
        <w:rPr>
          <w:rFonts w:ascii="Arial" w:hAnsi="Arial" w:cs="Arial"/>
        </w:rPr>
      </w:pPr>
    </w:p>
    <w:p w14:paraId="6AC4765C" w14:textId="295A85C6" w:rsidR="004E6907" w:rsidRPr="00C17208" w:rsidRDefault="004E6907" w:rsidP="00BE5B38">
      <w:pPr>
        <w:ind w:left="720"/>
        <w:rPr>
          <w:rFonts w:ascii="Arial" w:hAnsi="Arial" w:cs="Arial"/>
        </w:rPr>
      </w:pPr>
      <w:r w:rsidRPr="00C17208">
        <w:rPr>
          <w:rFonts w:ascii="Arial" w:hAnsi="Arial" w:cs="Arial"/>
        </w:rPr>
        <w:t xml:space="preserve">The Digital Voices programme </w:t>
      </w:r>
      <w:r w:rsidR="00C17208" w:rsidRPr="00C17208">
        <w:rPr>
          <w:rFonts w:ascii="Arial" w:hAnsi="Arial" w:cs="Arial"/>
        </w:rPr>
        <w:t xml:space="preserve">pilot </w:t>
      </w:r>
      <w:r w:rsidRPr="00C17208">
        <w:rPr>
          <w:rFonts w:ascii="Arial" w:hAnsi="Arial" w:cs="Arial"/>
        </w:rPr>
        <w:t>was promoted on social media</w:t>
      </w:r>
      <w:r w:rsidR="00C17208" w:rsidRPr="00C17208">
        <w:rPr>
          <w:rFonts w:ascii="Arial" w:hAnsi="Arial" w:cs="Arial"/>
        </w:rPr>
        <w:t xml:space="preserve">.  Internal and </w:t>
      </w:r>
      <w:r w:rsidRPr="00C17208">
        <w:rPr>
          <w:rFonts w:ascii="Arial" w:hAnsi="Arial" w:cs="Arial"/>
        </w:rPr>
        <w:t xml:space="preserve">external speakers were recruited </w:t>
      </w:r>
      <w:r w:rsidR="00A926E2" w:rsidRPr="00C17208">
        <w:rPr>
          <w:rFonts w:ascii="Arial" w:hAnsi="Arial" w:cs="Arial"/>
        </w:rPr>
        <w:t>to participate in the Lunch and Learn sessions and</w:t>
      </w:r>
      <w:r w:rsidR="00C17208" w:rsidRPr="00C17208">
        <w:rPr>
          <w:rFonts w:ascii="Arial" w:hAnsi="Arial" w:cs="Arial"/>
        </w:rPr>
        <w:t xml:space="preserve"> to offer</w:t>
      </w:r>
      <w:r w:rsidR="00A926E2" w:rsidRPr="00C17208">
        <w:rPr>
          <w:rFonts w:ascii="Arial" w:hAnsi="Arial" w:cs="Arial"/>
        </w:rPr>
        <w:t xml:space="preserve"> share my stage opportunities.</w:t>
      </w:r>
      <w:r w:rsidR="00C17208" w:rsidRPr="00C17208">
        <w:rPr>
          <w:rFonts w:ascii="Arial" w:hAnsi="Arial" w:cs="Arial"/>
        </w:rPr>
        <w:t xml:space="preserve">  The co-founding team came up with a list of potential speakers within their networks.</w:t>
      </w:r>
    </w:p>
    <w:p w14:paraId="6F0BDB22" w14:textId="77777777" w:rsidR="00C17208" w:rsidRDefault="00C17208" w:rsidP="00BE5B38">
      <w:pPr>
        <w:ind w:left="720"/>
      </w:pPr>
    </w:p>
    <w:p w14:paraId="15096EC7" w14:textId="1882102D" w:rsidR="00C50E66" w:rsidRPr="00DC147F" w:rsidRDefault="00C17208" w:rsidP="00DC147F">
      <w:pPr>
        <w:ind w:firstLine="720"/>
        <w:rPr>
          <w:rFonts w:ascii="Arial" w:hAnsi="Arial" w:cs="Arial"/>
          <w:b/>
          <w:bCs/>
          <w:i/>
          <w:iCs/>
        </w:rPr>
      </w:pPr>
      <w:r w:rsidRPr="00DC147F">
        <w:rPr>
          <w:rFonts w:ascii="Arial" w:hAnsi="Arial" w:cs="Arial"/>
          <w:b/>
          <w:bCs/>
          <w:i/>
          <w:iCs/>
        </w:rPr>
        <w:t xml:space="preserve">2.9 </w:t>
      </w:r>
      <w:r w:rsidR="00C50E66" w:rsidRPr="00DC147F">
        <w:rPr>
          <w:rFonts w:ascii="Arial" w:hAnsi="Arial" w:cs="Arial"/>
          <w:b/>
          <w:bCs/>
          <w:i/>
          <w:iCs/>
        </w:rPr>
        <w:t>Principle Nine – Succession Planning</w:t>
      </w:r>
    </w:p>
    <w:p w14:paraId="6D0B609A" w14:textId="77777777" w:rsidR="00A926E2" w:rsidRDefault="00A926E2">
      <w:pPr>
        <w:rPr>
          <w:b/>
        </w:rPr>
      </w:pPr>
    </w:p>
    <w:p w14:paraId="6885EF46" w14:textId="0BAC1698" w:rsidR="00A926E2" w:rsidRPr="00DC147F" w:rsidRDefault="00A926E2" w:rsidP="00DC147F">
      <w:pPr>
        <w:ind w:left="720"/>
        <w:rPr>
          <w:rFonts w:ascii="Arial" w:hAnsi="Arial" w:cs="Arial"/>
        </w:rPr>
      </w:pPr>
      <w:r w:rsidRPr="00DC147F">
        <w:rPr>
          <w:rFonts w:ascii="Arial" w:hAnsi="Arial" w:cs="Arial"/>
        </w:rPr>
        <w:t xml:space="preserve">Digital Voices will be visible and have the confidence to speak up and speak out.  The current participants have asked to be mentors for the next cohorts.  The plan is to open the programme cross government to all female identifying employees but also to create opportunities for male </w:t>
      </w:r>
      <w:r w:rsidR="00DC147F">
        <w:rPr>
          <w:rFonts w:ascii="Arial" w:hAnsi="Arial" w:cs="Arial"/>
        </w:rPr>
        <w:t xml:space="preserve">identifying </w:t>
      </w:r>
      <w:r w:rsidRPr="00DC147F">
        <w:rPr>
          <w:rFonts w:ascii="Arial" w:hAnsi="Arial" w:cs="Arial"/>
        </w:rPr>
        <w:t>speakers in Lunch and Learns and other events.</w:t>
      </w:r>
    </w:p>
    <w:p w14:paraId="75395008" w14:textId="77777777" w:rsidR="00A926E2" w:rsidRPr="00DC147F" w:rsidRDefault="00A926E2">
      <w:pPr>
        <w:rPr>
          <w:rFonts w:ascii="Arial" w:hAnsi="Arial" w:cs="Arial"/>
        </w:rPr>
      </w:pPr>
    </w:p>
    <w:p w14:paraId="11072719" w14:textId="04243ED2" w:rsidR="00A926E2" w:rsidRPr="00DC147F" w:rsidRDefault="00A926E2" w:rsidP="00DC147F">
      <w:pPr>
        <w:ind w:left="720"/>
        <w:rPr>
          <w:rFonts w:ascii="Arial" w:hAnsi="Arial" w:cs="Arial"/>
        </w:rPr>
      </w:pPr>
      <w:r w:rsidRPr="00DC147F">
        <w:rPr>
          <w:rFonts w:ascii="Arial" w:hAnsi="Arial" w:cs="Arial"/>
        </w:rPr>
        <w:t>Based on the findings from the evaluation, the feedback from participants and the development team and the observed benefits of the pilot, the Digital Voice programme needs now to progress into Business as Usual status.</w:t>
      </w:r>
    </w:p>
    <w:p w14:paraId="7D8AC1A5" w14:textId="77777777" w:rsidR="00A926E2" w:rsidRPr="00DC147F" w:rsidRDefault="00A926E2">
      <w:pPr>
        <w:rPr>
          <w:rFonts w:ascii="Arial" w:hAnsi="Arial" w:cs="Arial"/>
        </w:rPr>
      </w:pPr>
    </w:p>
    <w:p w14:paraId="4F33E275" w14:textId="148384BD" w:rsidR="00A926E2" w:rsidRPr="00DC147F" w:rsidRDefault="00A926E2" w:rsidP="00DC147F">
      <w:pPr>
        <w:ind w:left="720"/>
        <w:rPr>
          <w:rFonts w:ascii="Arial" w:hAnsi="Arial" w:cs="Arial"/>
        </w:rPr>
      </w:pPr>
      <w:r w:rsidRPr="00DC147F">
        <w:rPr>
          <w:rFonts w:ascii="Arial" w:hAnsi="Arial" w:cs="Arial"/>
        </w:rPr>
        <w:t>All the people involved with the Digital Voices pilot can use this as evidence for their work objectives and positive outcomes for performance management reviews.</w:t>
      </w:r>
    </w:p>
    <w:p w14:paraId="1487FF29" w14:textId="77777777" w:rsidR="00A926E2" w:rsidRPr="00DC147F" w:rsidRDefault="00A926E2">
      <w:pPr>
        <w:rPr>
          <w:rFonts w:ascii="Arial" w:hAnsi="Arial" w:cs="Arial"/>
        </w:rPr>
      </w:pPr>
    </w:p>
    <w:p w14:paraId="405479B9" w14:textId="145E2AC9" w:rsidR="00A926E2" w:rsidRPr="00DC147F" w:rsidRDefault="00A926E2" w:rsidP="00DC147F">
      <w:pPr>
        <w:ind w:left="720"/>
        <w:rPr>
          <w:rFonts w:ascii="Arial" w:hAnsi="Arial" w:cs="Arial"/>
        </w:rPr>
      </w:pPr>
      <w:r w:rsidRPr="00DC147F">
        <w:rPr>
          <w:rFonts w:ascii="Arial" w:hAnsi="Arial" w:cs="Arial"/>
        </w:rPr>
        <w:t xml:space="preserve">Future participants can expect all the elements </w:t>
      </w:r>
      <w:r w:rsidR="007D36F3" w:rsidRPr="00DC147F">
        <w:rPr>
          <w:rFonts w:ascii="Arial" w:hAnsi="Arial" w:cs="Arial"/>
        </w:rPr>
        <w:t>of what went well and also additional elements which have been identified as part of the evaluation.</w:t>
      </w:r>
    </w:p>
    <w:p w14:paraId="50E5A0FF" w14:textId="77777777" w:rsidR="007D36F3" w:rsidRPr="00A926E2" w:rsidRDefault="007D36F3"/>
    <w:p w14:paraId="59A6DBD1" w14:textId="63EB6A15" w:rsidR="00C50E66" w:rsidRPr="00DC147F" w:rsidRDefault="00DC147F" w:rsidP="00DC147F">
      <w:pPr>
        <w:ind w:firstLine="720"/>
        <w:rPr>
          <w:rFonts w:ascii="Arial" w:hAnsi="Arial" w:cs="Arial"/>
          <w:b/>
          <w:bCs/>
          <w:i/>
          <w:iCs/>
        </w:rPr>
      </w:pPr>
      <w:r w:rsidRPr="00DC147F">
        <w:rPr>
          <w:rFonts w:ascii="Arial" w:hAnsi="Arial" w:cs="Arial"/>
          <w:b/>
          <w:bCs/>
          <w:i/>
          <w:iCs/>
        </w:rPr>
        <w:t xml:space="preserve">2.10 </w:t>
      </w:r>
      <w:r w:rsidR="00C50E66" w:rsidRPr="00DC147F">
        <w:rPr>
          <w:rFonts w:ascii="Arial" w:hAnsi="Arial" w:cs="Arial"/>
          <w:b/>
          <w:bCs/>
          <w:i/>
          <w:iCs/>
        </w:rPr>
        <w:t>Principle Ten – Anticipating Future Business and Leadership Needs</w:t>
      </w:r>
    </w:p>
    <w:p w14:paraId="7B9C13D1" w14:textId="77777777" w:rsidR="007D36F3" w:rsidRDefault="007D36F3">
      <w:pPr>
        <w:rPr>
          <w:b/>
        </w:rPr>
      </w:pPr>
    </w:p>
    <w:p w14:paraId="2DB13EF9" w14:textId="4C2B12B3" w:rsidR="007D36F3" w:rsidRPr="00DC147F" w:rsidRDefault="00FE10EE" w:rsidP="00DC147F">
      <w:pPr>
        <w:ind w:left="720"/>
        <w:rPr>
          <w:rFonts w:ascii="Arial" w:hAnsi="Arial" w:cs="Arial"/>
        </w:rPr>
      </w:pPr>
      <w:r w:rsidRPr="00DC147F">
        <w:rPr>
          <w:rFonts w:ascii="Arial" w:hAnsi="Arial" w:cs="Arial"/>
        </w:rPr>
        <w:t>Within DWP Digital we need to improve gender diversity in all digital roles, in particular leadership roles, inspiring leaders of the future.</w:t>
      </w:r>
    </w:p>
    <w:p w14:paraId="00C2CC7A" w14:textId="77777777" w:rsidR="00FE10EE" w:rsidRPr="00DC147F" w:rsidRDefault="00FE10EE">
      <w:pPr>
        <w:rPr>
          <w:rFonts w:ascii="Arial" w:hAnsi="Arial" w:cs="Arial"/>
        </w:rPr>
      </w:pPr>
    </w:p>
    <w:p w14:paraId="2B794794" w14:textId="1A574300" w:rsidR="00FE10EE" w:rsidRPr="00DC147F" w:rsidRDefault="00FE10EE" w:rsidP="00DC147F">
      <w:pPr>
        <w:ind w:left="720"/>
        <w:rPr>
          <w:rFonts w:ascii="Arial" w:hAnsi="Arial" w:cs="Arial"/>
        </w:rPr>
      </w:pPr>
      <w:r w:rsidRPr="00DC147F">
        <w:rPr>
          <w:rFonts w:ascii="Arial" w:hAnsi="Arial" w:cs="Arial"/>
        </w:rPr>
        <w:t>We are going to promote DWP as the employer for choice for women.  We will provide role models and encourage mentorships, coaching and sponsorship to women in and outside the DWP organisation whilst building up a pool of affiliates.</w:t>
      </w:r>
    </w:p>
    <w:p w14:paraId="3CD4F640" w14:textId="77777777" w:rsidR="00FE10EE" w:rsidRPr="00DC147F" w:rsidRDefault="00FE10EE">
      <w:pPr>
        <w:rPr>
          <w:rFonts w:ascii="Arial" w:hAnsi="Arial" w:cs="Arial"/>
        </w:rPr>
      </w:pPr>
    </w:p>
    <w:p w14:paraId="51E0CD21" w14:textId="77777777" w:rsidR="000F152D" w:rsidRPr="00DC147F" w:rsidRDefault="00FE10EE" w:rsidP="00DC147F">
      <w:pPr>
        <w:ind w:left="720"/>
        <w:rPr>
          <w:rFonts w:ascii="Arial" w:hAnsi="Arial" w:cs="Arial"/>
        </w:rPr>
      </w:pPr>
      <w:r w:rsidRPr="00DC147F">
        <w:rPr>
          <w:rFonts w:ascii="Arial" w:hAnsi="Arial" w:cs="Arial"/>
        </w:rPr>
        <w:t xml:space="preserve">We will showcase the innovation of Digital, DWP and the Civil Service confidently </w:t>
      </w:r>
      <w:r w:rsidR="000F152D" w:rsidRPr="00DC147F">
        <w:rPr>
          <w:rFonts w:ascii="Arial" w:hAnsi="Arial" w:cs="Arial"/>
        </w:rPr>
        <w:t>as a market leader.</w:t>
      </w:r>
    </w:p>
    <w:p w14:paraId="50F7C81F" w14:textId="382A4DBF" w:rsidR="00FE10EE" w:rsidRDefault="00FE10EE">
      <w:r>
        <w:t xml:space="preserve"> </w:t>
      </w:r>
    </w:p>
    <w:p w14:paraId="22723561" w14:textId="7CB48ED9" w:rsidR="000F152D" w:rsidRPr="00FE10EE" w:rsidRDefault="00B514B8">
      <w:r>
        <w:br w:type="page"/>
      </w:r>
    </w:p>
    <w:p w14:paraId="059E50F6" w14:textId="28FD11F4" w:rsidR="00C50E66" w:rsidRDefault="00C50E66" w:rsidP="00DC147F">
      <w:pPr>
        <w:pStyle w:val="ListParagraph"/>
        <w:numPr>
          <w:ilvl w:val="0"/>
          <w:numId w:val="21"/>
        </w:numPr>
        <w:rPr>
          <w:rFonts w:ascii="Arial Black" w:hAnsi="Arial Black"/>
          <w:b/>
          <w:bCs/>
        </w:rPr>
      </w:pPr>
      <w:r w:rsidRPr="00DC147F">
        <w:rPr>
          <w:rFonts w:ascii="Arial Black" w:hAnsi="Arial Black"/>
          <w:b/>
          <w:bCs/>
        </w:rPr>
        <w:t>Recommendations</w:t>
      </w:r>
    </w:p>
    <w:p w14:paraId="6816D1CA" w14:textId="77777777" w:rsidR="00DC147F" w:rsidRDefault="00DC147F" w:rsidP="00DC147F">
      <w:pPr>
        <w:ind w:left="720"/>
        <w:rPr>
          <w:rFonts w:ascii="Arial" w:hAnsi="Arial" w:cs="Arial"/>
        </w:rPr>
      </w:pPr>
    </w:p>
    <w:p w14:paraId="181CFD80" w14:textId="38B049D2" w:rsidR="00DC147F" w:rsidRDefault="00DC147F" w:rsidP="00DC147F">
      <w:pPr>
        <w:ind w:left="720"/>
        <w:rPr>
          <w:rFonts w:ascii="Arial" w:hAnsi="Arial" w:cs="Arial"/>
        </w:rPr>
      </w:pPr>
      <w:r>
        <w:rPr>
          <w:rFonts w:ascii="Arial" w:hAnsi="Arial" w:cs="Arial"/>
        </w:rPr>
        <w:t>Following the evaluation of the pilot programme, the following recommendations have been identified to move the Digital Voices Programme into a Business as Usual phase:</w:t>
      </w:r>
    </w:p>
    <w:p w14:paraId="2B35D983" w14:textId="77777777" w:rsidR="00DC147F" w:rsidRPr="00DC147F" w:rsidRDefault="00DC147F" w:rsidP="00DC147F">
      <w:pPr>
        <w:ind w:left="720"/>
        <w:rPr>
          <w:rFonts w:ascii="Arial" w:hAnsi="Arial" w:cs="Arial"/>
        </w:rPr>
      </w:pPr>
    </w:p>
    <w:p w14:paraId="24AB8B9C" w14:textId="2CA32A4D" w:rsidR="00EF36E8" w:rsidRDefault="006A36A1" w:rsidP="0078170D">
      <w:pPr>
        <w:pStyle w:val="ListParagraph"/>
        <w:numPr>
          <w:ilvl w:val="0"/>
          <w:numId w:val="19"/>
        </w:numPr>
        <w:rPr>
          <w:rFonts w:ascii="Arial" w:hAnsi="Arial" w:cs="Arial"/>
        </w:rPr>
      </w:pPr>
      <w:r w:rsidRPr="00DC147F">
        <w:rPr>
          <w:rFonts w:ascii="Arial" w:hAnsi="Arial" w:cs="Arial"/>
        </w:rPr>
        <w:t>A communication strategy – sharing ne</w:t>
      </w:r>
      <w:r w:rsidR="00DC147F" w:rsidRPr="00DC147F">
        <w:rPr>
          <w:rFonts w:ascii="Arial" w:hAnsi="Arial" w:cs="Arial"/>
        </w:rPr>
        <w:t>wsletter with friends, a Linked-</w:t>
      </w:r>
      <w:r w:rsidRPr="00DC147F">
        <w:rPr>
          <w:rFonts w:ascii="Arial" w:hAnsi="Arial" w:cs="Arial"/>
        </w:rPr>
        <w:t xml:space="preserve">In Digital Voices Page, </w:t>
      </w:r>
      <w:r w:rsidR="00282444" w:rsidRPr="00DC147F">
        <w:rPr>
          <w:rFonts w:ascii="Arial" w:hAnsi="Arial" w:cs="Arial"/>
        </w:rPr>
        <w:t xml:space="preserve">Line Manager Engagement, </w:t>
      </w:r>
      <w:r w:rsidRPr="00DC147F">
        <w:rPr>
          <w:rFonts w:ascii="Arial" w:hAnsi="Arial" w:cs="Arial"/>
        </w:rPr>
        <w:t>use of CS local and cross government communication channel, celebrating successes and promote of the digital voices programme.</w:t>
      </w:r>
    </w:p>
    <w:p w14:paraId="35D917F7" w14:textId="77777777" w:rsidR="006B248A" w:rsidRPr="00DC147F" w:rsidRDefault="006B248A" w:rsidP="006B248A">
      <w:pPr>
        <w:pStyle w:val="ListParagraph"/>
        <w:ind w:left="1440"/>
        <w:rPr>
          <w:rFonts w:ascii="Arial" w:hAnsi="Arial" w:cs="Arial"/>
        </w:rPr>
      </w:pPr>
    </w:p>
    <w:p w14:paraId="55126F7B" w14:textId="419F054B" w:rsidR="0078170D" w:rsidRDefault="006A36A1" w:rsidP="0078170D">
      <w:pPr>
        <w:pStyle w:val="ListParagraph"/>
        <w:numPr>
          <w:ilvl w:val="0"/>
          <w:numId w:val="19"/>
        </w:numPr>
        <w:rPr>
          <w:rFonts w:ascii="Arial" w:hAnsi="Arial" w:cs="Arial"/>
        </w:rPr>
      </w:pPr>
      <w:r w:rsidRPr="00DC147F">
        <w:rPr>
          <w:rFonts w:ascii="Arial" w:hAnsi="Arial" w:cs="Arial"/>
        </w:rPr>
        <w:t>A process for collecting MI on the programme and how to measure success</w:t>
      </w:r>
      <w:r w:rsidR="006B248A">
        <w:rPr>
          <w:rFonts w:ascii="Arial" w:hAnsi="Arial" w:cs="Arial"/>
        </w:rPr>
        <w:t xml:space="preserve"> including measures of payback for the business</w:t>
      </w:r>
      <w:r w:rsidRPr="00DC147F">
        <w:rPr>
          <w:rFonts w:ascii="Arial" w:hAnsi="Arial" w:cs="Arial"/>
        </w:rPr>
        <w:t xml:space="preserve">. </w:t>
      </w:r>
    </w:p>
    <w:p w14:paraId="64791F64" w14:textId="77777777" w:rsidR="006B248A" w:rsidRPr="006B248A" w:rsidRDefault="006B248A" w:rsidP="006B248A">
      <w:pPr>
        <w:rPr>
          <w:rFonts w:ascii="Arial" w:hAnsi="Arial" w:cs="Arial"/>
        </w:rPr>
      </w:pPr>
    </w:p>
    <w:p w14:paraId="557174A2" w14:textId="767E40DA" w:rsidR="0078170D" w:rsidRDefault="006A36A1" w:rsidP="0078170D">
      <w:pPr>
        <w:pStyle w:val="ListParagraph"/>
        <w:numPr>
          <w:ilvl w:val="0"/>
          <w:numId w:val="19"/>
        </w:numPr>
        <w:rPr>
          <w:rFonts w:ascii="Arial" w:hAnsi="Arial" w:cs="Arial"/>
        </w:rPr>
      </w:pPr>
      <w:r w:rsidRPr="00DC147F">
        <w:rPr>
          <w:rFonts w:ascii="Arial" w:hAnsi="Arial" w:cs="Arial"/>
        </w:rPr>
        <w:t>Digital voices</w:t>
      </w:r>
      <w:r w:rsidR="0078170D" w:rsidRPr="00DC147F">
        <w:rPr>
          <w:rFonts w:ascii="Arial" w:hAnsi="Arial" w:cs="Arial"/>
        </w:rPr>
        <w:t xml:space="preserve"> funded management team/ownership</w:t>
      </w:r>
      <w:r w:rsidRPr="00DC147F">
        <w:rPr>
          <w:rFonts w:ascii="Arial" w:hAnsi="Arial" w:cs="Arial"/>
        </w:rPr>
        <w:t xml:space="preserve"> and resources to run BAU activities – preferably with DWP Digital ownership.</w:t>
      </w:r>
      <w:r w:rsidR="000565E2">
        <w:rPr>
          <w:rFonts w:ascii="Arial" w:hAnsi="Arial" w:cs="Arial"/>
        </w:rPr>
        <w:t xml:space="preserve">  Monies to be take</w:t>
      </w:r>
      <w:r w:rsidR="00052E9E">
        <w:rPr>
          <w:rFonts w:ascii="Arial" w:hAnsi="Arial" w:cs="Arial"/>
        </w:rPr>
        <w:t>n</w:t>
      </w:r>
      <w:r w:rsidR="000565E2">
        <w:rPr>
          <w:rFonts w:ascii="Arial" w:hAnsi="Arial" w:cs="Arial"/>
        </w:rPr>
        <w:t xml:space="preserve"> from </w:t>
      </w:r>
      <w:r w:rsidR="00052E9E">
        <w:rPr>
          <w:rFonts w:ascii="Arial" w:hAnsi="Arial" w:cs="Arial"/>
        </w:rPr>
        <w:t>professions/departments budgets of 5%-10%.</w:t>
      </w:r>
    </w:p>
    <w:p w14:paraId="26C3E939" w14:textId="77777777" w:rsidR="006B248A" w:rsidRPr="00DC147F" w:rsidRDefault="006B248A" w:rsidP="006B248A">
      <w:pPr>
        <w:pStyle w:val="ListParagraph"/>
        <w:ind w:left="1440"/>
        <w:rPr>
          <w:rFonts w:ascii="Arial" w:hAnsi="Arial" w:cs="Arial"/>
        </w:rPr>
      </w:pPr>
    </w:p>
    <w:p w14:paraId="7F6896C7" w14:textId="74661D03" w:rsidR="006A36A1" w:rsidRDefault="00C53BDA" w:rsidP="0078170D">
      <w:pPr>
        <w:pStyle w:val="ListParagraph"/>
        <w:numPr>
          <w:ilvl w:val="0"/>
          <w:numId w:val="19"/>
        </w:numPr>
        <w:rPr>
          <w:rFonts w:ascii="Arial" w:hAnsi="Arial" w:cs="Arial"/>
        </w:rPr>
      </w:pPr>
      <w:r w:rsidRPr="00DC147F">
        <w:rPr>
          <w:rFonts w:ascii="Arial" w:hAnsi="Arial" w:cs="Arial"/>
        </w:rPr>
        <w:t>Follow up and w</w:t>
      </w:r>
      <w:r w:rsidR="006A36A1" w:rsidRPr="00DC147F">
        <w:rPr>
          <w:rFonts w:ascii="Arial" w:hAnsi="Arial" w:cs="Arial"/>
        </w:rPr>
        <w:t xml:space="preserve">ork with other agencies </w:t>
      </w:r>
      <w:r w:rsidRPr="00DC147F">
        <w:rPr>
          <w:rFonts w:ascii="Arial" w:hAnsi="Arial" w:cs="Arial"/>
        </w:rPr>
        <w:t xml:space="preserve">interested in </w:t>
      </w:r>
      <w:r w:rsidR="006A36A1" w:rsidRPr="00DC147F">
        <w:rPr>
          <w:rFonts w:ascii="Arial" w:hAnsi="Arial" w:cs="Arial"/>
        </w:rPr>
        <w:t>develop</w:t>
      </w:r>
      <w:r w:rsidRPr="00DC147F">
        <w:rPr>
          <w:rFonts w:ascii="Arial" w:hAnsi="Arial" w:cs="Arial"/>
        </w:rPr>
        <w:t>ing</w:t>
      </w:r>
      <w:r w:rsidR="006A36A1" w:rsidRPr="00DC147F">
        <w:rPr>
          <w:rFonts w:ascii="Arial" w:hAnsi="Arial" w:cs="Arial"/>
        </w:rPr>
        <w:t xml:space="preserve"> similar programmes or include them in the current DWP Digital Voices</w:t>
      </w:r>
      <w:r w:rsidRPr="00DC147F">
        <w:rPr>
          <w:rFonts w:ascii="Arial" w:hAnsi="Arial" w:cs="Arial"/>
        </w:rPr>
        <w:t>.</w:t>
      </w:r>
      <w:r w:rsidR="006A36A1" w:rsidRPr="00DC147F">
        <w:rPr>
          <w:rFonts w:ascii="Arial" w:hAnsi="Arial" w:cs="Arial"/>
        </w:rPr>
        <w:t xml:space="preserve"> </w:t>
      </w:r>
    </w:p>
    <w:p w14:paraId="1D856009" w14:textId="77777777" w:rsidR="006B248A" w:rsidRPr="00DC147F" w:rsidRDefault="006B248A" w:rsidP="006B248A">
      <w:pPr>
        <w:pStyle w:val="ListParagraph"/>
        <w:ind w:left="1440"/>
        <w:rPr>
          <w:rFonts w:ascii="Arial" w:hAnsi="Arial" w:cs="Arial"/>
        </w:rPr>
      </w:pPr>
    </w:p>
    <w:p w14:paraId="4E3C03AC" w14:textId="3BCE88F8" w:rsidR="006B248A" w:rsidRPr="006B248A" w:rsidRDefault="007D452B" w:rsidP="006B248A">
      <w:pPr>
        <w:pStyle w:val="ListParagraph"/>
        <w:numPr>
          <w:ilvl w:val="0"/>
          <w:numId w:val="19"/>
        </w:numPr>
        <w:rPr>
          <w:rFonts w:ascii="Arial" w:hAnsi="Arial" w:cs="Arial"/>
        </w:rPr>
      </w:pPr>
      <w:r w:rsidRPr="00DC147F">
        <w:rPr>
          <w:rFonts w:ascii="Arial" w:hAnsi="Arial" w:cs="Arial"/>
        </w:rPr>
        <w:t>Line Managers invited to induction day to learn about their commitment and support required for each individual</w:t>
      </w:r>
    </w:p>
    <w:p w14:paraId="20C204B9" w14:textId="77777777" w:rsidR="006B248A" w:rsidRPr="00DC147F" w:rsidRDefault="006B248A" w:rsidP="006B248A">
      <w:pPr>
        <w:pStyle w:val="ListParagraph"/>
        <w:ind w:left="1440"/>
        <w:rPr>
          <w:rFonts w:ascii="Arial" w:hAnsi="Arial" w:cs="Arial"/>
        </w:rPr>
      </w:pPr>
    </w:p>
    <w:p w14:paraId="4E8D8166" w14:textId="58B9F328" w:rsidR="007D452B" w:rsidRDefault="00F2064F" w:rsidP="0078170D">
      <w:pPr>
        <w:pStyle w:val="ListParagraph"/>
        <w:numPr>
          <w:ilvl w:val="0"/>
          <w:numId w:val="19"/>
        </w:numPr>
        <w:rPr>
          <w:rFonts w:ascii="Arial" w:hAnsi="Arial" w:cs="Arial"/>
        </w:rPr>
      </w:pPr>
      <w:r w:rsidRPr="00DC147F">
        <w:rPr>
          <w:rFonts w:ascii="Arial" w:hAnsi="Arial" w:cs="Arial"/>
        </w:rPr>
        <w:t>A more robust sift and selection criteria and feedback process including anonymization.</w:t>
      </w:r>
    </w:p>
    <w:p w14:paraId="2BFFB178" w14:textId="77777777" w:rsidR="006B248A" w:rsidRPr="00DC147F" w:rsidRDefault="006B248A" w:rsidP="006B248A">
      <w:pPr>
        <w:pStyle w:val="ListParagraph"/>
        <w:ind w:left="1440"/>
        <w:rPr>
          <w:rFonts w:ascii="Arial" w:hAnsi="Arial" w:cs="Arial"/>
        </w:rPr>
      </w:pPr>
    </w:p>
    <w:p w14:paraId="70B22057" w14:textId="7C8FAF80" w:rsidR="00F2064F" w:rsidRDefault="00F2064F" w:rsidP="0078170D">
      <w:pPr>
        <w:pStyle w:val="ListParagraph"/>
        <w:numPr>
          <w:ilvl w:val="0"/>
          <w:numId w:val="19"/>
        </w:numPr>
        <w:rPr>
          <w:rFonts w:ascii="Arial" w:hAnsi="Arial" w:cs="Arial"/>
        </w:rPr>
      </w:pPr>
      <w:r w:rsidRPr="00DC147F">
        <w:rPr>
          <w:rFonts w:ascii="Arial" w:hAnsi="Arial" w:cs="Arial"/>
        </w:rPr>
        <w:t>A choice of video application or the form for the application questions.</w:t>
      </w:r>
    </w:p>
    <w:p w14:paraId="50CBBC95" w14:textId="77777777" w:rsidR="006B248A" w:rsidRPr="006B248A" w:rsidRDefault="006B248A" w:rsidP="006B248A">
      <w:pPr>
        <w:rPr>
          <w:rFonts w:ascii="Arial" w:hAnsi="Arial" w:cs="Arial"/>
        </w:rPr>
      </w:pPr>
    </w:p>
    <w:p w14:paraId="310B321B" w14:textId="13ECC30F" w:rsidR="003311A2" w:rsidRDefault="00E97D1D" w:rsidP="0078170D">
      <w:pPr>
        <w:pStyle w:val="ListParagraph"/>
        <w:numPr>
          <w:ilvl w:val="0"/>
          <w:numId w:val="19"/>
        </w:numPr>
        <w:rPr>
          <w:rFonts w:ascii="Arial" w:hAnsi="Arial" w:cs="Arial"/>
        </w:rPr>
      </w:pPr>
      <w:r w:rsidRPr="00DC147F">
        <w:rPr>
          <w:rFonts w:ascii="Arial" w:hAnsi="Arial" w:cs="Arial"/>
        </w:rPr>
        <w:t>Breakdown of the championing gender diversity to elements of tasks such as attend diversity events, encourage women to join DWP etc.</w:t>
      </w:r>
    </w:p>
    <w:p w14:paraId="40E51D0A" w14:textId="77777777" w:rsidR="006B248A" w:rsidRPr="006B248A" w:rsidRDefault="006B248A" w:rsidP="006B248A">
      <w:pPr>
        <w:rPr>
          <w:rFonts w:ascii="Arial" w:hAnsi="Arial" w:cs="Arial"/>
        </w:rPr>
      </w:pPr>
    </w:p>
    <w:p w14:paraId="149E31E4" w14:textId="58EC3B66" w:rsidR="00E97D1D" w:rsidRDefault="00E97D1D" w:rsidP="0078170D">
      <w:pPr>
        <w:pStyle w:val="ListParagraph"/>
        <w:numPr>
          <w:ilvl w:val="0"/>
          <w:numId w:val="19"/>
        </w:numPr>
        <w:rPr>
          <w:rFonts w:ascii="Arial" w:hAnsi="Arial" w:cs="Arial"/>
        </w:rPr>
      </w:pPr>
      <w:r w:rsidRPr="00DC147F">
        <w:rPr>
          <w:rFonts w:ascii="Arial" w:hAnsi="Arial" w:cs="Arial"/>
        </w:rPr>
        <w:t>Provide</w:t>
      </w:r>
      <w:r w:rsidR="00685D74" w:rsidRPr="00DC147F">
        <w:rPr>
          <w:rFonts w:ascii="Arial" w:hAnsi="Arial" w:cs="Arial"/>
        </w:rPr>
        <w:t xml:space="preserve"> opportunities for Digital Voices to build an event such as a hackathon etc. for more face to face work</w:t>
      </w:r>
      <w:r w:rsidR="006B248A">
        <w:rPr>
          <w:rFonts w:ascii="Arial" w:hAnsi="Arial" w:cs="Arial"/>
        </w:rPr>
        <w:t>.</w:t>
      </w:r>
    </w:p>
    <w:p w14:paraId="1755FD89" w14:textId="77777777" w:rsidR="006B248A" w:rsidRPr="006B248A" w:rsidRDefault="006B248A" w:rsidP="006B248A">
      <w:pPr>
        <w:rPr>
          <w:rFonts w:ascii="Arial" w:hAnsi="Arial" w:cs="Arial"/>
        </w:rPr>
      </w:pPr>
    </w:p>
    <w:p w14:paraId="7FEFB43A" w14:textId="723DFD08" w:rsidR="00685D74" w:rsidRDefault="00685D74" w:rsidP="0078170D">
      <w:pPr>
        <w:pStyle w:val="ListParagraph"/>
        <w:numPr>
          <w:ilvl w:val="0"/>
          <w:numId w:val="19"/>
        </w:numPr>
        <w:rPr>
          <w:rFonts w:ascii="Arial" w:hAnsi="Arial" w:cs="Arial"/>
        </w:rPr>
      </w:pPr>
      <w:r w:rsidRPr="00DC147F">
        <w:rPr>
          <w:rFonts w:ascii="Arial" w:hAnsi="Arial" w:cs="Arial"/>
        </w:rPr>
        <w:t>Promote digital voices in the hubs – market stall, lunch and learn etc.</w:t>
      </w:r>
    </w:p>
    <w:p w14:paraId="256D3784" w14:textId="77777777" w:rsidR="006B248A" w:rsidRPr="006B248A" w:rsidRDefault="006B248A" w:rsidP="006B248A">
      <w:pPr>
        <w:rPr>
          <w:rFonts w:ascii="Arial" w:hAnsi="Arial" w:cs="Arial"/>
        </w:rPr>
      </w:pPr>
    </w:p>
    <w:p w14:paraId="09508D00" w14:textId="3267CABD" w:rsidR="00685D74" w:rsidRDefault="00685D74" w:rsidP="0078170D">
      <w:pPr>
        <w:pStyle w:val="ListParagraph"/>
        <w:numPr>
          <w:ilvl w:val="0"/>
          <w:numId w:val="19"/>
        </w:numPr>
        <w:rPr>
          <w:rFonts w:ascii="Arial" w:hAnsi="Arial" w:cs="Arial"/>
        </w:rPr>
      </w:pPr>
      <w:r w:rsidRPr="00DC147F">
        <w:rPr>
          <w:rFonts w:ascii="Arial" w:hAnsi="Arial" w:cs="Arial"/>
        </w:rPr>
        <w:t>Add a social side to the programme – meet ups, planning presentations, hackathons, networking tech events.</w:t>
      </w:r>
    </w:p>
    <w:p w14:paraId="459C3851" w14:textId="77777777" w:rsidR="006B248A" w:rsidRPr="006B248A" w:rsidRDefault="006B248A" w:rsidP="006B248A">
      <w:pPr>
        <w:rPr>
          <w:rFonts w:ascii="Arial" w:hAnsi="Arial" w:cs="Arial"/>
        </w:rPr>
      </w:pPr>
    </w:p>
    <w:p w14:paraId="52D98C8D" w14:textId="7EF1D988" w:rsidR="00685D74" w:rsidRDefault="00685D74" w:rsidP="0078170D">
      <w:pPr>
        <w:pStyle w:val="ListParagraph"/>
        <w:numPr>
          <w:ilvl w:val="0"/>
          <w:numId w:val="19"/>
        </w:numPr>
        <w:rPr>
          <w:rFonts w:ascii="Arial" w:hAnsi="Arial" w:cs="Arial"/>
        </w:rPr>
      </w:pPr>
      <w:r w:rsidRPr="00DC147F">
        <w:rPr>
          <w:rFonts w:ascii="Arial" w:hAnsi="Arial" w:cs="Arial"/>
        </w:rPr>
        <w:t>A diary of tech events, how friend can support digital voices at events, rolling programme of lunch and learn sessions.</w:t>
      </w:r>
    </w:p>
    <w:p w14:paraId="4659067C" w14:textId="77777777" w:rsidR="006B248A" w:rsidRPr="006B248A" w:rsidRDefault="006B248A" w:rsidP="006B248A">
      <w:pPr>
        <w:rPr>
          <w:rFonts w:ascii="Arial" w:hAnsi="Arial" w:cs="Arial"/>
        </w:rPr>
      </w:pPr>
    </w:p>
    <w:p w14:paraId="1F332E38" w14:textId="0A9A98A1" w:rsidR="00685D74" w:rsidRPr="00052E9E" w:rsidRDefault="00685D74" w:rsidP="0078170D">
      <w:pPr>
        <w:pStyle w:val="ListParagraph"/>
        <w:numPr>
          <w:ilvl w:val="0"/>
          <w:numId w:val="19"/>
        </w:numPr>
      </w:pPr>
      <w:r w:rsidRPr="00DC147F">
        <w:rPr>
          <w:rFonts w:ascii="Arial" w:hAnsi="Arial" w:cs="Arial"/>
        </w:rPr>
        <w:t xml:space="preserve">A volunteer </w:t>
      </w:r>
      <w:r w:rsidR="00DC147F">
        <w:rPr>
          <w:rFonts w:ascii="Arial" w:hAnsi="Arial" w:cs="Arial"/>
        </w:rPr>
        <w:t xml:space="preserve">database </w:t>
      </w:r>
      <w:r w:rsidRPr="00DC147F">
        <w:rPr>
          <w:rFonts w:ascii="Arial" w:hAnsi="Arial" w:cs="Arial"/>
        </w:rPr>
        <w:t>of mentors and stakeholders.</w:t>
      </w:r>
    </w:p>
    <w:p w14:paraId="314A492D" w14:textId="3ACE87ED" w:rsidR="00052E9E" w:rsidRDefault="00052E9E" w:rsidP="00052E9E"/>
    <w:p w14:paraId="2041584E" w14:textId="77777777" w:rsidR="00052E9E" w:rsidRDefault="00052E9E">
      <w:r>
        <w:br w:type="page"/>
      </w:r>
    </w:p>
    <w:p w14:paraId="35773F92" w14:textId="77777777" w:rsidR="00052E9E" w:rsidRDefault="00052E9E" w:rsidP="00052E9E"/>
    <w:p w14:paraId="05E56D93" w14:textId="77777777" w:rsidR="00052E9E" w:rsidRDefault="00052E9E" w:rsidP="00052E9E"/>
    <w:p w14:paraId="4DA94D95" w14:textId="77777777" w:rsidR="00052E9E" w:rsidRDefault="00052E9E" w:rsidP="00052E9E"/>
    <w:p w14:paraId="73123B45" w14:textId="77777777" w:rsidR="00052E9E" w:rsidRDefault="00052E9E" w:rsidP="00052E9E"/>
    <w:p w14:paraId="1D78C6B9" w14:textId="77777777" w:rsidR="00052E9E" w:rsidRDefault="00052E9E" w:rsidP="00052E9E"/>
    <w:p w14:paraId="3D6C560A" w14:textId="77777777" w:rsidR="00052E9E" w:rsidRDefault="00052E9E" w:rsidP="00052E9E"/>
    <w:p w14:paraId="002D8545" w14:textId="58B2A614" w:rsidR="00052E9E" w:rsidRDefault="00052E9E" w:rsidP="00052E9E">
      <w:pPr>
        <w:jc w:val="center"/>
        <w:rPr>
          <w:rFonts w:ascii="Arial Black" w:hAnsi="Arial Black"/>
          <w:b/>
          <w:bCs/>
        </w:rPr>
      </w:pPr>
      <w:r>
        <w:rPr>
          <w:rFonts w:ascii="Arial Black" w:hAnsi="Arial Black"/>
          <w:b/>
          <w:bCs/>
        </w:rPr>
        <w:t>Appendix A</w:t>
      </w:r>
    </w:p>
    <w:p w14:paraId="589A1FFC" w14:textId="77777777" w:rsidR="00052E9E" w:rsidRDefault="00052E9E" w:rsidP="00052E9E">
      <w:pPr>
        <w:jc w:val="center"/>
        <w:rPr>
          <w:rFonts w:ascii="Arial Black" w:hAnsi="Arial Black"/>
          <w:b/>
          <w:bCs/>
        </w:rPr>
      </w:pPr>
    </w:p>
    <w:p w14:paraId="2BC9F4C5" w14:textId="77777777" w:rsidR="00052E9E" w:rsidRDefault="00052E9E" w:rsidP="00052E9E">
      <w:pPr>
        <w:jc w:val="center"/>
        <w:rPr>
          <w:rFonts w:ascii="Arial Black" w:hAnsi="Arial Black"/>
          <w:b/>
          <w:bCs/>
        </w:rPr>
      </w:pPr>
    </w:p>
    <w:p w14:paraId="7DBFE475" w14:textId="77777777" w:rsidR="00052E9E" w:rsidRDefault="00052E9E" w:rsidP="00052E9E">
      <w:pPr>
        <w:jc w:val="center"/>
        <w:rPr>
          <w:rFonts w:ascii="Arial Black" w:hAnsi="Arial Black"/>
          <w:b/>
          <w:bCs/>
        </w:rPr>
      </w:pPr>
    </w:p>
    <w:p w14:paraId="45AC53DD" w14:textId="77777777" w:rsidR="00052E9E" w:rsidRDefault="00052E9E" w:rsidP="00052E9E">
      <w:pPr>
        <w:jc w:val="center"/>
        <w:rPr>
          <w:rFonts w:ascii="Arial Black" w:hAnsi="Arial Black"/>
          <w:b/>
          <w:bCs/>
        </w:rPr>
      </w:pPr>
    </w:p>
    <w:p w14:paraId="7F1A2CC2" w14:textId="77777777" w:rsidR="00052E9E" w:rsidRDefault="00052E9E" w:rsidP="00052E9E">
      <w:pPr>
        <w:jc w:val="center"/>
        <w:rPr>
          <w:rFonts w:ascii="Arial Black" w:hAnsi="Arial Black"/>
          <w:b/>
          <w:bCs/>
        </w:rPr>
      </w:pPr>
    </w:p>
    <w:p w14:paraId="2A3408C3" w14:textId="77777777" w:rsidR="00052E9E" w:rsidRDefault="00052E9E" w:rsidP="00052E9E">
      <w:pPr>
        <w:jc w:val="center"/>
        <w:rPr>
          <w:rFonts w:ascii="Arial Black" w:hAnsi="Arial Black"/>
          <w:b/>
          <w:bCs/>
        </w:rPr>
      </w:pPr>
    </w:p>
    <w:p w14:paraId="2940E51A" w14:textId="77777777" w:rsidR="00052E9E" w:rsidRDefault="00052E9E" w:rsidP="00052E9E">
      <w:pPr>
        <w:jc w:val="center"/>
        <w:rPr>
          <w:rFonts w:ascii="Arial Black" w:hAnsi="Arial Black"/>
          <w:b/>
          <w:bCs/>
        </w:rPr>
      </w:pPr>
    </w:p>
    <w:p w14:paraId="39A1DC21" w14:textId="77777777" w:rsidR="00052E9E" w:rsidRPr="00052E9E" w:rsidRDefault="00052E9E" w:rsidP="00052E9E">
      <w:pPr>
        <w:jc w:val="center"/>
        <w:rPr>
          <w:rFonts w:ascii="Arial Black" w:hAnsi="Arial Black"/>
          <w:b/>
          <w:bCs/>
        </w:rPr>
      </w:pPr>
    </w:p>
    <w:p w14:paraId="3A865BE7" w14:textId="77777777" w:rsidR="007D452B" w:rsidRDefault="007D452B" w:rsidP="007D452B">
      <w:pPr>
        <w:pStyle w:val="ListParagraph"/>
      </w:pPr>
    </w:p>
    <w:p w14:paraId="11CEF4A1" w14:textId="77777777" w:rsidR="003D43FF" w:rsidRDefault="003D43FF">
      <w:pPr>
        <w:rPr>
          <w:b/>
          <w:u w:val="single"/>
        </w:rPr>
      </w:pPr>
      <w:r>
        <w:rPr>
          <w:b/>
          <w:u w:val="single"/>
        </w:rPr>
        <w:br w:type="page"/>
      </w:r>
    </w:p>
    <w:p w14:paraId="6417A61A" w14:textId="333271F3" w:rsidR="00EF36E8" w:rsidRPr="00052E9E" w:rsidRDefault="00052E9E">
      <w:pPr>
        <w:rPr>
          <w:rFonts w:ascii="Arial Black" w:hAnsi="Arial Black"/>
          <w:b/>
          <w:bCs/>
        </w:rPr>
      </w:pPr>
      <w:r w:rsidRPr="00052E9E">
        <w:rPr>
          <w:rFonts w:ascii="Arial Black" w:hAnsi="Arial Black"/>
          <w:b/>
          <w:bCs/>
        </w:rPr>
        <w:t>R</w:t>
      </w:r>
      <w:r w:rsidR="00B55BEC" w:rsidRPr="00052E9E">
        <w:rPr>
          <w:rFonts w:ascii="Arial Black" w:hAnsi="Arial Black"/>
          <w:b/>
          <w:bCs/>
        </w:rPr>
        <w:t>esponses from participants and friends</w:t>
      </w:r>
    </w:p>
    <w:p w14:paraId="7A4C29C1" w14:textId="77777777" w:rsidR="00EF36E8" w:rsidRDefault="00EF36E8"/>
    <w:p w14:paraId="08560ECC" w14:textId="75D11799" w:rsidR="00EF36E8" w:rsidRPr="00052E9E" w:rsidRDefault="00B76D7C">
      <w:pPr>
        <w:rPr>
          <w:rFonts w:ascii="Arial" w:hAnsi="Arial" w:cs="Arial"/>
          <w:b/>
          <w:sz w:val="22"/>
          <w:szCs w:val="22"/>
          <w:u w:val="single"/>
        </w:rPr>
      </w:pPr>
      <w:r w:rsidRPr="00052E9E">
        <w:rPr>
          <w:rFonts w:ascii="Arial" w:hAnsi="Arial" w:cs="Arial"/>
          <w:b/>
          <w:sz w:val="22"/>
          <w:szCs w:val="22"/>
          <w:u w:val="single"/>
        </w:rPr>
        <w:t>What went well – Communications, Application Process and Statistics</w:t>
      </w:r>
    </w:p>
    <w:p w14:paraId="71835239" w14:textId="55F64878" w:rsidR="00B76D7C" w:rsidRPr="00052E9E" w:rsidRDefault="00B76D7C">
      <w:pPr>
        <w:rPr>
          <w:rFonts w:ascii="Arial" w:hAnsi="Arial" w:cs="Arial"/>
          <w:sz w:val="22"/>
          <w:szCs w:val="22"/>
        </w:rPr>
      </w:pPr>
      <w:r w:rsidRPr="00052E9E">
        <w:rPr>
          <w:rFonts w:ascii="Arial" w:hAnsi="Arial" w:cs="Arial"/>
          <w:i/>
          <w:sz w:val="22"/>
          <w:szCs w:val="22"/>
          <w:u w:val="single"/>
        </w:rPr>
        <w:t>Communications</w:t>
      </w:r>
    </w:p>
    <w:p w14:paraId="644715DC" w14:textId="7BA0CFCC" w:rsidR="00B76D7C"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Weekly news letter</w:t>
      </w:r>
    </w:p>
    <w:p w14:paraId="5E339325" w14:textId="2E8B8A58"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Lync and Learn sessions</w:t>
      </w:r>
    </w:p>
    <w:p w14:paraId="6350D1BF" w14:textId="539A01B6"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Communication with Digital Engagement Team</w:t>
      </w:r>
    </w:p>
    <w:p w14:paraId="3A471268" w14:textId="173B5C69" w:rsidR="00414723" w:rsidRPr="00052E9E" w:rsidRDefault="00414723" w:rsidP="00B76D7C">
      <w:pPr>
        <w:pStyle w:val="ListParagraph"/>
        <w:numPr>
          <w:ilvl w:val="0"/>
          <w:numId w:val="1"/>
        </w:numPr>
        <w:rPr>
          <w:rFonts w:ascii="Arial" w:hAnsi="Arial" w:cs="Arial"/>
          <w:sz w:val="22"/>
          <w:szCs w:val="22"/>
        </w:rPr>
      </w:pPr>
      <w:proofErr w:type="spellStart"/>
      <w:r w:rsidRPr="00052E9E">
        <w:rPr>
          <w:rFonts w:ascii="Arial" w:hAnsi="Arial" w:cs="Arial"/>
          <w:sz w:val="22"/>
          <w:szCs w:val="22"/>
        </w:rPr>
        <w:t>Whatsapp</w:t>
      </w:r>
      <w:proofErr w:type="spellEnd"/>
      <w:r w:rsidRPr="00052E9E">
        <w:rPr>
          <w:rFonts w:ascii="Arial" w:hAnsi="Arial" w:cs="Arial"/>
          <w:sz w:val="22"/>
          <w:szCs w:val="22"/>
        </w:rPr>
        <w:t xml:space="preserve"> Group with other fellow Digital Voices</w:t>
      </w:r>
    </w:p>
    <w:p w14:paraId="56408C77" w14:textId="6A6F0B19"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Induction to the programme gave clarity of what to expect</w:t>
      </w:r>
    </w:p>
    <w:p w14:paraId="4109A974" w14:textId="03EF87DA"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As a ‘guest’ I had the opportunity to get feedback for my own personal development</w:t>
      </w:r>
    </w:p>
    <w:p w14:paraId="5B54F40C" w14:textId="137F3EB5"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Strong support from Digital Engagement Team – I could go to them anytime</w:t>
      </w:r>
    </w:p>
    <w:p w14:paraId="712AD6CC" w14:textId="64227761"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Get to know of events in advance so you can book ahead</w:t>
      </w:r>
    </w:p>
    <w:p w14:paraId="13955D21" w14:textId="60EF5C4B" w:rsidR="00414723" w:rsidRPr="00052E9E" w:rsidRDefault="00414723" w:rsidP="00B76D7C">
      <w:pPr>
        <w:pStyle w:val="ListParagraph"/>
        <w:numPr>
          <w:ilvl w:val="0"/>
          <w:numId w:val="1"/>
        </w:numPr>
        <w:rPr>
          <w:rFonts w:ascii="Arial" w:hAnsi="Arial" w:cs="Arial"/>
          <w:sz w:val="22"/>
          <w:szCs w:val="22"/>
        </w:rPr>
      </w:pPr>
      <w:r w:rsidRPr="00052E9E">
        <w:rPr>
          <w:rFonts w:ascii="Arial" w:hAnsi="Arial" w:cs="Arial"/>
          <w:sz w:val="22"/>
          <w:szCs w:val="22"/>
        </w:rPr>
        <w:t>Regular weekly keep in touch to keep you on track when doing the day to day job role</w:t>
      </w:r>
    </w:p>
    <w:p w14:paraId="33B915C3" w14:textId="5E84A8F6" w:rsidR="00EE4F69" w:rsidRPr="00052E9E" w:rsidRDefault="00EE4F69" w:rsidP="00B76D7C">
      <w:pPr>
        <w:pStyle w:val="ListParagraph"/>
        <w:numPr>
          <w:ilvl w:val="0"/>
          <w:numId w:val="1"/>
        </w:numPr>
        <w:rPr>
          <w:rFonts w:ascii="Arial" w:hAnsi="Arial" w:cs="Arial"/>
          <w:sz w:val="22"/>
          <w:szCs w:val="22"/>
        </w:rPr>
      </w:pPr>
      <w:r w:rsidRPr="00052E9E">
        <w:rPr>
          <w:rFonts w:ascii="Arial" w:hAnsi="Arial" w:cs="Arial"/>
          <w:sz w:val="22"/>
          <w:szCs w:val="22"/>
        </w:rPr>
        <w:t>Participants liked the style and format</w:t>
      </w:r>
    </w:p>
    <w:p w14:paraId="7A91FE73" w14:textId="1186B4FC" w:rsidR="00A7365E" w:rsidRPr="00052E9E" w:rsidRDefault="00A7365E">
      <w:pPr>
        <w:rPr>
          <w:rFonts w:ascii="Arial" w:hAnsi="Arial" w:cs="Arial"/>
          <w:i/>
          <w:sz w:val="22"/>
          <w:szCs w:val="22"/>
          <w:u w:val="single"/>
        </w:rPr>
      </w:pPr>
    </w:p>
    <w:p w14:paraId="194AAD84" w14:textId="09541ABA" w:rsidR="00414723" w:rsidRPr="00052E9E" w:rsidRDefault="00A7365E" w:rsidP="00414723">
      <w:pPr>
        <w:rPr>
          <w:rFonts w:ascii="Arial" w:hAnsi="Arial" w:cs="Arial"/>
          <w:sz w:val="22"/>
          <w:szCs w:val="22"/>
        </w:rPr>
      </w:pPr>
      <w:r w:rsidRPr="00052E9E">
        <w:rPr>
          <w:rFonts w:ascii="Arial" w:hAnsi="Arial" w:cs="Arial"/>
          <w:i/>
          <w:sz w:val="22"/>
          <w:szCs w:val="22"/>
          <w:u w:val="single"/>
        </w:rPr>
        <w:t>Application Process</w:t>
      </w:r>
    </w:p>
    <w:p w14:paraId="10039E00" w14:textId="77777777" w:rsidR="00B76D7C" w:rsidRPr="00052E9E" w:rsidRDefault="00B76D7C">
      <w:pPr>
        <w:rPr>
          <w:rFonts w:ascii="Arial" w:hAnsi="Arial" w:cs="Arial"/>
          <w:sz w:val="22"/>
          <w:szCs w:val="22"/>
        </w:rPr>
      </w:pPr>
    </w:p>
    <w:p w14:paraId="4DDB7A69" w14:textId="5DC165C4" w:rsidR="00A7365E"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Not having to fill in competencies</w:t>
      </w:r>
    </w:p>
    <w:p w14:paraId="3DED9030" w14:textId="7E838B4F"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It was a short application form</w:t>
      </w:r>
    </w:p>
    <w:p w14:paraId="5F69F25C" w14:textId="4B3F2C52"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It was an on-line application process</w:t>
      </w:r>
    </w:p>
    <w:p w14:paraId="17845860" w14:textId="3D1AB7CE"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It was simple and honest and more personal application process</w:t>
      </w:r>
    </w:p>
    <w:p w14:paraId="519430A3" w14:textId="5B085207"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It was not too descriptive</w:t>
      </w:r>
    </w:p>
    <w:p w14:paraId="3DD2CCD1" w14:textId="4F3B44C9"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Clarity of questions and it let you submit the form even if you did not answer a question</w:t>
      </w:r>
    </w:p>
    <w:p w14:paraId="693FCA28" w14:textId="0D8A0345"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The application process gave a diverse range of candidates from different job roles</w:t>
      </w:r>
    </w:p>
    <w:p w14:paraId="2FCAAE35" w14:textId="20E01F8D" w:rsidR="00B7317D" w:rsidRPr="00052E9E" w:rsidRDefault="00B7317D" w:rsidP="00B7317D">
      <w:pPr>
        <w:pStyle w:val="ListParagraph"/>
        <w:numPr>
          <w:ilvl w:val="0"/>
          <w:numId w:val="2"/>
        </w:numPr>
        <w:rPr>
          <w:rFonts w:ascii="Arial" w:hAnsi="Arial" w:cs="Arial"/>
          <w:sz w:val="22"/>
          <w:szCs w:val="22"/>
        </w:rPr>
      </w:pPr>
      <w:r w:rsidRPr="00052E9E">
        <w:rPr>
          <w:rFonts w:ascii="Arial" w:hAnsi="Arial" w:cs="Arial"/>
          <w:sz w:val="22"/>
          <w:szCs w:val="22"/>
        </w:rPr>
        <w:t>I got on it!</w:t>
      </w:r>
    </w:p>
    <w:p w14:paraId="43F2D67D" w14:textId="77777777" w:rsidR="00B7317D" w:rsidRPr="00052E9E" w:rsidRDefault="00B7317D" w:rsidP="00B7317D">
      <w:pPr>
        <w:pStyle w:val="ListParagraph"/>
        <w:rPr>
          <w:rFonts w:ascii="Arial" w:hAnsi="Arial" w:cs="Arial"/>
          <w:sz w:val="22"/>
          <w:szCs w:val="22"/>
        </w:rPr>
      </w:pPr>
    </w:p>
    <w:p w14:paraId="02AC23A5" w14:textId="618202F0" w:rsidR="00B7317D" w:rsidRPr="00052E9E" w:rsidRDefault="00B7317D" w:rsidP="00B7317D">
      <w:pPr>
        <w:rPr>
          <w:rFonts w:ascii="Arial" w:hAnsi="Arial" w:cs="Arial"/>
          <w:sz w:val="22"/>
          <w:szCs w:val="22"/>
        </w:rPr>
      </w:pPr>
      <w:r w:rsidRPr="00052E9E">
        <w:rPr>
          <w:rFonts w:ascii="Arial" w:hAnsi="Arial" w:cs="Arial"/>
          <w:i/>
          <w:sz w:val="22"/>
          <w:szCs w:val="22"/>
          <w:u w:val="single"/>
        </w:rPr>
        <w:t>Statistics</w:t>
      </w:r>
    </w:p>
    <w:p w14:paraId="53B78EEC" w14:textId="77777777" w:rsidR="00B7317D" w:rsidRPr="00052E9E" w:rsidRDefault="00B7317D" w:rsidP="00B7317D">
      <w:pPr>
        <w:rPr>
          <w:rFonts w:ascii="Arial" w:hAnsi="Arial" w:cs="Arial"/>
          <w:sz w:val="22"/>
          <w:szCs w:val="22"/>
        </w:rPr>
      </w:pPr>
    </w:p>
    <w:p w14:paraId="561B62AF" w14:textId="788F70C1" w:rsidR="00B7317D" w:rsidRPr="00052E9E" w:rsidRDefault="00B7317D" w:rsidP="00B7317D">
      <w:pPr>
        <w:pStyle w:val="ListParagraph"/>
        <w:numPr>
          <w:ilvl w:val="0"/>
          <w:numId w:val="3"/>
        </w:numPr>
        <w:rPr>
          <w:rFonts w:ascii="Arial" w:hAnsi="Arial" w:cs="Arial"/>
          <w:sz w:val="22"/>
          <w:szCs w:val="22"/>
        </w:rPr>
      </w:pPr>
      <w:r w:rsidRPr="00052E9E">
        <w:rPr>
          <w:rFonts w:ascii="Arial" w:hAnsi="Arial" w:cs="Arial"/>
          <w:sz w:val="22"/>
          <w:szCs w:val="22"/>
        </w:rPr>
        <w:t>Access to data in individual workbooks</w:t>
      </w:r>
    </w:p>
    <w:p w14:paraId="223F7C47" w14:textId="77777777" w:rsidR="00B7317D" w:rsidRPr="00052E9E" w:rsidRDefault="00B7317D" w:rsidP="00B7317D">
      <w:pPr>
        <w:rPr>
          <w:rFonts w:ascii="Arial" w:hAnsi="Arial" w:cs="Arial"/>
          <w:sz w:val="22"/>
          <w:szCs w:val="22"/>
        </w:rPr>
      </w:pPr>
    </w:p>
    <w:p w14:paraId="192D9487" w14:textId="613CF72E" w:rsidR="00B7317D" w:rsidRPr="00052E9E" w:rsidRDefault="00746F79" w:rsidP="00B7317D">
      <w:pPr>
        <w:rPr>
          <w:rFonts w:ascii="Arial" w:hAnsi="Arial" w:cs="Arial"/>
          <w:b/>
          <w:sz w:val="22"/>
          <w:szCs w:val="22"/>
          <w:u w:val="single"/>
        </w:rPr>
      </w:pPr>
      <w:r w:rsidRPr="00052E9E">
        <w:rPr>
          <w:rFonts w:ascii="Arial" w:hAnsi="Arial" w:cs="Arial"/>
          <w:b/>
          <w:sz w:val="22"/>
          <w:szCs w:val="22"/>
          <w:u w:val="single"/>
        </w:rPr>
        <w:t>What we could do better</w:t>
      </w:r>
      <w:r w:rsidR="00285389" w:rsidRPr="00052E9E">
        <w:rPr>
          <w:rFonts w:ascii="Arial" w:hAnsi="Arial" w:cs="Arial"/>
          <w:b/>
          <w:sz w:val="22"/>
          <w:szCs w:val="22"/>
          <w:u w:val="single"/>
        </w:rPr>
        <w:t xml:space="preserve"> – communications, application process, statistics</w:t>
      </w:r>
    </w:p>
    <w:p w14:paraId="31D8B24D" w14:textId="7AE39D4A" w:rsidR="00285389" w:rsidRPr="00052E9E" w:rsidRDefault="00285389" w:rsidP="00B7317D">
      <w:pPr>
        <w:rPr>
          <w:rFonts w:ascii="Arial" w:hAnsi="Arial" w:cs="Arial"/>
          <w:sz w:val="22"/>
          <w:szCs w:val="22"/>
        </w:rPr>
      </w:pPr>
      <w:r w:rsidRPr="00052E9E">
        <w:rPr>
          <w:rFonts w:ascii="Arial" w:hAnsi="Arial" w:cs="Arial"/>
          <w:i/>
          <w:sz w:val="22"/>
          <w:szCs w:val="22"/>
          <w:u w:val="single"/>
        </w:rPr>
        <w:t>Communications</w:t>
      </w:r>
    </w:p>
    <w:p w14:paraId="09160A36" w14:textId="77777777" w:rsidR="00285389" w:rsidRPr="00052E9E" w:rsidRDefault="00285389" w:rsidP="00B7317D">
      <w:pPr>
        <w:rPr>
          <w:rFonts w:ascii="Arial" w:hAnsi="Arial" w:cs="Arial"/>
          <w:sz w:val="22"/>
          <w:szCs w:val="22"/>
        </w:rPr>
      </w:pPr>
    </w:p>
    <w:p w14:paraId="2D926381" w14:textId="3133B5BC" w:rsidR="00285389"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Be clear. What are you looking for in Digital Voices?</w:t>
      </w:r>
    </w:p>
    <w:p w14:paraId="69F9DA2C" w14:textId="647CD069"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Friends to come to Induction so they can meet us</w:t>
      </w:r>
    </w:p>
    <w:p w14:paraId="27CFA86B" w14:textId="6E700426"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Forward diary of plans, events etc.</w:t>
      </w:r>
    </w:p>
    <w:p w14:paraId="2354272F" w14:textId="17F7DCD8"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Support at other hubs outside of Leeds and Manchester</w:t>
      </w:r>
    </w:p>
    <w:p w14:paraId="5A5C09FC" w14:textId="201AC7B3"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Social Intranet Group</w:t>
      </w:r>
    </w:p>
    <w:p w14:paraId="1AE00B36" w14:textId="2A1A5038"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Graduate stories – to motivate new participants</w:t>
      </w:r>
    </w:p>
    <w:p w14:paraId="5868087C" w14:textId="5B8A0D41"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Let friends know who the rest of the cohort is so they can ‘informally’ support them</w:t>
      </w:r>
    </w:p>
    <w:p w14:paraId="22F63CDF" w14:textId="3B8D1B64"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We don’t want it to finish</w:t>
      </w:r>
    </w:p>
    <w:p w14:paraId="22EB64F7" w14:textId="29CCD2DF"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Timing- mentor meetings</w:t>
      </w:r>
    </w:p>
    <w:p w14:paraId="2F60A5FE" w14:textId="48EB4BE7"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More face to face engagement…let’s explore the tools we can use</w:t>
      </w:r>
    </w:p>
    <w:p w14:paraId="721FCC3E" w14:textId="71D051EC" w:rsidR="00D248D2" w:rsidRPr="00052E9E" w:rsidRDefault="00D248D2" w:rsidP="00285389">
      <w:pPr>
        <w:pStyle w:val="ListParagraph"/>
        <w:numPr>
          <w:ilvl w:val="0"/>
          <w:numId w:val="3"/>
        </w:numPr>
        <w:rPr>
          <w:rFonts w:ascii="Arial" w:hAnsi="Arial" w:cs="Arial"/>
          <w:sz w:val="22"/>
          <w:szCs w:val="22"/>
        </w:rPr>
      </w:pPr>
      <w:r w:rsidRPr="00052E9E">
        <w:rPr>
          <w:rFonts w:ascii="Arial" w:hAnsi="Arial" w:cs="Arial"/>
          <w:sz w:val="22"/>
          <w:szCs w:val="22"/>
        </w:rPr>
        <w:t>Sharing our experiences</w:t>
      </w:r>
    </w:p>
    <w:p w14:paraId="28EF2401" w14:textId="77777777" w:rsidR="00D248D2" w:rsidRPr="00052E9E" w:rsidRDefault="00D248D2" w:rsidP="00D248D2">
      <w:pPr>
        <w:rPr>
          <w:rFonts w:ascii="Arial" w:hAnsi="Arial" w:cs="Arial"/>
          <w:sz w:val="22"/>
          <w:szCs w:val="22"/>
        </w:rPr>
      </w:pPr>
    </w:p>
    <w:p w14:paraId="79450F8E" w14:textId="52EA0ABC" w:rsidR="00D248D2" w:rsidRPr="00052E9E" w:rsidRDefault="006543BE" w:rsidP="00D248D2">
      <w:pPr>
        <w:rPr>
          <w:rFonts w:ascii="Arial" w:hAnsi="Arial" w:cs="Arial"/>
          <w:sz w:val="22"/>
          <w:szCs w:val="22"/>
        </w:rPr>
      </w:pPr>
      <w:r w:rsidRPr="00052E9E">
        <w:rPr>
          <w:rFonts w:ascii="Arial" w:hAnsi="Arial" w:cs="Arial"/>
          <w:i/>
          <w:sz w:val="22"/>
          <w:szCs w:val="22"/>
          <w:u w:val="single"/>
        </w:rPr>
        <w:t>Application Process</w:t>
      </w:r>
    </w:p>
    <w:p w14:paraId="77AAB09A" w14:textId="77777777" w:rsidR="006543BE" w:rsidRPr="00052E9E" w:rsidRDefault="006543BE" w:rsidP="00D248D2">
      <w:pPr>
        <w:rPr>
          <w:rFonts w:ascii="Arial" w:hAnsi="Arial" w:cs="Arial"/>
          <w:sz w:val="22"/>
          <w:szCs w:val="22"/>
        </w:rPr>
      </w:pPr>
    </w:p>
    <w:p w14:paraId="6A45E9C5" w14:textId="6CA30E28" w:rsidR="006543BE" w:rsidRPr="00052E9E" w:rsidRDefault="00525DCF" w:rsidP="00525DCF">
      <w:pPr>
        <w:pStyle w:val="ListParagraph"/>
        <w:numPr>
          <w:ilvl w:val="0"/>
          <w:numId w:val="4"/>
        </w:numPr>
        <w:rPr>
          <w:rFonts w:ascii="Arial" w:hAnsi="Arial" w:cs="Arial"/>
          <w:sz w:val="22"/>
          <w:szCs w:val="22"/>
        </w:rPr>
      </w:pPr>
      <w:r w:rsidRPr="00052E9E">
        <w:rPr>
          <w:rFonts w:ascii="Arial" w:hAnsi="Arial" w:cs="Arial"/>
          <w:sz w:val="22"/>
          <w:szCs w:val="22"/>
        </w:rPr>
        <w:t>Longer programme and more time to plan travel etc. before launch date</w:t>
      </w:r>
    </w:p>
    <w:p w14:paraId="1DD417D5" w14:textId="62308144" w:rsidR="00525DCF" w:rsidRPr="00052E9E" w:rsidRDefault="00525DCF" w:rsidP="00525DCF">
      <w:pPr>
        <w:pStyle w:val="ListParagraph"/>
        <w:numPr>
          <w:ilvl w:val="0"/>
          <w:numId w:val="4"/>
        </w:numPr>
        <w:rPr>
          <w:rFonts w:ascii="Arial" w:hAnsi="Arial" w:cs="Arial"/>
          <w:sz w:val="22"/>
          <w:szCs w:val="22"/>
        </w:rPr>
      </w:pPr>
      <w:r w:rsidRPr="00052E9E">
        <w:rPr>
          <w:rFonts w:ascii="Arial" w:hAnsi="Arial" w:cs="Arial"/>
          <w:sz w:val="22"/>
          <w:szCs w:val="22"/>
        </w:rPr>
        <w:t>Ensure candidates have discussed their application with their Line Managers and gain buy-in to the programme</w:t>
      </w:r>
    </w:p>
    <w:p w14:paraId="4663152F" w14:textId="0753CE62" w:rsidR="00525DCF" w:rsidRPr="00052E9E" w:rsidRDefault="00525DCF" w:rsidP="00525DCF">
      <w:pPr>
        <w:pStyle w:val="ListParagraph"/>
        <w:numPr>
          <w:ilvl w:val="0"/>
          <w:numId w:val="4"/>
        </w:numPr>
        <w:rPr>
          <w:rFonts w:ascii="Arial" w:hAnsi="Arial" w:cs="Arial"/>
          <w:sz w:val="22"/>
          <w:szCs w:val="22"/>
        </w:rPr>
      </w:pPr>
      <w:r w:rsidRPr="00052E9E">
        <w:rPr>
          <w:rFonts w:ascii="Arial" w:hAnsi="Arial" w:cs="Arial"/>
          <w:sz w:val="22"/>
          <w:szCs w:val="22"/>
        </w:rPr>
        <w:t>Say it is not a strict word count</w:t>
      </w:r>
    </w:p>
    <w:p w14:paraId="79DBFBB2" w14:textId="57217FBB" w:rsidR="00525DCF" w:rsidRPr="00052E9E" w:rsidRDefault="00525DCF" w:rsidP="00525DCF">
      <w:pPr>
        <w:pStyle w:val="ListParagraph"/>
        <w:numPr>
          <w:ilvl w:val="0"/>
          <w:numId w:val="4"/>
        </w:numPr>
        <w:rPr>
          <w:rFonts w:ascii="Arial" w:hAnsi="Arial" w:cs="Arial"/>
          <w:sz w:val="22"/>
          <w:szCs w:val="22"/>
        </w:rPr>
      </w:pPr>
      <w:r w:rsidRPr="00052E9E">
        <w:rPr>
          <w:rFonts w:ascii="Arial" w:hAnsi="Arial" w:cs="Arial"/>
          <w:sz w:val="22"/>
          <w:szCs w:val="22"/>
        </w:rPr>
        <w:t>Let current digital voices recommend a future candidate or friend</w:t>
      </w:r>
    </w:p>
    <w:p w14:paraId="35213CAD" w14:textId="6E3602B9" w:rsidR="00525DCF" w:rsidRPr="00052E9E" w:rsidRDefault="00525DCF" w:rsidP="00525DCF">
      <w:pPr>
        <w:pStyle w:val="ListParagraph"/>
        <w:numPr>
          <w:ilvl w:val="0"/>
          <w:numId w:val="4"/>
        </w:numPr>
        <w:rPr>
          <w:rFonts w:ascii="Arial" w:hAnsi="Arial" w:cs="Arial"/>
          <w:sz w:val="22"/>
          <w:szCs w:val="22"/>
        </w:rPr>
      </w:pPr>
      <w:r w:rsidRPr="00052E9E">
        <w:rPr>
          <w:rFonts w:ascii="Arial" w:hAnsi="Arial" w:cs="Arial"/>
          <w:sz w:val="22"/>
          <w:szCs w:val="22"/>
        </w:rPr>
        <w:t>Give choice of type of application (not just one) i.e. video</w:t>
      </w:r>
    </w:p>
    <w:p w14:paraId="3B2DFC54" w14:textId="77777777" w:rsidR="00525DCF" w:rsidRPr="00052E9E" w:rsidRDefault="00525DCF" w:rsidP="00525DCF">
      <w:pPr>
        <w:rPr>
          <w:rFonts w:ascii="Arial" w:hAnsi="Arial" w:cs="Arial"/>
          <w:sz w:val="22"/>
          <w:szCs w:val="22"/>
        </w:rPr>
      </w:pPr>
    </w:p>
    <w:p w14:paraId="4FEE41A1" w14:textId="0258A33F" w:rsidR="00525DCF" w:rsidRPr="00052E9E" w:rsidRDefault="00525DCF" w:rsidP="00525DCF">
      <w:pPr>
        <w:rPr>
          <w:rFonts w:ascii="Arial" w:hAnsi="Arial" w:cs="Arial"/>
          <w:sz w:val="22"/>
          <w:szCs w:val="22"/>
        </w:rPr>
      </w:pPr>
      <w:r w:rsidRPr="00052E9E">
        <w:rPr>
          <w:rFonts w:ascii="Arial" w:hAnsi="Arial" w:cs="Arial"/>
          <w:i/>
          <w:sz w:val="22"/>
          <w:szCs w:val="22"/>
          <w:u w:val="single"/>
        </w:rPr>
        <w:t>Statistics</w:t>
      </w:r>
    </w:p>
    <w:p w14:paraId="7D8E4853" w14:textId="77777777" w:rsidR="00C34562" w:rsidRPr="00052E9E" w:rsidRDefault="00C34562" w:rsidP="00525DCF">
      <w:pPr>
        <w:rPr>
          <w:rFonts w:ascii="Arial" w:hAnsi="Arial" w:cs="Arial"/>
          <w:sz w:val="22"/>
          <w:szCs w:val="22"/>
        </w:rPr>
      </w:pPr>
    </w:p>
    <w:p w14:paraId="56799641" w14:textId="6AEA0574" w:rsidR="00C34562" w:rsidRPr="00052E9E" w:rsidRDefault="00C34562" w:rsidP="00C34562">
      <w:pPr>
        <w:pStyle w:val="ListParagraph"/>
        <w:numPr>
          <w:ilvl w:val="0"/>
          <w:numId w:val="5"/>
        </w:numPr>
        <w:rPr>
          <w:rFonts w:ascii="Arial" w:hAnsi="Arial" w:cs="Arial"/>
          <w:sz w:val="22"/>
          <w:szCs w:val="22"/>
        </w:rPr>
      </w:pPr>
      <w:r w:rsidRPr="00052E9E">
        <w:rPr>
          <w:rFonts w:ascii="Arial" w:hAnsi="Arial" w:cs="Arial"/>
          <w:sz w:val="22"/>
          <w:szCs w:val="22"/>
        </w:rPr>
        <w:t>What are the measures of success?</w:t>
      </w:r>
    </w:p>
    <w:p w14:paraId="6BBDC98D" w14:textId="695B1182" w:rsidR="00C34562" w:rsidRPr="00052E9E" w:rsidRDefault="00C34562" w:rsidP="00C34562">
      <w:pPr>
        <w:pStyle w:val="ListParagraph"/>
        <w:numPr>
          <w:ilvl w:val="0"/>
          <w:numId w:val="5"/>
        </w:numPr>
        <w:rPr>
          <w:rFonts w:ascii="Arial" w:hAnsi="Arial" w:cs="Arial"/>
          <w:sz w:val="22"/>
          <w:szCs w:val="22"/>
        </w:rPr>
      </w:pPr>
      <w:r w:rsidRPr="00052E9E">
        <w:rPr>
          <w:rFonts w:ascii="Arial" w:hAnsi="Arial" w:cs="Arial"/>
          <w:sz w:val="22"/>
          <w:szCs w:val="22"/>
        </w:rPr>
        <w:t>Definitely more Qualitative findings needed rather than Quantitative?</w:t>
      </w:r>
    </w:p>
    <w:p w14:paraId="2EE02E40" w14:textId="6834186B" w:rsidR="00C34562" w:rsidRPr="00052E9E" w:rsidRDefault="00C34562" w:rsidP="00C34562">
      <w:pPr>
        <w:pStyle w:val="ListParagraph"/>
        <w:numPr>
          <w:ilvl w:val="0"/>
          <w:numId w:val="5"/>
        </w:numPr>
        <w:rPr>
          <w:rFonts w:ascii="Arial" w:hAnsi="Arial" w:cs="Arial"/>
          <w:sz w:val="22"/>
          <w:szCs w:val="22"/>
        </w:rPr>
      </w:pPr>
      <w:r w:rsidRPr="00052E9E">
        <w:rPr>
          <w:rFonts w:ascii="Arial" w:hAnsi="Arial" w:cs="Arial"/>
          <w:sz w:val="22"/>
          <w:szCs w:val="22"/>
        </w:rPr>
        <w:t>More benchmarking/temperature check of feelings/confidence at start, middle and end of programme</w:t>
      </w:r>
    </w:p>
    <w:p w14:paraId="3AA3C91D" w14:textId="02386DFE" w:rsidR="00653346" w:rsidRPr="00052E9E" w:rsidRDefault="00653346" w:rsidP="00653346">
      <w:pPr>
        <w:rPr>
          <w:rFonts w:ascii="Arial" w:hAnsi="Arial" w:cs="Arial"/>
          <w:b/>
          <w:sz w:val="22"/>
          <w:szCs w:val="22"/>
          <w:u w:val="single"/>
        </w:rPr>
      </w:pPr>
      <w:r w:rsidRPr="00052E9E">
        <w:rPr>
          <w:rFonts w:ascii="Arial" w:hAnsi="Arial" w:cs="Arial"/>
          <w:b/>
          <w:sz w:val="22"/>
          <w:szCs w:val="22"/>
          <w:u w:val="single"/>
        </w:rPr>
        <w:t>Additional Elements- Communications, Application Process and Statistics</w:t>
      </w:r>
    </w:p>
    <w:p w14:paraId="49E0593A" w14:textId="3ECBE981" w:rsidR="00653346" w:rsidRPr="00052E9E" w:rsidRDefault="00653346" w:rsidP="00653346">
      <w:pPr>
        <w:rPr>
          <w:rFonts w:ascii="Arial" w:hAnsi="Arial" w:cs="Arial"/>
          <w:sz w:val="22"/>
          <w:szCs w:val="22"/>
        </w:rPr>
      </w:pPr>
      <w:r w:rsidRPr="00052E9E">
        <w:rPr>
          <w:rFonts w:ascii="Arial" w:hAnsi="Arial" w:cs="Arial"/>
          <w:i/>
          <w:sz w:val="22"/>
          <w:szCs w:val="22"/>
          <w:u w:val="single"/>
        </w:rPr>
        <w:t>Communications</w:t>
      </w:r>
    </w:p>
    <w:p w14:paraId="2FC9C5C4" w14:textId="77777777" w:rsidR="00653346" w:rsidRPr="00052E9E" w:rsidRDefault="00653346" w:rsidP="00653346">
      <w:pPr>
        <w:rPr>
          <w:rFonts w:ascii="Arial" w:hAnsi="Arial" w:cs="Arial"/>
          <w:sz w:val="22"/>
          <w:szCs w:val="22"/>
        </w:rPr>
      </w:pPr>
    </w:p>
    <w:p w14:paraId="6AB4CA1D" w14:textId="49786A15" w:rsidR="00653346" w:rsidRPr="00052E9E" w:rsidRDefault="00EA50B7" w:rsidP="00EA50B7">
      <w:pPr>
        <w:pStyle w:val="ListParagraph"/>
        <w:numPr>
          <w:ilvl w:val="0"/>
          <w:numId w:val="6"/>
        </w:numPr>
        <w:rPr>
          <w:rFonts w:ascii="Arial" w:hAnsi="Arial" w:cs="Arial"/>
          <w:sz w:val="22"/>
          <w:szCs w:val="22"/>
        </w:rPr>
      </w:pPr>
      <w:r w:rsidRPr="00052E9E">
        <w:rPr>
          <w:rFonts w:ascii="Arial" w:hAnsi="Arial" w:cs="Arial"/>
          <w:sz w:val="22"/>
          <w:szCs w:val="22"/>
        </w:rPr>
        <w:t>Evaluation of newsletter – should go to friends and sponsors too!</w:t>
      </w:r>
    </w:p>
    <w:p w14:paraId="02E5EB16" w14:textId="3F2FFA96" w:rsidR="00EA50B7" w:rsidRPr="00052E9E" w:rsidRDefault="00EA50B7" w:rsidP="00EA50B7">
      <w:pPr>
        <w:pStyle w:val="ListParagraph"/>
        <w:numPr>
          <w:ilvl w:val="0"/>
          <w:numId w:val="6"/>
        </w:numPr>
        <w:rPr>
          <w:rFonts w:ascii="Arial" w:hAnsi="Arial" w:cs="Arial"/>
          <w:sz w:val="22"/>
          <w:szCs w:val="22"/>
        </w:rPr>
      </w:pPr>
      <w:r w:rsidRPr="00052E9E">
        <w:rPr>
          <w:rFonts w:ascii="Arial" w:hAnsi="Arial" w:cs="Arial"/>
          <w:sz w:val="22"/>
          <w:szCs w:val="22"/>
        </w:rPr>
        <w:t xml:space="preserve">More collaboration tools – </w:t>
      </w:r>
      <w:proofErr w:type="spellStart"/>
      <w:r w:rsidRPr="00052E9E">
        <w:rPr>
          <w:rFonts w:ascii="Arial" w:hAnsi="Arial" w:cs="Arial"/>
          <w:sz w:val="22"/>
          <w:szCs w:val="22"/>
        </w:rPr>
        <w:t>Appearin</w:t>
      </w:r>
      <w:proofErr w:type="spellEnd"/>
      <w:r w:rsidRPr="00052E9E">
        <w:rPr>
          <w:rFonts w:ascii="Arial" w:hAnsi="Arial" w:cs="Arial"/>
          <w:sz w:val="22"/>
          <w:szCs w:val="22"/>
        </w:rPr>
        <w:t>, Skype, Teams, Facetime, sli.do etc.</w:t>
      </w:r>
    </w:p>
    <w:p w14:paraId="2EAD33F8" w14:textId="798EAEB6" w:rsidR="00EA50B7" w:rsidRPr="00052E9E" w:rsidRDefault="00EA50B7" w:rsidP="00EA50B7">
      <w:pPr>
        <w:pStyle w:val="ListParagraph"/>
        <w:numPr>
          <w:ilvl w:val="0"/>
          <w:numId w:val="6"/>
        </w:numPr>
        <w:rPr>
          <w:rFonts w:ascii="Arial" w:hAnsi="Arial" w:cs="Arial"/>
          <w:sz w:val="22"/>
          <w:szCs w:val="22"/>
        </w:rPr>
      </w:pPr>
      <w:r w:rsidRPr="00052E9E">
        <w:rPr>
          <w:rFonts w:ascii="Arial" w:hAnsi="Arial" w:cs="Arial"/>
          <w:sz w:val="22"/>
          <w:szCs w:val="22"/>
        </w:rPr>
        <w:t>Introduce everyone at start of induction session, not just Digital Voices</w:t>
      </w:r>
    </w:p>
    <w:p w14:paraId="45AF8503" w14:textId="6D5A264F" w:rsidR="00EA50B7" w:rsidRPr="00052E9E" w:rsidRDefault="00EA50B7" w:rsidP="00EA50B7">
      <w:pPr>
        <w:pStyle w:val="ListParagraph"/>
        <w:numPr>
          <w:ilvl w:val="0"/>
          <w:numId w:val="6"/>
        </w:numPr>
        <w:rPr>
          <w:rFonts w:ascii="Arial" w:hAnsi="Arial" w:cs="Arial"/>
          <w:sz w:val="22"/>
          <w:szCs w:val="22"/>
        </w:rPr>
      </w:pPr>
      <w:r w:rsidRPr="00052E9E">
        <w:rPr>
          <w:rFonts w:ascii="Arial" w:hAnsi="Arial" w:cs="Arial"/>
          <w:sz w:val="22"/>
          <w:szCs w:val="22"/>
        </w:rPr>
        <w:t>Friends perspective – understanding period of time programme is to run for and objectives so we can prepare for needs</w:t>
      </w:r>
    </w:p>
    <w:p w14:paraId="367C87AE" w14:textId="2F871FC2" w:rsidR="00EA50B7" w:rsidRPr="00052E9E" w:rsidRDefault="00EA50B7" w:rsidP="00EA50B7">
      <w:pPr>
        <w:pStyle w:val="ListParagraph"/>
        <w:numPr>
          <w:ilvl w:val="0"/>
          <w:numId w:val="6"/>
        </w:numPr>
        <w:rPr>
          <w:rFonts w:ascii="Arial" w:hAnsi="Arial" w:cs="Arial"/>
          <w:sz w:val="22"/>
          <w:szCs w:val="22"/>
        </w:rPr>
      </w:pPr>
      <w:r w:rsidRPr="00052E9E">
        <w:rPr>
          <w:rFonts w:ascii="Arial" w:hAnsi="Arial" w:cs="Arial"/>
          <w:sz w:val="22"/>
          <w:szCs w:val="22"/>
        </w:rPr>
        <w:t>Set up a Digital Voice Linked In group to promote the programme</w:t>
      </w:r>
    </w:p>
    <w:p w14:paraId="626DF61A" w14:textId="77777777" w:rsidR="00EA50B7" w:rsidRPr="00052E9E" w:rsidRDefault="00EA50B7" w:rsidP="00EA50B7">
      <w:pPr>
        <w:rPr>
          <w:rFonts w:ascii="Arial" w:hAnsi="Arial" w:cs="Arial"/>
          <w:sz w:val="22"/>
          <w:szCs w:val="22"/>
        </w:rPr>
      </w:pPr>
    </w:p>
    <w:p w14:paraId="5F0299E0" w14:textId="01D61499" w:rsidR="00EA50B7" w:rsidRPr="00052E9E" w:rsidRDefault="00EA50B7" w:rsidP="00EA50B7">
      <w:pPr>
        <w:rPr>
          <w:rFonts w:ascii="Arial" w:hAnsi="Arial" w:cs="Arial"/>
          <w:sz w:val="22"/>
          <w:szCs w:val="22"/>
        </w:rPr>
      </w:pPr>
      <w:r w:rsidRPr="00052E9E">
        <w:rPr>
          <w:rFonts w:ascii="Arial" w:hAnsi="Arial" w:cs="Arial"/>
          <w:i/>
          <w:sz w:val="22"/>
          <w:szCs w:val="22"/>
          <w:u w:val="single"/>
        </w:rPr>
        <w:t>Application Process</w:t>
      </w:r>
    </w:p>
    <w:p w14:paraId="0CE0EC7B" w14:textId="77777777" w:rsidR="00EA50B7" w:rsidRPr="00052E9E" w:rsidRDefault="00EA50B7" w:rsidP="00EA50B7">
      <w:pPr>
        <w:rPr>
          <w:rFonts w:ascii="Arial" w:hAnsi="Arial" w:cs="Arial"/>
          <w:sz w:val="22"/>
          <w:szCs w:val="22"/>
        </w:rPr>
      </w:pPr>
    </w:p>
    <w:p w14:paraId="2BDCD552" w14:textId="1B023C9C" w:rsidR="00EA50B7" w:rsidRPr="00052E9E" w:rsidRDefault="00EA50B7" w:rsidP="00EA50B7">
      <w:pPr>
        <w:pStyle w:val="ListParagraph"/>
        <w:numPr>
          <w:ilvl w:val="0"/>
          <w:numId w:val="7"/>
        </w:numPr>
        <w:rPr>
          <w:rFonts w:ascii="Arial" w:hAnsi="Arial" w:cs="Arial"/>
          <w:sz w:val="22"/>
          <w:szCs w:val="22"/>
        </w:rPr>
      </w:pPr>
      <w:r w:rsidRPr="00052E9E">
        <w:rPr>
          <w:rFonts w:ascii="Arial" w:hAnsi="Arial" w:cs="Arial"/>
          <w:sz w:val="22"/>
          <w:szCs w:val="22"/>
        </w:rPr>
        <w:t xml:space="preserve">Learn about Digital Voices before people apply. i.e. Open day, Civil Service </w:t>
      </w:r>
      <w:r w:rsidR="0098187E" w:rsidRPr="00052E9E">
        <w:rPr>
          <w:rFonts w:ascii="Arial" w:hAnsi="Arial" w:cs="Arial"/>
          <w:sz w:val="22"/>
          <w:szCs w:val="22"/>
        </w:rPr>
        <w:t>Local events, Civil Service Live, Profession/Line of Business Conferences, Lync and Learn Sessions etc.</w:t>
      </w:r>
    </w:p>
    <w:p w14:paraId="15C54DFD" w14:textId="77777777" w:rsidR="0098187E" w:rsidRPr="00052E9E" w:rsidRDefault="0098187E" w:rsidP="0098187E">
      <w:pPr>
        <w:pStyle w:val="ListParagraph"/>
        <w:rPr>
          <w:rFonts w:ascii="Arial" w:hAnsi="Arial" w:cs="Arial"/>
          <w:sz w:val="22"/>
          <w:szCs w:val="22"/>
        </w:rPr>
      </w:pPr>
    </w:p>
    <w:p w14:paraId="462F2DF0" w14:textId="36EBF93C" w:rsidR="0098187E" w:rsidRPr="00052E9E" w:rsidRDefault="0098187E" w:rsidP="0098187E">
      <w:pPr>
        <w:rPr>
          <w:rFonts w:ascii="Arial" w:hAnsi="Arial" w:cs="Arial"/>
          <w:sz w:val="22"/>
          <w:szCs w:val="22"/>
        </w:rPr>
      </w:pPr>
      <w:r w:rsidRPr="00052E9E">
        <w:rPr>
          <w:rFonts w:ascii="Arial" w:hAnsi="Arial" w:cs="Arial"/>
          <w:i/>
          <w:sz w:val="22"/>
          <w:szCs w:val="22"/>
          <w:u w:val="single"/>
        </w:rPr>
        <w:t>Statistics</w:t>
      </w:r>
    </w:p>
    <w:p w14:paraId="4D4D988F" w14:textId="77777777" w:rsidR="0098187E" w:rsidRPr="00052E9E" w:rsidRDefault="0098187E" w:rsidP="0098187E">
      <w:pPr>
        <w:rPr>
          <w:rFonts w:ascii="Arial" w:hAnsi="Arial" w:cs="Arial"/>
          <w:sz w:val="22"/>
          <w:szCs w:val="22"/>
        </w:rPr>
      </w:pPr>
    </w:p>
    <w:p w14:paraId="34E281E3" w14:textId="43A1A53B" w:rsidR="0098187E" w:rsidRPr="00052E9E" w:rsidRDefault="008F74BF" w:rsidP="008F74BF">
      <w:pPr>
        <w:pStyle w:val="ListParagraph"/>
        <w:numPr>
          <w:ilvl w:val="0"/>
          <w:numId w:val="7"/>
        </w:numPr>
        <w:rPr>
          <w:rFonts w:ascii="Arial" w:hAnsi="Arial" w:cs="Arial"/>
          <w:sz w:val="22"/>
          <w:szCs w:val="22"/>
        </w:rPr>
      </w:pPr>
      <w:r w:rsidRPr="00052E9E">
        <w:rPr>
          <w:rFonts w:ascii="Arial" w:hAnsi="Arial" w:cs="Arial"/>
          <w:sz w:val="22"/>
          <w:szCs w:val="22"/>
        </w:rPr>
        <w:t>Measure of levels of commitment – what is the optimum for the individual?</w:t>
      </w:r>
    </w:p>
    <w:p w14:paraId="059F197E" w14:textId="6E4CB238" w:rsidR="008F74BF" w:rsidRPr="00052E9E" w:rsidRDefault="008F74BF" w:rsidP="008F74BF">
      <w:pPr>
        <w:pStyle w:val="ListParagraph"/>
        <w:numPr>
          <w:ilvl w:val="0"/>
          <w:numId w:val="7"/>
        </w:numPr>
        <w:rPr>
          <w:rFonts w:ascii="Arial" w:hAnsi="Arial" w:cs="Arial"/>
          <w:sz w:val="22"/>
          <w:szCs w:val="22"/>
        </w:rPr>
      </w:pPr>
      <w:r w:rsidRPr="00052E9E">
        <w:rPr>
          <w:rFonts w:ascii="Arial" w:hAnsi="Arial" w:cs="Arial"/>
          <w:sz w:val="22"/>
          <w:szCs w:val="22"/>
        </w:rPr>
        <w:t xml:space="preserve">What has happened next </w:t>
      </w:r>
      <w:proofErr w:type="gramStart"/>
      <w:r w:rsidRPr="00052E9E">
        <w:rPr>
          <w:rFonts w:ascii="Arial" w:hAnsi="Arial" w:cs="Arial"/>
          <w:sz w:val="22"/>
          <w:szCs w:val="22"/>
        </w:rPr>
        <w:t>…..</w:t>
      </w:r>
      <w:proofErr w:type="gramEnd"/>
      <w:r w:rsidRPr="00052E9E">
        <w:rPr>
          <w:rFonts w:ascii="Arial" w:hAnsi="Arial" w:cs="Arial"/>
          <w:sz w:val="22"/>
          <w:szCs w:val="22"/>
        </w:rPr>
        <w:t>Outcomes and next steps. Return on investment for the business?</w:t>
      </w:r>
    </w:p>
    <w:p w14:paraId="04A2A2D0" w14:textId="035B2176" w:rsidR="008F74BF" w:rsidRPr="00052E9E" w:rsidRDefault="008F74BF" w:rsidP="008F74BF">
      <w:pPr>
        <w:pStyle w:val="ListParagraph"/>
        <w:numPr>
          <w:ilvl w:val="0"/>
          <w:numId w:val="7"/>
        </w:numPr>
        <w:rPr>
          <w:rFonts w:ascii="Arial" w:hAnsi="Arial" w:cs="Arial"/>
          <w:sz w:val="22"/>
          <w:szCs w:val="22"/>
        </w:rPr>
      </w:pPr>
      <w:r w:rsidRPr="00052E9E">
        <w:rPr>
          <w:rFonts w:ascii="Arial" w:hAnsi="Arial" w:cs="Arial"/>
          <w:sz w:val="22"/>
          <w:szCs w:val="22"/>
        </w:rPr>
        <w:t xml:space="preserve">Need </w:t>
      </w:r>
      <w:r w:rsidR="00BC6CE5" w:rsidRPr="00052E9E">
        <w:rPr>
          <w:rFonts w:ascii="Arial" w:hAnsi="Arial" w:cs="Arial"/>
          <w:sz w:val="22"/>
          <w:szCs w:val="22"/>
        </w:rPr>
        <w:t>to do Qualitative Questionnaire</w:t>
      </w:r>
      <w:r w:rsidRPr="00052E9E">
        <w:rPr>
          <w:rFonts w:ascii="Arial" w:hAnsi="Arial" w:cs="Arial"/>
          <w:sz w:val="22"/>
          <w:szCs w:val="22"/>
        </w:rPr>
        <w:t>/Research</w:t>
      </w:r>
      <w:r w:rsidR="00BC6CE5" w:rsidRPr="00052E9E">
        <w:rPr>
          <w:rFonts w:ascii="Arial" w:hAnsi="Arial" w:cs="Arial"/>
          <w:sz w:val="22"/>
          <w:szCs w:val="22"/>
        </w:rPr>
        <w:t>?</w:t>
      </w:r>
    </w:p>
    <w:p w14:paraId="0F5DF214" w14:textId="34C4412D" w:rsidR="008F74BF" w:rsidRPr="00052E9E" w:rsidRDefault="008F74BF" w:rsidP="008F74BF">
      <w:pPr>
        <w:pStyle w:val="ListParagraph"/>
        <w:numPr>
          <w:ilvl w:val="0"/>
          <w:numId w:val="7"/>
        </w:numPr>
        <w:rPr>
          <w:rFonts w:ascii="Arial" w:hAnsi="Arial" w:cs="Arial"/>
          <w:sz w:val="22"/>
          <w:szCs w:val="22"/>
        </w:rPr>
      </w:pPr>
      <w:r w:rsidRPr="00052E9E">
        <w:rPr>
          <w:rFonts w:ascii="Arial" w:hAnsi="Arial" w:cs="Arial"/>
          <w:sz w:val="22"/>
          <w:szCs w:val="22"/>
        </w:rPr>
        <w:t>Growth of friends and participants</w:t>
      </w:r>
    </w:p>
    <w:p w14:paraId="3D5D0637" w14:textId="281BC38A" w:rsidR="008F74BF" w:rsidRPr="00052E9E" w:rsidRDefault="008F74BF" w:rsidP="008F74BF">
      <w:pPr>
        <w:pStyle w:val="ListParagraph"/>
        <w:numPr>
          <w:ilvl w:val="0"/>
          <w:numId w:val="7"/>
        </w:numPr>
        <w:rPr>
          <w:rFonts w:ascii="Arial" w:hAnsi="Arial" w:cs="Arial"/>
          <w:sz w:val="22"/>
          <w:szCs w:val="22"/>
        </w:rPr>
      </w:pPr>
      <w:r w:rsidRPr="00052E9E">
        <w:rPr>
          <w:rFonts w:ascii="Arial" w:hAnsi="Arial" w:cs="Arial"/>
          <w:sz w:val="22"/>
          <w:szCs w:val="22"/>
        </w:rPr>
        <w:t>What platforms/social media applications have been successful for exposure?</w:t>
      </w:r>
    </w:p>
    <w:p w14:paraId="4C293C21" w14:textId="3C515307" w:rsidR="008F74BF" w:rsidRPr="00052E9E" w:rsidRDefault="008F74BF" w:rsidP="008F74BF">
      <w:pPr>
        <w:pStyle w:val="ListParagraph"/>
        <w:numPr>
          <w:ilvl w:val="0"/>
          <w:numId w:val="7"/>
        </w:numPr>
        <w:rPr>
          <w:rFonts w:ascii="Arial" w:hAnsi="Arial" w:cs="Arial"/>
          <w:sz w:val="22"/>
          <w:szCs w:val="22"/>
        </w:rPr>
      </w:pPr>
      <w:r w:rsidRPr="00052E9E">
        <w:rPr>
          <w:rFonts w:ascii="Arial" w:hAnsi="Arial" w:cs="Arial"/>
          <w:sz w:val="22"/>
          <w:szCs w:val="22"/>
        </w:rPr>
        <w:t>Flexibility of content- Which/what is the most valuable/popular?</w:t>
      </w:r>
    </w:p>
    <w:p w14:paraId="16EB0884" w14:textId="77777777" w:rsidR="008F74BF" w:rsidRPr="00052E9E" w:rsidRDefault="008F74BF" w:rsidP="008F74BF">
      <w:pPr>
        <w:rPr>
          <w:rFonts w:ascii="Arial" w:hAnsi="Arial" w:cs="Arial"/>
          <w:sz w:val="22"/>
          <w:szCs w:val="22"/>
        </w:rPr>
      </w:pPr>
    </w:p>
    <w:p w14:paraId="7C37F670" w14:textId="77777777" w:rsidR="007A136A" w:rsidRPr="00052E9E" w:rsidRDefault="00BC6CE5" w:rsidP="008F74BF">
      <w:pPr>
        <w:rPr>
          <w:rFonts w:ascii="Arial" w:hAnsi="Arial" w:cs="Arial"/>
          <w:b/>
          <w:sz w:val="22"/>
          <w:szCs w:val="22"/>
          <w:u w:val="single"/>
        </w:rPr>
      </w:pPr>
      <w:r w:rsidRPr="00052E9E">
        <w:rPr>
          <w:rFonts w:ascii="Arial" w:hAnsi="Arial" w:cs="Arial"/>
          <w:b/>
          <w:sz w:val="22"/>
          <w:szCs w:val="22"/>
          <w:u w:val="single"/>
        </w:rPr>
        <w:t>Feedback – Communications, Application Process, Statistics</w:t>
      </w:r>
    </w:p>
    <w:p w14:paraId="403F4D08" w14:textId="577AF915" w:rsidR="007A136A" w:rsidRPr="00052E9E" w:rsidRDefault="007A136A" w:rsidP="008F74BF">
      <w:pPr>
        <w:rPr>
          <w:rFonts w:ascii="Arial" w:hAnsi="Arial" w:cs="Arial"/>
          <w:sz w:val="22"/>
          <w:szCs w:val="22"/>
        </w:rPr>
      </w:pPr>
      <w:r w:rsidRPr="00052E9E">
        <w:rPr>
          <w:rFonts w:ascii="Arial" w:hAnsi="Arial" w:cs="Arial"/>
          <w:i/>
          <w:sz w:val="22"/>
          <w:szCs w:val="22"/>
          <w:u w:val="single"/>
        </w:rPr>
        <w:t>Communications</w:t>
      </w:r>
    </w:p>
    <w:p w14:paraId="23B277EB" w14:textId="77777777" w:rsidR="007A136A" w:rsidRPr="00052E9E" w:rsidRDefault="007A136A" w:rsidP="008F74BF">
      <w:pPr>
        <w:rPr>
          <w:rFonts w:ascii="Arial" w:hAnsi="Arial" w:cs="Arial"/>
          <w:sz w:val="22"/>
          <w:szCs w:val="22"/>
        </w:rPr>
      </w:pPr>
    </w:p>
    <w:p w14:paraId="10AF2B52" w14:textId="1FD6F5B7" w:rsidR="007A136A" w:rsidRPr="00052E9E" w:rsidRDefault="00A45983" w:rsidP="00A45983">
      <w:pPr>
        <w:pStyle w:val="ListParagraph"/>
        <w:numPr>
          <w:ilvl w:val="0"/>
          <w:numId w:val="8"/>
        </w:numPr>
        <w:rPr>
          <w:rFonts w:ascii="Arial" w:hAnsi="Arial" w:cs="Arial"/>
          <w:sz w:val="22"/>
          <w:szCs w:val="22"/>
        </w:rPr>
      </w:pPr>
      <w:r w:rsidRPr="00052E9E">
        <w:rPr>
          <w:rFonts w:ascii="Arial" w:hAnsi="Arial" w:cs="Arial"/>
          <w:sz w:val="22"/>
          <w:szCs w:val="22"/>
        </w:rPr>
        <w:t>Keep the network going</w:t>
      </w:r>
    </w:p>
    <w:p w14:paraId="436F4C82" w14:textId="6B4E0571" w:rsidR="00A45983" w:rsidRPr="00052E9E" w:rsidRDefault="00A45983" w:rsidP="00A45983">
      <w:pPr>
        <w:pStyle w:val="ListParagraph"/>
        <w:numPr>
          <w:ilvl w:val="0"/>
          <w:numId w:val="8"/>
        </w:numPr>
        <w:rPr>
          <w:rFonts w:ascii="Arial" w:hAnsi="Arial" w:cs="Arial"/>
          <w:sz w:val="22"/>
          <w:szCs w:val="22"/>
        </w:rPr>
      </w:pPr>
      <w:r w:rsidRPr="00052E9E">
        <w:rPr>
          <w:rFonts w:ascii="Arial" w:hAnsi="Arial" w:cs="Arial"/>
          <w:sz w:val="22"/>
          <w:szCs w:val="22"/>
        </w:rPr>
        <w:t>Self-invest and set up own sessions</w:t>
      </w:r>
    </w:p>
    <w:p w14:paraId="149D22D5" w14:textId="40E0742E" w:rsidR="00A45983" w:rsidRPr="00052E9E" w:rsidRDefault="00A45983" w:rsidP="00A45983">
      <w:pPr>
        <w:pStyle w:val="ListParagraph"/>
        <w:numPr>
          <w:ilvl w:val="0"/>
          <w:numId w:val="8"/>
        </w:numPr>
        <w:rPr>
          <w:rFonts w:ascii="Arial" w:hAnsi="Arial" w:cs="Arial"/>
          <w:sz w:val="22"/>
          <w:szCs w:val="22"/>
        </w:rPr>
      </w:pPr>
      <w:r w:rsidRPr="00052E9E">
        <w:rPr>
          <w:rFonts w:ascii="Arial" w:hAnsi="Arial" w:cs="Arial"/>
          <w:sz w:val="22"/>
          <w:szCs w:val="22"/>
        </w:rPr>
        <w:t>Wasn’t sure if it was full-time or work around day job</w:t>
      </w:r>
    </w:p>
    <w:p w14:paraId="6116C069" w14:textId="1273F29A" w:rsidR="00A45983" w:rsidRPr="00052E9E" w:rsidRDefault="00A45983" w:rsidP="00A45983">
      <w:pPr>
        <w:pStyle w:val="ListParagraph"/>
        <w:numPr>
          <w:ilvl w:val="0"/>
          <w:numId w:val="8"/>
        </w:numPr>
        <w:rPr>
          <w:rFonts w:ascii="Arial" w:hAnsi="Arial" w:cs="Arial"/>
          <w:sz w:val="22"/>
          <w:szCs w:val="22"/>
        </w:rPr>
      </w:pPr>
      <w:r w:rsidRPr="00052E9E">
        <w:rPr>
          <w:rFonts w:ascii="Arial" w:hAnsi="Arial" w:cs="Arial"/>
          <w:sz w:val="22"/>
          <w:szCs w:val="22"/>
        </w:rPr>
        <w:t>Wasn’t sure what to expect in the programme</w:t>
      </w:r>
    </w:p>
    <w:p w14:paraId="26C5EF24" w14:textId="77777777" w:rsidR="00A45983" w:rsidRPr="00052E9E" w:rsidRDefault="00A45983" w:rsidP="00A45983">
      <w:pPr>
        <w:rPr>
          <w:rFonts w:ascii="Arial" w:hAnsi="Arial" w:cs="Arial"/>
          <w:sz w:val="22"/>
          <w:szCs w:val="22"/>
        </w:rPr>
      </w:pPr>
    </w:p>
    <w:p w14:paraId="62ECF7A1" w14:textId="37E4D0D4" w:rsidR="00A45983" w:rsidRPr="00052E9E" w:rsidRDefault="00A45983" w:rsidP="00A45983">
      <w:pPr>
        <w:rPr>
          <w:rFonts w:ascii="Arial" w:hAnsi="Arial" w:cs="Arial"/>
          <w:sz w:val="22"/>
          <w:szCs w:val="22"/>
        </w:rPr>
      </w:pPr>
      <w:r w:rsidRPr="00052E9E">
        <w:rPr>
          <w:rFonts w:ascii="Arial" w:hAnsi="Arial" w:cs="Arial"/>
          <w:i/>
          <w:sz w:val="22"/>
          <w:szCs w:val="22"/>
          <w:u w:val="single"/>
        </w:rPr>
        <w:t>Application Process</w:t>
      </w:r>
    </w:p>
    <w:p w14:paraId="602C19B9" w14:textId="77777777" w:rsidR="00A45983" w:rsidRPr="00052E9E" w:rsidRDefault="00A45983" w:rsidP="00A45983">
      <w:pPr>
        <w:rPr>
          <w:rFonts w:ascii="Arial" w:hAnsi="Arial" w:cs="Arial"/>
          <w:sz w:val="22"/>
          <w:szCs w:val="22"/>
        </w:rPr>
      </w:pPr>
    </w:p>
    <w:p w14:paraId="16E3BDB4" w14:textId="35F7BADB" w:rsidR="00A45983" w:rsidRPr="00052E9E" w:rsidRDefault="00A45983" w:rsidP="00A45983">
      <w:pPr>
        <w:pStyle w:val="ListParagraph"/>
        <w:numPr>
          <w:ilvl w:val="0"/>
          <w:numId w:val="9"/>
        </w:numPr>
        <w:rPr>
          <w:rFonts w:ascii="Arial" w:hAnsi="Arial" w:cs="Arial"/>
          <w:sz w:val="22"/>
          <w:szCs w:val="22"/>
        </w:rPr>
      </w:pPr>
      <w:r w:rsidRPr="00052E9E">
        <w:rPr>
          <w:rFonts w:ascii="Arial" w:hAnsi="Arial" w:cs="Arial"/>
          <w:sz w:val="22"/>
          <w:szCs w:val="22"/>
        </w:rPr>
        <w:t>It seemed like a long form</w:t>
      </w:r>
    </w:p>
    <w:p w14:paraId="38191998" w14:textId="48870AA7" w:rsidR="00A45983" w:rsidRPr="00052E9E" w:rsidRDefault="00A45983" w:rsidP="00A45983">
      <w:pPr>
        <w:pStyle w:val="ListParagraph"/>
        <w:numPr>
          <w:ilvl w:val="0"/>
          <w:numId w:val="9"/>
        </w:numPr>
        <w:rPr>
          <w:rFonts w:ascii="Arial" w:hAnsi="Arial" w:cs="Arial"/>
          <w:sz w:val="22"/>
          <w:szCs w:val="22"/>
        </w:rPr>
      </w:pPr>
      <w:r w:rsidRPr="00052E9E">
        <w:rPr>
          <w:rFonts w:ascii="Arial" w:hAnsi="Arial" w:cs="Arial"/>
          <w:sz w:val="22"/>
          <w:szCs w:val="22"/>
        </w:rPr>
        <w:t>Consider the length of the programme-it felt rushed</w:t>
      </w:r>
    </w:p>
    <w:p w14:paraId="7BC826D7" w14:textId="3368B16E" w:rsidR="00A45983" w:rsidRPr="00052E9E" w:rsidRDefault="00A45983" w:rsidP="00A45983">
      <w:pPr>
        <w:pStyle w:val="ListParagraph"/>
        <w:numPr>
          <w:ilvl w:val="0"/>
          <w:numId w:val="9"/>
        </w:numPr>
        <w:rPr>
          <w:rFonts w:ascii="Arial" w:hAnsi="Arial" w:cs="Arial"/>
          <w:sz w:val="22"/>
          <w:szCs w:val="22"/>
        </w:rPr>
      </w:pPr>
      <w:r w:rsidRPr="00052E9E">
        <w:rPr>
          <w:rFonts w:ascii="Arial" w:hAnsi="Arial" w:cs="Arial"/>
          <w:sz w:val="22"/>
          <w:szCs w:val="22"/>
        </w:rPr>
        <w:t>Engage with managers to encourage participation</w:t>
      </w:r>
    </w:p>
    <w:p w14:paraId="7FB08EF1" w14:textId="073759CD" w:rsidR="00A45983" w:rsidRPr="00052E9E" w:rsidRDefault="00A45983" w:rsidP="00A45983">
      <w:pPr>
        <w:pStyle w:val="ListParagraph"/>
        <w:numPr>
          <w:ilvl w:val="0"/>
          <w:numId w:val="9"/>
        </w:numPr>
        <w:rPr>
          <w:rFonts w:ascii="Arial" w:hAnsi="Arial" w:cs="Arial"/>
          <w:sz w:val="22"/>
          <w:szCs w:val="22"/>
        </w:rPr>
      </w:pPr>
      <w:r w:rsidRPr="00052E9E">
        <w:rPr>
          <w:rFonts w:ascii="Arial" w:hAnsi="Arial" w:cs="Arial"/>
          <w:sz w:val="22"/>
          <w:szCs w:val="22"/>
        </w:rPr>
        <w:t>Get commitment to the programme</w:t>
      </w:r>
    </w:p>
    <w:p w14:paraId="526BA8CB" w14:textId="13998AA0" w:rsidR="00A45983" w:rsidRPr="00052E9E" w:rsidRDefault="00A45983" w:rsidP="00A45983">
      <w:pPr>
        <w:pStyle w:val="ListParagraph"/>
        <w:numPr>
          <w:ilvl w:val="0"/>
          <w:numId w:val="9"/>
        </w:numPr>
        <w:rPr>
          <w:rFonts w:ascii="Arial" w:hAnsi="Arial" w:cs="Arial"/>
          <w:sz w:val="22"/>
          <w:szCs w:val="22"/>
        </w:rPr>
      </w:pPr>
      <w:r w:rsidRPr="00052E9E">
        <w:rPr>
          <w:rFonts w:ascii="Arial" w:hAnsi="Arial" w:cs="Arial"/>
          <w:sz w:val="22"/>
          <w:szCs w:val="22"/>
        </w:rPr>
        <w:t>A stricter benchmark for increased number of applicants</w:t>
      </w:r>
    </w:p>
    <w:p w14:paraId="717CD015" w14:textId="0467D513" w:rsidR="00A45983" w:rsidRPr="00052E9E" w:rsidRDefault="00A45983" w:rsidP="00A45983">
      <w:pPr>
        <w:pStyle w:val="ListParagraph"/>
        <w:numPr>
          <w:ilvl w:val="0"/>
          <w:numId w:val="9"/>
        </w:numPr>
        <w:rPr>
          <w:rFonts w:ascii="Arial" w:hAnsi="Arial" w:cs="Arial"/>
          <w:sz w:val="22"/>
          <w:szCs w:val="22"/>
        </w:rPr>
      </w:pPr>
      <w:r w:rsidRPr="00052E9E">
        <w:rPr>
          <w:rFonts w:ascii="Arial" w:hAnsi="Arial" w:cs="Arial"/>
          <w:sz w:val="22"/>
          <w:szCs w:val="22"/>
        </w:rPr>
        <w:t>Feedback for candidates on their application from the sift</w:t>
      </w:r>
    </w:p>
    <w:p w14:paraId="1E65EF2E" w14:textId="10B98E02" w:rsidR="00A45983" w:rsidRPr="00052E9E" w:rsidRDefault="00A45983">
      <w:pPr>
        <w:rPr>
          <w:rFonts w:ascii="Arial" w:hAnsi="Arial" w:cs="Arial"/>
          <w:sz w:val="22"/>
          <w:szCs w:val="22"/>
        </w:rPr>
      </w:pPr>
      <w:r w:rsidRPr="00052E9E">
        <w:rPr>
          <w:rFonts w:ascii="Arial" w:hAnsi="Arial" w:cs="Arial"/>
          <w:sz w:val="22"/>
          <w:szCs w:val="22"/>
        </w:rPr>
        <w:br w:type="page"/>
      </w:r>
    </w:p>
    <w:p w14:paraId="1DFD0A6D" w14:textId="0F85CB85" w:rsidR="00A45983" w:rsidRPr="00052E9E" w:rsidRDefault="00A45983" w:rsidP="00A45983">
      <w:pPr>
        <w:rPr>
          <w:rFonts w:ascii="Arial" w:hAnsi="Arial" w:cs="Arial"/>
          <w:sz w:val="22"/>
          <w:szCs w:val="22"/>
        </w:rPr>
      </w:pPr>
      <w:r w:rsidRPr="00052E9E">
        <w:rPr>
          <w:rFonts w:ascii="Arial" w:hAnsi="Arial" w:cs="Arial"/>
          <w:i/>
          <w:sz w:val="22"/>
          <w:szCs w:val="22"/>
          <w:u w:val="single"/>
        </w:rPr>
        <w:t>Statistics</w:t>
      </w:r>
    </w:p>
    <w:p w14:paraId="1ADD7194" w14:textId="77777777" w:rsidR="00A45983" w:rsidRPr="00052E9E" w:rsidRDefault="00A45983" w:rsidP="00A45983">
      <w:pPr>
        <w:rPr>
          <w:rFonts w:ascii="Arial" w:hAnsi="Arial" w:cs="Arial"/>
          <w:sz w:val="22"/>
          <w:szCs w:val="22"/>
        </w:rPr>
      </w:pPr>
    </w:p>
    <w:p w14:paraId="3C5B0073" w14:textId="59619C64" w:rsidR="00A45983" w:rsidRPr="00052E9E" w:rsidRDefault="00A45983" w:rsidP="00A45983">
      <w:pPr>
        <w:pStyle w:val="ListParagraph"/>
        <w:numPr>
          <w:ilvl w:val="0"/>
          <w:numId w:val="10"/>
        </w:numPr>
        <w:rPr>
          <w:rFonts w:ascii="Arial" w:hAnsi="Arial" w:cs="Arial"/>
          <w:sz w:val="22"/>
          <w:szCs w:val="22"/>
        </w:rPr>
      </w:pPr>
      <w:r w:rsidRPr="00052E9E">
        <w:rPr>
          <w:rFonts w:ascii="Arial" w:hAnsi="Arial" w:cs="Arial"/>
          <w:sz w:val="22"/>
          <w:szCs w:val="22"/>
        </w:rPr>
        <w:t>Who is going to gather the statistics and who is it to be reported to?</w:t>
      </w:r>
    </w:p>
    <w:p w14:paraId="34BD3331" w14:textId="711FDA5C" w:rsidR="00A45983" w:rsidRPr="00052E9E" w:rsidRDefault="00A45983" w:rsidP="00A45983">
      <w:pPr>
        <w:pStyle w:val="ListParagraph"/>
        <w:numPr>
          <w:ilvl w:val="0"/>
          <w:numId w:val="10"/>
        </w:numPr>
        <w:rPr>
          <w:rFonts w:ascii="Arial" w:hAnsi="Arial" w:cs="Arial"/>
          <w:sz w:val="22"/>
          <w:szCs w:val="22"/>
        </w:rPr>
      </w:pPr>
      <w:r w:rsidRPr="00052E9E">
        <w:rPr>
          <w:rFonts w:ascii="Arial" w:hAnsi="Arial" w:cs="Arial"/>
          <w:sz w:val="22"/>
          <w:szCs w:val="22"/>
        </w:rPr>
        <w:t>How do we justify financing the programme?</w:t>
      </w:r>
    </w:p>
    <w:p w14:paraId="395EE415" w14:textId="77777777" w:rsidR="000D3F68" w:rsidRPr="00052E9E" w:rsidRDefault="000D3F68" w:rsidP="000D3F68">
      <w:pPr>
        <w:rPr>
          <w:rFonts w:ascii="Arial" w:hAnsi="Arial" w:cs="Arial"/>
          <w:sz w:val="22"/>
          <w:szCs w:val="22"/>
        </w:rPr>
      </w:pPr>
    </w:p>
    <w:p w14:paraId="1EAC171F" w14:textId="2AA303A0" w:rsidR="000D3F68" w:rsidRPr="00052E9E" w:rsidRDefault="008F7D27" w:rsidP="000D3F68">
      <w:pPr>
        <w:rPr>
          <w:rFonts w:ascii="Arial" w:hAnsi="Arial" w:cs="Arial"/>
          <w:b/>
          <w:sz w:val="22"/>
          <w:szCs w:val="22"/>
          <w:u w:val="single"/>
        </w:rPr>
      </w:pPr>
      <w:r w:rsidRPr="00052E9E">
        <w:rPr>
          <w:rFonts w:ascii="Arial" w:hAnsi="Arial" w:cs="Arial"/>
          <w:b/>
          <w:sz w:val="22"/>
          <w:szCs w:val="22"/>
          <w:u w:val="single"/>
        </w:rPr>
        <w:t xml:space="preserve">What went well – Usefulness, Return on Investment, </w:t>
      </w:r>
      <w:proofErr w:type="gramStart"/>
      <w:r w:rsidRPr="00052E9E">
        <w:rPr>
          <w:rFonts w:ascii="Arial" w:hAnsi="Arial" w:cs="Arial"/>
          <w:b/>
          <w:sz w:val="22"/>
          <w:szCs w:val="22"/>
          <w:u w:val="single"/>
        </w:rPr>
        <w:t>What</w:t>
      </w:r>
      <w:proofErr w:type="gramEnd"/>
      <w:r w:rsidRPr="00052E9E">
        <w:rPr>
          <w:rFonts w:ascii="Arial" w:hAnsi="Arial" w:cs="Arial"/>
          <w:b/>
          <w:sz w:val="22"/>
          <w:szCs w:val="22"/>
          <w:u w:val="single"/>
        </w:rPr>
        <w:t xml:space="preserve"> is Missing?</w:t>
      </w:r>
    </w:p>
    <w:p w14:paraId="4ACEEBF0" w14:textId="7F3E35B8" w:rsidR="008F7D27" w:rsidRPr="00052E9E" w:rsidRDefault="008F7D27" w:rsidP="000D3F68">
      <w:pPr>
        <w:rPr>
          <w:rFonts w:ascii="Arial" w:hAnsi="Arial" w:cs="Arial"/>
          <w:sz w:val="22"/>
          <w:szCs w:val="22"/>
        </w:rPr>
      </w:pPr>
      <w:r w:rsidRPr="00052E9E">
        <w:rPr>
          <w:rFonts w:ascii="Arial" w:hAnsi="Arial" w:cs="Arial"/>
          <w:i/>
          <w:sz w:val="22"/>
          <w:szCs w:val="22"/>
          <w:u w:val="single"/>
        </w:rPr>
        <w:t>Usefulness</w:t>
      </w:r>
    </w:p>
    <w:p w14:paraId="109FC464" w14:textId="77777777" w:rsidR="008F7D27" w:rsidRPr="00052E9E" w:rsidRDefault="008F7D27" w:rsidP="000D3F68">
      <w:pPr>
        <w:rPr>
          <w:rFonts w:ascii="Arial" w:hAnsi="Arial" w:cs="Arial"/>
          <w:sz w:val="22"/>
          <w:szCs w:val="22"/>
        </w:rPr>
      </w:pPr>
    </w:p>
    <w:p w14:paraId="5C3DDD35" w14:textId="4B80EF34" w:rsidR="008F7D27" w:rsidRPr="00052E9E" w:rsidRDefault="00113A18" w:rsidP="00E87D19">
      <w:pPr>
        <w:pStyle w:val="ListParagraph"/>
        <w:numPr>
          <w:ilvl w:val="0"/>
          <w:numId w:val="11"/>
        </w:numPr>
        <w:rPr>
          <w:rFonts w:ascii="Arial" w:hAnsi="Arial" w:cs="Arial"/>
          <w:sz w:val="22"/>
          <w:szCs w:val="22"/>
        </w:rPr>
      </w:pPr>
      <w:r w:rsidRPr="00052E9E">
        <w:rPr>
          <w:rFonts w:ascii="Arial" w:hAnsi="Arial" w:cs="Arial"/>
          <w:sz w:val="22"/>
          <w:szCs w:val="22"/>
        </w:rPr>
        <w:t>Meeting up provides great support</w:t>
      </w:r>
    </w:p>
    <w:p w14:paraId="7AC75125" w14:textId="4B1F5912" w:rsidR="00113A18" w:rsidRPr="00052E9E" w:rsidRDefault="00113A18" w:rsidP="00E87D19">
      <w:pPr>
        <w:pStyle w:val="ListParagraph"/>
        <w:numPr>
          <w:ilvl w:val="0"/>
          <w:numId w:val="11"/>
        </w:numPr>
        <w:rPr>
          <w:rFonts w:ascii="Arial" w:hAnsi="Arial" w:cs="Arial"/>
          <w:sz w:val="22"/>
          <w:szCs w:val="22"/>
        </w:rPr>
      </w:pPr>
      <w:r w:rsidRPr="00052E9E">
        <w:rPr>
          <w:rFonts w:ascii="Arial" w:hAnsi="Arial" w:cs="Arial"/>
          <w:sz w:val="22"/>
          <w:szCs w:val="22"/>
        </w:rPr>
        <w:t>Keep the newsletter with the links</w:t>
      </w:r>
    </w:p>
    <w:p w14:paraId="2C6573FC" w14:textId="47EC001D" w:rsidR="00113A18" w:rsidRPr="00052E9E" w:rsidRDefault="00113A18" w:rsidP="00E87D19">
      <w:pPr>
        <w:pStyle w:val="ListParagraph"/>
        <w:numPr>
          <w:ilvl w:val="0"/>
          <w:numId w:val="11"/>
        </w:numPr>
        <w:rPr>
          <w:rFonts w:ascii="Arial" w:hAnsi="Arial" w:cs="Arial"/>
          <w:sz w:val="22"/>
          <w:szCs w:val="22"/>
        </w:rPr>
      </w:pPr>
      <w:r w:rsidRPr="00052E9E">
        <w:rPr>
          <w:rFonts w:ascii="Arial" w:hAnsi="Arial" w:cs="Arial"/>
          <w:sz w:val="22"/>
          <w:szCs w:val="22"/>
        </w:rPr>
        <w:t xml:space="preserve">Keep the </w:t>
      </w:r>
      <w:proofErr w:type="spellStart"/>
      <w:r w:rsidRPr="00052E9E">
        <w:rPr>
          <w:rFonts w:ascii="Arial" w:hAnsi="Arial" w:cs="Arial"/>
          <w:sz w:val="22"/>
          <w:szCs w:val="22"/>
        </w:rPr>
        <w:t>lync</w:t>
      </w:r>
      <w:proofErr w:type="spellEnd"/>
      <w:r w:rsidRPr="00052E9E">
        <w:rPr>
          <w:rFonts w:ascii="Arial" w:hAnsi="Arial" w:cs="Arial"/>
          <w:sz w:val="22"/>
          <w:szCs w:val="22"/>
        </w:rPr>
        <w:t xml:space="preserve"> and learn sessions on-going</w:t>
      </w:r>
    </w:p>
    <w:p w14:paraId="0CA8EF2B" w14:textId="77777777" w:rsidR="00113A18" w:rsidRPr="00052E9E" w:rsidRDefault="00113A18" w:rsidP="00113A18">
      <w:pPr>
        <w:rPr>
          <w:rFonts w:ascii="Arial" w:hAnsi="Arial" w:cs="Arial"/>
          <w:sz w:val="22"/>
          <w:szCs w:val="22"/>
        </w:rPr>
      </w:pPr>
    </w:p>
    <w:p w14:paraId="2E1BE34A" w14:textId="3F82D130" w:rsidR="00113A18" w:rsidRPr="00052E9E" w:rsidRDefault="00113A18" w:rsidP="00113A18">
      <w:pPr>
        <w:rPr>
          <w:rFonts w:ascii="Arial" w:hAnsi="Arial" w:cs="Arial"/>
          <w:sz w:val="22"/>
          <w:szCs w:val="22"/>
        </w:rPr>
      </w:pPr>
      <w:r w:rsidRPr="00052E9E">
        <w:rPr>
          <w:rFonts w:ascii="Arial" w:hAnsi="Arial" w:cs="Arial"/>
          <w:i/>
          <w:sz w:val="22"/>
          <w:szCs w:val="22"/>
          <w:u w:val="single"/>
        </w:rPr>
        <w:t>Return on Investment</w:t>
      </w:r>
    </w:p>
    <w:p w14:paraId="189FF488" w14:textId="77777777" w:rsidR="00113A18" w:rsidRPr="00052E9E" w:rsidRDefault="00113A18" w:rsidP="00113A18">
      <w:pPr>
        <w:rPr>
          <w:rFonts w:ascii="Arial" w:hAnsi="Arial" w:cs="Arial"/>
          <w:sz w:val="22"/>
          <w:szCs w:val="22"/>
        </w:rPr>
      </w:pPr>
    </w:p>
    <w:p w14:paraId="4B74D3EE" w14:textId="6CCBA687" w:rsidR="00113A18"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Joining network up/establishing a network</w:t>
      </w:r>
    </w:p>
    <w:p w14:paraId="6020FE61" w14:textId="0222014C"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Created more diverse leaders!</w:t>
      </w:r>
    </w:p>
    <w:p w14:paraId="5BC07A55" w14:textId="0EC3C97C"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Promote and encourage diversity and equality</w:t>
      </w:r>
    </w:p>
    <w:p w14:paraId="6D988218" w14:textId="372BBE3F"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Recruit more women because more women will apply</w:t>
      </w:r>
    </w:p>
    <w:p w14:paraId="081560B5" w14:textId="1CEAA321"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Increased confidence</w:t>
      </w:r>
    </w:p>
    <w:p w14:paraId="242E3D19" w14:textId="1B5A0A1C"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More diverse voices in meetings</w:t>
      </w:r>
    </w:p>
    <w:p w14:paraId="7080E18E" w14:textId="5F4E8F74"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Share &amp; Learn around DWP in the UK</w:t>
      </w:r>
    </w:p>
    <w:p w14:paraId="6842A205" w14:textId="7833D937"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Bringing in new skills &amp; more dynamic leadership</w:t>
      </w:r>
    </w:p>
    <w:p w14:paraId="63E235B9" w14:textId="240170D4"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Knowledge of other roles &amp; how we solve problems</w:t>
      </w:r>
    </w:p>
    <w:p w14:paraId="7820F91B" w14:textId="7C1896B7"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Increased balance in senior roles</w:t>
      </w:r>
    </w:p>
    <w:p w14:paraId="66523DC5" w14:textId="75ED6FB8"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Increased profile of DWP to work here</w:t>
      </w:r>
    </w:p>
    <w:p w14:paraId="565AD6C0" w14:textId="7F0FCED9" w:rsidR="00EC2865" w:rsidRPr="00052E9E" w:rsidRDefault="00EC2865" w:rsidP="00EC2865">
      <w:pPr>
        <w:pStyle w:val="ListParagraph"/>
        <w:numPr>
          <w:ilvl w:val="0"/>
          <w:numId w:val="12"/>
        </w:numPr>
        <w:rPr>
          <w:rFonts w:ascii="Arial" w:hAnsi="Arial" w:cs="Arial"/>
          <w:sz w:val="22"/>
          <w:szCs w:val="22"/>
        </w:rPr>
      </w:pPr>
      <w:r w:rsidRPr="00052E9E">
        <w:rPr>
          <w:rFonts w:ascii="Arial" w:hAnsi="Arial" w:cs="Arial"/>
          <w:sz w:val="22"/>
          <w:szCs w:val="22"/>
        </w:rPr>
        <w:t>Created women in technology support group</w:t>
      </w:r>
    </w:p>
    <w:p w14:paraId="30E3DC3B" w14:textId="77777777" w:rsidR="00EC2865" w:rsidRPr="00052E9E" w:rsidRDefault="00EC2865" w:rsidP="00EC2865">
      <w:pPr>
        <w:rPr>
          <w:rFonts w:ascii="Arial" w:hAnsi="Arial" w:cs="Arial"/>
          <w:sz w:val="22"/>
          <w:szCs w:val="22"/>
        </w:rPr>
      </w:pPr>
    </w:p>
    <w:p w14:paraId="399A4377" w14:textId="7316BA64" w:rsidR="00EC2865" w:rsidRPr="00052E9E" w:rsidRDefault="00EC2865" w:rsidP="00EC2865">
      <w:pPr>
        <w:rPr>
          <w:rFonts w:ascii="Arial" w:hAnsi="Arial" w:cs="Arial"/>
          <w:sz w:val="22"/>
          <w:szCs w:val="22"/>
        </w:rPr>
      </w:pPr>
      <w:r w:rsidRPr="00052E9E">
        <w:rPr>
          <w:rFonts w:ascii="Arial" w:hAnsi="Arial" w:cs="Arial"/>
          <w:i/>
          <w:sz w:val="22"/>
          <w:szCs w:val="22"/>
          <w:u w:val="single"/>
        </w:rPr>
        <w:t>What’s missing?</w:t>
      </w:r>
    </w:p>
    <w:p w14:paraId="49F98517" w14:textId="77777777" w:rsidR="00EC2865" w:rsidRPr="00052E9E" w:rsidRDefault="00EC2865" w:rsidP="00EC2865">
      <w:pPr>
        <w:rPr>
          <w:rFonts w:ascii="Arial" w:hAnsi="Arial" w:cs="Arial"/>
          <w:sz w:val="22"/>
          <w:szCs w:val="22"/>
        </w:rPr>
      </w:pPr>
    </w:p>
    <w:p w14:paraId="04739974" w14:textId="61D29F4D" w:rsidR="00EC2865" w:rsidRPr="00052E9E" w:rsidRDefault="00EC2865" w:rsidP="00EC2865">
      <w:pPr>
        <w:pStyle w:val="ListParagraph"/>
        <w:numPr>
          <w:ilvl w:val="0"/>
          <w:numId w:val="13"/>
        </w:numPr>
        <w:rPr>
          <w:rFonts w:ascii="Arial" w:hAnsi="Arial" w:cs="Arial"/>
          <w:sz w:val="22"/>
          <w:szCs w:val="22"/>
        </w:rPr>
      </w:pPr>
      <w:r w:rsidRPr="00052E9E">
        <w:rPr>
          <w:rFonts w:ascii="Arial" w:hAnsi="Arial" w:cs="Arial"/>
          <w:sz w:val="22"/>
          <w:szCs w:val="22"/>
        </w:rPr>
        <w:t>N/A</w:t>
      </w:r>
    </w:p>
    <w:p w14:paraId="1C7F5E1C" w14:textId="77777777" w:rsidR="00EC2865" w:rsidRPr="00052E9E" w:rsidRDefault="00EC2865" w:rsidP="00EC2865">
      <w:pPr>
        <w:rPr>
          <w:rFonts w:ascii="Arial" w:hAnsi="Arial" w:cs="Arial"/>
          <w:sz w:val="22"/>
          <w:szCs w:val="22"/>
        </w:rPr>
      </w:pPr>
    </w:p>
    <w:p w14:paraId="02FA22EE" w14:textId="77777777" w:rsidR="00172EF1" w:rsidRPr="00052E9E" w:rsidRDefault="00172EF1" w:rsidP="00EC2865">
      <w:pPr>
        <w:rPr>
          <w:rFonts w:ascii="Arial" w:hAnsi="Arial" w:cs="Arial"/>
          <w:b/>
          <w:sz w:val="22"/>
          <w:szCs w:val="22"/>
          <w:u w:val="single"/>
        </w:rPr>
      </w:pPr>
      <w:r w:rsidRPr="00052E9E">
        <w:rPr>
          <w:rFonts w:ascii="Arial" w:hAnsi="Arial" w:cs="Arial"/>
          <w:b/>
          <w:sz w:val="22"/>
          <w:szCs w:val="22"/>
          <w:u w:val="single"/>
        </w:rPr>
        <w:t xml:space="preserve">What could we do better – Usefulness, Return on Investment, </w:t>
      </w:r>
      <w:proofErr w:type="gramStart"/>
      <w:r w:rsidRPr="00052E9E">
        <w:rPr>
          <w:rFonts w:ascii="Arial" w:hAnsi="Arial" w:cs="Arial"/>
          <w:b/>
          <w:sz w:val="22"/>
          <w:szCs w:val="22"/>
          <w:u w:val="single"/>
        </w:rPr>
        <w:t>What</w:t>
      </w:r>
      <w:proofErr w:type="gramEnd"/>
      <w:r w:rsidRPr="00052E9E">
        <w:rPr>
          <w:rFonts w:ascii="Arial" w:hAnsi="Arial" w:cs="Arial"/>
          <w:b/>
          <w:sz w:val="22"/>
          <w:szCs w:val="22"/>
          <w:u w:val="single"/>
        </w:rPr>
        <w:t xml:space="preserve"> is Missing?</w:t>
      </w:r>
    </w:p>
    <w:p w14:paraId="4195F60B" w14:textId="77777777" w:rsidR="00172EF1" w:rsidRPr="00052E9E" w:rsidRDefault="00172EF1" w:rsidP="00EC2865">
      <w:pPr>
        <w:rPr>
          <w:rFonts w:ascii="Arial" w:hAnsi="Arial" w:cs="Arial"/>
          <w:sz w:val="22"/>
          <w:szCs w:val="22"/>
        </w:rPr>
      </w:pPr>
      <w:r w:rsidRPr="00052E9E">
        <w:rPr>
          <w:rFonts w:ascii="Arial" w:hAnsi="Arial" w:cs="Arial"/>
          <w:i/>
          <w:sz w:val="22"/>
          <w:szCs w:val="22"/>
          <w:u w:val="single"/>
        </w:rPr>
        <w:t>Usefulness</w:t>
      </w:r>
    </w:p>
    <w:p w14:paraId="55764E9D" w14:textId="77777777" w:rsidR="00172EF1" w:rsidRPr="00052E9E" w:rsidRDefault="00172EF1" w:rsidP="00EC2865">
      <w:pPr>
        <w:rPr>
          <w:rFonts w:ascii="Arial" w:hAnsi="Arial" w:cs="Arial"/>
          <w:sz w:val="22"/>
          <w:szCs w:val="22"/>
        </w:rPr>
      </w:pPr>
    </w:p>
    <w:p w14:paraId="0A806C5A" w14:textId="0DBC2FBC" w:rsidR="00EC2865" w:rsidRPr="00052E9E" w:rsidRDefault="00172EF1" w:rsidP="00172EF1">
      <w:pPr>
        <w:pStyle w:val="ListParagraph"/>
        <w:numPr>
          <w:ilvl w:val="0"/>
          <w:numId w:val="13"/>
        </w:numPr>
        <w:rPr>
          <w:rFonts w:ascii="Arial" w:hAnsi="Arial" w:cs="Arial"/>
          <w:sz w:val="22"/>
          <w:szCs w:val="22"/>
          <w:u w:val="single"/>
        </w:rPr>
      </w:pPr>
      <w:r w:rsidRPr="00052E9E">
        <w:rPr>
          <w:rFonts w:ascii="Arial" w:hAnsi="Arial" w:cs="Arial"/>
          <w:sz w:val="22"/>
          <w:szCs w:val="22"/>
        </w:rPr>
        <w:t>First meeting was a bit rushed to get all people to attend</w:t>
      </w:r>
    </w:p>
    <w:p w14:paraId="7E7C9DBC" w14:textId="77777777" w:rsidR="00172EF1" w:rsidRPr="00052E9E" w:rsidRDefault="00172EF1" w:rsidP="00172EF1">
      <w:pPr>
        <w:rPr>
          <w:rFonts w:ascii="Arial" w:hAnsi="Arial" w:cs="Arial"/>
          <w:sz w:val="22"/>
          <w:szCs w:val="22"/>
          <w:u w:val="single"/>
        </w:rPr>
      </w:pPr>
    </w:p>
    <w:p w14:paraId="45BAFBAA" w14:textId="31558E49" w:rsidR="00172EF1" w:rsidRPr="00052E9E" w:rsidRDefault="00172EF1" w:rsidP="00172EF1">
      <w:pPr>
        <w:rPr>
          <w:rFonts w:ascii="Arial" w:hAnsi="Arial" w:cs="Arial"/>
          <w:sz w:val="22"/>
          <w:szCs w:val="22"/>
        </w:rPr>
      </w:pPr>
      <w:r w:rsidRPr="00052E9E">
        <w:rPr>
          <w:rFonts w:ascii="Arial" w:hAnsi="Arial" w:cs="Arial"/>
          <w:i/>
          <w:sz w:val="22"/>
          <w:szCs w:val="22"/>
          <w:u w:val="single"/>
        </w:rPr>
        <w:t>Return on Investment</w:t>
      </w:r>
    </w:p>
    <w:p w14:paraId="10BCFE22" w14:textId="77777777" w:rsidR="007B5052" w:rsidRPr="00052E9E" w:rsidRDefault="007B5052" w:rsidP="00172EF1">
      <w:pPr>
        <w:rPr>
          <w:rFonts w:ascii="Arial" w:hAnsi="Arial" w:cs="Arial"/>
          <w:sz w:val="22"/>
          <w:szCs w:val="22"/>
        </w:rPr>
      </w:pPr>
    </w:p>
    <w:p w14:paraId="3D6E1127" w14:textId="1BD798C9" w:rsidR="007B5052" w:rsidRPr="00052E9E" w:rsidRDefault="007B5052" w:rsidP="007B5052">
      <w:pPr>
        <w:pStyle w:val="ListParagraph"/>
        <w:numPr>
          <w:ilvl w:val="0"/>
          <w:numId w:val="13"/>
        </w:numPr>
        <w:rPr>
          <w:rFonts w:ascii="Arial" w:hAnsi="Arial" w:cs="Arial"/>
          <w:sz w:val="22"/>
          <w:szCs w:val="22"/>
        </w:rPr>
      </w:pPr>
      <w:r w:rsidRPr="00052E9E">
        <w:rPr>
          <w:rFonts w:ascii="Arial" w:hAnsi="Arial" w:cs="Arial"/>
          <w:sz w:val="22"/>
          <w:szCs w:val="22"/>
        </w:rPr>
        <w:t>How might we get more introverted people to join? Do you have to be confident already?</w:t>
      </w:r>
    </w:p>
    <w:p w14:paraId="72BEC6A5" w14:textId="4501E62D" w:rsidR="007B5052" w:rsidRPr="00052E9E" w:rsidRDefault="007B5052" w:rsidP="007B5052">
      <w:pPr>
        <w:pStyle w:val="ListParagraph"/>
        <w:numPr>
          <w:ilvl w:val="0"/>
          <w:numId w:val="13"/>
        </w:numPr>
        <w:rPr>
          <w:rFonts w:ascii="Arial" w:hAnsi="Arial" w:cs="Arial"/>
          <w:sz w:val="22"/>
          <w:szCs w:val="22"/>
        </w:rPr>
      </w:pPr>
      <w:r w:rsidRPr="00052E9E">
        <w:rPr>
          <w:rFonts w:ascii="Arial" w:hAnsi="Arial" w:cs="Arial"/>
          <w:sz w:val="22"/>
          <w:szCs w:val="22"/>
        </w:rPr>
        <w:t>What if I’m not doing so much to balance equality yet?</w:t>
      </w:r>
    </w:p>
    <w:p w14:paraId="66F7A1AA" w14:textId="09A06A84" w:rsidR="007B5052" w:rsidRPr="00052E9E" w:rsidRDefault="007B5052" w:rsidP="007B5052">
      <w:pPr>
        <w:pStyle w:val="ListParagraph"/>
        <w:numPr>
          <w:ilvl w:val="0"/>
          <w:numId w:val="13"/>
        </w:numPr>
        <w:rPr>
          <w:rFonts w:ascii="Arial" w:hAnsi="Arial" w:cs="Arial"/>
          <w:sz w:val="22"/>
          <w:szCs w:val="22"/>
        </w:rPr>
      </w:pPr>
      <w:r w:rsidRPr="00052E9E">
        <w:rPr>
          <w:rFonts w:ascii="Arial" w:hAnsi="Arial" w:cs="Arial"/>
          <w:sz w:val="22"/>
          <w:szCs w:val="22"/>
        </w:rPr>
        <w:t xml:space="preserve">Better promotion- might </w:t>
      </w:r>
      <w:proofErr w:type="gramStart"/>
      <w:r w:rsidRPr="00052E9E">
        <w:rPr>
          <w:rFonts w:ascii="Arial" w:hAnsi="Arial" w:cs="Arial"/>
          <w:sz w:val="22"/>
          <w:szCs w:val="22"/>
        </w:rPr>
        <w:t>of</w:t>
      </w:r>
      <w:proofErr w:type="gramEnd"/>
      <w:r w:rsidRPr="00052E9E">
        <w:rPr>
          <w:rFonts w:ascii="Arial" w:hAnsi="Arial" w:cs="Arial"/>
          <w:sz w:val="22"/>
          <w:szCs w:val="22"/>
        </w:rPr>
        <w:t xml:space="preserve"> missed opportunities for women to apply</w:t>
      </w:r>
    </w:p>
    <w:p w14:paraId="74E82A01" w14:textId="5E5254BF" w:rsidR="007B5052" w:rsidRPr="00052E9E" w:rsidRDefault="007B5052" w:rsidP="007B5052">
      <w:pPr>
        <w:pStyle w:val="ListParagraph"/>
        <w:numPr>
          <w:ilvl w:val="0"/>
          <w:numId w:val="13"/>
        </w:numPr>
        <w:rPr>
          <w:rFonts w:ascii="Arial" w:hAnsi="Arial" w:cs="Arial"/>
          <w:sz w:val="22"/>
          <w:szCs w:val="22"/>
        </w:rPr>
      </w:pPr>
      <w:r w:rsidRPr="00052E9E">
        <w:rPr>
          <w:rFonts w:ascii="Arial" w:hAnsi="Arial" w:cs="Arial"/>
          <w:sz w:val="22"/>
          <w:szCs w:val="22"/>
        </w:rPr>
        <w:t>Add extra element of recruitment in benefit for return on investment for business</w:t>
      </w:r>
    </w:p>
    <w:p w14:paraId="178A1D99" w14:textId="74F97052" w:rsidR="007B5052" w:rsidRPr="00052E9E" w:rsidRDefault="007B5052" w:rsidP="007B5052">
      <w:pPr>
        <w:pStyle w:val="ListParagraph"/>
        <w:numPr>
          <w:ilvl w:val="0"/>
          <w:numId w:val="13"/>
        </w:numPr>
        <w:rPr>
          <w:rFonts w:ascii="Arial" w:hAnsi="Arial" w:cs="Arial"/>
          <w:sz w:val="22"/>
          <w:szCs w:val="22"/>
        </w:rPr>
      </w:pPr>
      <w:r w:rsidRPr="00052E9E">
        <w:rPr>
          <w:rFonts w:ascii="Arial" w:hAnsi="Arial" w:cs="Arial"/>
          <w:sz w:val="22"/>
          <w:szCs w:val="22"/>
        </w:rPr>
        <w:t>Barriers around getting time/time commitment for managers</w:t>
      </w:r>
    </w:p>
    <w:p w14:paraId="18E48A5B" w14:textId="77777777" w:rsidR="00052E9E" w:rsidRDefault="00052E9E" w:rsidP="007B5052">
      <w:pPr>
        <w:rPr>
          <w:rFonts w:ascii="Arial" w:hAnsi="Arial" w:cs="Arial"/>
          <w:i/>
          <w:sz w:val="22"/>
          <w:szCs w:val="22"/>
          <w:u w:val="single"/>
        </w:rPr>
      </w:pPr>
    </w:p>
    <w:p w14:paraId="6EDAA7F2" w14:textId="415FF270" w:rsidR="007B5052" w:rsidRPr="00052E9E" w:rsidRDefault="007B5052" w:rsidP="007B5052">
      <w:pPr>
        <w:rPr>
          <w:rFonts w:ascii="Arial" w:hAnsi="Arial" w:cs="Arial"/>
          <w:i/>
          <w:sz w:val="22"/>
          <w:szCs w:val="22"/>
          <w:u w:val="single"/>
        </w:rPr>
      </w:pPr>
      <w:r w:rsidRPr="00052E9E">
        <w:rPr>
          <w:rFonts w:ascii="Arial" w:hAnsi="Arial" w:cs="Arial"/>
          <w:i/>
          <w:sz w:val="22"/>
          <w:szCs w:val="22"/>
          <w:u w:val="single"/>
        </w:rPr>
        <w:t>What is Missing?</w:t>
      </w:r>
    </w:p>
    <w:p w14:paraId="1C5796FD" w14:textId="77777777" w:rsidR="007B5052" w:rsidRPr="00052E9E" w:rsidRDefault="007B5052" w:rsidP="007B5052">
      <w:pPr>
        <w:rPr>
          <w:rFonts w:ascii="Arial" w:hAnsi="Arial" w:cs="Arial"/>
          <w:sz w:val="22"/>
          <w:szCs w:val="22"/>
        </w:rPr>
      </w:pPr>
    </w:p>
    <w:p w14:paraId="5832EFD2" w14:textId="36BEF7C9" w:rsidR="007B5052" w:rsidRPr="00052E9E" w:rsidRDefault="007B5052" w:rsidP="007B5052">
      <w:pPr>
        <w:pStyle w:val="ListParagraph"/>
        <w:numPr>
          <w:ilvl w:val="0"/>
          <w:numId w:val="14"/>
        </w:numPr>
        <w:rPr>
          <w:rFonts w:ascii="Arial" w:hAnsi="Arial" w:cs="Arial"/>
          <w:sz w:val="22"/>
          <w:szCs w:val="22"/>
        </w:rPr>
      </w:pPr>
      <w:r w:rsidRPr="00052E9E">
        <w:rPr>
          <w:rFonts w:ascii="Arial" w:hAnsi="Arial" w:cs="Arial"/>
          <w:sz w:val="22"/>
          <w:szCs w:val="22"/>
        </w:rPr>
        <w:t>N/A</w:t>
      </w:r>
    </w:p>
    <w:p w14:paraId="674830BD" w14:textId="77777777" w:rsidR="007B5052" w:rsidRPr="00052E9E" w:rsidRDefault="007B5052" w:rsidP="008F74BF">
      <w:pPr>
        <w:rPr>
          <w:rFonts w:ascii="Arial" w:hAnsi="Arial" w:cs="Arial"/>
          <w:sz w:val="22"/>
          <w:szCs w:val="22"/>
          <w:u w:val="single"/>
        </w:rPr>
      </w:pPr>
    </w:p>
    <w:p w14:paraId="1AC58F0B" w14:textId="77777777" w:rsidR="00052E9E" w:rsidRDefault="00052E9E">
      <w:pPr>
        <w:rPr>
          <w:rFonts w:ascii="Arial" w:hAnsi="Arial" w:cs="Arial"/>
          <w:b/>
          <w:sz w:val="22"/>
          <w:szCs w:val="22"/>
          <w:u w:val="single"/>
        </w:rPr>
      </w:pPr>
      <w:r>
        <w:rPr>
          <w:rFonts w:ascii="Arial" w:hAnsi="Arial" w:cs="Arial"/>
          <w:b/>
          <w:sz w:val="22"/>
          <w:szCs w:val="22"/>
          <w:u w:val="single"/>
        </w:rPr>
        <w:br w:type="page"/>
      </w:r>
    </w:p>
    <w:p w14:paraId="3C2743B0" w14:textId="129C8C78" w:rsidR="007B5052" w:rsidRPr="00052E9E" w:rsidRDefault="007B5052" w:rsidP="008F74BF">
      <w:pPr>
        <w:rPr>
          <w:rFonts w:ascii="Arial" w:hAnsi="Arial" w:cs="Arial"/>
          <w:b/>
          <w:sz w:val="22"/>
          <w:szCs w:val="22"/>
          <w:u w:val="single"/>
        </w:rPr>
      </w:pPr>
      <w:r w:rsidRPr="00052E9E">
        <w:rPr>
          <w:rFonts w:ascii="Arial" w:hAnsi="Arial" w:cs="Arial"/>
          <w:b/>
          <w:sz w:val="22"/>
          <w:szCs w:val="22"/>
          <w:u w:val="single"/>
        </w:rPr>
        <w:t xml:space="preserve">Additional Elements – Usefulness, Return on Investment, </w:t>
      </w:r>
      <w:proofErr w:type="gramStart"/>
      <w:r w:rsidRPr="00052E9E">
        <w:rPr>
          <w:rFonts w:ascii="Arial" w:hAnsi="Arial" w:cs="Arial"/>
          <w:b/>
          <w:sz w:val="22"/>
          <w:szCs w:val="22"/>
          <w:u w:val="single"/>
        </w:rPr>
        <w:t>What</w:t>
      </w:r>
      <w:proofErr w:type="gramEnd"/>
      <w:r w:rsidRPr="00052E9E">
        <w:rPr>
          <w:rFonts w:ascii="Arial" w:hAnsi="Arial" w:cs="Arial"/>
          <w:b/>
          <w:sz w:val="22"/>
          <w:szCs w:val="22"/>
          <w:u w:val="single"/>
        </w:rPr>
        <w:t xml:space="preserve"> is missing?</w:t>
      </w:r>
    </w:p>
    <w:p w14:paraId="06515D02" w14:textId="77777777" w:rsidR="00B52DD5" w:rsidRPr="00052E9E" w:rsidRDefault="00551ACC" w:rsidP="008F74BF">
      <w:pPr>
        <w:rPr>
          <w:rFonts w:ascii="Arial" w:hAnsi="Arial" w:cs="Arial"/>
          <w:sz w:val="22"/>
          <w:szCs w:val="22"/>
        </w:rPr>
      </w:pPr>
      <w:r w:rsidRPr="00052E9E">
        <w:rPr>
          <w:rFonts w:ascii="Arial" w:hAnsi="Arial" w:cs="Arial"/>
          <w:i/>
          <w:sz w:val="22"/>
          <w:szCs w:val="22"/>
          <w:u w:val="single"/>
        </w:rPr>
        <w:t>Usefulness</w:t>
      </w:r>
    </w:p>
    <w:p w14:paraId="48F0CF33" w14:textId="77777777" w:rsidR="00B52DD5" w:rsidRPr="00052E9E" w:rsidRDefault="00B52DD5" w:rsidP="008F74BF">
      <w:pPr>
        <w:rPr>
          <w:rFonts w:ascii="Arial" w:hAnsi="Arial" w:cs="Arial"/>
          <w:sz w:val="22"/>
          <w:szCs w:val="22"/>
        </w:rPr>
      </w:pPr>
    </w:p>
    <w:p w14:paraId="2F4C2CC7" w14:textId="7F7C1692" w:rsidR="008F74BF" w:rsidRPr="00052E9E" w:rsidRDefault="00790342" w:rsidP="00AF6086">
      <w:pPr>
        <w:pStyle w:val="ListParagraph"/>
        <w:numPr>
          <w:ilvl w:val="0"/>
          <w:numId w:val="14"/>
        </w:numPr>
        <w:rPr>
          <w:rFonts w:ascii="Arial" w:hAnsi="Arial" w:cs="Arial"/>
          <w:sz w:val="22"/>
          <w:szCs w:val="22"/>
          <w:u w:val="single"/>
        </w:rPr>
      </w:pPr>
      <w:r w:rsidRPr="00052E9E">
        <w:rPr>
          <w:rFonts w:ascii="Arial" w:hAnsi="Arial" w:cs="Arial"/>
          <w:sz w:val="22"/>
          <w:szCs w:val="22"/>
        </w:rPr>
        <w:t>Working with friends- unsure about the support needed</w:t>
      </w:r>
    </w:p>
    <w:p w14:paraId="4CC011EA" w14:textId="5F743279" w:rsidR="00790342" w:rsidRPr="00052E9E" w:rsidRDefault="00790342" w:rsidP="00AF6086">
      <w:pPr>
        <w:pStyle w:val="ListParagraph"/>
        <w:numPr>
          <w:ilvl w:val="0"/>
          <w:numId w:val="14"/>
        </w:numPr>
        <w:rPr>
          <w:rFonts w:ascii="Arial" w:hAnsi="Arial" w:cs="Arial"/>
          <w:sz w:val="22"/>
          <w:szCs w:val="22"/>
          <w:u w:val="single"/>
        </w:rPr>
      </w:pPr>
      <w:r w:rsidRPr="00052E9E">
        <w:rPr>
          <w:rFonts w:ascii="Arial" w:hAnsi="Arial" w:cs="Arial"/>
          <w:sz w:val="22"/>
          <w:szCs w:val="22"/>
        </w:rPr>
        <w:t>More graduated speaking opportunities – 1. Sit on stage, 2. Share the presentation, 3. Lunch and learn solo, 4. Do own presentation at Civil Service event</w:t>
      </w:r>
    </w:p>
    <w:p w14:paraId="6E341B90" w14:textId="60124CE3" w:rsidR="0085082A" w:rsidRPr="00052E9E" w:rsidRDefault="0085082A" w:rsidP="00AF6086">
      <w:pPr>
        <w:pStyle w:val="ListParagraph"/>
        <w:numPr>
          <w:ilvl w:val="0"/>
          <w:numId w:val="14"/>
        </w:numPr>
        <w:rPr>
          <w:rFonts w:ascii="Arial" w:hAnsi="Arial" w:cs="Arial"/>
          <w:sz w:val="22"/>
          <w:szCs w:val="22"/>
          <w:u w:val="single"/>
        </w:rPr>
      </w:pPr>
      <w:r w:rsidRPr="00052E9E">
        <w:rPr>
          <w:rFonts w:ascii="Arial" w:hAnsi="Arial" w:cs="Arial"/>
          <w:sz w:val="22"/>
          <w:szCs w:val="22"/>
        </w:rPr>
        <w:t>Replay facility for Lync and Learn sessions and face to face events</w:t>
      </w:r>
    </w:p>
    <w:p w14:paraId="07C143B2" w14:textId="77777777" w:rsidR="00790342" w:rsidRPr="00052E9E" w:rsidRDefault="00790342" w:rsidP="008E3F68">
      <w:pPr>
        <w:rPr>
          <w:rFonts w:ascii="Arial" w:hAnsi="Arial" w:cs="Arial"/>
          <w:sz w:val="22"/>
          <w:szCs w:val="22"/>
          <w:u w:val="single"/>
        </w:rPr>
      </w:pPr>
    </w:p>
    <w:p w14:paraId="3FE428F6" w14:textId="2F042B6D" w:rsidR="008E3F68" w:rsidRPr="00052E9E" w:rsidRDefault="008E3F68" w:rsidP="008E3F68">
      <w:pPr>
        <w:rPr>
          <w:rFonts w:ascii="Arial" w:hAnsi="Arial" w:cs="Arial"/>
          <w:sz w:val="22"/>
          <w:szCs w:val="22"/>
        </w:rPr>
      </w:pPr>
      <w:r w:rsidRPr="00052E9E">
        <w:rPr>
          <w:rFonts w:ascii="Arial" w:hAnsi="Arial" w:cs="Arial"/>
          <w:i/>
          <w:sz w:val="22"/>
          <w:szCs w:val="22"/>
          <w:u w:val="single"/>
        </w:rPr>
        <w:t>Return on Investment</w:t>
      </w:r>
    </w:p>
    <w:p w14:paraId="4E02C811" w14:textId="77777777" w:rsidR="008E3F68" w:rsidRPr="00052E9E" w:rsidRDefault="008E3F68" w:rsidP="008E3F68">
      <w:pPr>
        <w:rPr>
          <w:rFonts w:ascii="Arial" w:hAnsi="Arial" w:cs="Arial"/>
          <w:sz w:val="22"/>
          <w:szCs w:val="22"/>
        </w:rPr>
      </w:pPr>
    </w:p>
    <w:p w14:paraId="5BC21B5A" w14:textId="05175DAC" w:rsidR="008E3F68" w:rsidRPr="00052E9E" w:rsidRDefault="008E3F68" w:rsidP="008E3F68">
      <w:pPr>
        <w:pStyle w:val="ListParagraph"/>
        <w:numPr>
          <w:ilvl w:val="0"/>
          <w:numId w:val="15"/>
        </w:numPr>
        <w:rPr>
          <w:rFonts w:ascii="Arial" w:hAnsi="Arial" w:cs="Arial"/>
          <w:sz w:val="22"/>
          <w:szCs w:val="22"/>
        </w:rPr>
      </w:pPr>
      <w:r w:rsidRPr="00052E9E">
        <w:rPr>
          <w:rFonts w:ascii="Arial" w:hAnsi="Arial" w:cs="Arial"/>
          <w:sz w:val="22"/>
          <w:szCs w:val="22"/>
        </w:rPr>
        <w:t>All women stage – have a session with men to inspire them to become affiliates/friends to women’s digital voices</w:t>
      </w:r>
    </w:p>
    <w:p w14:paraId="766468DA" w14:textId="4857818F" w:rsidR="008E3F68" w:rsidRPr="00052E9E" w:rsidRDefault="008E3F68" w:rsidP="008E3F68">
      <w:pPr>
        <w:pStyle w:val="ListParagraph"/>
        <w:numPr>
          <w:ilvl w:val="0"/>
          <w:numId w:val="15"/>
        </w:numPr>
        <w:rPr>
          <w:rFonts w:ascii="Arial" w:hAnsi="Arial" w:cs="Arial"/>
          <w:sz w:val="22"/>
          <w:szCs w:val="22"/>
        </w:rPr>
      </w:pPr>
      <w:r w:rsidRPr="00052E9E">
        <w:rPr>
          <w:rFonts w:ascii="Arial" w:hAnsi="Arial" w:cs="Arial"/>
          <w:sz w:val="22"/>
          <w:szCs w:val="22"/>
        </w:rPr>
        <w:t>What’s in it for me? – Line Managers and Senior Leadership Team</w:t>
      </w:r>
    </w:p>
    <w:p w14:paraId="1571C321" w14:textId="77777777" w:rsidR="008E3F68" w:rsidRPr="00052E9E" w:rsidRDefault="008E3F68" w:rsidP="008E3F68">
      <w:pPr>
        <w:rPr>
          <w:rFonts w:ascii="Arial" w:hAnsi="Arial" w:cs="Arial"/>
          <w:sz w:val="22"/>
          <w:szCs w:val="22"/>
        </w:rPr>
      </w:pPr>
    </w:p>
    <w:p w14:paraId="00D4EA60" w14:textId="03300AF1" w:rsidR="008E3F68" w:rsidRPr="00052E9E" w:rsidRDefault="008E3F68" w:rsidP="008E3F68">
      <w:pPr>
        <w:rPr>
          <w:rFonts w:ascii="Arial" w:hAnsi="Arial" w:cs="Arial"/>
          <w:sz w:val="22"/>
          <w:szCs w:val="22"/>
        </w:rPr>
      </w:pPr>
      <w:r w:rsidRPr="00052E9E">
        <w:rPr>
          <w:rFonts w:ascii="Arial" w:hAnsi="Arial" w:cs="Arial"/>
          <w:i/>
          <w:sz w:val="22"/>
          <w:szCs w:val="22"/>
          <w:u w:val="single"/>
        </w:rPr>
        <w:t>What is Missing?</w:t>
      </w:r>
    </w:p>
    <w:p w14:paraId="65207D84" w14:textId="77777777" w:rsidR="008E3F68" w:rsidRPr="00052E9E" w:rsidRDefault="008E3F68" w:rsidP="008E3F68">
      <w:pPr>
        <w:rPr>
          <w:rFonts w:ascii="Arial" w:hAnsi="Arial" w:cs="Arial"/>
          <w:sz w:val="22"/>
          <w:szCs w:val="22"/>
        </w:rPr>
      </w:pPr>
    </w:p>
    <w:p w14:paraId="2A7C1E9C" w14:textId="3E8651AF" w:rsidR="008E3F68" w:rsidRPr="00052E9E" w:rsidRDefault="008E3F68" w:rsidP="008E3F68">
      <w:pPr>
        <w:pStyle w:val="ListParagraph"/>
        <w:numPr>
          <w:ilvl w:val="0"/>
          <w:numId w:val="16"/>
        </w:numPr>
        <w:rPr>
          <w:rFonts w:ascii="Arial" w:hAnsi="Arial" w:cs="Arial"/>
          <w:sz w:val="22"/>
          <w:szCs w:val="22"/>
        </w:rPr>
      </w:pPr>
      <w:r w:rsidRPr="00052E9E">
        <w:rPr>
          <w:rFonts w:ascii="Arial" w:hAnsi="Arial" w:cs="Arial"/>
          <w:sz w:val="22"/>
          <w:szCs w:val="22"/>
        </w:rPr>
        <w:t>A rolling participation period – participants become ‘friends’</w:t>
      </w:r>
    </w:p>
    <w:p w14:paraId="41F88822" w14:textId="582A3CD6" w:rsidR="008E3F68" w:rsidRPr="00052E9E" w:rsidRDefault="008E3F68" w:rsidP="008E3F68">
      <w:pPr>
        <w:pStyle w:val="ListParagraph"/>
        <w:numPr>
          <w:ilvl w:val="0"/>
          <w:numId w:val="16"/>
        </w:numPr>
        <w:rPr>
          <w:rFonts w:ascii="Arial" w:hAnsi="Arial" w:cs="Arial"/>
          <w:sz w:val="22"/>
          <w:szCs w:val="22"/>
        </w:rPr>
      </w:pPr>
      <w:r w:rsidRPr="00052E9E">
        <w:rPr>
          <w:rFonts w:ascii="Arial" w:hAnsi="Arial" w:cs="Arial"/>
          <w:sz w:val="22"/>
          <w:szCs w:val="22"/>
        </w:rPr>
        <w:t>Highlight hotel near event so everyone can meet up more easily</w:t>
      </w:r>
    </w:p>
    <w:p w14:paraId="768B46DB" w14:textId="5541FF2E" w:rsidR="008E3F68" w:rsidRPr="00052E9E" w:rsidRDefault="008E3F68" w:rsidP="008E3F68">
      <w:pPr>
        <w:pStyle w:val="ListParagraph"/>
        <w:numPr>
          <w:ilvl w:val="0"/>
          <w:numId w:val="16"/>
        </w:numPr>
        <w:rPr>
          <w:rFonts w:ascii="Arial" w:hAnsi="Arial" w:cs="Arial"/>
          <w:sz w:val="22"/>
          <w:szCs w:val="22"/>
        </w:rPr>
      </w:pPr>
      <w:r w:rsidRPr="00052E9E">
        <w:rPr>
          <w:rFonts w:ascii="Arial" w:hAnsi="Arial" w:cs="Arial"/>
          <w:sz w:val="22"/>
          <w:szCs w:val="22"/>
        </w:rPr>
        <w:t>A great social element – book same hotel, meet for food beforehand</w:t>
      </w:r>
    </w:p>
    <w:p w14:paraId="39D90282" w14:textId="4C313D67" w:rsidR="008E3F68" w:rsidRPr="00052E9E" w:rsidRDefault="008E3F68" w:rsidP="008E3F68">
      <w:pPr>
        <w:pStyle w:val="ListParagraph"/>
        <w:numPr>
          <w:ilvl w:val="0"/>
          <w:numId w:val="16"/>
        </w:numPr>
        <w:rPr>
          <w:rFonts w:ascii="Arial" w:hAnsi="Arial" w:cs="Arial"/>
          <w:sz w:val="22"/>
          <w:szCs w:val="22"/>
        </w:rPr>
      </w:pPr>
      <w:r w:rsidRPr="00052E9E">
        <w:rPr>
          <w:rFonts w:ascii="Arial" w:hAnsi="Arial" w:cs="Arial"/>
          <w:sz w:val="22"/>
          <w:szCs w:val="22"/>
        </w:rPr>
        <w:t>More lightening talks about a range of different subjects</w:t>
      </w:r>
    </w:p>
    <w:p w14:paraId="5FE76C43" w14:textId="54C01859" w:rsidR="008E3F68" w:rsidRPr="00052E9E" w:rsidRDefault="008E3F68" w:rsidP="008E3F68">
      <w:pPr>
        <w:pStyle w:val="ListParagraph"/>
        <w:numPr>
          <w:ilvl w:val="0"/>
          <w:numId w:val="16"/>
        </w:numPr>
        <w:rPr>
          <w:rFonts w:ascii="Arial" w:hAnsi="Arial" w:cs="Arial"/>
          <w:sz w:val="22"/>
          <w:szCs w:val="22"/>
        </w:rPr>
      </w:pPr>
      <w:r w:rsidRPr="00052E9E">
        <w:rPr>
          <w:rFonts w:ascii="Arial" w:hAnsi="Arial" w:cs="Arial"/>
          <w:sz w:val="22"/>
          <w:szCs w:val="22"/>
        </w:rPr>
        <w:t>A hackathon event on improving and championing gender equality/recruitment</w:t>
      </w:r>
    </w:p>
    <w:p w14:paraId="180D63F3" w14:textId="6872FB93" w:rsidR="008E3F68" w:rsidRPr="00052E9E" w:rsidRDefault="008E3F68" w:rsidP="008E3F68">
      <w:pPr>
        <w:pStyle w:val="ListParagraph"/>
        <w:numPr>
          <w:ilvl w:val="0"/>
          <w:numId w:val="16"/>
        </w:numPr>
        <w:rPr>
          <w:rFonts w:ascii="Arial" w:hAnsi="Arial" w:cs="Arial"/>
          <w:sz w:val="22"/>
          <w:szCs w:val="22"/>
        </w:rPr>
      </w:pPr>
      <w:r w:rsidRPr="00052E9E">
        <w:rPr>
          <w:rFonts w:ascii="Arial" w:hAnsi="Arial" w:cs="Arial"/>
          <w:sz w:val="22"/>
          <w:szCs w:val="22"/>
        </w:rPr>
        <w:t>Work with public and private stakeholders to build the first Equality conference</w:t>
      </w:r>
    </w:p>
    <w:p w14:paraId="2B9AE682" w14:textId="73DEC019" w:rsidR="004611C7" w:rsidRPr="00052E9E" w:rsidRDefault="004611C7" w:rsidP="008E3F68">
      <w:pPr>
        <w:pStyle w:val="ListParagraph"/>
        <w:numPr>
          <w:ilvl w:val="0"/>
          <w:numId w:val="16"/>
        </w:numPr>
        <w:rPr>
          <w:rFonts w:ascii="Arial" w:hAnsi="Arial" w:cs="Arial"/>
          <w:sz w:val="22"/>
          <w:szCs w:val="22"/>
        </w:rPr>
      </w:pPr>
      <w:r w:rsidRPr="00052E9E">
        <w:rPr>
          <w:rFonts w:ascii="Arial" w:hAnsi="Arial" w:cs="Arial"/>
          <w:sz w:val="22"/>
          <w:szCs w:val="22"/>
        </w:rPr>
        <w:t>Progression plans for digital voices and friends</w:t>
      </w:r>
    </w:p>
    <w:p w14:paraId="7089DC8B" w14:textId="165A913D" w:rsidR="004611C7" w:rsidRPr="00052E9E" w:rsidRDefault="004611C7" w:rsidP="008E3F68">
      <w:pPr>
        <w:pStyle w:val="ListParagraph"/>
        <w:numPr>
          <w:ilvl w:val="0"/>
          <w:numId w:val="16"/>
        </w:numPr>
        <w:rPr>
          <w:rFonts w:ascii="Arial" w:hAnsi="Arial" w:cs="Arial"/>
          <w:sz w:val="22"/>
          <w:szCs w:val="22"/>
        </w:rPr>
      </w:pPr>
      <w:r w:rsidRPr="00052E9E">
        <w:rPr>
          <w:rFonts w:ascii="Arial" w:hAnsi="Arial" w:cs="Arial"/>
          <w:sz w:val="22"/>
          <w:szCs w:val="22"/>
        </w:rPr>
        <w:t>Cross government collaboration tools if programme to delivered across government</w:t>
      </w:r>
    </w:p>
    <w:p w14:paraId="437C65CF" w14:textId="2B829F3D" w:rsidR="004611C7" w:rsidRPr="00052E9E" w:rsidRDefault="004611C7" w:rsidP="008E3F68">
      <w:pPr>
        <w:pStyle w:val="ListParagraph"/>
        <w:numPr>
          <w:ilvl w:val="0"/>
          <w:numId w:val="16"/>
        </w:numPr>
        <w:rPr>
          <w:rFonts w:ascii="Arial" w:hAnsi="Arial" w:cs="Arial"/>
          <w:sz w:val="22"/>
          <w:szCs w:val="22"/>
        </w:rPr>
      </w:pPr>
      <w:r w:rsidRPr="00052E9E">
        <w:rPr>
          <w:rFonts w:ascii="Arial" w:hAnsi="Arial" w:cs="Arial"/>
          <w:sz w:val="22"/>
          <w:szCs w:val="22"/>
        </w:rPr>
        <w:t>Robotics for sifting/monitoring social media feed on Digital Voices</w:t>
      </w:r>
    </w:p>
    <w:p w14:paraId="152CEFD6" w14:textId="77777777" w:rsidR="0053396F" w:rsidRPr="00052E9E" w:rsidRDefault="0053396F" w:rsidP="0053396F">
      <w:pPr>
        <w:rPr>
          <w:rFonts w:ascii="Arial" w:hAnsi="Arial" w:cs="Arial"/>
          <w:sz w:val="22"/>
          <w:szCs w:val="22"/>
        </w:rPr>
      </w:pPr>
    </w:p>
    <w:p w14:paraId="0039BC91" w14:textId="681CA658" w:rsidR="0053396F" w:rsidRPr="00052E9E" w:rsidRDefault="0053396F" w:rsidP="0053396F">
      <w:pPr>
        <w:rPr>
          <w:rFonts w:ascii="Arial" w:hAnsi="Arial" w:cs="Arial"/>
          <w:b/>
          <w:sz w:val="22"/>
          <w:szCs w:val="22"/>
          <w:u w:val="single"/>
        </w:rPr>
      </w:pPr>
      <w:r w:rsidRPr="00052E9E">
        <w:rPr>
          <w:rFonts w:ascii="Arial" w:hAnsi="Arial" w:cs="Arial"/>
          <w:b/>
          <w:sz w:val="22"/>
          <w:szCs w:val="22"/>
          <w:u w:val="single"/>
        </w:rPr>
        <w:t xml:space="preserve">Feedback – Usefulness, Return on Investment, </w:t>
      </w:r>
      <w:proofErr w:type="gramStart"/>
      <w:r w:rsidRPr="00052E9E">
        <w:rPr>
          <w:rFonts w:ascii="Arial" w:hAnsi="Arial" w:cs="Arial"/>
          <w:b/>
          <w:sz w:val="22"/>
          <w:szCs w:val="22"/>
          <w:u w:val="single"/>
        </w:rPr>
        <w:t>What</w:t>
      </w:r>
      <w:proofErr w:type="gramEnd"/>
      <w:r w:rsidRPr="00052E9E">
        <w:rPr>
          <w:rFonts w:ascii="Arial" w:hAnsi="Arial" w:cs="Arial"/>
          <w:b/>
          <w:sz w:val="22"/>
          <w:szCs w:val="22"/>
          <w:u w:val="single"/>
        </w:rPr>
        <w:t xml:space="preserve"> is Missing?</w:t>
      </w:r>
    </w:p>
    <w:p w14:paraId="6199E615" w14:textId="2E265B55" w:rsidR="0053396F" w:rsidRPr="00052E9E" w:rsidRDefault="0053396F" w:rsidP="0053396F">
      <w:pPr>
        <w:rPr>
          <w:rFonts w:ascii="Arial" w:hAnsi="Arial" w:cs="Arial"/>
          <w:sz w:val="22"/>
          <w:szCs w:val="22"/>
        </w:rPr>
      </w:pPr>
      <w:r w:rsidRPr="00052E9E">
        <w:rPr>
          <w:rFonts w:ascii="Arial" w:hAnsi="Arial" w:cs="Arial"/>
          <w:i/>
          <w:sz w:val="22"/>
          <w:szCs w:val="22"/>
          <w:u w:val="single"/>
        </w:rPr>
        <w:t>Usefulness</w:t>
      </w:r>
    </w:p>
    <w:p w14:paraId="108A8BCC" w14:textId="77777777" w:rsidR="0053396F" w:rsidRPr="00052E9E" w:rsidRDefault="0053396F" w:rsidP="0053396F">
      <w:pPr>
        <w:rPr>
          <w:rFonts w:ascii="Arial" w:hAnsi="Arial" w:cs="Arial"/>
          <w:sz w:val="22"/>
          <w:szCs w:val="22"/>
        </w:rPr>
      </w:pPr>
    </w:p>
    <w:p w14:paraId="2E21C244" w14:textId="00CAA6BB" w:rsidR="0053396F" w:rsidRPr="00052E9E" w:rsidRDefault="00330403" w:rsidP="00330403">
      <w:pPr>
        <w:pStyle w:val="ListParagraph"/>
        <w:numPr>
          <w:ilvl w:val="0"/>
          <w:numId w:val="17"/>
        </w:numPr>
        <w:rPr>
          <w:rFonts w:ascii="Arial" w:hAnsi="Arial" w:cs="Arial"/>
          <w:sz w:val="22"/>
          <w:szCs w:val="22"/>
        </w:rPr>
      </w:pPr>
      <w:r w:rsidRPr="00052E9E">
        <w:rPr>
          <w:rFonts w:ascii="Arial" w:hAnsi="Arial" w:cs="Arial"/>
          <w:sz w:val="22"/>
          <w:szCs w:val="22"/>
        </w:rPr>
        <w:t>Unsure about the expectation of the friends</w:t>
      </w:r>
    </w:p>
    <w:p w14:paraId="03AC371B" w14:textId="268F832B" w:rsidR="00330403" w:rsidRPr="00052E9E" w:rsidRDefault="00330403" w:rsidP="00330403">
      <w:pPr>
        <w:pStyle w:val="ListParagraph"/>
        <w:numPr>
          <w:ilvl w:val="0"/>
          <w:numId w:val="17"/>
        </w:numPr>
        <w:rPr>
          <w:rFonts w:ascii="Arial" w:hAnsi="Arial" w:cs="Arial"/>
          <w:sz w:val="22"/>
          <w:szCs w:val="22"/>
        </w:rPr>
      </w:pPr>
      <w:r w:rsidRPr="00052E9E">
        <w:rPr>
          <w:rFonts w:ascii="Arial" w:hAnsi="Arial" w:cs="Arial"/>
          <w:sz w:val="22"/>
          <w:szCs w:val="22"/>
        </w:rPr>
        <w:t>Location of the speaking opportunities/notice – tend to be London centric.</w:t>
      </w:r>
    </w:p>
    <w:p w14:paraId="5C28DC12" w14:textId="45543E4A" w:rsidR="00330403" w:rsidRPr="00052E9E" w:rsidRDefault="00330403" w:rsidP="00330403">
      <w:pPr>
        <w:pStyle w:val="ListParagraph"/>
        <w:numPr>
          <w:ilvl w:val="0"/>
          <w:numId w:val="17"/>
        </w:numPr>
        <w:rPr>
          <w:rFonts w:ascii="Arial" w:hAnsi="Arial" w:cs="Arial"/>
          <w:sz w:val="22"/>
          <w:szCs w:val="22"/>
        </w:rPr>
      </w:pPr>
      <w:r w:rsidRPr="00052E9E">
        <w:rPr>
          <w:rFonts w:ascii="Arial" w:hAnsi="Arial" w:cs="Arial"/>
          <w:sz w:val="22"/>
          <w:szCs w:val="22"/>
        </w:rPr>
        <w:t>Digital Voices to share checklist of tasks</w:t>
      </w:r>
    </w:p>
    <w:p w14:paraId="6AA7E049" w14:textId="77777777" w:rsidR="00330403" w:rsidRPr="00052E9E" w:rsidRDefault="00330403" w:rsidP="00330403">
      <w:pPr>
        <w:rPr>
          <w:rFonts w:ascii="Arial" w:hAnsi="Arial" w:cs="Arial"/>
          <w:sz w:val="22"/>
          <w:szCs w:val="22"/>
        </w:rPr>
      </w:pPr>
    </w:p>
    <w:p w14:paraId="08D19452" w14:textId="6B33B87F" w:rsidR="00330403" w:rsidRPr="00052E9E" w:rsidRDefault="00330403" w:rsidP="00330403">
      <w:pPr>
        <w:rPr>
          <w:rFonts w:ascii="Arial" w:hAnsi="Arial" w:cs="Arial"/>
          <w:sz w:val="22"/>
          <w:szCs w:val="22"/>
        </w:rPr>
      </w:pPr>
      <w:r w:rsidRPr="00052E9E">
        <w:rPr>
          <w:rFonts w:ascii="Arial" w:hAnsi="Arial" w:cs="Arial"/>
          <w:i/>
          <w:sz w:val="22"/>
          <w:szCs w:val="22"/>
          <w:u w:val="single"/>
        </w:rPr>
        <w:t>Return on Investment</w:t>
      </w:r>
    </w:p>
    <w:p w14:paraId="3A39CE82" w14:textId="77777777" w:rsidR="00330403" w:rsidRPr="00052E9E" w:rsidRDefault="00330403" w:rsidP="00330403">
      <w:pPr>
        <w:rPr>
          <w:rFonts w:ascii="Arial" w:hAnsi="Arial" w:cs="Arial"/>
          <w:sz w:val="22"/>
          <w:szCs w:val="22"/>
        </w:rPr>
      </w:pPr>
    </w:p>
    <w:p w14:paraId="56B41A21" w14:textId="603DF61A" w:rsidR="00330403" w:rsidRPr="00052E9E" w:rsidRDefault="00330403" w:rsidP="00330403">
      <w:pPr>
        <w:pStyle w:val="ListParagraph"/>
        <w:numPr>
          <w:ilvl w:val="0"/>
          <w:numId w:val="18"/>
        </w:numPr>
        <w:rPr>
          <w:rFonts w:ascii="Arial" w:hAnsi="Arial" w:cs="Arial"/>
          <w:sz w:val="22"/>
          <w:szCs w:val="22"/>
        </w:rPr>
      </w:pPr>
      <w:r w:rsidRPr="00052E9E">
        <w:rPr>
          <w:rFonts w:ascii="Arial" w:hAnsi="Arial" w:cs="Arial"/>
          <w:sz w:val="22"/>
          <w:szCs w:val="22"/>
        </w:rPr>
        <w:t>Friends sharing their Digital Voices journey</w:t>
      </w:r>
    </w:p>
    <w:p w14:paraId="12BF6C11" w14:textId="1CF0304C" w:rsidR="00B152FC" w:rsidRPr="00052E9E" w:rsidRDefault="00B152FC" w:rsidP="00330403">
      <w:pPr>
        <w:pStyle w:val="ListParagraph"/>
        <w:numPr>
          <w:ilvl w:val="0"/>
          <w:numId w:val="18"/>
        </w:numPr>
        <w:rPr>
          <w:rFonts w:ascii="Arial" w:hAnsi="Arial" w:cs="Arial"/>
          <w:sz w:val="22"/>
          <w:szCs w:val="22"/>
        </w:rPr>
      </w:pPr>
      <w:r w:rsidRPr="00052E9E">
        <w:rPr>
          <w:rFonts w:ascii="Arial" w:hAnsi="Arial" w:cs="Arial"/>
          <w:sz w:val="22"/>
          <w:szCs w:val="22"/>
        </w:rPr>
        <w:t xml:space="preserve">Link into Investors in People, CIPD, Apprenticeships </w:t>
      </w:r>
      <w:proofErr w:type="spellStart"/>
      <w:r w:rsidRPr="00052E9E">
        <w:rPr>
          <w:rFonts w:ascii="Arial" w:hAnsi="Arial" w:cs="Arial"/>
          <w:sz w:val="22"/>
          <w:szCs w:val="22"/>
        </w:rPr>
        <w:t>etc</w:t>
      </w:r>
      <w:proofErr w:type="spellEnd"/>
      <w:r w:rsidRPr="00052E9E">
        <w:rPr>
          <w:rFonts w:ascii="Arial" w:hAnsi="Arial" w:cs="Arial"/>
          <w:sz w:val="22"/>
          <w:szCs w:val="22"/>
        </w:rPr>
        <w:t>?</w:t>
      </w:r>
    </w:p>
    <w:p w14:paraId="0F2D846D" w14:textId="77777777" w:rsidR="00330403" w:rsidRPr="00052E9E" w:rsidRDefault="00330403" w:rsidP="00330403">
      <w:pPr>
        <w:rPr>
          <w:rFonts w:ascii="Arial" w:hAnsi="Arial" w:cs="Arial"/>
          <w:sz w:val="22"/>
          <w:szCs w:val="22"/>
        </w:rPr>
      </w:pPr>
    </w:p>
    <w:p w14:paraId="57DB207A" w14:textId="38031A95" w:rsidR="00330403" w:rsidRPr="00052E9E" w:rsidRDefault="00330403" w:rsidP="00330403">
      <w:pPr>
        <w:rPr>
          <w:rFonts w:ascii="Arial" w:hAnsi="Arial" w:cs="Arial"/>
          <w:i/>
          <w:sz w:val="22"/>
          <w:szCs w:val="22"/>
          <w:u w:val="single"/>
        </w:rPr>
      </w:pPr>
      <w:r w:rsidRPr="00052E9E">
        <w:rPr>
          <w:rFonts w:ascii="Arial" w:hAnsi="Arial" w:cs="Arial"/>
          <w:i/>
          <w:sz w:val="22"/>
          <w:szCs w:val="22"/>
          <w:u w:val="single"/>
        </w:rPr>
        <w:t>What is missing?</w:t>
      </w:r>
    </w:p>
    <w:p w14:paraId="0C79CEE7" w14:textId="77777777" w:rsidR="00330403" w:rsidRPr="00052E9E" w:rsidRDefault="00330403" w:rsidP="00330403">
      <w:pPr>
        <w:rPr>
          <w:rFonts w:ascii="Arial" w:hAnsi="Arial" w:cs="Arial"/>
          <w:i/>
          <w:sz w:val="22"/>
          <w:szCs w:val="22"/>
          <w:u w:val="single"/>
        </w:rPr>
      </w:pPr>
    </w:p>
    <w:p w14:paraId="6A1F957A" w14:textId="2A45481B" w:rsidR="00330403" w:rsidRPr="00052E9E" w:rsidRDefault="00330403" w:rsidP="00330403">
      <w:pPr>
        <w:pStyle w:val="ListParagraph"/>
        <w:numPr>
          <w:ilvl w:val="0"/>
          <w:numId w:val="18"/>
        </w:numPr>
        <w:rPr>
          <w:rFonts w:ascii="Arial" w:hAnsi="Arial" w:cs="Arial"/>
          <w:sz w:val="22"/>
          <w:szCs w:val="22"/>
        </w:rPr>
      </w:pPr>
      <w:r w:rsidRPr="00052E9E">
        <w:rPr>
          <w:rFonts w:ascii="Arial" w:hAnsi="Arial" w:cs="Arial"/>
          <w:sz w:val="22"/>
          <w:szCs w:val="22"/>
        </w:rPr>
        <w:t>Friends to share their digital journey and top tips</w:t>
      </w:r>
    </w:p>
    <w:p w14:paraId="2D54D392" w14:textId="51FCE67D" w:rsidR="00330403" w:rsidRPr="00052E9E" w:rsidRDefault="00330403" w:rsidP="00330403">
      <w:pPr>
        <w:pStyle w:val="ListParagraph"/>
        <w:numPr>
          <w:ilvl w:val="0"/>
          <w:numId w:val="18"/>
        </w:numPr>
        <w:rPr>
          <w:rFonts w:ascii="Arial" w:hAnsi="Arial" w:cs="Arial"/>
          <w:sz w:val="22"/>
          <w:szCs w:val="22"/>
        </w:rPr>
      </w:pPr>
      <w:r w:rsidRPr="00052E9E">
        <w:rPr>
          <w:rFonts w:ascii="Arial" w:hAnsi="Arial" w:cs="Arial"/>
          <w:sz w:val="22"/>
          <w:szCs w:val="22"/>
        </w:rPr>
        <w:t>Friends to share lessons learned from their experiences – sharing reflective practice</w:t>
      </w:r>
    </w:p>
    <w:p w14:paraId="69D95774" w14:textId="57454650" w:rsidR="00330403" w:rsidRPr="00052E9E" w:rsidRDefault="00330403" w:rsidP="00330403">
      <w:pPr>
        <w:pStyle w:val="ListParagraph"/>
        <w:numPr>
          <w:ilvl w:val="0"/>
          <w:numId w:val="18"/>
        </w:numPr>
        <w:rPr>
          <w:rFonts w:ascii="Arial" w:hAnsi="Arial" w:cs="Arial"/>
          <w:sz w:val="22"/>
          <w:szCs w:val="22"/>
        </w:rPr>
      </w:pPr>
      <w:r w:rsidRPr="00052E9E">
        <w:rPr>
          <w:rFonts w:ascii="Arial" w:hAnsi="Arial" w:cs="Arial"/>
          <w:sz w:val="22"/>
          <w:szCs w:val="22"/>
        </w:rPr>
        <w:t xml:space="preserve">A Digital Voices Champion and Business Sponsor </w:t>
      </w:r>
    </w:p>
    <w:p w14:paraId="6E233215" w14:textId="0B2CF400" w:rsidR="00330403" w:rsidRPr="00052E9E" w:rsidRDefault="00330403" w:rsidP="00330403">
      <w:pPr>
        <w:pStyle w:val="ListParagraph"/>
        <w:numPr>
          <w:ilvl w:val="0"/>
          <w:numId w:val="18"/>
        </w:numPr>
        <w:rPr>
          <w:rFonts w:ascii="Arial" w:hAnsi="Arial" w:cs="Arial"/>
          <w:sz w:val="22"/>
          <w:szCs w:val="22"/>
        </w:rPr>
      </w:pPr>
      <w:r w:rsidRPr="00052E9E">
        <w:rPr>
          <w:rFonts w:ascii="Arial" w:hAnsi="Arial" w:cs="Arial"/>
          <w:sz w:val="22"/>
          <w:szCs w:val="22"/>
        </w:rPr>
        <w:t>Support from the SLT of the DWP Professions</w:t>
      </w:r>
    </w:p>
    <w:p w14:paraId="17A7607A" w14:textId="47DF7395" w:rsidR="00330403" w:rsidRPr="00052E9E" w:rsidRDefault="00330403" w:rsidP="00330403">
      <w:pPr>
        <w:pStyle w:val="ListParagraph"/>
        <w:numPr>
          <w:ilvl w:val="0"/>
          <w:numId w:val="18"/>
        </w:numPr>
        <w:rPr>
          <w:rFonts w:ascii="Arial" w:hAnsi="Arial" w:cs="Arial"/>
          <w:sz w:val="22"/>
          <w:szCs w:val="22"/>
        </w:rPr>
      </w:pPr>
      <w:r w:rsidRPr="00052E9E">
        <w:rPr>
          <w:rFonts w:ascii="Arial" w:hAnsi="Arial" w:cs="Arial"/>
          <w:sz w:val="22"/>
          <w:szCs w:val="22"/>
        </w:rPr>
        <w:t>Who is going to own Digital Voices BAU?</w:t>
      </w:r>
      <w:r w:rsidR="00D230FB" w:rsidRPr="00052E9E">
        <w:rPr>
          <w:rFonts w:ascii="Arial" w:hAnsi="Arial" w:cs="Arial"/>
          <w:sz w:val="22"/>
          <w:szCs w:val="22"/>
        </w:rPr>
        <w:t xml:space="preserve"> Ownership of costs of running- shared across business lines, departments, professions?</w:t>
      </w:r>
    </w:p>
    <w:p w14:paraId="113B6091" w14:textId="1024E2D1" w:rsidR="00924D38" w:rsidRPr="00052E9E" w:rsidRDefault="00924D38" w:rsidP="00330403">
      <w:pPr>
        <w:pStyle w:val="ListParagraph"/>
        <w:numPr>
          <w:ilvl w:val="0"/>
          <w:numId w:val="18"/>
        </w:numPr>
        <w:rPr>
          <w:rFonts w:ascii="Arial" w:hAnsi="Arial" w:cs="Arial"/>
          <w:sz w:val="22"/>
          <w:szCs w:val="22"/>
        </w:rPr>
      </w:pPr>
      <w:r w:rsidRPr="00052E9E">
        <w:rPr>
          <w:rFonts w:ascii="Arial" w:hAnsi="Arial" w:cs="Arial"/>
          <w:sz w:val="22"/>
          <w:szCs w:val="22"/>
        </w:rPr>
        <w:t>Face to Face Action Learning support sessions</w:t>
      </w:r>
    </w:p>
    <w:p w14:paraId="0B4B05B4" w14:textId="005CD332" w:rsidR="00924D38" w:rsidRPr="00052E9E" w:rsidRDefault="00924D38" w:rsidP="00924D38">
      <w:pPr>
        <w:pStyle w:val="ListParagraph"/>
        <w:numPr>
          <w:ilvl w:val="0"/>
          <w:numId w:val="18"/>
        </w:numPr>
        <w:rPr>
          <w:rFonts w:ascii="Arial" w:hAnsi="Arial" w:cs="Arial"/>
          <w:sz w:val="22"/>
          <w:szCs w:val="22"/>
        </w:rPr>
      </w:pPr>
      <w:r w:rsidRPr="00052E9E">
        <w:rPr>
          <w:rFonts w:ascii="Arial" w:hAnsi="Arial" w:cs="Arial"/>
          <w:sz w:val="22"/>
          <w:szCs w:val="22"/>
        </w:rPr>
        <w:t>Digital Voices project</w:t>
      </w:r>
    </w:p>
    <w:p w14:paraId="041EDBCA" w14:textId="2EE297D2" w:rsidR="00924D38" w:rsidRPr="00052E9E" w:rsidRDefault="00924D38" w:rsidP="00924D38">
      <w:pPr>
        <w:pStyle w:val="ListParagraph"/>
        <w:numPr>
          <w:ilvl w:val="0"/>
          <w:numId w:val="18"/>
        </w:numPr>
        <w:rPr>
          <w:rFonts w:ascii="Arial" w:hAnsi="Arial" w:cs="Arial"/>
          <w:sz w:val="22"/>
          <w:szCs w:val="22"/>
        </w:rPr>
      </w:pPr>
      <w:bookmarkStart w:id="0" w:name="_GoBack"/>
      <w:bookmarkEnd w:id="0"/>
      <w:r w:rsidRPr="00052E9E">
        <w:rPr>
          <w:rFonts w:ascii="Arial" w:hAnsi="Arial" w:cs="Arial"/>
          <w:sz w:val="22"/>
          <w:szCs w:val="22"/>
        </w:rPr>
        <w:t>Volunteer bank of internal and external supporters</w:t>
      </w:r>
    </w:p>
    <w:sectPr w:rsidR="00924D38" w:rsidRPr="00052E9E" w:rsidSect="00FA0E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E34"/>
    <w:multiLevelType w:val="hybridMultilevel"/>
    <w:tmpl w:val="E93AF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8663FB"/>
    <w:multiLevelType w:val="hybridMultilevel"/>
    <w:tmpl w:val="DD046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C1309E"/>
    <w:multiLevelType w:val="hybridMultilevel"/>
    <w:tmpl w:val="BAF03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61E2928"/>
    <w:multiLevelType w:val="hybridMultilevel"/>
    <w:tmpl w:val="16729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EC6DDD"/>
    <w:multiLevelType w:val="hybridMultilevel"/>
    <w:tmpl w:val="2954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C84711"/>
    <w:multiLevelType w:val="hybridMultilevel"/>
    <w:tmpl w:val="28022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2639AD"/>
    <w:multiLevelType w:val="hybridMultilevel"/>
    <w:tmpl w:val="DCB8F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721D0C"/>
    <w:multiLevelType w:val="hybridMultilevel"/>
    <w:tmpl w:val="3A24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F07C14"/>
    <w:multiLevelType w:val="hybridMultilevel"/>
    <w:tmpl w:val="DDE4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9F5B7B"/>
    <w:multiLevelType w:val="hybridMultilevel"/>
    <w:tmpl w:val="888AB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CE0044"/>
    <w:multiLevelType w:val="hybridMultilevel"/>
    <w:tmpl w:val="9D1C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C71B09"/>
    <w:multiLevelType w:val="hybridMultilevel"/>
    <w:tmpl w:val="CDE6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542FDE"/>
    <w:multiLevelType w:val="hybridMultilevel"/>
    <w:tmpl w:val="242E6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EF12D7"/>
    <w:multiLevelType w:val="hybridMultilevel"/>
    <w:tmpl w:val="F48A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FD20B5"/>
    <w:multiLevelType w:val="hybridMultilevel"/>
    <w:tmpl w:val="F7F28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776143"/>
    <w:multiLevelType w:val="hybridMultilevel"/>
    <w:tmpl w:val="D1822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65A099B"/>
    <w:multiLevelType w:val="hybridMultilevel"/>
    <w:tmpl w:val="B16AC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35028C"/>
    <w:multiLevelType w:val="hybridMultilevel"/>
    <w:tmpl w:val="8528C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B3118A"/>
    <w:multiLevelType w:val="hybridMultilevel"/>
    <w:tmpl w:val="5D4E0B58"/>
    <w:lvl w:ilvl="0" w:tplc="5E5A31D0">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3A43727"/>
    <w:multiLevelType w:val="hybridMultilevel"/>
    <w:tmpl w:val="C7FEE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AE35F4"/>
    <w:multiLevelType w:val="hybridMultilevel"/>
    <w:tmpl w:val="3AC64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7"/>
  </w:num>
  <w:num w:numId="5">
    <w:abstractNumId w:val="1"/>
  </w:num>
  <w:num w:numId="6">
    <w:abstractNumId w:val="14"/>
  </w:num>
  <w:num w:numId="7">
    <w:abstractNumId w:val="13"/>
  </w:num>
  <w:num w:numId="8">
    <w:abstractNumId w:val="11"/>
  </w:num>
  <w:num w:numId="9">
    <w:abstractNumId w:val="8"/>
  </w:num>
  <w:num w:numId="10">
    <w:abstractNumId w:val="0"/>
  </w:num>
  <w:num w:numId="11">
    <w:abstractNumId w:val="4"/>
  </w:num>
  <w:num w:numId="12">
    <w:abstractNumId w:val="5"/>
  </w:num>
  <w:num w:numId="13">
    <w:abstractNumId w:val="17"/>
  </w:num>
  <w:num w:numId="14">
    <w:abstractNumId w:val="6"/>
  </w:num>
  <w:num w:numId="15">
    <w:abstractNumId w:val="9"/>
  </w:num>
  <w:num w:numId="16">
    <w:abstractNumId w:val="20"/>
  </w:num>
  <w:num w:numId="17">
    <w:abstractNumId w:val="10"/>
  </w:num>
  <w:num w:numId="18">
    <w:abstractNumId w:val="16"/>
  </w:num>
  <w:num w:numId="19">
    <w:abstractNumId w:val="18"/>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66"/>
    <w:rsid w:val="000113E3"/>
    <w:rsid w:val="00014F07"/>
    <w:rsid w:val="00015785"/>
    <w:rsid w:val="00052E9E"/>
    <w:rsid w:val="000565E2"/>
    <w:rsid w:val="00072889"/>
    <w:rsid w:val="000A3116"/>
    <w:rsid w:val="000D3F68"/>
    <w:rsid w:val="000F152D"/>
    <w:rsid w:val="00113A18"/>
    <w:rsid w:val="0015776A"/>
    <w:rsid w:val="00172EF1"/>
    <w:rsid w:val="00190C6F"/>
    <w:rsid w:val="001D7F5E"/>
    <w:rsid w:val="001E2988"/>
    <w:rsid w:val="0024247F"/>
    <w:rsid w:val="00282444"/>
    <w:rsid w:val="00285389"/>
    <w:rsid w:val="00330403"/>
    <w:rsid w:val="00330618"/>
    <w:rsid w:val="003311A2"/>
    <w:rsid w:val="00396E0B"/>
    <w:rsid w:val="003D43FF"/>
    <w:rsid w:val="0040487B"/>
    <w:rsid w:val="00414723"/>
    <w:rsid w:val="004345B7"/>
    <w:rsid w:val="004611C7"/>
    <w:rsid w:val="004E6907"/>
    <w:rsid w:val="00525DCF"/>
    <w:rsid w:val="0053396F"/>
    <w:rsid w:val="00551ACC"/>
    <w:rsid w:val="005D7D92"/>
    <w:rsid w:val="00653346"/>
    <w:rsid w:val="006543BE"/>
    <w:rsid w:val="00674BB7"/>
    <w:rsid w:val="00685D74"/>
    <w:rsid w:val="00687B1E"/>
    <w:rsid w:val="006A36A1"/>
    <w:rsid w:val="006B248A"/>
    <w:rsid w:val="00746F79"/>
    <w:rsid w:val="0078170D"/>
    <w:rsid w:val="00790342"/>
    <w:rsid w:val="007A136A"/>
    <w:rsid w:val="007B5052"/>
    <w:rsid w:val="007C513A"/>
    <w:rsid w:val="007D36F3"/>
    <w:rsid w:val="007D452B"/>
    <w:rsid w:val="007F04AA"/>
    <w:rsid w:val="007F0E81"/>
    <w:rsid w:val="0085082A"/>
    <w:rsid w:val="00855EEF"/>
    <w:rsid w:val="00863B07"/>
    <w:rsid w:val="00864A0C"/>
    <w:rsid w:val="00876AEC"/>
    <w:rsid w:val="00892561"/>
    <w:rsid w:val="008E3F68"/>
    <w:rsid w:val="008F396B"/>
    <w:rsid w:val="008F74BF"/>
    <w:rsid w:val="008F7D27"/>
    <w:rsid w:val="00911912"/>
    <w:rsid w:val="00924D38"/>
    <w:rsid w:val="00932F72"/>
    <w:rsid w:val="0098187E"/>
    <w:rsid w:val="009B4A7A"/>
    <w:rsid w:val="009F4B99"/>
    <w:rsid w:val="00A3195E"/>
    <w:rsid w:val="00A45983"/>
    <w:rsid w:val="00A60C2B"/>
    <w:rsid w:val="00A7365E"/>
    <w:rsid w:val="00A87EE1"/>
    <w:rsid w:val="00A926E2"/>
    <w:rsid w:val="00AB4C31"/>
    <w:rsid w:val="00AD24B1"/>
    <w:rsid w:val="00AF6086"/>
    <w:rsid w:val="00B152FC"/>
    <w:rsid w:val="00B300ED"/>
    <w:rsid w:val="00B350CE"/>
    <w:rsid w:val="00B514B8"/>
    <w:rsid w:val="00B52DD5"/>
    <w:rsid w:val="00B55BEC"/>
    <w:rsid w:val="00B653CA"/>
    <w:rsid w:val="00B7317D"/>
    <w:rsid w:val="00B76D7C"/>
    <w:rsid w:val="00BC6CE5"/>
    <w:rsid w:val="00BE5B38"/>
    <w:rsid w:val="00BF0227"/>
    <w:rsid w:val="00C17208"/>
    <w:rsid w:val="00C34562"/>
    <w:rsid w:val="00C50E66"/>
    <w:rsid w:val="00C53BDA"/>
    <w:rsid w:val="00C92B43"/>
    <w:rsid w:val="00C9771D"/>
    <w:rsid w:val="00CA2AAA"/>
    <w:rsid w:val="00CA61CD"/>
    <w:rsid w:val="00CB30C4"/>
    <w:rsid w:val="00CD4C8A"/>
    <w:rsid w:val="00D230FB"/>
    <w:rsid w:val="00D248D2"/>
    <w:rsid w:val="00D30873"/>
    <w:rsid w:val="00D85915"/>
    <w:rsid w:val="00D94FEC"/>
    <w:rsid w:val="00DB1F7D"/>
    <w:rsid w:val="00DB2A33"/>
    <w:rsid w:val="00DC147F"/>
    <w:rsid w:val="00DF0BFD"/>
    <w:rsid w:val="00E16E03"/>
    <w:rsid w:val="00E47539"/>
    <w:rsid w:val="00E87D19"/>
    <w:rsid w:val="00E93EF8"/>
    <w:rsid w:val="00E94B0E"/>
    <w:rsid w:val="00E958E0"/>
    <w:rsid w:val="00E97D1D"/>
    <w:rsid w:val="00EA50B7"/>
    <w:rsid w:val="00EA677E"/>
    <w:rsid w:val="00EC2865"/>
    <w:rsid w:val="00ED3225"/>
    <w:rsid w:val="00ED595E"/>
    <w:rsid w:val="00EE4F69"/>
    <w:rsid w:val="00EF36E8"/>
    <w:rsid w:val="00F20548"/>
    <w:rsid w:val="00F2064F"/>
    <w:rsid w:val="00FA0EBF"/>
    <w:rsid w:val="00FE10E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08AE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2582</Words>
  <Characters>14722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Reddell</dc:creator>
  <cp:keywords/>
  <dc:description/>
  <cp:lastModifiedBy>Diane Reddell</cp:lastModifiedBy>
  <cp:revision>31</cp:revision>
  <dcterms:created xsi:type="dcterms:W3CDTF">2018-08-07T09:52:00Z</dcterms:created>
  <dcterms:modified xsi:type="dcterms:W3CDTF">2018-09-03T12:44:00Z</dcterms:modified>
</cp:coreProperties>
</file>