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CF64A9">
      <w:r>
        <w:t>Cisco hoofdstuk 4:</w:t>
      </w:r>
    </w:p>
    <w:p w:rsidR="00CF64A9" w:rsidRDefault="00CF64A9">
      <w:r>
        <w:t xml:space="preserve">Laag 1: fysiek. Zijn kabels stekkers, volt en </w:t>
      </w:r>
      <w:proofErr w:type="spellStart"/>
      <w:r>
        <w:t>amp</w:t>
      </w:r>
      <w:proofErr w:type="spellEnd"/>
      <w:r>
        <w:t>.</w:t>
      </w:r>
    </w:p>
    <w:p w:rsidR="00CF64A9" w:rsidRDefault="00CF64A9">
      <w:r>
        <w:t xml:space="preserve">Laag 2: Datalink communiceert met MAC adressen (48 bits </w:t>
      </w:r>
      <w:proofErr w:type="spellStart"/>
      <w:r>
        <w:t>adress</w:t>
      </w:r>
      <w:proofErr w:type="spellEnd"/>
      <w:r>
        <w:t>, 2 groepen, 24 bits, de 1</w:t>
      </w:r>
      <w:r w:rsidRPr="00CF64A9">
        <w:rPr>
          <w:vertAlign w:val="superscript"/>
        </w:rPr>
        <w:t>e</w:t>
      </w:r>
      <w:r>
        <w:t xml:space="preserve"> is de fabrikant en de 2</w:t>
      </w:r>
      <w:r w:rsidRPr="00CF64A9">
        <w:rPr>
          <w:vertAlign w:val="superscript"/>
        </w:rPr>
        <w:t>e</w:t>
      </w:r>
      <w:r>
        <w:t xml:space="preserve"> volgnummer. </w:t>
      </w:r>
    </w:p>
    <w:p w:rsidR="00CF64A9" w:rsidRDefault="00CF64A9">
      <w:r>
        <w:t xml:space="preserve">Een Mac </w:t>
      </w:r>
      <w:proofErr w:type="spellStart"/>
      <w:r>
        <w:t>adress</w:t>
      </w:r>
      <w:proofErr w:type="spellEnd"/>
      <w:r>
        <w:t xml:space="preserve"> is een soort broadcast. </w:t>
      </w:r>
    </w:p>
    <w:p w:rsidR="00CF64A9" w:rsidRDefault="00CF64A9">
      <w:r>
        <w:t xml:space="preserve">Je vraagt iets en iedereen ontvangt dit </w:t>
      </w:r>
      <w:proofErr w:type="spellStart"/>
      <w:r>
        <w:t>apakketje</w:t>
      </w:r>
      <w:proofErr w:type="spellEnd"/>
      <w:r>
        <w:t xml:space="preserve"> en iedereen mag antwoord geven als je het antwoord weet.</w:t>
      </w:r>
    </w:p>
    <w:p w:rsidR="00CF64A9" w:rsidRDefault="00CF64A9"/>
    <w:p w:rsidR="00CF64A9" w:rsidRDefault="00CF64A9">
      <w:bookmarkStart w:id="0" w:name="_GoBack"/>
      <w:bookmarkEnd w:id="0"/>
    </w:p>
    <w:sectPr w:rsidR="00CF6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A9"/>
    <w:rsid w:val="00296A95"/>
    <w:rsid w:val="009723F4"/>
    <w:rsid w:val="00C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8F47"/>
  <w15:chartTrackingRefBased/>
  <w15:docId w15:val="{2B0BB3B9-FFD2-49AF-9CEC-8B91E92E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2017-10-09T08:38:00Z</dcterms:created>
  <dcterms:modified xsi:type="dcterms:W3CDTF">2017-10-09T10:58:00Z</dcterms:modified>
</cp:coreProperties>
</file>