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298" w:rsidRDefault="00DA6781" w:rsidP="00DA6781">
      <w:pPr>
        <w:pStyle w:val="Kop1"/>
      </w:pPr>
      <w:r>
        <w:t>Expansie</w:t>
      </w:r>
    </w:p>
    <w:p w:rsidR="00DA6781" w:rsidRDefault="00DA6781"/>
    <w:p w:rsidR="00DA6781" w:rsidRDefault="00DA6781">
      <w:r>
        <w:t>Sinds vorige week vinden er grote veranderingen plaats bij Rent-a-</w:t>
      </w:r>
      <w:proofErr w:type="spellStart"/>
      <w:r>
        <w:t>Car</w:t>
      </w:r>
      <w:proofErr w:type="spellEnd"/>
      <w:r>
        <w:t>.</w:t>
      </w:r>
    </w:p>
    <w:p w:rsidR="000338F0" w:rsidRDefault="000338F0">
      <w:r>
        <w:t xml:space="preserve">Er is een autobedrijf in de buurt failliet gegaan en </w:t>
      </w:r>
      <w:r w:rsidR="00CD4EB8">
        <w:t>afdelingen</w:t>
      </w:r>
      <w:r>
        <w:t xml:space="preserve"> van dit bedrijf zijn </w:t>
      </w:r>
      <w:r w:rsidR="00CD4EB8">
        <w:t>door</w:t>
      </w:r>
      <w:r>
        <w:t xml:space="preserve"> Rent-a-</w:t>
      </w:r>
      <w:proofErr w:type="spellStart"/>
      <w:r>
        <w:t>Car</w:t>
      </w:r>
      <w:proofErr w:type="spellEnd"/>
      <w:r>
        <w:t xml:space="preserve"> </w:t>
      </w:r>
      <w:r w:rsidR="00CD4EB8">
        <w:t>overgenomen</w:t>
      </w:r>
      <w:r>
        <w:t xml:space="preserve">. Dit zijn de </w:t>
      </w:r>
      <w:r w:rsidR="00CD4EB8">
        <w:t>afdelingen</w:t>
      </w:r>
      <w:r>
        <w:t xml:space="preserve"> verkoop gebruikte huurauto’s en bandenwissel. Nu verkoopt Rent-a-</w:t>
      </w:r>
      <w:proofErr w:type="spellStart"/>
      <w:r>
        <w:t>Car</w:t>
      </w:r>
      <w:proofErr w:type="spellEnd"/>
      <w:r>
        <w:t xml:space="preserve"> zelf afgeschreven huurauto’s, wat voorheen door het failliete bedrijf werd gedaan.</w:t>
      </w:r>
      <w:r w:rsidR="00CD4EB8">
        <w:t xml:space="preserve"> Voor de verkoop van de auto’s is een website nodig waarop alle occasions met specificaties te zien zijn.</w:t>
      </w:r>
      <w:r w:rsidR="00CD4EB8">
        <w:br/>
        <w:t xml:space="preserve">De verkoopmedewerkers voeren zelf de occasions op in het nieuwe systeem. Tijdens het verkoopproces registreren de verkoopmedewerkers of een auto is gereserveerd. Na 5 dagen vervalt automatisch de reservering: de auto is dan weer beschikbaar voor verkoop. Als de auto wordt verkocht dan wordt ook de reservering en bij de auto wordt door de medewerker geregistreerd dat deze is verkocht. De auto is na verkoop niet meer zichtbaar op de website, deze verandering gebeurt door het systeem nadat de auto als verkocht wordt geregistreerd. </w:t>
      </w:r>
    </w:p>
    <w:p w:rsidR="00EA3551" w:rsidRDefault="000338F0">
      <w:r>
        <w:t xml:space="preserve">Het nieuwe bedrijfsonderdeel bandenwissel verzorgt de wisseling van zomer naar winterbanden en andersom. Per bandenwissel is ongeveer 30 minuten nodig. Dit is dus een afhandeling van 16 auto’s per dag. </w:t>
      </w:r>
      <w:r w:rsidR="00CD4EB8">
        <w:t xml:space="preserve">De planning van de bandenwisseling gaat via een website. De klanten moeten zelf in een getoonde agenda de bandenwissel inplannen. De nog openstaande tijden, elk half uur, kunnen door een klant worden gereserveerd. De klant moet dan zijn NAW-gegevens, telefoon en email-gegevens invullen. </w:t>
      </w:r>
      <w:r w:rsidR="00EA3551">
        <w:br/>
        <w:t xml:space="preserve">Na de bandenwissel verandert de medewerker de planning: de planning van de bandenwissel krijgt de status afgehandeld. </w:t>
      </w:r>
      <w:r w:rsidR="00EA3551">
        <w:br/>
        <w:t>Mocht de klant niet zijn op komen dagen dan krijgt de planning van de bandenwissel de status niet op komen dagen.</w:t>
      </w:r>
    </w:p>
    <w:p w:rsidR="00EA3551" w:rsidRDefault="000338F0" w:rsidP="000338F0">
      <w:r>
        <w:t>Dit betekent dat Rent-a-</w:t>
      </w:r>
      <w:proofErr w:type="spellStart"/>
      <w:r>
        <w:t>Car</w:t>
      </w:r>
      <w:proofErr w:type="spellEnd"/>
      <w:r>
        <w:t xml:space="preserve"> wordt uitgebreid met 10 personeelsleden en dus bestaat uit totaal 25 personeelsleden. Ook is er nu een stafafdeling nodig voor de financiën en personeelszaken. Dit zijn 2 nieuwe en aparte bedrijfsonderdelen.</w:t>
      </w:r>
      <w:r w:rsidR="00EA3551">
        <w:br/>
        <w:t>De afdeling financiën maakt de facturen: voor de verkoop van de auto’s, verhuur en bandenwissel.</w:t>
      </w:r>
      <w:r w:rsidR="00EA3551">
        <w:br/>
        <w:t>Bij het niet op komen dagen van een klant krijgt de klant ook een factuur, de helft van de kosten van een bandenwissel.</w:t>
      </w:r>
      <w:r w:rsidR="00EA3551">
        <w:br/>
        <w:t xml:space="preserve">Eens per maand krijgt de directeur een overzicht van de maandtotalen, uitgebreid met de verkoop en </w:t>
      </w:r>
      <w:proofErr w:type="spellStart"/>
      <w:r w:rsidR="00EA3551">
        <w:t>bandenwissels</w:t>
      </w:r>
      <w:proofErr w:type="spellEnd"/>
      <w:r w:rsidR="00EA3551">
        <w:t>.</w:t>
      </w:r>
    </w:p>
    <w:p w:rsidR="00EA3551" w:rsidRDefault="00EA3551" w:rsidP="000338F0">
      <w:r>
        <w:t>Omdat de dienstverlening van Rent-a-</w:t>
      </w:r>
      <w:proofErr w:type="spellStart"/>
      <w:r>
        <w:t>Car</w:t>
      </w:r>
      <w:proofErr w:type="spellEnd"/>
      <w:r>
        <w:t xml:space="preserve"> is uitgebreid worden ook de eisen aan het nieuwe systeem anders. De website voor de verkoop van de auto’s en de planning van de </w:t>
      </w:r>
      <w:proofErr w:type="spellStart"/>
      <w:r>
        <w:t>bandenwissels</w:t>
      </w:r>
      <w:proofErr w:type="spellEnd"/>
      <w:r>
        <w:t xml:space="preserve"> moet 24x7 in de lucht zijn. De klanten moeten elk moment van de dag de website kunnen opvragen: om te kijken welke auto’s te koop staan of om een bandenwissel in te plannen.</w:t>
      </w:r>
      <w:r>
        <w:br/>
        <w:t>Daarnaast mag het laden van de website-pagina’s niet te lang duren, anders gaan de klanten naar een website van een concurrent. Het systeem moet aan de medewerkers binnen 3 seconden een nieuw scherm laten zien. Dat is belangrijk voor de productiviteit van de medewerkers.</w:t>
      </w:r>
      <w:r w:rsidR="00781B6B">
        <w:br/>
        <w:t xml:space="preserve">Bij verstoringen van het systeem moet een systeembeheerder hierover bericht krijgen. De beheerder moet binnen 30 minuten het systeem weer operationeel hebben. </w:t>
      </w:r>
      <w:r w:rsidR="00781B6B">
        <w:br/>
        <w:t xml:space="preserve">Natuurlijk moet het systeem worden gemonitord en geback-upt. </w:t>
      </w:r>
      <w:r w:rsidR="003C1CCD">
        <w:br/>
        <w:t>Ook wil Henk-Jan dat er een aparte testomgeving komt waarin nieuwe releases kunnen worden getest.</w:t>
      </w:r>
      <w:r w:rsidR="00781B6B">
        <w:br/>
      </w:r>
      <w:r>
        <w:br/>
      </w:r>
    </w:p>
    <w:p w:rsidR="000338F0" w:rsidRDefault="000338F0">
      <w:bookmarkStart w:id="0" w:name="_GoBack"/>
      <w:bookmarkEnd w:id="0"/>
    </w:p>
    <w:sectPr w:rsidR="000338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781"/>
    <w:rsid w:val="000338F0"/>
    <w:rsid w:val="003C1CCD"/>
    <w:rsid w:val="005C3834"/>
    <w:rsid w:val="00781B6B"/>
    <w:rsid w:val="00C34298"/>
    <w:rsid w:val="00CD4EB8"/>
    <w:rsid w:val="00DA6781"/>
    <w:rsid w:val="00EA35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23931-AF38-493D-9D15-79F9B6ED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heme="minorBidi"/>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6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7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2752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Oldersma, Rienk</dc:creator>
  <cp:keywords/>
  <dc:description/>
  <cp:lastModifiedBy>Kuijpens, Dian</cp:lastModifiedBy>
  <cp:revision>2</cp:revision>
  <dcterms:created xsi:type="dcterms:W3CDTF">2018-03-07T10:41:00Z</dcterms:created>
  <dcterms:modified xsi:type="dcterms:W3CDTF">2018-03-07T10:41:00Z</dcterms:modified>
</cp:coreProperties>
</file>