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DATA MINING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i w:val="1"/>
          <w:sz w:val="36"/>
          <w:szCs w:val="36"/>
          <w:highlight w:val="white"/>
          <w:rtl w:val="0"/>
        </w:rPr>
        <w:t xml:space="preserve">Case and Cost Prediction with Multiple Linear Regression</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1731619" cy="1842148"/>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1619" cy="18421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12S19003</w:t>
        <w:tab/>
        <w:t xml:space="preserve">Dian Filia Matondang</w:t>
      </w:r>
    </w:p>
    <w:p w:rsidR="00000000" w:rsidDel="00000000" w:rsidP="00000000" w:rsidRDefault="00000000" w:rsidRPr="00000000" w14:paraId="0000000B">
      <w:pPr>
        <w:spacing w:line="36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12S19005</w:t>
        <w:tab/>
        <w:t xml:space="preserve">Amelia Jane Audri Lumbanraja</w:t>
      </w:r>
    </w:p>
    <w:p w:rsidR="00000000" w:rsidDel="00000000" w:rsidP="00000000" w:rsidRDefault="00000000" w:rsidRPr="00000000" w14:paraId="0000000C">
      <w:pPr>
        <w:spacing w:line="36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12S19006</w:t>
        <w:tab/>
        <w:t xml:space="preserve">Cintya Yossy Silvana Nainggolan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SARJANA SISTEM INFORMASI </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 </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JANUARI 2022</w:t>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1 </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UNDERSTANDING</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Tahap pertama pada metodologi CRISP-DM untuk melakukan prediksi jumlah kasus dan unit cost adalah </w:t>
      </w:r>
      <w:r w:rsidDel="00000000" w:rsidR="00000000" w:rsidRPr="00000000">
        <w:rPr>
          <w:rFonts w:ascii="Times New Roman" w:cs="Times New Roman" w:eastAsia="Times New Roman" w:hAnsi="Times New Roman"/>
          <w:i w:val="1"/>
          <w:sz w:val="24"/>
          <w:szCs w:val="24"/>
          <w:highlight w:val="white"/>
          <w:rtl w:val="0"/>
        </w:rPr>
        <w:t xml:space="preserve">business understanding. </w:t>
      </w:r>
      <w:r w:rsidDel="00000000" w:rsidR="00000000" w:rsidRPr="00000000">
        <w:rPr>
          <w:rFonts w:ascii="Times New Roman" w:cs="Times New Roman" w:eastAsia="Times New Roman" w:hAnsi="Times New Roman"/>
          <w:sz w:val="24"/>
          <w:szCs w:val="24"/>
          <w:highlight w:val="white"/>
          <w:rtl w:val="0"/>
        </w:rPr>
        <w:t xml:space="preserve">Adapun aktivitas yang dilakukan antara lain </w:t>
      </w:r>
      <w:r w:rsidDel="00000000" w:rsidR="00000000" w:rsidRPr="00000000">
        <w:rPr>
          <w:rFonts w:ascii="Times New Roman" w:cs="Times New Roman" w:eastAsia="Times New Roman" w:hAnsi="Times New Roman"/>
          <w:sz w:val="24"/>
          <w:szCs w:val="24"/>
          <w:highlight w:val="white"/>
          <w:rtl w:val="0"/>
        </w:rPr>
        <w:t xml:space="preserve">menentukan</w:t>
      </w:r>
      <w:r w:rsidDel="00000000" w:rsidR="00000000" w:rsidRPr="00000000">
        <w:rPr>
          <w:rFonts w:ascii="Times New Roman" w:cs="Times New Roman" w:eastAsia="Times New Roman" w:hAnsi="Times New Roman"/>
          <w:sz w:val="24"/>
          <w:szCs w:val="24"/>
          <w:highlight w:val="white"/>
          <w:rtl w:val="0"/>
        </w:rPr>
        <w:t xml:space="preserve"> sasaran bisnis, memahami situasi bisnis, menerjemahkan tujuan atau sasaran bisnis ke dalam tujuan data mining.</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w:t>
      </w:r>
      <w:r w:rsidDel="00000000" w:rsidR="00000000" w:rsidRPr="00000000">
        <w:rPr>
          <w:rFonts w:ascii="Times New Roman" w:cs="Times New Roman" w:eastAsia="Times New Roman" w:hAnsi="Times New Roman"/>
          <w:b w:val="1"/>
          <w:i w:val="1"/>
          <w:sz w:val="24"/>
          <w:szCs w:val="24"/>
          <w:highlight w:val="white"/>
          <w:rtl w:val="0"/>
        </w:rPr>
        <w:t xml:space="preserve">Determine Business Objective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Banyaknya rumah sakit pada zaman sekarang ini sudah tidak perlu </w:t>
      </w:r>
      <w:r w:rsidDel="00000000" w:rsidR="00000000" w:rsidRPr="00000000">
        <w:rPr>
          <w:rFonts w:ascii="Times New Roman" w:cs="Times New Roman" w:eastAsia="Times New Roman" w:hAnsi="Times New Roman"/>
          <w:sz w:val="24"/>
          <w:szCs w:val="24"/>
          <w:highlight w:val="white"/>
          <w:rtl w:val="0"/>
        </w:rPr>
        <w:t xml:space="preserve">diherankan</w:t>
      </w:r>
      <w:r w:rsidDel="00000000" w:rsidR="00000000" w:rsidRPr="00000000">
        <w:rPr>
          <w:rFonts w:ascii="Times New Roman" w:cs="Times New Roman" w:eastAsia="Times New Roman" w:hAnsi="Times New Roman"/>
          <w:sz w:val="24"/>
          <w:szCs w:val="24"/>
          <w:highlight w:val="white"/>
          <w:rtl w:val="0"/>
        </w:rPr>
        <w:t xml:space="preserve"> lagi, mengingat semakin banyaknya populasi manusia di seluruh dunia yang mana membutuhkan pelayanan kesehatan. Di indonesia sendiri, rumah sakit sudah disediakan di setiap daerah, agar masyarakat tidak kesusahan dalam melakukan pemeriksaan kesehatan. Hal tersebut tentu saja tidak lepas dari teknologi yang semakin canggih di zaman sekarang ini yang digunakan untuk mengumpulkan data dari pasien yang mengunjungi rumah sakit. Banyaknya data yang tersedia serta  dengan berbagai kondisi yang harus diselesaikan, menjadi hal yang menarik untuk diteliti terutama melakukan prediksi pada jumlah kasus dan unit cost pada sebuah wilayah tertentu.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melakukan </w:t>
      </w:r>
      <w:r w:rsidDel="00000000" w:rsidR="00000000" w:rsidRPr="00000000">
        <w:rPr>
          <w:rFonts w:ascii="Times New Roman" w:cs="Times New Roman" w:eastAsia="Times New Roman" w:hAnsi="Times New Roman"/>
          <w:i w:val="1"/>
          <w:sz w:val="24"/>
          <w:szCs w:val="24"/>
          <w:highlight w:val="white"/>
          <w:rtl w:val="0"/>
        </w:rPr>
        <w:t xml:space="preserve">case and cost prediction</w:t>
      </w:r>
      <w:r w:rsidDel="00000000" w:rsidR="00000000" w:rsidRPr="00000000">
        <w:rPr>
          <w:rFonts w:ascii="Times New Roman" w:cs="Times New Roman" w:eastAsia="Times New Roman" w:hAnsi="Times New Roman"/>
          <w:sz w:val="24"/>
          <w:szCs w:val="24"/>
          <w:highlight w:val="white"/>
          <w:rtl w:val="0"/>
        </w:rPr>
        <w:t xml:space="preserve"> data yang digunakan adalah data BPJS Hackathon. Yang mana data tersebut merupakan data yang kategorikal, dimana sebelum digunakan data harus dianalisis terlebih dahulu sebelum diimplementasikan ke dalam model yang akan digunakan. Pada proyek ini dalam melakukan </w:t>
      </w:r>
      <w:r w:rsidDel="00000000" w:rsidR="00000000" w:rsidRPr="00000000">
        <w:rPr>
          <w:rFonts w:ascii="Times New Roman" w:cs="Times New Roman" w:eastAsia="Times New Roman" w:hAnsi="Times New Roman"/>
          <w:i w:val="1"/>
          <w:sz w:val="24"/>
          <w:szCs w:val="24"/>
          <w:highlight w:val="white"/>
          <w:rtl w:val="0"/>
        </w:rPr>
        <w:t xml:space="preserve">case and cost prediction</w:t>
      </w:r>
      <w:r w:rsidDel="00000000" w:rsidR="00000000" w:rsidRPr="00000000">
        <w:rPr>
          <w:rFonts w:ascii="Times New Roman" w:cs="Times New Roman" w:eastAsia="Times New Roman" w:hAnsi="Times New Roman"/>
          <w:sz w:val="24"/>
          <w:szCs w:val="24"/>
          <w:highlight w:val="white"/>
          <w:rtl w:val="0"/>
        </w:rPr>
        <w:t xml:space="preserve"> menggunakan pendekatan yaitu metode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merupakan bentuk penyempurnaan dari </w:t>
      </w:r>
      <w:r w:rsidDel="00000000" w:rsidR="00000000" w:rsidRPr="00000000">
        <w:rPr>
          <w:rFonts w:ascii="Times New Roman" w:cs="Times New Roman" w:eastAsia="Times New Roman" w:hAnsi="Times New Roman"/>
          <w:i w:val="1"/>
          <w:sz w:val="24"/>
          <w:szCs w:val="24"/>
          <w:highlight w:val="white"/>
          <w:rtl w:val="0"/>
        </w:rPr>
        <w:t xml:space="preserve">Single Linear Regression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adalah teknik dari bidang statistika yang mana menggunakan </w:t>
      </w:r>
      <w:r w:rsidDel="00000000" w:rsidR="00000000" w:rsidRPr="00000000">
        <w:rPr>
          <w:rFonts w:ascii="Times New Roman" w:cs="Times New Roman" w:eastAsia="Times New Roman" w:hAnsi="Times New Roman"/>
          <w:i w:val="1"/>
          <w:sz w:val="24"/>
          <w:szCs w:val="24"/>
          <w:highlight w:val="white"/>
          <w:rtl w:val="0"/>
        </w:rPr>
        <w:t xml:space="preserve">variable explanatory </w:t>
      </w:r>
      <w:r w:rsidDel="00000000" w:rsidR="00000000" w:rsidRPr="00000000">
        <w:rPr>
          <w:rFonts w:ascii="Times New Roman" w:cs="Times New Roman" w:eastAsia="Times New Roman" w:hAnsi="Times New Roman"/>
          <w:sz w:val="24"/>
          <w:szCs w:val="24"/>
          <w:highlight w:val="white"/>
          <w:rtl w:val="0"/>
        </w:rPr>
        <w:t xml:space="preserve">yang digunakan untuk memprediksi dalam bentuk </w:t>
      </w:r>
      <w:r w:rsidDel="00000000" w:rsidR="00000000" w:rsidRPr="00000000">
        <w:rPr>
          <w:rFonts w:ascii="Times New Roman" w:cs="Times New Roman" w:eastAsia="Times New Roman" w:hAnsi="Times New Roman"/>
          <w:i w:val="1"/>
          <w:sz w:val="24"/>
          <w:szCs w:val="24"/>
          <w:highlight w:val="white"/>
          <w:rtl w:val="0"/>
        </w:rPr>
        <w:t xml:space="preserve">response variable</w:t>
      </w:r>
      <w:r w:rsidDel="00000000" w:rsidR="00000000" w:rsidRPr="00000000">
        <w:rPr>
          <w:rFonts w:ascii="Times New Roman" w:cs="Times New Roman" w:eastAsia="Times New Roman" w:hAnsi="Times New Roman"/>
          <w:sz w:val="24"/>
          <w:szCs w:val="24"/>
          <w:highlight w:val="white"/>
          <w:rtl w:val="0"/>
        </w:rPr>
        <w:t xml:space="preserve">. Metode ini digunakan untuk membuat perhitungan yang dapat menjelaskan dari dua atau tiga jenis variabel yang saling berkaitan dan juga </w:t>
      </w:r>
      <w:r w:rsidDel="00000000" w:rsidR="00000000" w:rsidRPr="00000000">
        <w:rPr>
          <w:rFonts w:ascii="Times New Roman" w:cs="Times New Roman" w:eastAsia="Times New Roman" w:hAnsi="Times New Roman"/>
          <w:i w:val="1"/>
          <w:sz w:val="24"/>
          <w:szCs w:val="24"/>
          <w:highlight w:val="white"/>
          <w:rtl w:val="0"/>
        </w:rPr>
        <w:t xml:space="preserve">response variable</w:t>
      </w:r>
      <w:r w:rsidDel="00000000" w:rsidR="00000000" w:rsidRPr="00000000">
        <w:rPr>
          <w:rFonts w:ascii="Times New Roman" w:cs="Times New Roman" w:eastAsia="Times New Roman" w:hAnsi="Times New Roman"/>
          <w:sz w:val="24"/>
          <w:szCs w:val="24"/>
          <w:highlight w:val="white"/>
          <w:rtl w:val="0"/>
        </w:rPr>
        <w:t xml:space="preserve"> dengan memasukkan perhitungan linear pada data yang diteliti[1].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Berdasarkan penjelasan diatas, dapat diketahui bahwa hal yang dilakukan pada penelitian ini yaitu untuk melakukan prediksi pada </w:t>
      </w:r>
      <w:r w:rsidDel="00000000" w:rsidR="00000000" w:rsidRPr="00000000">
        <w:rPr>
          <w:rFonts w:ascii="Times New Roman" w:cs="Times New Roman" w:eastAsia="Times New Roman" w:hAnsi="Times New Roman"/>
          <w:i w:val="1"/>
          <w:sz w:val="24"/>
          <w:szCs w:val="24"/>
          <w:highlight w:val="white"/>
          <w:rtl w:val="0"/>
        </w:rPr>
        <w:t xml:space="preserve">cost and case</w:t>
      </w:r>
      <w:r w:rsidDel="00000000" w:rsidR="00000000" w:rsidRPr="00000000">
        <w:rPr>
          <w:rFonts w:ascii="Times New Roman" w:cs="Times New Roman" w:eastAsia="Times New Roman" w:hAnsi="Times New Roman"/>
          <w:sz w:val="24"/>
          <w:szCs w:val="24"/>
          <w:highlight w:val="white"/>
          <w:rtl w:val="0"/>
        </w:rPr>
        <w:t xml:space="preserve"> pada data BPJS Hackathon, serta hal lain yang ingin dilakukan juga yaitu melakukan pengembangan model dari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4">
      <w:pPr>
        <w:spacing w:line="36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w:t>
      </w:r>
      <w:r w:rsidDel="00000000" w:rsidR="00000000" w:rsidRPr="00000000">
        <w:rPr>
          <w:rFonts w:ascii="Times New Roman" w:cs="Times New Roman" w:eastAsia="Times New Roman" w:hAnsi="Times New Roman"/>
          <w:b w:val="1"/>
          <w:i w:val="1"/>
          <w:sz w:val="24"/>
          <w:szCs w:val="24"/>
          <w:highlight w:val="white"/>
          <w:rtl w:val="0"/>
        </w:rPr>
        <w:t xml:space="preserve"> Determine Project Goal</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Adapun tujuan dari pengerjaan proyek ini adalah mengembangkan sebuah model untuk menaikkan akurasi dengan penggunaan teknik dalam Data Mining untuk mengetahui case and cost prediction dari data BPJS Hackathon.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w:t>
      </w:r>
      <w:r w:rsidDel="00000000" w:rsidR="00000000" w:rsidRPr="00000000">
        <w:rPr>
          <w:rFonts w:ascii="Times New Roman" w:cs="Times New Roman" w:eastAsia="Times New Roman" w:hAnsi="Times New Roman"/>
          <w:b w:val="1"/>
          <w:i w:val="1"/>
          <w:sz w:val="24"/>
          <w:szCs w:val="24"/>
          <w:highlight w:val="white"/>
          <w:rtl w:val="0"/>
        </w:rPr>
        <w:t xml:space="preserve"> Produce Project Plan</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Tahapan ini merupakan tahap perencanaan untuk mencapai tujuan pengerjaan proyek penelitian “</w:t>
      </w:r>
      <w:r w:rsidDel="00000000" w:rsidR="00000000" w:rsidRPr="00000000">
        <w:rPr>
          <w:rFonts w:ascii="Times New Roman" w:cs="Times New Roman" w:eastAsia="Times New Roman" w:hAnsi="Times New Roman"/>
          <w:i w:val="1"/>
          <w:sz w:val="24"/>
          <w:szCs w:val="24"/>
          <w:highlight w:val="white"/>
          <w:rtl w:val="0"/>
        </w:rPr>
        <w:t xml:space="preserve">Case and Cost Prediction with Multiple Linear Regression” </w:t>
      </w:r>
      <w:r w:rsidDel="00000000" w:rsidR="00000000" w:rsidRPr="00000000">
        <w:rPr>
          <w:rFonts w:ascii="Times New Roman" w:cs="Times New Roman" w:eastAsia="Times New Roman" w:hAnsi="Times New Roman"/>
          <w:sz w:val="24"/>
          <w:szCs w:val="24"/>
          <w:highlight w:val="white"/>
          <w:rtl w:val="0"/>
        </w:rPr>
        <w:t xml:space="preserve">adalah sebagai berikut: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Tahapan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Waktu Pengerjaan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Kegiatan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Menentukan objektif bisnis, menentukan tujuan proyek serta membuat rencana proyek.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Mengumpulkan data yang akan digunakan, menelaah data dan melakukan validasi pada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Memilih data yang akan digunakan, membersihkan data, mengkonstruksi data, menentukan label data, dan mengintegrasikan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Membangun skenario pengujian dan membangun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Melakukan evaluasi hasil pemodelan dan melakukan review terhadap proses pemodelan.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Membuat rencana deployment model, Monitoring and Maintenance rencana deployment model dan meninjau proyek. </w:t>
            </w:r>
          </w:p>
        </w:tc>
      </w:tr>
    </w:tbl>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pelaksanaan proyek ini, tools yang digunakan yaitu Python, yang merupakan salah satu bahasa pemrograman yang dapat melakukan eksekusi sejumlah instruksi multiguna secara langsung (interpretatif) dengan metode orientasi objek (</w:t>
      </w:r>
      <w:r w:rsidDel="00000000" w:rsidR="00000000" w:rsidRPr="00000000">
        <w:rPr>
          <w:rFonts w:ascii="Times New Roman" w:cs="Times New Roman" w:eastAsia="Times New Roman" w:hAnsi="Times New Roman"/>
          <w:i w:val="1"/>
          <w:sz w:val="24"/>
          <w:szCs w:val="24"/>
          <w:highlight w:val="white"/>
          <w:rtl w:val="0"/>
        </w:rPr>
        <w:t xml:space="preserve">Object Oriented Programming</w:t>
      </w:r>
      <w:r w:rsidDel="00000000" w:rsidR="00000000" w:rsidRPr="00000000">
        <w:rPr>
          <w:rFonts w:ascii="Times New Roman" w:cs="Times New Roman" w:eastAsia="Times New Roman" w:hAnsi="Times New Roman"/>
          <w:sz w:val="24"/>
          <w:szCs w:val="24"/>
          <w:highlight w:val="white"/>
          <w:rtl w:val="0"/>
        </w:rPr>
        <w:t xml:space="preserve">) serta menggunakan semantik dinamis untuk memberikan tingkat keterbacaan syntax. Python juga merupakan bahasa populer yang berkaitan dengan </w:t>
      </w:r>
      <w:r w:rsidDel="00000000" w:rsidR="00000000" w:rsidRPr="00000000">
        <w:rPr>
          <w:rFonts w:ascii="Times New Roman" w:cs="Times New Roman" w:eastAsia="Times New Roman" w:hAnsi="Times New Roman"/>
          <w:i w:val="1"/>
          <w:sz w:val="24"/>
          <w:szCs w:val="24"/>
          <w:highlight w:val="white"/>
          <w:rtl w:val="0"/>
        </w:rPr>
        <w:t xml:space="preserve">Data Science, Machine Learning, dan Internet of Things </w:t>
      </w:r>
      <w:r w:rsidDel="00000000" w:rsidR="00000000" w:rsidRPr="00000000">
        <w:rPr>
          <w:rFonts w:ascii="Times New Roman" w:cs="Times New Roman" w:eastAsia="Times New Roman" w:hAnsi="Times New Roman"/>
          <w:sz w:val="24"/>
          <w:szCs w:val="24"/>
          <w:highlight w:val="white"/>
          <w:rtl w:val="0"/>
        </w:rPr>
        <w:t xml:space="preserve">(IoT).</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Adapun metode atau algoritma yang akan digunakan dalam proyek ini adalah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merupakan generalisasi regresi linier sederhana, dalam arti bahwa pendekatan ini memungkinkan untuk mengevaluasi hubungan linier antara variabel respon (kuantitatif) dan beberapa variabel penjelas (kuantitatif atau kualitatif).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digunakan untuk mengestimasikan hubungan antara dua atau lebih </w:t>
      </w:r>
      <w:r w:rsidDel="00000000" w:rsidR="00000000" w:rsidRPr="00000000">
        <w:rPr>
          <w:rFonts w:ascii="Times New Roman" w:cs="Times New Roman" w:eastAsia="Times New Roman" w:hAnsi="Times New Roman"/>
          <w:i w:val="1"/>
          <w:sz w:val="24"/>
          <w:szCs w:val="24"/>
          <w:rtl w:val="0"/>
        </w:rPr>
        <w:t xml:space="preserve">independent variables </w:t>
      </w:r>
      <w:r w:rsidDel="00000000" w:rsidR="00000000" w:rsidRPr="00000000">
        <w:rPr>
          <w:rFonts w:ascii="Times New Roman" w:cs="Times New Roman" w:eastAsia="Times New Roman" w:hAnsi="Times New Roman"/>
          <w:sz w:val="24"/>
          <w:szCs w:val="24"/>
          <w:rtl w:val="0"/>
        </w:rPr>
        <w:t xml:space="preserve">dan satu </w:t>
      </w:r>
      <w:r w:rsidDel="00000000" w:rsidR="00000000" w:rsidRPr="00000000">
        <w:rPr>
          <w:rFonts w:ascii="Times New Roman" w:cs="Times New Roman" w:eastAsia="Times New Roman" w:hAnsi="Times New Roman"/>
          <w:i w:val="1"/>
          <w:sz w:val="24"/>
          <w:szCs w:val="24"/>
          <w:rtl w:val="0"/>
        </w:rPr>
        <w:t xml:space="preserve">dependent 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2 </w:t>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UNDERSTANDING</w:t>
      </w:r>
    </w:p>
    <w:p w:rsidR="00000000" w:rsidDel="00000000" w:rsidP="00000000" w:rsidRDefault="00000000" w:rsidRPr="00000000" w14:paraId="00000055">
      <w:pPr>
        <w:spacing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Tahap data understanding merupakan tahapan pemahaman terhadap data yang akan digunakan. Tahapan ini dimulai dari mengumpulkan data, mendeskripsikan data, dan memahami data yang akan digunakan dalam proyek.</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 Collecting Data</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Tahap pengumpulan data merupakan tahap awal untuk menemukan data yang akan digunakan dalam penelitian. Maka dari itu dataset yang akan digunakan untuk memprediksi jumlah kasus dan unit cost pada sebuah daerah akibat penambahan Rumah Sakit kerja sama berdasarkan dataset train yaitu data case_cost_prediction_train.csv. </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Describe Data</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Tahap mendeskripsikan data merupakan tahap kedua untuk mendeskripsikan dataset g digunakan untuk memprediksi jumlah kasus dan unit cost pada sebuah daerah akibat penambahan Rumah Sakit kerjasama adalah case_cost_prediction_train.csv.  Dataset tersebut terdiri atas 57971 observasi dan 36 variable. Berikut tabel yang membahas terkait atribut pada dataset. </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640"/>
        <w:gridCol w:w="5265"/>
        <w:tblGridChange w:id="0">
          <w:tblGrid>
            <w:gridCol w:w="750"/>
            <w:gridCol w:w="2640"/>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row_id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dari setiap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tglpelayanan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periode bulan pelayanan di rumah sakit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kddati2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kode dari setiap kabupaten/kota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tingkat pelayanan; 30:rawat jalan; 40:rawat inap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jumlah peserta aktif pada kabupaten/kota periode tersebut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a,b,c, …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tipe rumah sakit yang melayani peserta JKN-KIS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jumlah kunjungan rumah sakit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jumlah biaya pelayanan rumah sakit</w:t>
            </w:r>
          </w:p>
        </w:tc>
      </w:tr>
    </w:tbl>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rincian dataset tersebut, akan dilakukan EDA (Exploratory Data Analysis) terhadap dataset untuk menganalisis karakteristik utama dari dataset. Pada pengerjaan proyek ini, hanya beberapa atribut yang relevan dengan tujuan proyek penelitian, tidak semua atribut dalam dataset digunakan. Atribut yang paling sesuai untuk melakukan prediksi pada jumlah kasus dan unit cost adalah atribut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unit_cost</w:t>
      </w:r>
      <w:r w:rsidDel="00000000" w:rsidR="00000000" w:rsidRPr="00000000">
        <w:rPr>
          <w:rFonts w:ascii="Times New Roman" w:cs="Times New Roman" w:eastAsia="Times New Roman" w:hAnsi="Times New Roman"/>
          <w:sz w:val="24"/>
          <w:szCs w:val="24"/>
          <w:highlight w:val="white"/>
          <w:rtl w:val="0"/>
        </w:rPr>
        <w:t xml:space="preserve">, dan beberapa atribut relevan lainnya. Oleh karena itu, adapun atribut dataset yang akan digunakan untuk hipotesis adalah sebagai berikut:</w:t>
      </w:r>
    </w:p>
    <w:p w:rsidR="00000000" w:rsidDel="00000000" w:rsidP="00000000" w:rsidRDefault="00000000" w:rsidRPr="00000000" w14:paraId="0000007B">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kddati2 </w:t>
      </w:r>
      <w:r w:rsidDel="00000000" w:rsidR="00000000" w:rsidRPr="00000000">
        <w:rPr>
          <w:rFonts w:ascii="Times New Roman" w:cs="Times New Roman" w:eastAsia="Times New Roman" w:hAnsi="Times New Roman"/>
          <w:sz w:val="24"/>
          <w:szCs w:val="24"/>
          <w:highlight w:val="white"/>
          <w:rtl w:val="0"/>
        </w:rPr>
        <w:t xml:space="preserve">berguna untuk mengetahui kasus per kabupaten/kota berdasarkan kode dari setiap kabupaten/kota.</w:t>
      </w:r>
    </w:p>
    <w:p w:rsidR="00000000" w:rsidDel="00000000" w:rsidP="00000000" w:rsidRDefault="00000000" w:rsidRPr="00000000" w14:paraId="0000007C">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peserta </w:t>
      </w:r>
      <w:r w:rsidDel="00000000" w:rsidR="00000000" w:rsidRPr="00000000">
        <w:rPr>
          <w:rFonts w:ascii="Times New Roman" w:cs="Times New Roman" w:eastAsia="Times New Roman" w:hAnsi="Times New Roman"/>
          <w:sz w:val="24"/>
          <w:szCs w:val="24"/>
          <w:highlight w:val="white"/>
          <w:rtl w:val="0"/>
        </w:rPr>
        <w:t xml:space="preserve">berguna untuk mengetahui jumlah dari peserta aktif dari setiap kabupaten/kota.</w:t>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w:t>
      </w:r>
      <w:r w:rsidDel="00000000" w:rsidR="00000000" w:rsidRPr="00000000">
        <w:rPr>
          <w:rFonts w:ascii="Times New Roman" w:cs="Times New Roman" w:eastAsia="Times New Roman" w:hAnsi="Times New Roman"/>
          <w:i w:val="1"/>
          <w:sz w:val="24"/>
          <w:szCs w:val="24"/>
          <w:highlight w:val="white"/>
          <w:rtl w:val="0"/>
        </w:rPr>
        <w:t xml:space="preserve"> case </w:t>
      </w:r>
      <w:r w:rsidDel="00000000" w:rsidR="00000000" w:rsidRPr="00000000">
        <w:rPr>
          <w:rFonts w:ascii="Times New Roman" w:cs="Times New Roman" w:eastAsia="Times New Roman" w:hAnsi="Times New Roman"/>
          <w:sz w:val="24"/>
          <w:szCs w:val="24"/>
          <w:highlight w:val="white"/>
          <w:rtl w:val="0"/>
        </w:rPr>
        <w:t xml:space="preserve">berguna untuk mengetahui kasus kunjungan ke rumah sakit.</w:t>
      </w:r>
    </w:p>
    <w:p w:rsidR="00000000" w:rsidDel="00000000" w:rsidP="00000000" w:rsidRDefault="00000000" w:rsidRPr="00000000" w14:paraId="0000007E">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unit_cost</w:t>
      </w:r>
      <w:r w:rsidDel="00000000" w:rsidR="00000000" w:rsidRPr="00000000">
        <w:rPr>
          <w:rFonts w:ascii="Times New Roman" w:cs="Times New Roman" w:eastAsia="Times New Roman" w:hAnsi="Times New Roman"/>
          <w:sz w:val="24"/>
          <w:szCs w:val="24"/>
          <w:highlight w:val="white"/>
          <w:rtl w:val="0"/>
        </w:rPr>
        <w:t xml:space="preserve"> berguna untuk mengetahui jumlah biaya pelayanan rumah sakit. </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beberapa hipotesis di atas, terdapat atribut dataset </w:t>
      </w:r>
      <w:r w:rsidDel="00000000" w:rsidR="00000000" w:rsidRPr="00000000">
        <w:rPr>
          <w:rFonts w:ascii="Times New Roman" w:cs="Times New Roman" w:eastAsia="Times New Roman" w:hAnsi="Times New Roman"/>
          <w:i w:val="1"/>
          <w:sz w:val="24"/>
          <w:szCs w:val="24"/>
          <w:highlight w:val="white"/>
          <w:rtl w:val="0"/>
        </w:rPr>
        <w:t xml:space="preserve">kddati2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peserta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dan </w:t>
      </w:r>
      <w:r w:rsidDel="00000000" w:rsidR="00000000" w:rsidRPr="00000000">
        <w:rPr>
          <w:rFonts w:ascii="Times New Roman" w:cs="Times New Roman" w:eastAsia="Times New Roman" w:hAnsi="Times New Roman"/>
          <w:i w:val="1"/>
          <w:sz w:val="24"/>
          <w:szCs w:val="24"/>
          <w:highlight w:val="white"/>
          <w:rtl w:val="0"/>
        </w:rPr>
        <w:t xml:space="preserve">unit_cost</w:t>
      </w:r>
      <w:r w:rsidDel="00000000" w:rsidR="00000000" w:rsidRPr="00000000">
        <w:rPr>
          <w:rFonts w:ascii="Times New Roman" w:cs="Times New Roman" w:eastAsia="Times New Roman" w:hAnsi="Times New Roman"/>
          <w:sz w:val="24"/>
          <w:szCs w:val="24"/>
          <w:highlight w:val="white"/>
          <w:rtl w:val="0"/>
        </w:rPr>
        <w:t xml:space="preserve"> yang berpengaruh pada jumlah kasus dan unit cost dan sesuai dengan tujuan proyek yaitu mengembangkan model data mining untuk melakukan prediksi pada jumlah kasus dan unit cost di sebuah daerah akibat penambahan Rumah Sakit kerja sama.</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2.3 Validation Data</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tahap ini dilakukan validasi terhadap data yang akan digunakan dengan cara memeriksa kelengkapan data yang bertujuan untuk menghindari terjadinya </w:t>
      </w:r>
      <w:r w:rsidDel="00000000" w:rsidR="00000000" w:rsidRPr="00000000">
        <w:rPr>
          <w:rFonts w:ascii="Times New Roman" w:cs="Times New Roman" w:eastAsia="Times New Roman" w:hAnsi="Times New Roman"/>
          <w:i w:val="1"/>
          <w:sz w:val="24"/>
          <w:szCs w:val="24"/>
          <w:highlight w:val="whit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ataupun </w:t>
      </w:r>
      <w:r w:rsidDel="00000000" w:rsidR="00000000" w:rsidRPr="00000000">
        <w:rPr>
          <w:rFonts w:ascii="Times New Roman" w:cs="Times New Roman" w:eastAsia="Times New Roman" w:hAnsi="Times New Roman"/>
          <w:i w:val="1"/>
          <w:sz w:val="24"/>
          <w:szCs w:val="24"/>
          <w:highlight w:val="white"/>
          <w:rtl w:val="0"/>
        </w:rPr>
        <w:t xml:space="preserve">missing value</w:t>
      </w:r>
      <w:r w:rsidDel="00000000" w:rsidR="00000000" w:rsidRPr="00000000">
        <w:rPr>
          <w:rFonts w:ascii="Times New Roman" w:cs="Times New Roman" w:eastAsia="Times New Roman" w:hAnsi="Times New Roman"/>
          <w:sz w:val="24"/>
          <w:szCs w:val="24"/>
          <w:highlight w:val="white"/>
          <w:rtl w:val="0"/>
        </w:rPr>
        <w:t xml:space="preserve"> yang terjadi akibat masalah </w:t>
      </w:r>
      <w:r w:rsidDel="00000000" w:rsidR="00000000" w:rsidRPr="00000000">
        <w:rPr>
          <w:rFonts w:ascii="Times New Roman" w:cs="Times New Roman" w:eastAsia="Times New Roman" w:hAnsi="Times New Roman"/>
          <w:i w:val="1"/>
          <w:sz w:val="24"/>
          <w:szCs w:val="24"/>
          <w:highlight w:val="white"/>
          <w:rtl w:val="0"/>
        </w:rPr>
        <w:t xml:space="preserve">input data</w:t>
      </w:r>
      <w:r w:rsidDel="00000000" w:rsidR="00000000" w:rsidRPr="00000000">
        <w:rPr>
          <w:rFonts w:ascii="Times New Roman" w:cs="Times New Roman" w:eastAsia="Times New Roman" w:hAnsi="Times New Roman"/>
          <w:sz w:val="24"/>
          <w:szCs w:val="24"/>
          <w:highlight w:val="white"/>
          <w:rtl w:val="0"/>
        </w:rPr>
        <w:t xml:space="preserve">. Oleh karena itu, dilakukan pemeriksaan terhadap atribut utama yang akan digunakan pada dataset.</w:t>
      </w:r>
    </w:p>
    <w:p w:rsidR="00000000" w:rsidDel="00000000" w:rsidP="00000000" w:rsidRDefault="00000000" w:rsidRPr="00000000" w14:paraId="00000083">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Atribut</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43538" cy="2432411"/>
            <wp:effectExtent b="0" l="0" r="0" t="0"/>
            <wp:docPr id="29"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443538" cy="243241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kddati2</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731200" cy="1130300"/>
            <wp:effectExtent b="0" l="0" r="0" t="0"/>
            <wp:docPr id="3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tkp</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731200" cy="1104900"/>
            <wp:effectExtent b="0" l="0" r="0" t="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2"/>
        </w:numPr>
        <w:spacing w:line="360" w:lineRule="auto"/>
        <w:ind w:left="720" w:hanging="360"/>
        <w:jc w:val="both"/>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peserta</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731200" cy="11430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case</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731200" cy="1130300"/>
            <wp:effectExtent b="0" l="0" r="0" t="0"/>
            <wp:docPr id="2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Atribut </w:t>
      </w:r>
      <w:r w:rsidDel="00000000" w:rsidR="00000000" w:rsidRPr="00000000">
        <w:rPr>
          <w:rFonts w:ascii="Times New Roman" w:cs="Times New Roman" w:eastAsia="Times New Roman" w:hAnsi="Times New Roman"/>
          <w:i w:val="1"/>
          <w:sz w:val="24"/>
          <w:szCs w:val="24"/>
          <w:highlight w:val="white"/>
          <w:rtl w:val="0"/>
        </w:rPr>
        <w:t xml:space="preserve">unit_cost</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1303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3 </w:t>
      </w:r>
    </w:p>
    <w:p w:rsidR="00000000" w:rsidDel="00000000" w:rsidP="00000000" w:rsidRDefault="00000000" w:rsidRPr="00000000" w14:paraId="00000091">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w:t>
      </w:r>
    </w:p>
    <w:p w:rsidR="00000000" w:rsidDel="00000000" w:rsidP="00000000" w:rsidRDefault="00000000" w:rsidRPr="00000000" w14:paraId="00000092">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 preparation</w:t>
      </w:r>
      <w:r w:rsidDel="00000000" w:rsidR="00000000" w:rsidRPr="00000000">
        <w:rPr>
          <w:rFonts w:ascii="Times New Roman" w:cs="Times New Roman" w:eastAsia="Times New Roman" w:hAnsi="Times New Roman"/>
          <w:sz w:val="24"/>
          <w:szCs w:val="24"/>
          <w:highlight w:val="white"/>
          <w:rtl w:val="0"/>
        </w:rPr>
        <w:t xml:space="preserve"> dilakukan agar data yang digunakan memiliki kualitas yang baik.pada </w:t>
      </w:r>
      <w:r w:rsidDel="00000000" w:rsidR="00000000" w:rsidRPr="00000000">
        <w:rPr>
          <w:rFonts w:ascii="Times New Roman" w:cs="Times New Roman" w:eastAsia="Times New Roman" w:hAnsi="Times New Roman"/>
          <w:i w:val="1"/>
          <w:sz w:val="24"/>
          <w:szCs w:val="24"/>
          <w:highlight w:val="white"/>
          <w:rtl w:val="0"/>
        </w:rPr>
        <w:t xml:space="preserve">data preparation</w:t>
      </w:r>
      <w:r w:rsidDel="00000000" w:rsidR="00000000" w:rsidRPr="00000000">
        <w:rPr>
          <w:rFonts w:ascii="Times New Roman" w:cs="Times New Roman" w:eastAsia="Times New Roman" w:hAnsi="Times New Roman"/>
          <w:sz w:val="24"/>
          <w:szCs w:val="24"/>
          <w:highlight w:val="white"/>
          <w:rtl w:val="0"/>
        </w:rPr>
        <w:t xml:space="preserve"> telah dilakukan </w:t>
      </w:r>
      <w:r w:rsidDel="00000000" w:rsidR="00000000" w:rsidRPr="00000000">
        <w:rPr>
          <w:rFonts w:ascii="Times New Roman" w:cs="Times New Roman" w:eastAsia="Times New Roman" w:hAnsi="Times New Roman"/>
          <w:i w:val="1"/>
          <w:sz w:val="24"/>
          <w:szCs w:val="24"/>
          <w:highlight w:val="white"/>
          <w:rtl w:val="0"/>
        </w:rPr>
        <w:t xml:space="preserve">data cleaning, data integration, data transformation,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data reduction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Data preparation</w:t>
      </w:r>
      <w:r w:rsidDel="00000000" w:rsidR="00000000" w:rsidRPr="00000000">
        <w:rPr>
          <w:rFonts w:ascii="Times New Roman" w:cs="Times New Roman" w:eastAsia="Times New Roman" w:hAnsi="Times New Roman"/>
          <w:sz w:val="24"/>
          <w:szCs w:val="24"/>
          <w:highlight w:val="white"/>
          <w:rtl w:val="0"/>
        </w:rPr>
        <w:t xml:space="preserve"> adalah tahap dimana data yang dikumpulkan telah dilakukan tahap CRISP-DM lalu dilanjut ke tahap persiapan data dan pemilihan variabel yang akan digunakan. Untuk kode program yang akan dibuat menggunakan software </w:t>
      </w:r>
      <w:r w:rsidDel="00000000" w:rsidR="00000000" w:rsidRPr="00000000">
        <w:rPr>
          <w:rFonts w:ascii="Times New Roman" w:cs="Times New Roman" w:eastAsia="Times New Roman" w:hAnsi="Times New Roman"/>
          <w:i w:val="1"/>
          <w:sz w:val="24"/>
          <w:szCs w:val="24"/>
          <w:highlight w:val="white"/>
          <w:rtl w:val="0"/>
        </w:rPr>
        <w:t xml:space="preserve">Jupyter Notebook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Data Selection</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tahapan ini akan dilakukan pemilihan data yang akan digunakan dalam proyek. Dalam melakukan pemilihan data, dapat memasukkan kode </w:t>
      </w:r>
      <w:r w:rsidDel="00000000" w:rsidR="00000000" w:rsidRPr="00000000">
        <w:rPr>
          <w:rFonts w:ascii="Times New Roman" w:cs="Times New Roman" w:eastAsia="Times New Roman" w:hAnsi="Times New Roman"/>
          <w:b w:val="1"/>
          <w:i w:val="1"/>
          <w:sz w:val="24"/>
          <w:szCs w:val="24"/>
          <w:highlight w:val="white"/>
          <w:rtl w:val="0"/>
        </w:rPr>
        <w:t xml:space="preserve">to_drop()</w:t>
      </w:r>
      <w:r w:rsidDel="00000000" w:rsidR="00000000" w:rsidRPr="00000000">
        <w:rPr>
          <w:rFonts w:ascii="Times New Roman" w:cs="Times New Roman" w:eastAsia="Times New Roman" w:hAnsi="Times New Roman"/>
          <w:sz w:val="24"/>
          <w:szCs w:val="24"/>
          <w:highlight w:val="white"/>
          <w:rtl w:val="0"/>
        </w:rPr>
        <w:t xml:space="preserve"> dan memasukkan data yang tidak dibutuhkan untuk pengerjaan proyek. Data yang dihapus yaitu 'tglpelayanan’.</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8923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3.2 Data Cleaning</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dilakukan untuk menghasilkan data yang berkualitas dengan menghapus object data yang tidak bernilai (</w:t>
      </w:r>
      <w:r w:rsidDel="00000000" w:rsidR="00000000" w:rsidRPr="00000000">
        <w:rPr>
          <w:rFonts w:ascii="Times New Roman" w:cs="Times New Roman" w:eastAsia="Times New Roman" w:hAnsi="Times New Roman"/>
          <w:i w:val="1"/>
          <w:sz w:val="24"/>
          <w:szCs w:val="24"/>
          <w:highlight w:val="white"/>
          <w:rtl w:val="0"/>
        </w:rPr>
        <w:t xml:space="preserve">missing value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67325" cy="15906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67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3.3 Data Construct</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construct merupakan bagian dari data transformasi yang digunakan untuk merepresentasikan fitur, menentukan korelasi, dan mengintegrasi data. Representasi fitur dilakukan agar kompleksitas data berkurang, untuk memilih fitur yang lebih optimal dan meningkatkan akurasi.</w:t>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9685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Setelah itu hapus </w:t>
      </w:r>
      <w:r w:rsidDel="00000000" w:rsidR="00000000" w:rsidRPr="00000000">
        <w:rPr>
          <w:rFonts w:ascii="Times New Roman" w:cs="Times New Roman" w:eastAsia="Times New Roman" w:hAnsi="Times New Roman"/>
          <w:i w:val="1"/>
          <w:sz w:val="24"/>
          <w:szCs w:val="24"/>
          <w:highlight w:val="white"/>
          <w:rtl w:val="0"/>
        </w:rPr>
        <w:t xml:space="preserve">outlier</w:t>
      </w:r>
      <w:r w:rsidDel="00000000" w:rsidR="00000000" w:rsidRPr="00000000">
        <w:rPr>
          <w:rFonts w:ascii="Times New Roman" w:cs="Times New Roman" w:eastAsia="Times New Roman" w:hAnsi="Times New Roman"/>
          <w:sz w:val="24"/>
          <w:szCs w:val="24"/>
          <w:highlight w:val="white"/>
          <w:rtl w:val="0"/>
        </w:rPr>
        <w:t xml:space="preserve"> untuk meningkatkan hasil secara signifikan  </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562100"/>
            <wp:effectExtent b="0" l="0" r="0" t="0"/>
            <wp:docPr id="2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3.4 Labeling Data</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Sebelum membangun model, data perlu untuk dilabelkan terlebih dahulu. Data BPJS Hackathon dibagi menjadi 2 kategori yaitu data training dan validation, untuk SVM problem:</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04800"/>
            <wp:effectExtent b="0" l="0" r="0" t="0"/>
            <wp:docPr id="12"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left"/>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4</w:t>
      </w:r>
    </w:p>
    <w:p w:rsidR="00000000" w:rsidDel="00000000" w:rsidP="00000000" w:rsidRDefault="00000000" w:rsidRPr="00000000" w14:paraId="000000AA">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MODELLING</w:t>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Persiapan data yang akan digunakan dalam membangun model telah dilakukan pada bab sebelumnya. Pada bab ini akan dibangun model Prediction Regression dengan implementasi algoritma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Dalam kasus BPJS Hackathon ini, adapun tujuan  dari pembangunan model adalah untuk melakukan prediksi jumlah kasus dan unit cost pada sebuah daerah akibat penambahan Rumah Sakit di suatu wilayah. Regression yang memiliki kata dasar regresi dengan arti sebagai proses memprediksi nilai yang kontinu. Banyak jenis algoritma yang dapat digunakan untuk memprediksi kasus ini, salah satunya dengan metode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Dengan harapan algoritma ini akan lebih mudah dipahami cara kerja nya dan diimplementasikan dalam penyelesaian proyek Data Mining. Adapun tahapan yang akan dilakukan dalam pembangunan model adalah sebagai berikut.</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4.1 Testing Scenario</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 bab ini menjelaskan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tentang bagaimana proses testing dilakukan. Langkah pertama, untuk case akan dibuat test berbasis di x sebagai independen dan y sebagai dependen variabelnya. Dimana x berisi atribut kddati2, tkp, peserta, unit_cost, dan tipe_rs. Sedangkan untuk y berisi atribut case. Langkah kedua, untuk cost akan dibuat test berbasis di x dan y. Untuk x berisi atribut kddati2, tkp, peserta, case, dan tipe_rs sebagai variabel independennya, sedangkan untuk y berisi atribut unit_cost sebagai variabel dependennya. Kemudian, setelah variabel ditentukan, kami menggunakan algoritma </w:t>
      </w:r>
      <w:r w:rsidDel="00000000" w:rsidR="00000000" w:rsidRPr="00000000">
        <w:rPr>
          <w:rFonts w:ascii="Times New Roman" w:cs="Times New Roman" w:eastAsia="Times New Roman" w:hAnsi="Times New Roman"/>
          <w:i w:val="1"/>
          <w:sz w:val="24"/>
          <w:szCs w:val="24"/>
          <w:highlight w:val="white"/>
          <w:rtl w:val="0"/>
        </w:rPr>
        <w:t xml:space="preserve">multiple linear regression</w:t>
      </w:r>
      <w:r w:rsidDel="00000000" w:rsidR="00000000" w:rsidRPr="00000000">
        <w:rPr>
          <w:rFonts w:ascii="Times New Roman" w:cs="Times New Roman" w:eastAsia="Times New Roman" w:hAnsi="Times New Roman"/>
          <w:sz w:val="24"/>
          <w:szCs w:val="24"/>
          <w:highlight w:val="white"/>
          <w:rtl w:val="0"/>
        </w:rPr>
        <w:t xml:space="preserve"> dalam membangun model dengan </w:t>
      </w:r>
      <w:r w:rsidDel="00000000" w:rsidR="00000000" w:rsidRPr="00000000">
        <w:rPr>
          <w:rFonts w:ascii="Times New Roman" w:cs="Times New Roman" w:eastAsia="Times New Roman" w:hAnsi="Times New Roman"/>
          <w:i w:val="1"/>
          <w:sz w:val="24"/>
          <w:szCs w:val="24"/>
          <w:highlight w:val="white"/>
          <w:rtl w:val="0"/>
        </w:rPr>
        <w:t xml:space="preserve">gradient boosting</w:t>
      </w:r>
      <w:r w:rsidDel="00000000" w:rsidR="00000000" w:rsidRPr="00000000">
        <w:rPr>
          <w:rFonts w:ascii="Times New Roman" w:cs="Times New Roman" w:eastAsia="Times New Roman" w:hAnsi="Times New Roman"/>
          <w:sz w:val="24"/>
          <w:szCs w:val="24"/>
          <w:highlight w:val="white"/>
          <w:rtl w:val="0"/>
        </w:rPr>
        <w:t xml:space="preserve"> untuk meningkatkan </w:t>
      </w:r>
      <w:r w:rsidDel="00000000" w:rsidR="00000000" w:rsidRPr="00000000">
        <w:rPr>
          <w:rFonts w:ascii="Times New Roman" w:cs="Times New Roman" w:eastAsia="Times New Roman" w:hAnsi="Times New Roman"/>
          <w:i w:val="1"/>
          <w:sz w:val="24"/>
          <w:szCs w:val="24"/>
          <w:highlight w:val="white"/>
          <w:rtl w:val="0"/>
        </w:rPr>
        <w:t xml:space="preserve">score</w:t>
      </w:r>
      <w:r w:rsidDel="00000000" w:rsidR="00000000" w:rsidRPr="00000000">
        <w:rPr>
          <w:rFonts w:ascii="Times New Roman" w:cs="Times New Roman" w:eastAsia="Times New Roman" w:hAnsi="Times New Roman"/>
          <w:sz w:val="24"/>
          <w:szCs w:val="24"/>
          <w:highlight w:val="white"/>
          <w:rtl w:val="0"/>
        </w:rPr>
        <w:t xml:space="preserve"> akurasinya.</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4.2 Model Building</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subbab ini akan menjelaskan tahapan-tahapan membangun model dalam mencari prediksi </w:t>
      </w:r>
      <w:r w:rsidDel="00000000" w:rsidR="00000000" w:rsidRPr="00000000">
        <w:rPr>
          <w:rFonts w:ascii="Times New Roman" w:cs="Times New Roman" w:eastAsia="Times New Roman" w:hAnsi="Times New Roman"/>
          <w:i w:val="1"/>
          <w:sz w:val="24"/>
          <w:szCs w:val="24"/>
          <w:highlight w:val="white"/>
          <w:rtl w:val="0"/>
        </w:rPr>
        <w:t xml:space="preserve">cash and cost</w:t>
      </w:r>
      <w:r w:rsidDel="00000000" w:rsidR="00000000" w:rsidRPr="00000000">
        <w:rPr>
          <w:rFonts w:ascii="Times New Roman" w:cs="Times New Roman" w:eastAsia="Times New Roman" w:hAnsi="Times New Roman"/>
          <w:sz w:val="24"/>
          <w:szCs w:val="24"/>
          <w:highlight w:val="white"/>
          <w:rtl w:val="0"/>
        </w:rPr>
        <w:t xml:space="preserve">. Berikut tahapannya:</w:t>
      </w:r>
    </w:p>
    <w:p w:rsidR="00000000" w:rsidDel="00000000" w:rsidP="00000000" w:rsidRDefault="00000000" w:rsidRPr="00000000" w14:paraId="000000B3">
      <w:pPr>
        <w:numPr>
          <w:ilvl w:val="0"/>
          <w:numId w:val="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Import library</w:t>
      </w:r>
      <w:r w:rsidDel="00000000" w:rsidR="00000000" w:rsidRPr="00000000">
        <w:rPr>
          <w:rFonts w:ascii="Times New Roman" w:cs="Times New Roman" w:eastAsia="Times New Roman" w:hAnsi="Times New Roman"/>
          <w:sz w:val="24"/>
          <w:szCs w:val="24"/>
          <w:highlight w:val="white"/>
          <w:rtl w:val="0"/>
        </w:rPr>
        <w:t xml:space="preserve"> yang akan digunakan</w:t>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429250" cy="1504950"/>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4292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Berikut atribut yang akan digunakan dalam menghitung nilai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486400" cy="66675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864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Bagi data menjadi </w:t>
      </w:r>
      <w:r w:rsidDel="00000000" w:rsidR="00000000" w:rsidRPr="00000000">
        <w:rPr>
          <w:rFonts w:ascii="Times New Roman" w:cs="Times New Roman" w:eastAsia="Times New Roman" w:hAnsi="Times New Roman"/>
          <w:i w:val="1"/>
          <w:sz w:val="24"/>
          <w:szCs w:val="24"/>
          <w:highlight w:val="white"/>
          <w:rtl w:val="0"/>
        </w:rPr>
        <w:t xml:space="preserve">train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test</w:t>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66700"/>
            <wp:effectExtent b="0" l="0" r="0" t="0"/>
            <wp:docPr id="19"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Dalam menghitung nilai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proyek ini menggunakan algoritma </w:t>
      </w:r>
      <w:r w:rsidDel="00000000" w:rsidR="00000000" w:rsidRPr="00000000">
        <w:rPr>
          <w:rFonts w:ascii="Times New Roman" w:cs="Times New Roman" w:eastAsia="Times New Roman" w:hAnsi="Times New Roman"/>
          <w:i w:val="1"/>
          <w:sz w:val="24"/>
          <w:szCs w:val="24"/>
          <w:highlight w:val="white"/>
          <w:rtl w:val="0"/>
        </w:rPr>
        <w:t xml:space="preserve">Linear Regression</w:t>
      </w:r>
      <w:r w:rsidDel="00000000" w:rsidR="00000000" w:rsidRPr="00000000">
        <w:rPr>
          <w:rFonts w:ascii="Times New Roman" w:cs="Times New Roman" w:eastAsia="Times New Roman" w:hAnsi="Times New Roman"/>
          <w:sz w:val="24"/>
          <w:szCs w:val="24"/>
          <w:highlight w:val="white"/>
          <w:rtl w:val="0"/>
        </w:rPr>
        <w:t xml:space="preserve"> dan mendapatkan score sebagai berikut.</w:t>
      </w: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419725" cy="466725"/>
            <wp:effectExtent b="0" l="0" r="0" t="0"/>
            <wp:docPr id="2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4197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514975" cy="466725"/>
            <wp:effectExtent b="0" l="0" r="0" t="0"/>
            <wp:docPr id="1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514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Meningkatkan </w:t>
      </w:r>
      <w:r w:rsidDel="00000000" w:rsidR="00000000" w:rsidRPr="00000000">
        <w:rPr>
          <w:rFonts w:ascii="Times New Roman" w:cs="Times New Roman" w:eastAsia="Times New Roman" w:hAnsi="Times New Roman"/>
          <w:i w:val="1"/>
          <w:sz w:val="24"/>
          <w:szCs w:val="24"/>
          <w:highlight w:val="white"/>
          <w:rtl w:val="0"/>
        </w:rPr>
        <w:t xml:space="preserve">score</w:t>
      </w:r>
      <w:r w:rsidDel="00000000" w:rsidR="00000000" w:rsidRPr="00000000">
        <w:rPr>
          <w:rFonts w:ascii="Times New Roman" w:cs="Times New Roman" w:eastAsia="Times New Roman" w:hAnsi="Times New Roman"/>
          <w:sz w:val="24"/>
          <w:szCs w:val="24"/>
          <w:highlight w:val="white"/>
          <w:rtl w:val="0"/>
        </w:rPr>
        <w:t xml:space="preserve"> dengan </w:t>
      </w:r>
      <w:r w:rsidDel="00000000" w:rsidR="00000000" w:rsidRPr="00000000">
        <w:rPr>
          <w:rFonts w:ascii="Times New Roman" w:cs="Times New Roman" w:eastAsia="Times New Roman" w:hAnsi="Times New Roman"/>
          <w:i w:val="1"/>
          <w:sz w:val="24"/>
          <w:szCs w:val="24"/>
          <w:highlight w:val="white"/>
          <w:rtl w:val="0"/>
        </w:rPr>
        <w:t xml:space="preserve">Gradient Boosting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444500"/>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800100"/>
            <wp:effectExtent b="0" l="0" r="0" t="0"/>
            <wp:docPr id="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8001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406400"/>
            <wp:effectExtent b="0" l="0" r="0" t="0"/>
            <wp:docPr id="2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Untuk menghitung nilai </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berikut atribut yang akan digunakan</w:t>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3429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Bagi data menjadi </w:t>
      </w:r>
      <w:r w:rsidDel="00000000" w:rsidR="00000000" w:rsidRPr="00000000">
        <w:rPr>
          <w:rFonts w:ascii="Times New Roman" w:cs="Times New Roman" w:eastAsia="Times New Roman" w:hAnsi="Times New Roman"/>
          <w:i w:val="1"/>
          <w:sz w:val="24"/>
          <w:szCs w:val="24"/>
          <w:highlight w:val="white"/>
          <w:rtl w:val="0"/>
        </w:rPr>
        <w:t xml:space="preserve">train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test</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1590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menghitung nilai </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proyek ini menggunakan algoritma </w:t>
      </w:r>
      <w:r w:rsidDel="00000000" w:rsidR="00000000" w:rsidRPr="00000000">
        <w:rPr>
          <w:rFonts w:ascii="Times New Roman" w:cs="Times New Roman" w:eastAsia="Times New Roman" w:hAnsi="Times New Roman"/>
          <w:i w:val="1"/>
          <w:sz w:val="24"/>
          <w:szCs w:val="24"/>
          <w:highlight w:val="white"/>
          <w:rtl w:val="0"/>
        </w:rPr>
        <w:t xml:space="preserve">Linear Regression</w:t>
      </w:r>
      <w:r w:rsidDel="00000000" w:rsidR="00000000" w:rsidRPr="00000000">
        <w:rPr>
          <w:rFonts w:ascii="Times New Roman" w:cs="Times New Roman" w:eastAsia="Times New Roman" w:hAnsi="Times New Roman"/>
          <w:sz w:val="24"/>
          <w:szCs w:val="24"/>
          <w:highlight w:val="white"/>
          <w:rtl w:val="0"/>
        </w:rPr>
        <w:t xml:space="preserve"> dan mendapatkan score sebagai berikut.</w:t>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419100"/>
            <wp:effectExtent b="0" l="0" r="0" t="0"/>
            <wp:docPr id="25"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393700"/>
            <wp:effectExtent b="0" l="0" r="0" t="0"/>
            <wp:docPr id="20"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Tingkatkan </w:t>
      </w:r>
      <w:r w:rsidDel="00000000" w:rsidR="00000000" w:rsidRPr="00000000">
        <w:rPr>
          <w:rFonts w:ascii="Times New Roman" w:cs="Times New Roman" w:eastAsia="Times New Roman" w:hAnsi="Times New Roman"/>
          <w:i w:val="1"/>
          <w:sz w:val="24"/>
          <w:szCs w:val="24"/>
          <w:highlight w:val="white"/>
          <w:rtl w:val="0"/>
        </w:rPr>
        <w:t xml:space="preserve">score</w:t>
      </w:r>
      <w:r w:rsidDel="00000000" w:rsidR="00000000" w:rsidRPr="00000000">
        <w:rPr>
          <w:rFonts w:ascii="Times New Roman" w:cs="Times New Roman" w:eastAsia="Times New Roman" w:hAnsi="Times New Roman"/>
          <w:sz w:val="24"/>
          <w:szCs w:val="24"/>
          <w:highlight w:val="white"/>
          <w:rtl w:val="0"/>
        </w:rPr>
        <w:t xml:space="preserve"> dengan </w:t>
      </w:r>
      <w:r w:rsidDel="00000000" w:rsidR="00000000" w:rsidRPr="00000000">
        <w:rPr>
          <w:rFonts w:ascii="Times New Roman" w:cs="Times New Roman" w:eastAsia="Times New Roman" w:hAnsi="Times New Roman"/>
          <w:i w:val="1"/>
          <w:sz w:val="24"/>
          <w:szCs w:val="24"/>
          <w:highlight w:val="white"/>
          <w:rtl w:val="0"/>
        </w:rPr>
        <w:t xml:space="preserve">gradient boosting</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368300"/>
            <wp:effectExtent b="0" l="0" r="0" t="0"/>
            <wp:docPr id="26"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800100"/>
            <wp:effectExtent b="0" l="0" r="0" t="0"/>
            <wp:docPr id="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8001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393700"/>
            <wp:effectExtent b="0" l="0" r="0" t="0"/>
            <wp:docPr id="27"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31200" cy="39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5</w:t>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Evaluation</w:t>
      </w:r>
    </w:p>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tahap ini akan dilakukan evaluasi terhadap model yang digunakan yaitu </w:t>
      </w:r>
      <w:r w:rsidDel="00000000" w:rsidR="00000000" w:rsidRPr="00000000">
        <w:rPr>
          <w:rFonts w:ascii="Times New Roman" w:cs="Times New Roman" w:eastAsia="Times New Roman" w:hAnsi="Times New Roman"/>
          <w:i w:val="1"/>
          <w:sz w:val="24"/>
          <w:szCs w:val="24"/>
          <w:highlight w:val="white"/>
          <w:rtl w:val="0"/>
        </w:rPr>
        <w:t xml:space="preserve">Multiple Linear Regression </w:t>
      </w:r>
      <w:r w:rsidDel="00000000" w:rsidR="00000000" w:rsidRPr="00000000">
        <w:rPr>
          <w:rFonts w:ascii="Times New Roman" w:cs="Times New Roman" w:eastAsia="Times New Roman" w:hAnsi="Times New Roman"/>
          <w:sz w:val="24"/>
          <w:szCs w:val="24"/>
          <w:highlight w:val="white"/>
          <w:rtl w:val="0"/>
        </w:rPr>
        <w:t xml:space="preserve">dalam melakukan </w:t>
      </w:r>
      <w:r w:rsidDel="00000000" w:rsidR="00000000" w:rsidRPr="00000000">
        <w:rPr>
          <w:rFonts w:ascii="Times New Roman" w:cs="Times New Roman" w:eastAsia="Times New Roman" w:hAnsi="Times New Roman"/>
          <w:i w:val="1"/>
          <w:sz w:val="24"/>
          <w:szCs w:val="24"/>
          <w:highlight w:val="white"/>
          <w:rtl w:val="0"/>
        </w:rPr>
        <w:t xml:space="preserve">cost and case prediction</w:t>
      </w:r>
      <w:r w:rsidDel="00000000" w:rsidR="00000000" w:rsidRPr="00000000">
        <w:rPr>
          <w:rFonts w:ascii="Times New Roman" w:cs="Times New Roman" w:eastAsia="Times New Roman" w:hAnsi="Times New Roman"/>
          <w:sz w:val="24"/>
          <w:szCs w:val="24"/>
          <w:highlight w:val="white"/>
          <w:rtl w:val="0"/>
        </w:rPr>
        <w:t xml:space="preserve">. Evaluasi dilakukan untuk menilai model apakah memenuhi tujuan ada tahap </w:t>
      </w:r>
      <w:r w:rsidDel="00000000" w:rsidR="00000000" w:rsidRPr="00000000">
        <w:rPr>
          <w:rFonts w:ascii="Times New Roman" w:cs="Times New Roman" w:eastAsia="Times New Roman" w:hAnsi="Times New Roman"/>
          <w:i w:val="1"/>
          <w:sz w:val="24"/>
          <w:szCs w:val="24"/>
          <w:highlight w:val="white"/>
          <w:rtl w:val="0"/>
        </w:rPr>
        <w:t xml:space="preserve">business understanding</w:t>
      </w:r>
      <w:r w:rsidDel="00000000" w:rsidR="00000000" w:rsidRPr="00000000">
        <w:rPr>
          <w:rFonts w:ascii="Times New Roman" w:cs="Times New Roman" w:eastAsia="Times New Roman" w:hAnsi="Times New Roman"/>
          <w:sz w:val="24"/>
          <w:szCs w:val="24"/>
          <w:highlight w:val="white"/>
          <w:rtl w:val="0"/>
        </w:rPr>
        <w:t xml:space="preserve"> yaitu menaikkan akurasi dalam memprediksi </w:t>
      </w:r>
      <w:r w:rsidDel="00000000" w:rsidR="00000000" w:rsidRPr="00000000">
        <w:rPr>
          <w:rFonts w:ascii="Times New Roman" w:cs="Times New Roman" w:eastAsia="Times New Roman" w:hAnsi="Times New Roman"/>
          <w:i w:val="1"/>
          <w:sz w:val="24"/>
          <w:szCs w:val="24"/>
          <w:highlight w:val="white"/>
          <w:rtl w:val="0"/>
        </w:rPr>
        <w:t xml:space="preserve">case and cost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 Evaluate Results</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sub bab ini dijelaskan tentang hasil dan evaluasi dari model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dan </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yang telah dibangun dalam proyek ini. Adapun hasil yang didapat adalah sebagai berikut:</w:t>
      </w:r>
    </w:p>
    <w:p w:rsidR="00000000" w:rsidDel="00000000" w:rsidP="00000000" w:rsidRDefault="00000000" w:rsidRPr="00000000" w14:paraId="000000D0">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Case </w:t>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498600"/>
            <wp:effectExtent b="0" l="0" r="0" t="0"/>
            <wp:docPr id="24"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Cost</w:t>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77288" cy="1201415"/>
            <wp:effectExtent b="0" l="0" r="0" t="0"/>
            <wp:docPr id="31"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977288" cy="12014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5.2 Evaluate Process</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sub bab ini akan dilakukan peninjauan nilai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dan </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yang didapat dari model yang telah dibangun. Untuk nilai </w:t>
      </w:r>
      <w:r w:rsidDel="00000000" w:rsidR="00000000" w:rsidRPr="00000000">
        <w:rPr>
          <w:rFonts w:ascii="Times New Roman" w:cs="Times New Roman" w:eastAsia="Times New Roman" w:hAnsi="Times New Roman"/>
          <w:i w:val="1"/>
          <w:sz w:val="24"/>
          <w:szCs w:val="24"/>
          <w:highlight w:val="white"/>
          <w:rtl w:val="0"/>
        </w:rPr>
        <w:t xml:space="preserve">case</w:t>
      </w:r>
      <w:r w:rsidDel="00000000" w:rsidR="00000000" w:rsidRPr="00000000">
        <w:rPr>
          <w:rFonts w:ascii="Times New Roman" w:cs="Times New Roman" w:eastAsia="Times New Roman" w:hAnsi="Times New Roman"/>
          <w:sz w:val="24"/>
          <w:szCs w:val="24"/>
          <w:highlight w:val="white"/>
          <w:rtl w:val="0"/>
        </w:rPr>
        <w:t xml:space="preserve"> yang ditetapkan yaitu MAE &lt; 900 dan MAPE &lt; 90% dan hasil yang didapat sudah sesuai dengan yang ditetapkan yaitu nilai MAE = 867,1 dan MAPE = 67,5%. Sedangkan nilai </w:t>
      </w:r>
      <w:r w:rsidDel="00000000" w:rsidR="00000000" w:rsidRPr="00000000">
        <w:rPr>
          <w:rFonts w:ascii="Times New Roman" w:cs="Times New Roman" w:eastAsia="Times New Roman" w:hAnsi="Times New Roman"/>
          <w:i w:val="1"/>
          <w:sz w:val="24"/>
          <w:szCs w:val="24"/>
          <w:highlight w:val="white"/>
          <w:rtl w:val="0"/>
        </w:rPr>
        <w:t xml:space="preserve">cost </w:t>
      </w:r>
      <w:r w:rsidDel="00000000" w:rsidR="00000000" w:rsidRPr="00000000">
        <w:rPr>
          <w:rFonts w:ascii="Times New Roman" w:cs="Times New Roman" w:eastAsia="Times New Roman" w:hAnsi="Times New Roman"/>
          <w:sz w:val="24"/>
          <w:szCs w:val="24"/>
          <w:highlight w:val="white"/>
          <w:rtl w:val="0"/>
        </w:rPr>
        <w:t xml:space="preserve">yang ditetapkan yaitu MAE &lt; 97.000 dan MAPE &lt; 70%. Pada kasus </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hanya nilai MAPE yang sesuai dengan yang ditetapkan yaitu MAPE = 6,97%, sementara MAE yang didapatkan belum sesuai dengan nilai yang ditetapkan yaitu MAE = 116.495,5.</w:t>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BAB 6</w:t>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Deployment</w:t>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bab ini, akan dijelaskan tahapan-tahapan dari deployment pada proyek yang dikerjakan. Deployment pada proyek ini dilakukan dengan menggunakan cloud platform dari heroku. Heroku merupakan sebuah media yang digunakan untuk mendeploy website proyek yang dikerjakan.</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merupakan code untuk melakukan deployment.</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870200"/>
            <wp:effectExtent b="0" l="0" r="0" t="0"/>
            <wp:docPr id="1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701800"/>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merupakan tampilan aplikasi website yang telah dikembangkan. Untuk melakukan prediksi terhadap kasus dan biaya penanganan dapat mengisi form yang disediakan yaitu mengisi kode kabupaten atau kota, tingkat pelayanan, jumlah peserta aktif, dan tipe rumah sakit lalu menekan </w:t>
      </w:r>
      <w:r w:rsidDel="00000000" w:rsidR="00000000" w:rsidRPr="00000000">
        <w:rPr>
          <w:rFonts w:ascii="Times New Roman" w:cs="Times New Roman" w:eastAsia="Times New Roman" w:hAnsi="Times New Roman"/>
          <w:i w:val="1"/>
          <w:sz w:val="24"/>
          <w:szCs w:val="24"/>
          <w:highlight w:val="white"/>
          <w:rtl w:val="0"/>
        </w:rPr>
        <w:t xml:space="preserve">button</w:t>
      </w:r>
      <w:r w:rsidDel="00000000" w:rsidR="00000000" w:rsidRPr="00000000">
        <w:rPr>
          <w:rFonts w:ascii="Times New Roman" w:cs="Times New Roman" w:eastAsia="Times New Roman" w:hAnsi="Times New Roman"/>
          <w:sz w:val="24"/>
          <w:szCs w:val="24"/>
          <w:highlight w:val="white"/>
          <w:rtl w:val="0"/>
        </w:rPr>
        <w:t xml:space="preserve"> “Predict”. </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578100"/>
            <wp:effectExtent b="0" l="0" r="0" t="0"/>
            <wp:docPr id="9"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1200" cy="2578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Referensi</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Ana Mariyam Puspitasari, Dian Eka Ratnawati, Agus Wahyu Widodo, “Klasifikasi Penyakit Gigi dan Mulut Menggunakan Metode Support Vector Machine, Vol. 2, No. 2, Februari 2018.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8.png"/><Relationship Id="rId21" Type="http://schemas.openxmlformats.org/officeDocument/2006/relationships/image" Target="media/image25.png"/><Relationship Id="rId24" Type="http://schemas.openxmlformats.org/officeDocument/2006/relationships/image" Target="media/image1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3.png"/><Relationship Id="rId25" Type="http://schemas.openxmlformats.org/officeDocument/2006/relationships/image" Target="media/image17.png"/><Relationship Id="rId28" Type="http://schemas.openxmlformats.org/officeDocument/2006/relationships/image" Target="media/image3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4.png"/><Relationship Id="rId7" Type="http://schemas.openxmlformats.org/officeDocument/2006/relationships/image" Target="media/image32.png"/><Relationship Id="rId8" Type="http://schemas.openxmlformats.org/officeDocument/2006/relationships/image" Target="media/image29.png"/><Relationship Id="rId31" Type="http://schemas.openxmlformats.org/officeDocument/2006/relationships/image" Target="media/image6.png"/><Relationship Id="rId30" Type="http://schemas.openxmlformats.org/officeDocument/2006/relationships/image" Target="media/image18.png"/><Relationship Id="rId11" Type="http://schemas.openxmlformats.org/officeDocument/2006/relationships/image" Target="media/image28.png"/><Relationship Id="rId33" Type="http://schemas.openxmlformats.org/officeDocument/2006/relationships/image" Target="media/image23.png"/><Relationship Id="rId10" Type="http://schemas.openxmlformats.org/officeDocument/2006/relationships/image" Target="media/image13.png"/><Relationship Id="rId32" Type="http://schemas.openxmlformats.org/officeDocument/2006/relationships/image" Target="media/image26.png"/><Relationship Id="rId13" Type="http://schemas.openxmlformats.org/officeDocument/2006/relationships/image" Target="media/image9.png"/><Relationship Id="rId35" Type="http://schemas.openxmlformats.org/officeDocument/2006/relationships/image" Target="media/image12.png"/><Relationship Id="rId12" Type="http://schemas.openxmlformats.org/officeDocument/2006/relationships/image" Target="media/image11.png"/><Relationship Id="rId34" Type="http://schemas.openxmlformats.org/officeDocument/2006/relationships/image" Target="media/image22.png"/><Relationship Id="rId15" Type="http://schemas.openxmlformats.org/officeDocument/2006/relationships/image" Target="media/image14.png"/><Relationship Id="rId37" Type="http://schemas.openxmlformats.org/officeDocument/2006/relationships/image" Target="media/image4.png"/><Relationship Id="rId14" Type="http://schemas.openxmlformats.org/officeDocument/2006/relationships/image" Target="media/image2.png"/><Relationship Id="rId36" Type="http://schemas.openxmlformats.org/officeDocument/2006/relationships/image" Target="media/image5.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