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8D16" w14:textId="77777777" w:rsidR="00D7403E" w:rsidRDefault="00D7403E" w:rsidP="002E7CFE">
      <w:pPr>
        <w:pStyle w:val="Heading1"/>
      </w:pPr>
      <w:r w:rsidRPr="002E7CFE">
        <w:t>Data Source</w:t>
      </w:r>
    </w:p>
    <w:p w14:paraId="3B97C344" w14:textId="77777777" w:rsidR="001A3710" w:rsidRPr="001A3710" w:rsidRDefault="001A3710" w:rsidP="001A3710"/>
    <w:p w14:paraId="1FDAB48E" w14:textId="6A9EDD85" w:rsidR="00D35267" w:rsidRPr="002E7CFE" w:rsidRDefault="00D35267" w:rsidP="00D7403E">
      <w:pPr>
        <w:rPr>
          <w:rFonts w:cstheme="minorHAnsi"/>
          <w:sz w:val="24"/>
          <w:szCs w:val="24"/>
          <w:shd w:val="clear" w:color="auto" w:fill="FFFFFF"/>
        </w:rPr>
      </w:pPr>
      <w:r w:rsidRPr="002E7CFE">
        <w:rPr>
          <w:rFonts w:cstheme="minorHAnsi"/>
          <w:sz w:val="24"/>
          <w:szCs w:val="24"/>
          <w:shd w:val="clear" w:color="auto" w:fill="FFFFFF"/>
        </w:rPr>
        <w:t>The data set was retrieved from Kaggle</w:t>
      </w:r>
      <w:r w:rsidR="001A3710">
        <w:rPr>
          <w:rFonts w:cstheme="minorHAnsi"/>
          <w:sz w:val="24"/>
          <w:szCs w:val="24"/>
          <w:shd w:val="clear" w:color="auto" w:fill="FFFFFF"/>
        </w:rPr>
        <w:t>.</w:t>
      </w:r>
    </w:p>
    <w:p w14:paraId="193CCB4A" w14:textId="1155C7CA" w:rsidR="00D35267" w:rsidRPr="002E7CFE" w:rsidRDefault="00B05688" w:rsidP="00D7403E">
      <w:pPr>
        <w:rPr>
          <w:rFonts w:cstheme="minorHAnsi"/>
          <w:sz w:val="24"/>
          <w:szCs w:val="24"/>
          <w:shd w:val="clear" w:color="auto" w:fill="FFFFFF"/>
        </w:rPr>
      </w:pPr>
      <w:r w:rsidRPr="002E7CFE">
        <w:rPr>
          <w:rFonts w:cstheme="minorHAnsi"/>
          <w:sz w:val="24"/>
          <w:szCs w:val="24"/>
          <w:shd w:val="clear" w:color="auto" w:fill="FFFFFF"/>
        </w:rPr>
        <w:t>The web page provides the source citation in the following manner:</w:t>
      </w:r>
    </w:p>
    <w:p w14:paraId="44093EA7" w14:textId="77777777" w:rsidR="00B05688" w:rsidRPr="002E7CFE" w:rsidRDefault="00B05688" w:rsidP="00D7403E">
      <w:pPr>
        <w:rPr>
          <w:rFonts w:cstheme="minorHAnsi"/>
          <w:sz w:val="24"/>
          <w:szCs w:val="24"/>
          <w:shd w:val="clear" w:color="auto" w:fill="FFFFFF"/>
        </w:rPr>
      </w:pPr>
    </w:p>
    <w:p w14:paraId="76976C86" w14:textId="5C19F37D" w:rsidR="00D35267" w:rsidRPr="002E7CFE" w:rsidRDefault="001A3710" w:rsidP="00D7403E">
      <w:pPr>
        <w:rPr>
          <w:rFonts w:cstheme="minorHAnsi"/>
          <w:i/>
          <w:iCs/>
          <w:sz w:val="24"/>
          <w:szCs w:val="24"/>
          <w:shd w:val="clear" w:color="auto" w:fill="FFFFFF"/>
        </w:rPr>
      </w:pPr>
      <w:r>
        <w:rPr>
          <w:rFonts w:cstheme="minorHAnsi"/>
          <w:i/>
          <w:iCs/>
          <w:sz w:val="24"/>
          <w:szCs w:val="24"/>
          <w:shd w:val="clear" w:color="auto" w:fill="FFFFFF"/>
        </w:rPr>
        <w:t>‘’</w:t>
      </w:r>
      <w:r w:rsidR="00D35267" w:rsidRPr="00D35267">
        <w:rPr>
          <w:rFonts w:cstheme="minorHAnsi"/>
          <w:i/>
          <w:iCs/>
          <w:sz w:val="24"/>
          <w:szCs w:val="24"/>
          <w:shd w:val="clear" w:color="auto" w:fill="FFFFFF"/>
        </w:rPr>
        <w:t>This Dataset is created from </w:t>
      </w:r>
      <w:hyperlink r:id="rId5" w:tgtFrame="_blank" w:history="1">
        <w:r w:rsidR="00D35267" w:rsidRPr="00D35267">
          <w:rPr>
            <w:rStyle w:val="Hyperlink"/>
            <w:rFonts w:cstheme="minorHAnsi"/>
            <w:b/>
            <w:bCs/>
            <w:i/>
            <w:iCs/>
            <w:color w:val="auto"/>
            <w:sz w:val="24"/>
            <w:szCs w:val="24"/>
            <w:shd w:val="clear" w:color="auto" w:fill="FFFFFF"/>
          </w:rPr>
          <w:t>Our World in Data</w:t>
        </w:r>
      </w:hyperlink>
      <w:r w:rsidR="00D35267" w:rsidRPr="00D35267">
        <w:rPr>
          <w:rFonts w:cstheme="minorHAnsi"/>
          <w:i/>
          <w:iCs/>
          <w:sz w:val="24"/>
          <w:szCs w:val="24"/>
          <w:shd w:val="clear" w:color="auto" w:fill="FFFFFF"/>
        </w:rPr>
        <w:t>. This Dataset falls under open access under the Creative Commons BY license. Special thanks to Max Roser, Hannah Ritchie, and Fiona Spooner (2021) - "Burden of disease". Published online at OurWorldInData.org. Retrieved from: </w:t>
      </w:r>
      <w:hyperlink r:id="rId6" w:tgtFrame="_blank" w:history="1">
        <w:r w:rsidR="00D35267" w:rsidRPr="00D35267">
          <w:rPr>
            <w:rStyle w:val="Hyperlink"/>
            <w:rFonts w:cstheme="minorHAnsi"/>
            <w:b/>
            <w:bCs/>
            <w:i/>
            <w:iCs/>
            <w:color w:val="auto"/>
            <w:sz w:val="24"/>
            <w:szCs w:val="24"/>
            <w:shd w:val="clear" w:color="auto" w:fill="FFFFFF"/>
          </w:rPr>
          <w:t>https://ourworldindata.org/burden-of-disease</w:t>
        </w:r>
      </w:hyperlink>
      <w:r w:rsidR="00D35267" w:rsidRPr="00D35267">
        <w:rPr>
          <w:rFonts w:cstheme="minorHAnsi"/>
          <w:b/>
          <w:bCs/>
          <w:i/>
          <w:iCs/>
          <w:sz w:val="24"/>
          <w:szCs w:val="24"/>
          <w:shd w:val="clear" w:color="auto" w:fill="FFFFFF"/>
        </w:rPr>
        <w:t> [Online Resource]</w:t>
      </w:r>
      <w:r w:rsidR="00D35267" w:rsidRPr="00D35267">
        <w:rPr>
          <w:rFonts w:cstheme="minorHAnsi"/>
          <w:i/>
          <w:iCs/>
          <w:sz w:val="24"/>
          <w:szCs w:val="24"/>
          <w:shd w:val="clear" w:color="auto" w:fill="FFFFFF"/>
        </w:rPr>
        <w:t>.</w:t>
      </w:r>
      <w:r>
        <w:rPr>
          <w:rFonts w:cstheme="minorHAnsi"/>
          <w:i/>
          <w:iCs/>
          <w:sz w:val="24"/>
          <w:szCs w:val="24"/>
          <w:shd w:val="clear" w:color="auto" w:fill="FFFFFF"/>
        </w:rPr>
        <w:t>’’</w:t>
      </w:r>
    </w:p>
    <w:p w14:paraId="071626A4" w14:textId="77777777" w:rsidR="00D35267" w:rsidRPr="002E7CFE" w:rsidRDefault="00D35267" w:rsidP="00D7403E">
      <w:pPr>
        <w:rPr>
          <w:rFonts w:cstheme="minorHAnsi"/>
          <w:sz w:val="24"/>
          <w:szCs w:val="24"/>
          <w:shd w:val="clear" w:color="auto" w:fill="FFFFFF"/>
        </w:rPr>
      </w:pPr>
    </w:p>
    <w:p w14:paraId="6821111C" w14:textId="77777777" w:rsidR="007E1302" w:rsidRPr="002E7CFE" w:rsidRDefault="007E1302" w:rsidP="00D7403E">
      <w:pPr>
        <w:rPr>
          <w:rFonts w:cstheme="minorHAnsi"/>
          <w:sz w:val="24"/>
          <w:szCs w:val="24"/>
          <w:shd w:val="clear" w:color="auto" w:fill="FFFFFF"/>
        </w:rPr>
      </w:pPr>
      <w:r w:rsidRPr="002E7CFE">
        <w:rPr>
          <w:rFonts w:cstheme="minorHAnsi"/>
          <w:sz w:val="24"/>
          <w:szCs w:val="24"/>
          <w:shd w:val="clear" w:color="auto" w:fill="FFFFFF"/>
        </w:rPr>
        <w:t>The data, sourced from an external open platform, is considered highly reliable due to its research-oriented purpose aimed at gaining insights into global causes of mortality. The reliability stems from the intention behind the data collection, emphasizing a commitment to accuracy and thorough understanding rather than any inherent shortcomings.</w:t>
      </w:r>
    </w:p>
    <w:p w14:paraId="57AB9EA9" w14:textId="77777777" w:rsidR="007E1302" w:rsidRPr="002E7CFE" w:rsidRDefault="007E1302" w:rsidP="00D7403E">
      <w:pPr>
        <w:rPr>
          <w:rFonts w:cstheme="minorHAnsi"/>
          <w:sz w:val="24"/>
          <w:szCs w:val="24"/>
          <w:shd w:val="clear" w:color="auto" w:fill="FFFFFF"/>
        </w:rPr>
      </w:pPr>
    </w:p>
    <w:p w14:paraId="0EC3A700" w14:textId="603D08F1" w:rsidR="00D7403E" w:rsidRPr="002E7CFE" w:rsidRDefault="00D7403E" w:rsidP="00D7403E">
      <w:pPr>
        <w:rPr>
          <w:rFonts w:cstheme="minorHAnsi"/>
          <w:i/>
          <w:iCs/>
          <w:sz w:val="24"/>
          <w:szCs w:val="24"/>
          <w:shd w:val="clear" w:color="auto" w:fill="FFFFFF"/>
        </w:rPr>
      </w:pPr>
      <w:r w:rsidRPr="002E7CFE">
        <w:rPr>
          <w:rFonts w:cstheme="minorHAnsi"/>
          <w:i/>
          <w:iCs/>
          <w:sz w:val="24"/>
          <w:szCs w:val="24"/>
          <w:shd w:val="clear" w:color="auto" w:fill="FFFFFF"/>
        </w:rPr>
        <w:t>Data Collection Method</w:t>
      </w:r>
    </w:p>
    <w:p w14:paraId="02EA51F7" w14:textId="77777777" w:rsidR="00D7403E" w:rsidRPr="002E7CFE" w:rsidRDefault="00D7403E" w:rsidP="00D7403E">
      <w:pPr>
        <w:rPr>
          <w:rFonts w:cstheme="minorHAnsi"/>
          <w:sz w:val="24"/>
          <w:szCs w:val="24"/>
          <w:shd w:val="clear" w:color="auto" w:fill="FFFFFF"/>
        </w:rPr>
      </w:pPr>
      <w:r w:rsidRPr="002E7CFE">
        <w:rPr>
          <w:rFonts w:cstheme="minorHAnsi"/>
          <w:sz w:val="24"/>
          <w:szCs w:val="24"/>
          <w:shd w:val="clear" w:color="auto" w:fill="FFFFFF"/>
        </w:rPr>
        <w:t>Administrative: every region is responsible for keeping records of its demographics.</w:t>
      </w:r>
    </w:p>
    <w:p w14:paraId="72573596" w14:textId="3BE66252" w:rsidR="00D7403E" w:rsidRPr="002E7CFE" w:rsidRDefault="00D7403E" w:rsidP="00D7403E">
      <w:pPr>
        <w:rPr>
          <w:rFonts w:cstheme="minorHAnsi"/>
          <w:sz w:val="24"/>
          <w:szCs w:val="24"/>
          <w:shd w:val="clear" w:color="auto" w:fill="FFFFFF"/>
        </w:rPr>
      </w:pPr>
      <w:r w:rsidRPr="002E7CFE">
        <w:rPr>
          <w:rFonts w:cstheme="minorHAnsi"/>
          <w:sz w:val="24"/>
          <w:szCs w:val="24"/>
          <w:shd w:val="clear" w:color="auto" w:fill="FFFFFF"/>
        </w:rPr>
        <w:t xml:space="preserve">It’s manually collected at </w:t>
      </w:r>
      <w:r w:rsidR="00E20DCA" w:rsidRPr="002E7CFE">
        <w:rPr>
          <w:rFonts w:cstheme="minorHAnsi"/>
          <w:sz w:val="24"/>
          <w:szCs w:val="24"/>
          <w:shd w:val="clear" w:color="auto" w:fill="FFFFFF"/>
        </w:rPr>
        <w:t>the demise of an individual.</w:t>
      </w:r>
    </w:p>
    <w:p w14:paraId="7203D7D7" w14:textId="77777777" w:rsidR="00B05688" w:rsidRPr="002E7CFE" w:rsidRDefault="00B05688" w:rsidP="00D7403E">
      <w:pPr>
        <w:rPr>
          <w:rFonts w:cstheme="minorHAnsi"/>
          <w:sz w:val="24"/>
          <w:szCs w:val="24"/>
          <w:shd w:val="clear" w:color="auto" w:fill="FFFFFF"/>
        </w:rPr>
      </w:pPr>
    </w:p>
    <w:p w14:paraId="16AFB8ED" w14:textId="77777777" w:rsidR="00D7403E" w:rsidRPr="002E7CFE" w:rsidRDefault="00D7403E" w:rsidP="00D7403E">
      <w:pPr>
        <w:rPr>
          <w:rFonts w:cstheme="minorHAnsi"/>
          <w:i/>
          <w:iCs/>
          <w:sz w:val="24"/>
          <w:szCs w:val="24"/>
          <w:shd w:val="clear" w:color="auto" w:fill="FFFFFF"/>
        </w:rPr>
      </w:pPr>
      <w:r w:rsidRPr="002E7CFE">
        <w:rPr>
          <w:rFonts w:cstheme="minorHAnsi"/>
          <w:i/>
          <w:iCs/>
          <w:sz w:val="24"/>
          <w:szCs w:val="24"/>
          <w:shd w:val="clear" w:color="auto" w:fill="FFFFFF"/>
        </w:rPr>
        <w:t>Data Contents</w:t>
      </w:r>
    </w:p>
    <w:p w14:paraId="79AFC6BD" w14:textId="4D2A7B33" w:rsidR="00232FB7" w:rsidRDefault="00D7403E" w:rsidP="00D7403E">
      <w:pPr>
        <w:rPr>
          <w:rFonts w:cstheme="minorHAnsi"/>
          <w:sz w:val="24"/>
          <w:szCs w:val="24"/>
          <w:shd w:val="clear" w:color="auto" w:fill="FFFFFF"/>
        </w:rPr>
      </w:pPr>
      <w:r w:rsidRPr="002E7CFE">
        <w:rPr>
          <w:rFonts w:cstheme="minorHAnsi"/>
          <w:sz w:val="24"/>
          <w:szCs w:val="24"/>
          <w:shd w:val="clear" w:color="auto" w:fill="FFFFFF"/>
        </w:rPr>
        <w:t>The data set is formed of 6120 rows and 33 columns and contains the death causes count by year and country.</w:t>
      </w:r>
    </w:p>
    <w:p w14:paraId="35673571" w14:textId="77777777" w:rsidR="00B70441" w:rsidRDefault="00B70441" w:rsidP="00D7403E">
      <w:pPr>
        <w:rPr>
          <w:rFonts w:cstheme="minorHAnsi"/>
          <w:sz w:val="24"/>
          <w:szCs w:val="24"/>
          <w:shd w:val="clear" w:color="auto" w:fill="FFFFFF"/>
        </w:rPr>
      </w:pPr>
    </w:p>
    <w:p w14:paraId="785C85B5" w14:textId="46717DBC" w:rsidR="001A3710" w:rsidRPr="001A3710" w:rsidRDefault="00971DEE" w:rsidP="00D7403E">
      <w:pPr>
        <w:rPr>
          <w:rFonts w:cstheme="minorHAnsi"/>
          <w:i/>
          <w:iCs/>
          <w:sz w:val="24"/>
          <w:szCs w:val="24"/>
          <w:shd w:val="clear" w:color="auto" w:fill="FFFFFF"/>
        </w:rPr>
      </w:pPr>
      <w:r>
        <w:rPr>
          <w:rFonts w:cstheme="minorHAnsi"/>
          <w:i/>
          <w:iCs/>
          <w:sz w:val="24"/>
          <w:szCs w:val="24"/>
          <w:shd w:val="clear" w:color="auto" w:fill="FFFFFF"/>
        </w:rPr>
        <w:t xml:space="preserve">Why </w:t>
      </w:r>
      <w:r w:rsidR="001A3710" w:rsidRPr="001A3710">
        <w:rPr>
          <w:rFonts w:cstheme="minorHAnsi"/>
          <w:i/>
          <w:iCs/>
          <w:sz w:val="24"/>
          <w:szCs w:val="24"/>
          <w:shd w:val="clear" w:color="auto" w:fill="FFFFFF"/>
        </w:rPr>
        <w:t>this dataset</w:t>
      </w:r>
      <w:r>
        <w:rPr>
          <w:rFonts w:cstheme="minorHAnsi"/>
          <w:i/>
          <w:iCs/>
          <w:sz w:val="24"/>
          <w:szCs w:val="24"/>
          <w:shd w:val="clear" w:color="auto" w:fill="FFFFFF"/>
        </w:rPr>
        <w:t>?</w:t>
      </w:r>
    </w:p>
    <w:p w14:paraId="009131C7" w14:textId="77777777" w:rsidR="001A3710" w:rsidRPr="002E7CFE" w:rsidRDefault="001A3710" w:rsidP="001A3710">
      <w:pPr>
        <w:rPr>
          <w:rFonts w:cstheme="minorHAnsi"/>
          <w:sz w:val="24"/>
          <w:szCs w:val="24"/>
          <w:shd w:val="clear" w:color="auto" w:fill="FFFFFF"/>
        </w:rPr>
      </w:pPr>
      <w:r w:rsidRPr="002E7CFE">
        <w:rPr>
          <w:rFonts w:cstheme="minorHAnsi"/>
          <w:sz w:val="24"/>
          <w:szCs w:val="24"/>
          <w:shd w:val="clear" w:color="auto" w:fill="FFFFFF"/>
        </w:rPr>
        <w:t>This serves as an illustrative case study demonstrating the impact and significance of data analysis. The dataset comprises numerous continuous variables that may lack meaningful interpretation individually. However, with sufficient curiosity, appropriate tools, and targeted inquiries, a wealth of valuable information can be extracted. In this specific dataset, insights into the health status of a population and the primary causes of mortality can be derived. Such information proves valuable for doctors, researchers, government entities, and the pharmaceutical industry, guiding them in determining where to direct medical production efforts and exploring innovative approaches to healthcare.</w:t>
      </w:r>
    </w:p>
    <w:p w14:paraId="6A48A93B" w14:textId="77777777" w:rsidR="001A3710" w:rsidRPr="002E7CFE" w:rsidRDefault="001A3710" w:rsidP="00D7403E">
      <w:pPr>
        <w:rPr>
          <w:rFonts w:cstheme="minorHAnsi"/>
          <w:sz w:val="24"/>
          <w:szCs w:val="24"/>
          <w:shd w:val="clear" w:color="auto" w:fill="FFFFFF"/>
        </w:rPr>
      </w:pPr>
    </w:p>
    <w:p w14:paraId="1A227D4D" w14:textId="0C94AEAD" w:rsidR="00BE55A9" w:rsidRDefault="00BE55A9">
      <w:pPr>
        <w:rPr>
          <w:rFonts w:cstheme="minorHAnsi"/>
          <w:sz w:val="24"/>
          <w:szCs w:val="24"/>
        </w:rPr>
      </w:pPr>
    </w:p>
    <w:p w14:paraId="0933E006" w14:textId="77777777" w:rsidR="00B70441" w:rsidRPr="002E7CFE" w:rsidRDefault="00B70441">
      <w:pPr>
        <w:rPr>
          <w:rFonts w:cstheme="minorHAnsi"/>
          <w:sz w:val="24"/>
          <w:szCs w:val="24"/>
        </w:rPr>
      </w:pPr>
    </w:p>
    <w:p w14:paraId="7BE55E35" w14:textId="228165DA" w:rsidR="00B2718D" w:rsidRDefault="00B2718D" w:rsidP="002E7CFE">
      <w:pPr>
        <w:pStyle w:val="Heading1"/>
      </w:pPr>
      <w:r w:rsidRPr="002E7CFE">
        <w:lastRenderedPageBreak/>
        <w:t>Data Profile</w:t>
      </w:r>
    </w:p>
    <w:p w14:paraId="0860A3C8" w14:textId="77777777" w:rsidR="002E7CFE" w:rsidRPr="002E7CFE" w:rsidRDefault="002E7CFE" w:rsidP="002E7CFE"/>
    <w:p w14:paraId="54DBA9FB" w14:textId="77777777" w:rsidR="00B2718D" w:rsidRPr="001A3710" w:rsidRDefault="00B2718D" w:rsidP="00B2718D">
      <w:pPr>
        <w:rPr>
          <w:rFonts w:cstheme="minorHAnsi"/>
          <w:b/>
          <w:bCs/>
          <w:i/>
          <w:iCs/>
          <w:sz w:val="24"/>
          <w:szCs w:val="24"/>
          <w:shd w:val="clear" w:color="auto" w:fill="FFFFFF"/>
        </w:rPr>
      </w:pPr>
      <w:r w:rsidRPr="001A3710">
        <w:rPr>
          <w:rFonts w:cstheme="minorHAnsi"/>
          <w:b/>
          <w:bCs/>
          <w:i/>
          <w:iCs/>
          <w:sz w:val="24"/>
          <w:szCs w:val="24"/>
          <w:shd w:val="clear" w:color="auto" w:fill="FFFFFF"/>
        </w:rPr>
        <w:t>Ethical Considerations</w:t>
      </w:r>
    </w:p>
    <w:p w14:paraId="0A14D85B" w14:textId="77777777" w:rsidR="00B2718D" w:rsidRPr="002E7CFE" w:rsidRDefault="00B2718D" w:rsidP="00B2718D">
      <w:pPr>
        <w:rPr>
          <w:rFonts w:cstheme="minorHAnsi"/>
          <w:sz w:val="24"/>
          <w:szCs w:val="24"/>
          <w:shd w:val="clear" w:color="auto" w:fill="FFFFFF"/>
        </w:rPr>
      </w:pPr>
      <w:r w:rsidRPr="002E7CFE">
        <w:rPr>
          <w:rFonts w:cstheme="minorHAnsi"/>
          <w:sz w:val="24"/>
          <w:szCs w:val="24"/>
          <w:shd w:val="clear" w:color="auto" w:fill="FFFFFF"/>
        </w:rPr>
        <w:t xml:space="preserve">The dataset provides quantitative details about deaths that occurred because of various reasons. It does not include any personal information that could be traced back to individuals or their families. </w:t>
      </w:r>
    </w:p>
    <w:p w14:paraId="5CBCCA30" w14:textId="01207017" w:rsidR="00B2718D" w:rsidRDefault="00B2718D" w:rsidP="00B2718D">
      <w:pPr>
        <w:rPr>
          <w:rFonts w:cstheme="minorHAnsi"/>
          <w:sz w:val="24"/>
          <w:szCs w:val="24"/>
          <w:shd w:val="clear" w:color="auto" w:fill="FFFFFF"/>
        </w:rPr>
      </w:pPr>
      <w:r w:rsidRPr="002E7CFE">
        <w:rPr>
          <w:rFonts w:cstheme="minorHAnsi"/>
          <w:sz w:val="24"/>
          <w:szCs w:val="24"/>
          <w:shd w:val="clear" w:color="auto" w:fill="FFFFFF"/>
        </w:rPr>
        <w:t xml:space="preserve">Nevertheless, it contains sensitive content presenting an ethical concern related to </w:t>
      </w:r>
      <w:r w:rsidR="00456F51">
        <w:rPr>
          <w:rFonts w:cstheme="minorHAnsi"/>
          <w:sz w:val="24"/>
          <w:szCs w:val="24"/>
          <w:shd w:val="clear" w:color="auto" w:fill="FFFFFF"/>
        </w:rPr>
        <w:t xml:space="preserve">the </w:t>
      </w:r>
      <w:r w:rsidRPr="002E7CFE">
        <w:rPr>
          <w:rFonts w:cstheme="minorHAnsi"/>
          <w:sz w:val="24"/>
          <w:szCs w:val="24"/>
          <w:shd w:val="clear" w:color="auto" w:fill="FFFFFF"/>
        </w:rPr>
        <w:t>potential misrepresentation or generalization of certain diseases or lifestyle factors of a whole country. For example, making inaccurate assumptions about a nation based on the high rates of deaths from alcohol consumption, HIV, or suicide.</w:t>
      </w:r>
    </w:p>
    <w:p w14:paraId="58D87AF2" w14:textId="77777777" w:rsidR="002E7CFE" w:rsidRPr="002E7CFE" w:rsidRDefault="002E7CFE" w:rsidP="00B2718D">
      <w:pPr>
        <w:rPr>
          <w:rFonts w:cstheme="minorHAnsi"/>
          <w:sz w:val="24"/>
          <w:szCs w:val="24"/>
          <w:shd w:val="clear" w:color="auto" w:fill="FFFFFF"/>
        </w:rPr>
      </w:pPr>
    </w:p>
    <w:p w14:paraId="6D1C381A" w14:textId="77777777" w:rsidR="00B2718D" w:rsidRPr="001A3710" w:rsidRDefault="00B2718D" w:rsidP="00B2718D">
      <w:pPr>
        <w:rPr>
          <w:rFonts w:cstheme="minorHAnsi"/>
          <w:b/>
          <w:bCs/>
          <w:i/>
          <w:iCs/>
          <w:sz w:val="24"/>
          <w:szCs w:val="24"/>
          <w:shd w:val="clear" w:color="auto" w:fill="FFFFFF"/>
        </w:rPr>
      </w:pPr>
      <w:r w:rsidRPr="001A3710">
        <w:rPr>
          <w:rFonts w:cstheme="minorHAnsi"/>
          <w:b/>
          <w:bCs/>
          <w:i/>
          <w:iCs/>
          <w:sz w:val="24"/>
          <w:szCs w:val="24"/>
          <w:shd w:val="clear" w:color="auto" w:fill="FFFFFF"/>
        </w:rPr>
        <w:t>Data Limitations</w:t>
      </w:r>
    </w:p>
    <w:p w14:paraId="6EA1304F" w14:textId="77777777" w:rsidR="00B2718D" w:rsidRPr="002E7CFE" w:rsidRDefault="00B2718D" w:rsidP="00B2718D">
      <w:pPr>
        <w:rPr>
          <w:rFonts w:cstheme="minorHAnsi"/>
          <w:sz w:val="24"/>
          <w:szCs w:val="24"/>
          <w:shd w:val="clear" w:color="auto" w:fill="FFFFFF"/>
        </w:rPr>
      </w:pPr>
      <w:r w:rsidRPr="002E7CFE">
        <w:rPr>
          <w:rFonts w:cstheme="minorHAnsi"/>
          <w:sz w:val="24"/>
          <w:szCs w:val="24"/>
          <w:shd w:val="clear" w:color="auto" w:fill="FFFFFF"/>
        </w:rPr>
        <w:t>Potential bias during the collection stage may arise when some deaths have multiple contributing factors. For instance, a person might have died of old age but been recorded as having succumbed to a specific disease. This introduces a source of bias in the data, as the primary cause of death may not accurately reflect the complex circumstances surrounding the individual's death.</w:t>
      </w:r>
    </w:p>
    <w:p w14:paraId="38C73212" w14:textId="77777777" w:rsidR="00B2718D" w:rsidRPr="002E7CFE" w:rsidRDefault="00B2718D" w:rsidP="00B2718D">
      <w:pPr>
        <w:rPr>
          <w:rFonts w:cstheme="minorHAnsi"/>
          <w:sz w:val="24"/>
          <w:szCs w:val="24"/>
          <w:shd w:val="clear" w:color="auto" w:fill="FFFFFF"/>
        </w:rPr>
      </w:pPr>
      <w:r w:rsidRPr="002E7CFE">
        <w:rPr>
          <w:rFonts w:cstheme="minorHAnsi"/>
          <w:sz w:val="24"/>
          <w:szCs w:val="24"/>
          <w:shd w:val="clear" w:color="auto" w:fill="FFFFFF"/>
        </w:rPr>
        <w:t>Potential human errors during manual data entry; including inputting 20 instead of 2, placing information in the incorrect column or row, or making other mistakes in the process of entering data into the system.</w:t>
      </w:r>
    </w:p>
    <w:p w14:paraId="388BFAAB" w14:textId="38BA1204" w:rsidR="00B2718D" w:rsidRDefault="00B2718D" w:rsidP="00B2718D">
      <w:pPr>
        <w:rPr>
          <w:rFonts w:cstheme="minorHAnsi"/>
          <w:sz w:val="24"/>
          <w:szCs w:val="24"/>
          <w:shd w:val="clear" w:color="auto" w:fill="FFFFFF"/>
        </w:rPr>
      </w:pPr>
      <w:r w:rsidRPr="002E7CFE">
        <w:rPr>
          <w:rFonts w:cstheme="minorHAnsi"/>
          <w:sz w:val="24"/>
          <w:szCs w:val="24"/>
          <w:shd w:val="clear" w:color="auto" w:fill="FFFFFF"/>
        </w:rPr>
        <w:t>The summary of deaths for a given year and country may vary from the total mortality that occurred because the data does not encompass all potential fatalities.</w:t>
      </w:r>
    </w:p>
    <w:p w14:paraId="42109EB7" w14:textId="77777777" w:rsidR="007F2FAC" w:rsidRPr="002E7CFE" w:rsidRDefault="007F2FAC" w:rsidP="00B2718D">
      <w:pPr>
        <w:rPr>
          <w:rFonts w:cstheme="minorHAnsi"/>
          <w:sz w:val="24"/>
          <w:szCs w:val="24"/>
          <w:shd w:val="clear" w:color="auto" w:fill="FFFFFF"/>
        </w:rPr>
      </w:pPr>
    </w:p>
    <w:p w14:paraId="33B53BD0" w14:textId="03F16D82" w:rsidR="007F2FAC" w:rsidRPr="001A3710" w:rsidRDefault="007F2FAC" w:rsidP="00B2718D">
      <w:pPr>
        <w:rPr>
          <w:rFonts w:cstheme="minorHAnsi"/>
          <w:b/>
          <w:bCs/>
          <w:i/>
          <w:iCs/>
          <w:sz w:val="24"/>
          <w:szCs w:val="24"/>
          <w:shd w:val="clear" w:color="auto" w:fill="FFFFFF"/>
        </w:rPr>
      </w:pPr>
      <w:r w:rsidRPr="001A3710">
        <w:rPr>
          <w:rFonts w:cstheme="minorHAnsi"/>
          <w:b/>
          <w:bCs/>
          <w:i/>
          <w:iCs/>
          <w:sz w:val="24"/>
          <w:szCs w:val="24"/>
          <w:shd w:val="clear" w:color="auto" w:fill="FFFFFF"/>
        </w:rPr>
        <w:t>Data Profile</w:t>
      </w:r>
    </w:p>
    <w:p w14:paraId="43FF8629" w14:textId="77777777" w:rsidR="007F2FAC" w:rsidRPr="001A3710" w:rsidRDefault="007F2FAC" w:rsidP="001A3710">
      <w:pPr>
        <w:pStyle w:val="ListParagraph"/>
        <w:numPr>
          <w:ilvl w:val="0"/>
          <w:numId w:val="7"/>
        </w:numPr>
        <w:spacing w:after="240" w:line="240" w:lineRule="auto"/>
        <w:rPr>
          <w:rFonts w:eastAsia="Times New Roman" w:cstheme="minorHAnsi"/>
          <w:kern w:val="0"/>
          <w:sz w:val="24"/>
          <w:szCs w:val="24"/>
          <w:lang w:eastAsia="ru-MD"/>
          <w14:ligatures w14:val="none"/>
        </w:rPr>
      </w:pPr>
      <w:r w:rsidRPr="001A3710">
        <w:rPr>
          <w:rFonts w:eastAsia="Times New Roman" w:cstheme="minorHAnsi"/>
          <w:kern w:val="0"/>
          <w:sz w:val="24"/>
          <w:szCs w:val="24"/>
          <w:lang w:eastAsia="ru-MD"/>
          <w14:ligatures w14:val="none"/>
        </w:rPr>
        <w:t>Variables and Data Types:</w:t>
      </w:r>
    </w:p>
    <w:p w14:paraId="1CE37AD1" w14:textId="14AFC4CE" w:rsid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Country/Territory</w:t>
      </w:r>
      <w:r w:rsidRPr="002E7CFE">
        <w:rPr>
          <w:rFonts w:ascii="Courier New" w:eastAsia="Times New Roman" w:hAnsi="Courier New" w:cs="Courier New"/>
          <w:color w:val="000000"/>
          <w:kern w:val="0"/>
          <w:sz w:val="21"/>
          <w:szCs w:val="21"/>
          <w:lang w:eastAsia="ru-MD"/>
          <w14:ligatures w14:val="none"/>
        </w:rPr>
        <w:tab/>
      </w:r>
      <w:r>
        <w:rPr>
          <w:rFonts w:ascii="Courier New" w:eastAsia="Times New Roman" w:hAnsi="Courier New" w:cs="Courier New"/>
          <w:color w:val="000000"/>
          <w:kern w:val="0"/>
          <w:sz w:val="21"/>
          <w:szCs w:val="21"/>
          <w:lang w:eastAsia="ru-MD"/>
          <w14:ligatures w14:val="none"/>
        </w:rPr>
        <w:t xml:space="preserve">                        </w:t>
      </w:r>
      <w:r w:rsidRPr="002E7CFE">
        <w:rPr>
          <w:rFonts w:ascii="Courier New" w:eastAsia="Times New Roman" w:hAnsi="Courier New" w:cs="Courier New"/>
          <w:color w:val="000000"/>
          <w:kern w:val="0"/>
          <w:sz w:val="21"/>
          <w:szCs w:val="21"/>
          <w:lang w:eastAsia="ru-MD"/>
          <w14:ligatures w14:val="none"/>
        </w:rPr>
        <w:t>object</w:t>
      </w:r>
    </w:p>
    <w:p w14:paraId="5D5DF637" w14:textId="6DDEF17F"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Code                                          object</w:t>
      </w:r>
    </w:p>
    <w:p w14:paraId="78BB803B"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Year                                           int64</w:t>
      </w:r>
    </w:p>
    <w:p w14:paraId="4C3358FC"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Meningitis                                     int64</w:t>
      </w:r>
    </w:p>
    <w:p w14:paraId="68E997A2"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Alzheimer's Disease and Other Dementias        int64</w:t>
      </w:r>
    </w:p>
    <w:p w14:paraId="646B04C1"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Parkinson's Disease                            int64</w:t>
      </w:r>
    </w:p>
    <w:p w14:paraId="78A25752"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Nutritional Deficiencies                       int64</w:t>
      </w:r>
    </w:p>
    <w:p w14:paraId="06FCE49F"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Malaria                                        int64</w:t>
      </w:r>
    </w:p>
    <w:p w14:paraId="2EDB56BE"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Drowning                                       int64</w:t>
      </w:r>
    </w:p>
    <w:p w14:paraId="2F9B8C98"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Interpersonal Violence                         int64</w:t>
      </w:r>
    </w:p>
    <w:p w14:paraId="7D6D6753"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Maternal Disorders                             int64</w:t>
      </w:r>
    </w:p>
    <w:p w14:paraId="6921DFA0"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HIV/AIDS                                       int64</w:t>
      </w:r>
    </w:p>
    <w:p w14:paraId="538CDC5C"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Drug Use Disorders                             int64</w:t>
      </w:r>
    </w:p>
    <w:p w14:paraId="5DEE8A17"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Tuberculosis                                   int64</w:t>
      </w:r>
    </w:p>
    <w:p w14:paraId="233477F0"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Cardiovascular Diseases                        int64</w:t>
      </w:r>
    </w:p>
    <w:p w14:paraId="2EE9F506"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Lower Respiratory Infections                   int64</w:t>
      </w:r>
    </w:p>
    <w:p w14:paraId="6069C1EB"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Neonatal Disorders                             int64</w:t>
      </w:r>
    </w:p>
    <w:p w14:paraId="54412CEF"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Alcohol Use Disorders                          int64</w:t>
      </w:r>
    </w:p>
    <w:p w14:paraId="6365C17C"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Self-harm                                      int64</w:t>
      </w:r>
    </w:p>
    <w:p w14:paraId="51BCAB21"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Exposure to Forces of Nature                   int64</w:t>
      </w:r>
    </w:p>
    <w:p w14:paraId="4DFDFF35"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Diarrheal Diseases                             int64</w:t>
      </w:r>
    </w:p>
    <w:p w14:paraId="24347583"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Environmental Heat and Cold Exposure           int64</w:t>
      </w:r>
    </w:p>
    <w:p w14:paraId="0B8CF397"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lastRenderedPageBreak/>
        <w:t>Neoplasms                                      int64</w:t>
      </w:r>
    </w:p>
    <w:p w14:paraId="3969A8E5"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Conflict and Terrorism                         int64</w:t>
      </w:r>
    </w:p>
    <w:p w14:paraId="25812625"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Diabetes Mellitus                              int64</w:t>
      </w:r>
    </w:p>
    <w:p w14:paraId="66A121D2"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Chronic Kidney Disease                         int64</w:t>
      </w:r>
    </w:p>
    <w:p w14:paraId="4E9B60F6"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Poisonings                                     int64</w:t>
      </w:r>
    </w:p>
    <w:p w14:paraId="39E397E2"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Protein-Energy Malnutrition                    int64</w:t>
      </w:r>
    </w:p>
    <w:p w14:paraId="6B467CC2"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Road Injuries                                  int64</w:t>
      </w:r>
    </w:p>
    <w:p w14:paraId="0A2D1F82"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Chronic Respiratory Diseases                   int64</w:t>
      </w:r>
    </w:p>
    <w:p w14:paraId="001E699D"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Cirrhosis and Other Chronic Liver Diseases     int64</w:t>
      </w:r>
    </w:p>
    <w:p w14:paraId="29C66608"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Digestive Diseases                             int64</w:t>
      </w:r>
    </w:p>
    <w:p w14:paraId="3B450B03"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ru-MD"/>
          <w14:ligatures w14:val="none"/>
        </w:rPr>
      </w:pPr>
      <w:r w:rsidRPr="002E7CFE">
        <w:rPr>
          <w:rFonts w:ascii="Courier New" w:eastAsia="Times New Roman" w:hAnsi="Courier New" w:cs="Courier New"/>
          <w:color w:val="000000"/>
          <w:kern w:val="0"/>
          <w:sz w:val="21"/>
          <w:szCs w:val="21"/>
          <w:lang w:eastAsia="ru-MD"/>
          <w14:ligatures w14:val="none"/>
        </w:rPr>
        <w:t>Fire, Heat, and Hot Substances                 int64</w:t>
      </w:r>
    </w:p>
    <w:p w14:paraId="62C44C9A" w14:textId="77777777" w:rsidR="002E7CFE" w:rsidRPr="002E7CFE" w:rsidRDefault="002E7CFE" w:rsidP="002E7C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val="ru-MD" w:eastAsia="ru-MD"/>
          <w14:ligatures w14:val="none"/>
        </w:rPr>
      </w:pPr>
      <w:r w:rsidRPr="002E7CFE">
        <w:rPr>
          <w:rFonts w:ascii="Courier New" w:eastAsia="Times New Roman" w:hAnsi="Courier New" w:cs="Courier New"/>
          <w:color w:val="000000"/>
          <w:kern w:val="0"/>
          <w:sz w:val="21"/>
          <w:szCs w:val="21"/>
          <w:lang w:val="ru-MD" w:eastAsia="ru-MD"/>
          <w14:ligatures w14:val="none"/>
        </w:rPr>
        <w:t>Acute Hepatitis                                int64</w:t>
      </w:r>
    </w:p>
    <w:p w14:paraId="58A308FB" w14:textId="77777777" w:rsidR="00D367E2" w:rsidRPr="002E7CFE" w:rsidRDefault="00D367E2" w:rsidP="002E7CFE">
      <w:pPr>
        <w:spacing w:after="144" w:line="240" w:lineRule="auto"/>
        <w:rPr>
          <w:rFonts w:eastAsia="Times New Roman" w:cstheme="minorHAnsi"/>
          <w:kern w:val="0"/>
          <w:sz w:val="24"/>
          <w:szCs w:val="24"/>
          <w:lang w:eastAsia="ru-MD"/>
          <w14:ligatures w14:val="none"/>
        </w:rPr>
      </w:pPr>
    </w:p>
    <w:p w14:paraId="22ACD89F" w14:textId="77777777" w:rsidR="00D367E2" w:rsidRPr="007F2FAC" w:rsidRDefault="00D367E2" w:rsidP="00D367E2">
      <w:pPr>
        <w:spacing w:after="144" w:line="240" w:lineRule="auto"/>
        <w:ind w:left="720"/>
        <w:rPr>
          <w:rFonts w:eastAsia="Times New Roman" w:cstheme="minorHAnsi"/>
          <w:kern w:val="0"/>
          <w:sz w:val="24"/>
          <w:szCs w:val="24"/>
          <w:lang w:eastAsia="ru-MD"/>
          <w14:ligatures w14:val="none"/>
        </w:rPr>
      </w:pPr>
    </w:p>
    <w:p w14:paraId="00F04113" w14:textId="77777777" w:rsidR="007F2FAC" w:rsidRPr="001A3710" w:rsidRDefault="007F2FAC" w:rsidP="001A3710">
      <w:pPr>
        <w:pStyle w:val="ListParagraph"/>
        <w:numPr>
          <w:ilvl w:val="0"/>
          <w:numId w:val="7"/>
        </w:numPr>
        <w:spacing w:after="240" w:line="240" w:lineRule="auto"/>
        <w:rPr>
          <w:rFonts w:eastAsia="Times New Roman" w:cstheme="minorHAnsi"/>
          <w:kern w:val="0"/>
          <w:sz w:val="24"/>
          <w:szCs w:val="24"/>
          <w:lang w:eastAsia="ru-MD"/>
          <w14:ligatures w14:val="none"/>
        </w:rPr>
      </w:pPr>
      <w:r w:rsidRPr="001A3710">
        <w:rPr>
          <w:rFonts w:eastAsia="Times New Roman" w:cstheme="minorHAnsi"/>
          <w:b/>
          <w:bCs/>
          <w:kern w:val="0"/>
          <w:sz w:val="24"/>
          <w:szCs w:val="24"/>
          <w:lang w:eastAsia="ru-MD"/>
          <w14:ligatures w14:val="none"/>
        </w:rPr>
        <w:t>Data Integrity Issues:</w:t>
      </w:r>
    </w:p>
    <w:p w14:paraId="61C99CD3" w14:textId="1353AD85" w:rsidR="00D367E2" w:rsidRPr="002E7CFE" w:rsidRDefault="00D367E2" w:rsidP="007F2FAC">
      <w:pPr>
        <w:spacing w:after="240" w:line="240" w:lineRule="auto"/>
        <w:rPr>
          <w:rFonts w:eastAsia="Times New Roman" w:cstheme="minorHAnsi"/>
          <w:b/>
          <w:bCs/>
          <w:kern w:val="0"/>
          <w:sz w:val="24"/>
          <w:szCs w:val="24"/>
          <w:lang w:eastAsia="ru-MD"/>
          <w14:ligatures w14:val="none"/>
        </w:rPr>
      </w:pPr>
      <w:r w:rsidRPr="002E7CFE">
        <w:rPr>
          <w:rFonts w:eastAsia="Times New Roman" w:cstheme="minorHAnsi"/>
          <w:kern w:val="0"/>
          <w:sz w:val="24"/>
          <w:szCs w:val="24"/>
          <w:lang w:eastAsia="ru-MD"/>
          <w14:ligatures w14:val="none"/>
        </w:rPr>
        <w:t xml:space="preserve">No data integrity issues recorded. </w:t>
      </w:r>
    </w:p>
    <w:p w14:paraId="042856CC" w14:textId="44066274" w:rsidR="007F2FAC" w:rsidRPr="001A3710" w:rsidRDefault="00D367E2" w:rsidP="001A3710">
      <w:pPr>
        <w:pStyle w:val="ListParagraph"/>
        <w:numPr>
          <w:ilvl w:val="0"/>
          <w:numId w:val="7"/>
        </w:numPr>
        <w:spacing w:after="240" w:line="240" w:lineRule="auto"/>
        <w:rPr>
          <w:rFonts w:eastAsia="Times New Roman" w:cstheme="minorHAnsi"/>
          <w:kern w:val="0"/>
          <w:sz w:val="24"/>
          <w:szCs w:val="24"/>
          <w:lang w:eastAsia="ru-MD"/>
          <w14:ligatures w14:val="none"/>
        </w:rPr>
      </w:pPr>
      <w:r w:rsidRPr="001A3710">
        <w:rPr>
          <w:rFonts w:eastAsia="Times New Roman" w:cstheme="minorHAnsi"/>
          <w:b/>
          <w:bCs/>
          <w:kern w:val="0"/>
          <w:sz w:val="24"/>
          <w:szCs w:val="24"/>
          <w:lang w:eastAsia="ru-MD"/>
          <w14:ligatures w14:val="none"/>
        </w:rPr>
        <w:t>Dimensions</w:t>
      </w:r>
      <w:r w:rsidR="007F2FAC" w:rsidRPr="001A3710">
        <w:rPr>
          <w:rFonts w:eastAsia="Times New Roman" w:cstheme="minorHAnsi"/>
          <w:b/>
          <w:bCs/>
          <w:kern w:val="0"/>
          <w:sz w:val="24"/>
          <w:szCs w:val="24"/>
          <w:lang w:eastAsia="ru-MD"/>
          <w14:ligatures w14:val="none"/>
        </w:rPr>
        <w:t>:</w:t>
      </w:r>
    </w:p>
    <w:p w14:paraId="06906D67" w14:textId="2CA573D2" w:rsidR="00D367E2" w:rsidRPr="007F2FAC" w:rsidRDefault="00D367E2" w:rsidP="00D367E2">
      <w:pPr>
        <w:spacing w:after="144" w:line="240" w:lineRule="auto"/>
        <w:rPr>
          <w:rFonts w:eastAsia="Times New Roman" w:cstheme="minorHAnsi"/>
          <w:kern w:val="0"/>
          <w:sz w:val="24"/>
          <w:szCs w:val="24"/>
          <w:lang w:eastAsia="ru-MD"/>
          <w14:ligatures w14:val="none"/>
        </w:rPr>
      </w:pPr>
      <w:r w:rsidRPr="002E7CFE">
        <w:rPr>
          <w:rFonts w:eastAsia="Times New Roman" w:cstheme="minorHAnsi"/>
          <w:kern w:val="0"/>
          <w:sz w:val="24"/>
          <w:szCs w:val="24"/>
          <w:lang w:eastAsia="ru-MD"/>
          <w14:ligatures w14:val="none"/>
        </w:rPr>
        <w:t>6120</w:t>
      </w:r>
      <w:r w:rsidR="007F2FAC" w:rsidRPr="007F2FAC">
        <w:rPr>
          <w:rFonts w:eastAsia="Times New Roman" w:cstheme="minorHAnsi"/>
          <w:kern w:val="0"/>
          <w:sz w:val="24"/>
          <w:szCs w:val="24"/>
          <w:lang w:eastAsia="ru-MD"/>
          <w14:ligatures w14:val="none"/>
        </w:rPr>
        <w:t xml:space="preserve"> variables, </w:t>
      </w:r>
      <w:r w:rsidRPr="002E7CFE">
        <w:rPr>
          <w:rFonts w:eastAsia="Times New Roman" w:cstheme="minorHAnsi"/>
          <w:kern w:val="0"/>
          <w:sz w:val="24"/>
          <w:szCs w:val="24"/>
          <w:lang w:eastAsia="ru-MD"/>
          <w14:ligatures w14:val="none"/>
        </w:rPr>
        <w:t xml:space="preserve">33 </w:t>
      </w:r>
      <w:r w:rsidR="007F2FAC" w:rsidRPr="007F2FAC">
        <w:rPr>
          <w:rFonts w:eastAsia="Times New Roman" w:cstheme="minorHAnsi"/>
          <w:kern w:val="0"/>
          <w:sz w:val="24"/>
          <w:szCs w:val="24"/>
          <w:lang w:eastAsia="ru-MD"/>
          <w14:ligatures w14:val="none"/>
        </w:rPr>
        <w:t>records</w:t>
      </w:r>
    </w:p>
    <w:p w14:paraId="1AD887F4" w14:textId="591ED04B" w:rsidR="007F2FAC" w:rsidRPr="001A3710" w:rsidRDefault="007F2FAC" w:rsidP="001A3710">
      <w:pPr>
        <w:pStyle w:val="ListParagraph"/>
        <w:numPr>
          <w:ilvl w:val="0"/>
          <w:numId w:val="7"/>
        </w:numPr>
        <w:spacing w:after="240" w:line="240" w:lineRule="auto"/>
        <w:rPr>
          <w:rFonts w:eastAsia="Times New Roman" w:cstheme="minorHAnsi"/>
          <w:kern w:val="0"/>
          <w:sz w:val="24"/>
          <w:szCs w:val="24"/>
          <w:lang w:eastAsia="ru-MD"/>
          <w14:ligatures w14:val="none"/>
        </w:rPr>
      </w:pPr>
      <w:r w:rsidRPr="001A3710">
        <w:rPr>
          <w:rFonts w:eastAsia="Times New Roman" w:cstheme="minorHAnsi"/>
          <w:b/>
          <w:bCs/>
          <w:kern w:val="0"/>
          <w:sz w:val="24"/>
          <w:szCs w:val="24"/>
          <w:lang w:eastAsia="ru-MD"/>
          <w14:ligatures w14:val="none"/>
        </w:rPr>
        <w:t>Qualitative:</w:t>
      </w:r>
    </w:p>
    <w:p w14:paraId="05E4E5B7" w14:textId="3B4FBB3A" w:rsidR="007F2FAC" w:rsidRPr="002E7CFE" w:rsidRDefault="007F2FAC" w:rsidP="00B2718D">
      <w:pPr>
        <w:rPr>
          <w:rFonts w:cstheme="minorHAnsi"/>
          <w:sz w:val="24"/>
          <w:szCs w:val="24"/>
          <w:shd w:val="clear" w:color="auto" w:fill="FFFFFF"/>
        </w:rPr>
      </w:pPr>
      <w:r w:rsidRPr="002E7CFE">
        <w:rPr>
          <w:rFonts w:cstheme="minorHAnsi"/>
          <w:sz w:val="24"/>
          <w:szCs w:val="24"/>
          <w:shd w:val="clear" w:color="auto" w:fill="FFFFFF"/>
        </w:rPr>
        <w:t>‘</w:t>
      </w:r>
      <w:r w:rsidR="00D367E2" w:rsidRPr="002E7CFE">
        <w:rPr>
          <w:rFonts w:cstheme="minorHAnsi"/>
          <w:sz w:val="24"/>
          <w:szCs w:val="24"/>
          <w:shd w:val="clear" w:color="auto" w:fill="FFFFFF"/>
        </w:rPr>
        <w:t>Country/Territory’</w:t>
      </w:r>
      <w:r w:rsidRPr="002E7CFE">
        <w:rPr>
          <w:rFonts w:cstheme="minorHAnsi"/>
          <w:sz w:val="24"/>
          <w:szCs w:val="24"/>
          <w:shd w:val="clear" w:color="auto" w:fill="FFFFFF"/>
        </w:rPr>
        <w:t>, ‘Code’</w:t>
      </w:r>
    </w:p>
    <w:p w14:paraId="78F64E3D" w14:textId="0DDF0B82" w:rsidR="007F2FAC" w:rsidRPr="001A3710" w:rsidRDefault="007F2FAC" w:rsidP="001A3710">
      <w:pPr>
        <w:pStyle w:val="ListParagraph"/>
        <w:numPr>
          <w:ilvl w:val="0"/>
          <w:numId w:val="7"/>
        </w:numPr>
        <w:rPr>
          <w:rFonts w:cstheme="minorHAnsi"/>
          <w:b/>
          <w:bCs/>
          <w:sz w:val="24"/>
          <w:szCs w:val="24"/>
          <w:shd w:val="clear" w:color="auto" w:fill="FFFFFF"/>
        </w:rPr>
      </w:pPr>
      <w:r w:rsidRPr="001A3710">
        <w:rPr>
          <w:rFonts w:cstheme="minorHAnsi"/>
          <w:b/>
          <w:bCs/>
          <w:sz w:val="24"/>
          <w:szCs w:val="24"/>
          <w:shd w:val="clear" w:color="auto" w:fill="FFFFFF"/>
        </w:rPr>
        <w:t>Quantitative:</w:t>
      </w:r>
    </w:p>
    <w:p w14:paraId="65E8D12F" w14:textId="6B17CD2B" w:rsidR="001C73E1" w:rsidRPr="002E7CFE" w:rsidRDefault="007F2FAC" w:rsidP="00B2718D">
      <w:pPr>
        <w:rPr>
          <w:rFonts w:cstheme="minorHAnsi"/>
          <w:sz w:val="24"/>
          <w:szCs w:val="24"/>
          <w:shd w:val="clear" w:color="auto" w:fill="FFFFFF"/>
        </w:rPr>
      </w:pPr>
      <w:r w:rsidRPr="002E7CFE">
        <w:rPr>
          <w:rFonts w:cstheme="minorHAnsi"/>
          <w:sz w:val="24"/>
          <w:szCs w:val="24"/>
          <w:shd w:val="clear" w:color="auto" w:fill="FFFFFF"/>
        </w:rPr>
        <w:t>'Year', 'Meningitis', 'Alzheimer's Disease and Other Dementias',</w:t>
      </w:r>
      <w:r w:rsidR="001862A3" w:rsidRPr="002E7CFE">
        <w:rPr>
          <w:rFonts w:cstheme="minorHAnsi"/>
          <w:sz w:val="24"/>
          <w:szCs w:val="24"/>
          <w:shd w:val="clear" w:color="auto" w:fill="FFFFFF"/>
        </w:rPr>
        <w:t xml:space="preserve"> </w:t>
      </w:r>
      <w:r w:rsidRPr="002E7CFE">
        <w:rPr>
          <w:rFonts w:cstheme="minorHAnsi"/>
          <w:sz w:val="24"/>
          <w:szCs w:val="24"/>
          <w:shd w:val="clear" w:color="auto" w:fill="FFFFFF"/>
        </w:rPr>
        <w:t>'Parkinson's Disease', 'Nutritional Deficiencies', 'Malaria',</w:t>
      </w:r>
      <w:r w:rsidR="001862A3" w:rsidRPr="002E7CFE">
        <w:rPr>
          <w:rFonts w:cstheme="minorHAnsi"/>
          <w:sz w:val="24"/>
          <w:szCs w:val="24"/>
          <w:shd w:val="clear" w:color="auto" w:fill="FFFFFF"/>
        </w:rPr>
        <w:t xml:space="preserve"> </w:t>
      </w:r>
      <w:r w:rsidRPr="002E7CFE">
        <w:rPr>
          <w:rFonts w:cstheme="minorHAnsi"/>
          <w:sz w:val="24"/>
          <w:szCs w:val="24"/>
          <w:shd w:val="clear" w:color="auto" w:fill="FFFFFF"/>
        </w:rPr>
        <w:t>'Drowning', 'Interpersonal Violence', 'Maternal Disorders', 'HIV/AIDS',</w:t>
      </w:r>
      <w:r w:rsidR="001862A3" w:rsidRPr="002E7CFE">
        <w:rPr>
          <w:rFonts w:cstheme="minorHAnsi"/>
          <w:sz w:val="24"/>
          <w:szCs w:val="24"/>
          <w:shd w:val="clear" w:color="auto" w:fill="FFFFFF"/>
        </w:rPr>
        <w:t xml:space="preserve"> </w:t>
      </w:r>
      <w:r w:rsidRPr="002E7CFE">
        <w:rPr>
          <w:rFonts w:cstheme="minorHAnsi"/>
          <w:sz w:val="24"/>
          <w:szCs w:val="24"/>
          <w:shd w:val="clear" w:color="auto" w:fill="FFFFFF"/>
        </w:rPr>
        <w:t>'Drug Use Disorders', 'Tuberculosis', 'Cardiovascular Diseases',</w:t>
      </w:r>
      <w:r w:rsidR="001862A3" w:rsidRPr="002E7CFE">
        <w:rPr>
          <w:rFonts w:cstheme="minorHAnsi"/>
          <w:sz w:val="24"/>
          <w:szCs w:val="24"/>
          <w:shd w:val="clear" w:color="auto" w:fill="FFFFFF"/>
        </w:rPr>
        <w:t xml:space="preserve"> </w:t>
      </w:r>
      <w:r w:rsidRPr="002E7CFE">
        <w:rPr>
          <w:rFonts w:cstheme="minorHAnsi"/>
          <w:sz w:val="24"/>
          <w:szCs w:val="24"/>
          <w:shd w:val="clear" w:color="auto" w:fill="FFFFFF"/>
        </w:rPr>
        <w:t>'Lower Respiratory Infections', 'Neonatal Disorders',</w:t>
      </w:r>
      <w:r w:rsidR="001862A3" w:rsidRPr="002E7CFE">
        <w:rPr>
          <w:rFonts w:cstheme="minorHAnsi"/>
          <w:sz w:val="24"/>
          <w:szCs w:val="24"/>
          <w:shd w:val="clear" w:color="auto" w:fill="FFFFFF"/>
        </w:rPr>
        <w:t xml:space="preserve"> </w:t>
      </w:r>
      <w:r w:rsidRPr="002E7CFE">
        <w:rPr>
          <w:rFonts w:cstheme="minorHAnsi"/>
          <w:sz w:val="24"/>
          <w:szCs w:val="24"/>
          <w:shd w:val="clear" w:color="auto" w:fill="FFFFFF"/>
        </w:rPr>
        <w:t>'Alcohol Use Disorders', 'Self-harm', 'Exposure to Forces of Nature'</w:t>
      </w:r>
      <w:r w:rsidR="001862A3" w:rsidRPr="002E7CFE">
        <w:rPr>
          <w:rFonts w:cstheme="minorHAnsi"/>
          <w:sz w:val="24"/>
          <w:szCs w:val="24"/>
          <w:shd w:val="clear" w:color="auto" w:fill="FFFFFF"/>
        </w:rPr>
        <w:t>,</w:t>
      </w:r>
      <w:r w:rsidRPr="002E7CFE">
        <w:rPr>
          <w:rFonts w:cstheme="minorHAnsi"/>
          <w:sz w:val="24"/>
          <w:szCs w:val="24"/>
          <w:shd w:val="clear" w:color="auto" w:fill="FFFFFF"/>
        </w:rPr>
        <w:t xml:space="preserve"> 'Diarrheal Diseases', 'Environmental Heat and Cold Exposure',</w:t>
      </w:r>
      <w:r w:rsidR="001862A3" w:rsidRPr="002E7CFE">
        <w:rPr>
          <w:rFonts w:cstheme="minorHAnsi"/>
          <w:sz w:val="24"/>
          <w:szCs w:val="24"/>
          <w:shd w:val="clear" w:color="auto" w:fill="FFFFFF"/>
        </w:rPr>
        <w:t xml:space="preserve"> </w:t>
      </w:r>
      <w:r w:rsidRPr="002E7CFE">
        <w:rPr>
          <w:rFonts w:cstheme="minorHAnsi"/>
          <w:sz w:val="24"/>
          <w:szCs w:val="24"/>
          <w:shd w:val="clear" w:color="auto" w:fill="FFFFFF"/>
        </w:rPr>
        <w:t>'Neoplasms', 'Conflict and Terrorism', 'Diabetes Mellitus', 'Chronic Kidney Disease', 'Poisonings', 'Protein-Energy Malnutrition',  'Road Injuries', 'Chronic Respiratory Diseases',</w:t>
      </w:r>
      <w:r w:rsidR="001862A3" w:rsidRPr="002E7CFE">
        <w:rPr>
          <w:rFonts w:cstheme="minorHAnsi"/>
          <w:sz w:val="24"/>
          <w:szCs w:val="24"/>
          <w:shd w:val="clear" w:color="auto" w:fill="FFFFFF"/>
        </w:rPr>
        <w:t xml:space="preserve"> </w:t>
      </w:r>
      <w:r w:rsidRPr="002E7CFE">
        <w:rPr>
          <w:rFonts w:cstheme="minorHAnsi"/>
          <w:sz w:val="24"/>
          <w:szCs w:val="24"/>
          <w:shd w:val="clear" w:color="auto" w:fill="FFFFFF"/>
        </w:rPr>
        <w:t>'Cirrhosis and Other Chronic Liver Diseases', 'Digestive Diseases'</w:t>
      </w:r>
      <w:r w:rsidR="001862A3" w:rsidRPr="002E7CFE">
        <w:rPr>
          <w:rFonts w:cstheme="minorHAnsi"/>
          <w:sz w:val="24"/>
          <w:szCs w:val="24"/>
          <w:shd w:val="clear" w:color="auto" w:fill="FFFFFF"/>
        </w:rPr>
        <w:t>,</w:t>
      </w:r>
      <w:r w:rsidRPr="002E7CFE">
        <w:rPr>
          <w:rFonts w:cstheme="minorHAnsi"/>
          <w:sz w:val="24"/>
          <w:szCs w:val="24"/>
          <w:shd w:val="clear" w:color="auto" w:fill="FFFFFF"/>
        </w:rPr>
        <w:t>'</w:t>
      </w:r>
      <w:r w:rsidR="001862A3" w:rsidRPr="002E7CFE">
        <w:rPr>
          <w:rFonts w:cstheme="minorHAnsi"/>
          <w:sz w:val="24"/>
          <w:szCs w:val="24"/>
          <w:shd w:val="clear" w:color="auto" w:fill="FFFFFF"/>
        </w:rPr>
        <w:t xml:space="preserve"> </w:t>
      </w:r>
      <w:r w:rsidRPr="002E7CFE">
        <w:rPr>
          <w:rFonts w:cstheme="minorHAnsi"/>
          <w:sz w:val="24"/>
          <w:szCs w:val="24"/>
          <w:shd w:val="clear" w:color="auto" w:fill="FFFFFF"/>
        </w:rPr>
        <w:t>Fire, Heat, and Hot Substances', 'Acute Hepatitis</w:t>
      </w:r>
      <w:r w:rsidR="001A3710">
        <w:rPr>
          <w:rFonts w:cstheme="minorHAnsi"/>
          <w:sz w:val="24"/>
          <w:szCs w:val="24"/>
          <w:shd w:val="clear" w:color="auto" w:fill="FFFFFF"/>
        </w:rPr>
        <w:t>.</w:t>
      </w:r>
    </w:p>
    <w:p w14:paraId="6C6A1F94" w14:textId="77777777" w:rsidR="007F2FAC" w:rsidRPr="002E7CFE" w:rsidRDefault="007F2FAC" w:rsidP="00B2718D">
      <w:pPr>
        <w:rPr>
          <w:rFonts w:cstheme="minorHAnsi"/>
          <w:sz w:val="24"/>
          <w:szCs w:val="24"/>
          <w:shd w:val="clear" w:color="auto" w:fill="FFFFFF"/>
        </w:rPr>
      </w:pPr>
    </w:p>
    <w:p w14:paraId="05806C3E" w14:textId="4D349DA6" w:rsidR="00B2718D" w:rsidRDefault="00B2718D" w:rsidP="002E7CFE">
      <w:pPr>
        <w:pStyle w:val="Heading1"/>
      </w:pPr>
      <w:r w:rsidRPr="002E7CFE">
        <w:t>Questions</w:t>
      </w:r>
    </w:p>
    <w:p w14:paraId="2C57667B" w14:textId="77777777" w:rsidR="002E7CFE" w:rsidRPr="002E7CFE" w:rsidRDefault="002E7CFE" w:rsidP="002E7CFE"/>
    <w:p w14:paraId="7AAB273C" w14:textId="216552BC" w:rsidR="00456F51" w:rsidRPr="00456F51" w:rsidRDefault="00BC1FF5" w:rsidP="00456F51">
      <w:pPr>
        <w:pStyle w:val="ListParagraph"/>
        <w:numPr>
          <w:ilvl w:val="0"/>
          <w:numId w:val="8"/>
        </w:numPr>
        <w:rPr>
          <w:rFonts w:cstheme="minorHAnsi"/>
          <w:sz w:val="24"/>
          <w:szCs w:val="24"/>
        </w:rPr>
      </w:pPr>
      <w:r w:rsidRPr="00456F51">
        <w:rPr>
          <w:rFonts w:cstheme="minorHAnsi"/>
          <w:sz w:val="24"/>
          <w:szCs w:val="24"/>
          <w:shd w:val="clear" w:color="auto" w:fill="F7F7F8"/>
        </w:rPr>
        <w:t xml:space="preserve">What are the most common causes of death? </w:t>
      </w:r>
      <w:r w:rsidR="00456F51" w:rsidRPr="00456F51">
        <w:rPr>
          <w:rFonts w:cstheme="minorHAnsi"/>
          <w:sz w:val="24"/>
          <w:szCs w:val="24"/>
          <w:shd w:val="clear" w:color="auto" w:fill="F7F7F8"/>
        </w:rPr>
        <w:t>What are the deadliest diseases?</w:t>
      </w:r>
      <w:r w:rsidR="00456F51" w:rsidRPr="00456F51">
        <w:rPr>
          <w:rFonts w:cstheme="minorHAnsi"/>
          <w:sz w:val="24"/>
          <w:szCs w:val="24"/>
        </w:rPr>
        <w:t xml:space="preserve"> </w:t>
      </w:r>
    </w:p>
    <w:p w14:paraId="5FDF8E2D" w14:textId="619DB810" w:rsidR="00BC1FF5" w:rsidRPr="00456F51" w:rsidRDefault="00456F51" w:rsidP="00456F51">
      <w:pPr>
        <w:pStyle w:val="ListParagraph"/>
        <w:numPr>
          <w:ilvl w:val="0"/>
          <w:numId w:val="8"/>
        </w:numPr>
        <w:rPr>
          <w:rFonts w:cstheme="minorHAnsi"/>
          <w:sz w:val="24"/>
          <w:szCs w:val="24"/>
        </w:rPr>
      </w:pPr>
      <w:r w:rsidRPr="00456F51">
        <w:rPr>
          <w:rFonts w:cstheme="minorHAnsi"/>
          <w:sz w:val="24"/>
          <w:szCs w:val="24"/>
        </w:rPr>
        <w:t>Do the causes of death experience changes over the years?</w:t>
      </w:r>
    </w:p>
    <w:p w14:paraId="1E5E5048" w14:textId="777DE590" w:rsidR="00BC1FF5" w:rsidRPr="00456F51" w:rsidRDefault="00BC1FF5" w:rsidP="00456F51">
      <w:pPr>
        <w:pStyle w:val="ListParagraph"/>
        <w:numPr>
          <w:ilvl w:val="0"/>
          <w:numId w:val="8"/>
        </w:numPr>
        <w:rPr>
          <w:rFonts w:cstheme="minorHAnsi"/>
          <w:sz w:val="24"/>
          <w:szCs w:val="24"/>
        </w:rPr>
      </w:pPr>
      <w:r w:rsidRPr="00456F51">
        <w:rPr>
          <w:rFonts w:cstheme="minorHAnsi"/>
          <w:sz w:val="24"/>
          <w:szCs w:val="24"/>
        </w:rPr>
        <w:t>Is there a correlation between a country's level of development and the causes of death?</w:t>
      </w:r>
    </w:p>
    <w:p w14:paraId="233A9E45" w14:textId="796A59B4" w:rsidR="00BC1FF5" w:rsidRPr="00456F51" w:rsidRDefault="00BC1FF5" w:rsidP="00456F51">
      <w:pPr>
        <w:pStyle w:val="ListParagraph"/>
        <w:numPr>
          <w:ilvl w:val="0"/>
          <w:numId w:val="8"/>
        </w:numPr>
        <w:rPr>
          <w:rFonts w:cstheme="minorHAnsi"/>
          <w:sz w:val="24"/>
          <w:szCs w:val="24"/>
        </w:rPr>
      </w:pPr>
      <w:r w:rsidRPr="00456F51">
        <w:rPr>
          <w:rFonts w:cstheme="minorHAnsi"/>
          <w:sz w:val="24"/>
          <w:szCs w:val="24"/>
        </w:rPr>
        <w:t>What are the chances of dying from an external sudden cause versus an internal one?</w:t>
      </w:r>
    </w:p>
    <w:p w14:paraId="1AD674D1" w14:textId="261AD576" w:rsidR="00BC1FF5" w:rsidRPr="00456F51" w:rsidRDefault="00BC1FF5" w:rsidP="00456F51">
      <w:pPr>
        <w:pStyle w:val="ListParagraph"/>
        <w:numPr>
          <w:ilvl w:val="0"/>
          <w:numId w:val="8"/>
        </w:numPr>
        <w:rPr>
          <w:rFonts w:cstheme="minorHAnsi"/>
          <w:sz w:val="24"/>
          <w:szCs w:val="24"/>
        </w:rPr>
      </w:pPr>
      <w:r w:rsidRPr="00456F51">
        <w:rPr>
          <w:rFonts w:cstheme="minorHAnsi"/>
          <w:sz w:val="24"/>
          <w:szCs w:val="24"/>
        </w:rPr>
        <w:t>Do causes of death vary among different countries?</w:t>
      </w:r>
    </w:p>
    <w:p w14:paraId="3E93E853" w14:textId="77777777" w:rsidR="00BD1E52" w:rsidRDefault="00BD1E52" w:rsidP="00BC1FF5">
      <w:pPr>
        <w:rPr>
          <w:rFonts w:cstheme="minorHAnsi"/>
          <w:sz w:val="24"/>
          <w:szCs w:val="24"/>
        </w:rPr>
      </w:pPr>
    </w:p>
    <w:p w14:paraId="11322D64" w14:textId="57EC08FC" w:rsidR="009D47A3" w:rsidRPr="00F15E80" w:rsidRDefault="009D47A3" w:rsidP="00BC1FF5">
      <w:pPr>
        <w:rPr>
          <w:rFonts w:cstheme="minorHAnsi"/>
          <w:i/>
          <w:iCs/>
          <w:sz w:val="24"/>
          <w:szCs w:val="24"/>
        </w:rPr>
      </w:pPr>
    </w:p>
    <w:sectPr w:rsidR="009D47A3" w:rsidRPr="00F15E80" w:rsidSect="004E0EA4">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47C5"/>
    <w:multiLevelType w:val="multilevel"/>
    <w:tmpl w:val="15BE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A48D9"/>
    <w:multiLevelType w:val="hybridMultilevel"/>
    <w:tmpl w:val="7A64B2A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4721C4C"/>
    <w:multiLevelType w:val="multilevel"/>
    <w:tmpl w:val="6C88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ED2A95"/>
    <w:multiLevelType w:val="multilevel"/>
    <w:tmpl w:val="A1DE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5820F9"/>
    <w:multiLevelType w:val="hybridMultilevel"/>
    <w:tmpl w:val="4E62889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D5E467D"/>
    <w:multiLevelType w:val="hybridMultilevel"/>
    <w:tmpl w:val="24D675A0"/>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6" w15:restartNumberingAfterBreak="0">
    <w:nsid w:val="6F2E00DE"/>
    <w:multiLevelType w:val="hybridMultilevel"/>
    <w:tmpl w:val="2850D77C"/>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7" w15:restartNumberingAfterBreak="0">
    <w:nsid w:val="7231170D"/>
    <w:multiLevelType w:val="multilevel"/>
    <w:tmpl w:val="0834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724242"/>
    <w:multiLevelType w:val="hybridMultilevel"/>
    <w:tmpl w:val="31AC1EF6"/>
    <w:lvl w:ilvl="0" w:tplc="08190001">
      <w:start w:val="1"/>
      <w:numFmt w:val="bullet"/>
      <w:lvlText w:val=""/>
      <w:lvlJc w:val="left"/>
      <w:pPr>
        <w:ind w:left="1440" w:hanging="360"/>
      </w:pPr>
      <w:rPr>
        <w:rFonts w:ascii="Symbol" w:hAnsi="Symbol" w:hint="default"/>
      </w:rPr>
    </w:lvl>
    <w:lvl w:ilvl="1" w:tplc="08190003" w:tentative="1">
      <w:start w:val="1"/>
      <w:numFmt w:val="bullet"/>
      <w:lvlText w:val="o"/>
      <w:lvlJc w:val="left"/>
      <w:pPr>
        <w:ind w:left="2160" w:hanging="360"/>
      </w:pPr>
      <w:rPr>
        <w:rFonts w:ascii="Courier New" w:hAnsi="Courier New" w:cs="Courier New" w:hint="default"/>
      </w:rPr>
    </w:lvl>
    <w:lvl w:ilvl="2" w:tplc="08190005" w:tentative="1">
      <w:start w:val="1"/>
      <w:numFmt w:val="bullet"/>
      <w:lvlText w:val=""/>
      <w:lvlJc w:val="left"/>
      <w:pPr>
        <w:ind w:left="2880" w:hanging="360"/>
      </w:pPr>
      <w:rPr>
        <w:rFonts w:ascii="Wingdings" w:hAnsi="Wingdings" w:hint="default"/>
      </w:rPr>
    </w:lvl>
    <w:lvl w:ilvl="3" w:tplc="08190001" w:tentative="1">
      <w:start w:val="1"/>
      <w:numFmt w:val="bullet"/>
      <w:lvlText w:val=""/>
      <w:lvlJc w:val="left"/>
      <w:pPr>
        <w:ind w:left="3600" w:hanging="360"/>
      </w:pPr>
      <w:rPr>
        <w:rFonts w:ascii="Symbol" w:hAnsi="Symbol" w:hint="default"/>
      </w:rPr>
    </w:lvl>
    <w:lvl w:ilvl="4" w:tplc="08190003" w:tentative="1">
      <w:start w:val="1"/>
      <w:numFmt w:val="bullet"/>
      <w:lvlText w:val="o"/>
      <w:lvlJc w:val="left"/>
      <w:pPr>
        <w:ind w:left="4320" w:hanging="360"/>
      </w:pPr>
      <w:rPr>
        <w:rFonts w:ascii="Courier New" w:hAnsi="Courier New" w:cs="Courier New" w:hint="default"/>
      </w:rPr>
    </w:lvl>
    <w:lvl w:ilvl="5" w:tplc="08190005" w:tentative="1">
      <w:start w:val="1"/>
      <w:numFmt w:val="bullet"/>
      <w:lvlText w:val=""/>
      <w:lvlJc w:val="left"/>
      <w:pPr>
        <w:ind w:left="5040" w:hanging="360"/>
      </w:pPr>
      <w:rPr>
        <w:rFonts w:ascii="Wingdings" w:hAnsi="Wingdings" w:hint="default"/>
      </w:rPr>
    </w:lvl>
    <w:lvl w:ilvl="6" w:tplc="08190001" w:tentative="1">
      <w:start w:val="1"/>
      <w:numFmt w:val="bullet"/>
      <w:lvlText w:val=""/>
      <w:lvlJc w:val="left"/>
      <w:pPr>
        <w:ind w:left="5760" w:hanging="360"/>
      </w:pPr>
      <w:rPr>
        <w:rFonts w:ascii="Symbol" w:hAnsi="Symbol" w:hint="default"/>
      </w:rPr>
    </w:lvl>
    <w:lvl w:ilvl="7" w:tplc="08190003" w:tentative="1">
      <w:start w:val="1"/>
      <w:numFmt w:val="bullet"/>
      <w:lvlText w:val="o"/>
      <w:lvlJc w:val="left"/>
      <w:pPr>
        <w:ind w:left="6480" w:hanging="360"/>
      </w:pPr>
      <w:rPr>
        <w:rFonts w:ascii="Courier New" w:hAnsi="Courier New" w:cs="Courier New" w:hint="default"/>
      </w:rPr>
    </w:lvl>
    <w:lvl w:ilvl="8" w:tplc="08190005" w:tentative="1">
      <w:start w:val="1"/>
      <w:numFmt w:val="bullet"/>
      <w:lvlText w:val=""/>
      <w:lvlJc w:val="left"/>
      <w:pPr>
        <w:ind w:left="7200" w:hanging="360"/>
      </w:pPr>
      <w:rPr>
        <w:rFonts w:ascii="Wingdings" w:hAnsi="Wingdings" w:hint="default"/>
      </w:rPr>
    </w:lvl>
  </w:abstractNum>
  <w:num w:numId="1" w16cid:durableId="827095074">
    <w:abstractNumId w:val="5"/>
  </w:num>
  <w:num w:numId="2" w16cid:durableId="50733504">
    <w:abstractNumId w:val="8"/>
  </w:num>
  <w:num w:numId="3" w16cid:durableId="1704672719">
    <w:abstractNumId w:val="3"/>
  </w:num>
  <w:num w:numId="4" w16cid:durableId="1013452603">
    <w:abstractNumId w:val="7"/>
  </w:num>
  <w:num w:numId="5" w16cid:durableId="548300193">
    <w:abstractNumId w:val="0"/>
  </w:num>
  <w:num w:numId="6" w16cid:durableId="736634030">
    <w:abstractNumId w:val="2"/>
  </w:num>
  <w:num w:numId="7" w16cid:durableId="679967488">
    <w:abstractNumId w:val="6"/>
  </w:num>
  <w:num w:numId="8" w16cid:durableId="1466969505">
    <w:abstractNumId w:val="4"/>
  </w:num>
  <w:num w:numId="9" w16cid:durableId="865752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2D4DDD"/>
    <w:rsid w:val="001862A3"/>
    <w:rsid w:val="00195A0C"/>
    <w:rsid w:val="001A3710"/>
    <w:rsid w:val="001C73E1"/>
    <w:rsid w:val="00232FB7"/>
    <w:rsid w:val="00283AC0"/>
    <w:rsid w:val="002C3950"/>
    <w:rsid w:val="002D4DDD"/>
    <w:rsid w:val="002E7CFE"/>
    <w:rsid w:val="003B1E85"/>
    <w:rsid w:val="003B5898"/>
    <w:rsid w:val="00456F51"/>
    <w:rsid w:val="004E0EA4"/>
    <w:rsid w:val="007E1302"/>
    <w:rsid w:val="007F2FAC"/>
    <w:rsid w:val="0085529A"/>
    <w:rsid w:val="00916389"/>
    <w:rsid w:val="00971DEE"/>
    <w:rsid w:val="009D47A3"/>
    <w:rsid w:val="00AE6A5D"/>
    <w:rsid w:val="00B05688"/>
    <w:rsid w:val="00B2718D"/>
    <w:rsid w:val="00B70441"/>
    <w:rsid w:val="00BC1FF5"/>
    <w:rsid w:val="00BD1E52"/>
    <w:rsid w:val="00BE55A9"/>
    <w:rsid w:val="00D35267"/>
    <w:rsid w:val="00D367E2"/>
    <w:rsid w:val="00D7403E"/>
    <w:rsid w:val="00E20DCA"/>
    <w:rsid w:val="00F15E80"/>
    <w:rsid w:val="00F23D4A"/>
    <w:rsid w:val="00F473BF"/>
    <w:rsid w:val="00FE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602A2"/>
  <w15:chartTrackingRefBased/>
  <w15:docId w15:val="{BB6AB0F1-BC56-49DF-8E9B-7411351F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03E"/>
  </w:style>
  <w:style w:type="paragraph" w:styleId="Heading1">
    <w:name w:val="heading 1"/>
    <w:basedOn w:val="Normal"/>
    <w:next w:val="Normal"/>
    <w:link w:val="Heading1Char"/>
    <w:uiPriority w:val="9"/>
    <w:qFormat/>
    <w:rsid w:val="002E7C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5267"/>
    <w:rPr>
      <w:color w:val="0563C1" w:themeColor="hyperlink"/>
      <w:u w:val="single"/>
    </w:rPr>
  </w:style>
  <w:style w:type="character" w:styleId="UnresolvedMention">
    <w:name w:val="Unresolved Mention"/>
    <w:basedOn w:val="DefaultParagraphFont"/>
    <w:uiPriority w:val="99"/>
    <w:semiHidden/>
    <w:unhideWhenUsed/>
    <w:rsid w:val="00D35267"/>
    <w:rPr>
      <w:color w:val="605E5C"/>
      <w:shd w:val="clear" w:color="auto" w:fill="E1DFDD"/>
    </w:rPr>
  </w:style>
  <w:style w:type="paragraph" w:styleId="ListParagraph">
    <w:name w:val="List Paragraph"/>
    <w:basedOn w:val="Normal"/>
    <w:uiPriority w:val="34"/>
    <w:qFormat/>
    <w:rsid w:val="00B2718D"/>
    <w:pPr>
      <w:ind w:left="720"/>
      <w:contextualSpacing/>
    </w:pPr>
  </w:style>
  <w:style w:type="paragraph" w:styleId="NormalWeb">
    <w:name w:val="Normal (Web)"/>
    <w:basedOn w:val="Normal"/>
    <w:uiPriority w:val="99"/>
    <w:semiHidden/>
    <w:unhideWhenUsed/>
    <w:rsid w:val="007F2FAC"/>
    <w:pPr>
      <w:spacing w:before="100" w:beforeAutospacing="1" w:after="100" w:afterAutospacing="1" w:line="240" w:lineRule="auto"/>
    </w:pPr>
    <w:rPr>
      <w:rFonts w:ascii="Times New Roman" w:eastAsia="Times New Roman" w:hAnsi="Times New Roman" w:cs="Times New Roman"/>
      <w:kern w:val="0"/>
      <w:sz w:val="24"/>
      <w:szCs w:val="24"/>
      <w:lang w:val="ru-MD" w:eastAsia="ru-MD"/>
    </w:rPr>
  </w:style>
  <w:style w:type="character" w:styleId="Strong">
    <w:name w:val="Strong"/>
    <w:basedOn w:val="DefaultParagraphFont"/>
    <w:uiPriority w:val="22"/>
    <w:qFormat/>
    <w:rsid w:val="007F2FAC"/>
    <w:rPr>
      <w:b/>
      <w:bCs/>
    </w:rPr>
  </w:style>
  <w:style w:type="paragraph" w:styleId="HTMLPreformatted">
    <w:name w:val="HTML Preformatted"/>
    <w:basedOn w:val="Normal"/>
    <w:link w:val="HTMLPreformattedChar"/>
    <w:uiPriority w:val="99"/>
    <w:semiHidden/>
    <w:unhideWhenUsed/>
    <w:rsid w:val="00D36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ru-MD" w:eastAsia="ru-MD"/>
    </w:rPr>
  </w:style>
  <w:style w:type="character" w:customStyle="1" w:styleId="HTMLPreformattedChar">
    <w:name w:val="HTML Preformatted Char"/>
    <w:basedOn w:val="DefaultParagraphFont"/>
    <w:link w:val="HTMLPreformatted"/>
    <w:uiPriority w:val="99"/>
    <w:semiHidden/>
    <w:rsid w:val="00D367E2"/>
    <w:rPr>
      <w:rFonts w:ascii="Courier New" w:eastAsia="Times New Roman" w:hAnsi="Courier New" w:cs="Courier New"/>
      <w:kern w:val="0"/>
      <w:sz w:val="20"/>
      <w:szCs w:val="20"/>
      <w:lang w:val="ru-MD" w:eastAsia="ru-MD"/>
    </w:rPr>
  </w:style>
  <w:style w:type="character" w:customStyle="1" w:styleId="Heading1Char">
    <w:name w:val="Heading 1 Char"/>
    <w:basedOn w:val="DefaultParagraphFont"/>
    <w:link w:val="Heading1"/>
    <w:uiPriority w:val="9"/>
    <w:rsid w:val="002E7CF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52046">
      <w:bodyDiv w:val="1"/>
      <w:marLeft w:val="0"/>
      <w:marRight w:val="0"/>
      <w:marTop w:val="0"/>
      <w:marBottom w:val="0"/>
      <w:divBdr>
        <w:top w:val="none" w:sz="0" w:space="0" w:color="auto"/>
        <w:left w:val="none" w:sz="0" w:space="0" w:color="auto"/>
        <w:bottom w:val="none" w:sz="0" w:space="0" w:color="auto"/>
        <w:right w:val="none" w:sz="0" w:space="0" w:color="auto"/>
      </w:divBdr>
    </w:div>
    <w:div w:id="519586418">
      <w:bodyDiv w:val="1"/>
      <w:marLeft w:val="0"/>
      <w:marRight w:val="0"/>
      <w:marTop w:val="0"/>
      <w:marBottom w:val="0"/>
      <w:divBdr>
        <w:top w:val="none" w:sz="0" w:space="0" w:color="auto"/>
        <w:left w:val="none" w:sz="0" w:space="0" w:color="auto"/>
        <w:bottom w:val="none" w:sz="0" w:space="0" w:color="auto"/>
        <w:right w:val="none" w:sz="0" w:space="0" w:color="auto"/>
      </w:divBdr>
    </w:div>
    <w:div w:id="683170381">
      <w:bodyDiv w:val="1"/>
      <w:marLeft w:val="0"/>
      <w:marRight w:val="0"/>
      <w:marTop w:val="0"/>
      <w:marBottom w:val="0"/>
      <w:divBdr>
        <w:top w:val="none" w:sz="0" w:space="0" w:color="auto"/>
        <w:left w:val="none" w:sz="0" w:space="0" w:color="auto"/>
        <w:bottom w:val="none" w:sz="0" w:space="0" w:color="auto"/>
        <w:right w:val="none" w:sz="0" w:space="0" w:color="auto"/>
      </w:divBdr>
      <w:divsChild>
        <w:div w:id="724989522">
          <w:marLeft w:val="0"/>
          <w:marRight w:val="0"/>
          <w:marTop w:val="0"/>
          <w:marBottom w:val="0"/>
          <w:divBdr>
            <w:top w:val="none" w:sz="0" w:space="0" w:color="auto"/>
            <w:left w:val="none" w:sz="0" w:space="0" w:color="auto"/>
            <w:bottom w:val="none" w:sz="0" w:space="0" w:color="auto"/>
            <w:right w:val="none" w:sz="0" w:space="0" w:color="auto"/>
          </w:divBdr>
          <w:divsChild>
            <w:div w:id="421688259">
              <w:marLeft w:val="0"/>
              <w:marRight w:val="0"/>
              <w:marTop w:val="0"/>
              <w:marBottom w:val="0"/>
              <w:divBdr>
                <w:top w:val="none" w:sz="0" w:space="0" w:color="auto"/>
                <w:left w:val="none" w:sz="0" w:space="0" w:color="auto"/>
                <w:bottom w:val="none" w:sz="0" w:space="0" w:color="auto"/>
                <w:right w:val="none" w:sz="0" w:space="0" w:color="auto"/>
              </w:divBdr>
              <w:divsChild>
                <w:div w:id="1965966231">
                  <w:marLeft w:val="0"/>
                  <w:marRight w:val="0"/>
                  <w:marTop w:val="0"/>
                  <w:marBottom w:val="0"/>
                  <w:divBdr>
                    <w:top w:val="none" w:sz="0" w:space="0" w:color="auto"/>
                    <w:left w:val="none" w:sz="0" w:space="0" w:color="auto"/>
                    <w:bottom w:val="none" w:sz="0" w:space="0" w:color="auto"/>
                    <w:right w:val="none" w:sz="0" w:space="0" w:color="auto"/>
                  </w:divBdr>
                  <w:divsChild>
                    <w:div w:id="1247692031">
                      <w:marLeft w:val="0"/>
                      <w:marRight w:val="0"/>
                      <w:marTop w:val="0"/>
                      <w:marBottom w:val="0"/>
                      <w:divBdr>
                        <w:top w:val="none" w:sz="0" w:space="0" w:color="auto"/>
                        <w:left w:val="none" w:sz="0" w:space="0" w:color="auto"/>
                        <w:bottom w:val="none" w:sz="0" w:space="0" w:color="auto"/>
                        <w:right w:val="none" w:sz="0" w:space="0" w:color="auto"/>
                      </w:divBdr>
                      <w:divsChild>
                        <w:div w:id="7367091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362088">
          <w:marLeft w:val="0"/>
          <w:marRight w:val="0"/>
          <w:marTop w:val="75"/>
          <w:marBottom w:val="0"/>
          <w:divBdr>
            <w:top w:val="none" w:sz="0" w:space="0" w:color="auto"/>
            <w:left w:val="none" w:sz="0" w:space="0" w:color="auto"/>
            <w:bottom w:val="none" w:sz="0" w:space="0" w:color="auto"/>
            <w:right w:val="none" w:sz="0" w:space="0" w:color="auto"/>
          </w:divBdr>
          <w:divsChild>
            <w:div w:id="1834763022">
              <w:marLeft w:val="0"/>
              <w:marRight w:val="0"/>
              <w:marTop w:val="0"/>
              <w:marBottom w:val="0"/>
              <w:divBdr>
                <w:top w:val="none" w:sz="0" w:space="0" w:color="auto"/>
                <w:left w:val="none" w:sz="0" w:space="0" w:color="auto"/>
                <w:bottom w:val="none" w:sz="0" w:space="0" w:color="auto"/>
                <w:right w:val="none" w:sz="0" w:space="0" w:color="auto"/>
              </w:divBdr>
              <w:divsChild>
                <w:div w:id="14468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836906">
      <w:bodyDiv w:val="1"/>
      <w:marLeft w:val="0"/>
      <w:marRight w:val="0"/>
      <w:marTop w:val="0"/>
      <w:marBottom w:val="0"/>
      <w:divBdr>
        <w:top w:val="none" w:sz="0" w:space="0" w:color="auto"/>
        <w:left w:val="none" w:sz="0" w:space="0" w:color="auto"/>
        <w:bottom w:val="none" w:sz="0" w:space="0" w:color="auto"/>
        <w:right w:val="none" w:sz="0" w:space="0" w:color="auto"/>
      </w:divBdr>
    </w:div>
    <w:div w:id="1215584571">
      <w:bodyDiv w:val="1"/>
      <w:marLeft w:val="0"/>
      <w:marRight w:val="0"/>
      <w:marTop w:val="0"/>
      <w:marBottom w:val="0"/>
      <w:divBdr>
        <w:top w:val="none" w:sz="0" w:space="0" w:color="auto"/>
        <w:left w:val="none" w:sz="0" w:space="0" w:color="auto"/>
        <w:bottom w:val="none" w:sz="0" w:space="0" w:color="auto"/>
        <w:right w:val="none" w:sz="0" w:space="0" w:color="auto"/>
      </w:divBdr>
    </w:div>
    <w:div w:id="1314137646">
      <w:bodyDiv w:val="1"/>
      <w:marLeft w:val="0"/>
      <w:marRight w:val="0"/>
      <w:marTop w:val="0"/>
      <w:marBottom w:val="0"/>
      <w:divBdr>
        <w:top w:val="none" w:sz="0" w:space="0" w:color="auto"/>
        <w:left w:val="none" w:sz="0" w:space="0" w:color="auto"/>
        <w:bottom w:val="none" w:sz="0" w:space="0" w:color="auto"/>
        <w:right w:val="none" w:sz="0" w:space="0" w:color="auto"/>
      </w:divBdr>
    </w:div>
    <w:div w:id="1344012510">
      <w:bodyDiv w:val="1"/>
      <w:marLeft w:val="0"/>
      <w:marRight w:val="0"/>
      <w:marTop w:val="0"/>
      <w:marBottom w:val="0"/>
      <w:divBdr>
        <w:top w:val="none" w:sz="0" w:space="0" w:color="auto"/>
        <w:left w:val="none" w:sz="0" w:space="0" w:color="auto"/>
        <w:bottom w:val="none" w:sz="0" w:space="0" w:color="auto"/>
        <w:right w:val="none" w:sz="0" w:space="0" w:color="auto"/>
      </w:divBdr>
      <w:divsChild>
        <w:div w:id="575895026">
          <w:marLeft w:val="0"/>
          <w:marRight w:val="0"/>
          <w:marTop w:val="0"/>
          <w:marBottom w:val="0"/>
          <w:divBdr>
            <w:top w:val="none" w:sz="0" w:space="0" w:color="auto"/>
            <w:left w:val="none" w:sz="0" w:space="0" w:color="auto"/>
            <w:bottom w:val="none" w:sz="0" w:space="0" w:color="auto"/>
            <w:right w:val="none" w:sz="0" w:space="0" w:color="auto"/>
          </w:divBdr>
          <w:divsChild>
            <w:div w:id="140124016">
              <w:marLeft w:val="0"/>
              <w:marRight w:val="0"/>
              <w:marTop w:val="0"/>
              <w:marBottom w:val="0"/>
              <w:divBdr>
                <w:top w:val="none" w:sz="0" w:space="0" w:color="auto"/>
                <w:left w:val="none" w:sz="0" w:space="0" w:color="auto"/>
                <w:bottom w:val="none" w:sz="0" w:space="0" w:color="auto"/>
                <w:right w:val="none" w:sz="0" w:space="0" w:color="auto"/>
              </w:divBdr>
              <w:divsChild>
                <w:div w:id="474756810">
                  <w:marLeft w:val="0"/>
                  <w:marRight w:val="0"/>
                  <w:marTop w:val="0"/>
                  <w:marBottom w:val="0"/>
                  <w:divBdr>
                    <w:top w:val="none" w:sz="0" w:space="0" w:color="auto"/>
                    <w:left w:val="none" w:sz="0" w:space="0" w:color="auto"/>
                    <w:bottom w:val="none" w:sz="0" w:space="0" w:color="auto"/>
                    <w:right w:val="none" w:sz="0" w:space="0" w:color="auto"/>
                  </w:divBdr>
                  <w:divsChild>
                    <w:div w:id="1704944608">
                      <w:marLeft w:val="0"/>
                      <w:marRight w:val="0"/>
                      <w:marTop w:val="0"/>
                      <w:marBottom w:val="0"/>
                      <w:divBdr>
                        <w:top w:val="none" w:sz="0" w:space="0" w:color="auto"/>
                        <w:left w:val="none" w:sz="0" w:space="0" w:color="auto"/>
                        <w:bottom w:val="none" w:sz="0" w:space="0" w:color="auto"/>
                        <w:right w:val="none" w:sz="0" w:space="0" w:color="auto"/>
                      </w:divBdr>
                      <w:divsChild>
                        <w:div w:id="3829443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5931897">
          <w:marLeft w:val="0"/>
          <w:marRight w:val="0"/>
          <w:marTop w:val="75"/>
          <w:marBottom w:val="0"/>
          <w:divBdr>
            <w:top w:val="none" w:sz="0" w:space="0" w:color="auto"/>
            <w:left w:val="none" w:sz="0" w:space="0" w:color="auto"/>
            <w:bottom w:val="none" w:sz="0" w:space="0" w:color="auto"/>
            <w:right w:val="none" w:sz="0" w:space="0" w:color="auto"/>
          </w:divBdr>
          <w:divsChild>
            <w:div w:id="299772477">
              <w:marLeft w:val="0"/>
              <w:marRight w:val="0"/>
              <w:marTop w:val="0"/>
              <w:marBottom w:val="0"/>
              <w:divBdr>
                <w:top w:val="none" w:sz="0" w:space="0" w:color="auto"/>
                <w:left w:val="none" w:sz="0" w:space="0" w:color="auto"/>
                <w:bottom w:val="none" w:sz="0" w:space="0" w:color="auto"/>
                <w:right w:val="none" w:sz="0" w:space="0" w:color="auto"/>
              </w:divBdr>
              <w:divsChild>
                <w:div w:id="15998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78345">
      <w:bodyDiv w:val="1"/>
      <w:marLeft w:val="0"/>
      <w:marRight w:val="0"/>
      <w:marTop w:val="0"/>
      <w:marBottom w:val="0"/>
      <w:divBdr>
        <w:top w:val="none" w:sz="0" w:space="0" w:color="auto"/>
        <w:left w:val="none" w:sz="0" w:space="0" w:color="auto"/>
        <w:bottom w:val="none" w:sz="0" w:space="0" w:color="auto"/>
        <w:right w:val="none" w:sz="0" w:space="0" w:color="auto"/>
      </w:divBdr>
    </w:div>
    <w:div w:id="1732918681">
      <w:bodyDiv w:val="1"/>
      <w:marLeft w:val="0"/>
      <w:marRight w:val="0"/>
      <w:marTop w:val="0"/>
      <w:marBottom w:val="0"/>
      <w:divBdr>
        <w:top w:val="none" w:sz="0" w:space="0" w:color="auto"/>
        <w:left w:val="none" w:sz="0" w:space="0" w:color="auto"/>
        <w:bottom w:val="none" w:sz="0" w:space="0" w:color="auto"/>
        <w:right w:val="none" w:sz="0" w:space="0" w:color="auto"/>
      </w:divBdr>
    </w:div>
    <w:div w:id="1744985488">
      <w:bodyDiv w:val="1"/>
      <w:marLeft w:val="0"/>
      <w:marRight w:val="0"/>
      <w:marTop w:val="0"/>
      <w:marBottom w:val="0"/>
      <w:divBdr>
        <w:top w:val="none" w:sz="0" w:space="0" w:color="auto"/>
        <w:left w:val="none" w:sz="0" w:space="0" w:color="auto"/>
        <w:bottom w:val="none" w:sz="0" w:space="0" w:color="auto"/>
        <w:right w:val="none" w:sz="0" w:space="0" w:color="auto"/>
      </w:divBdr>
    </w:div>
    <w:div w:id="1825119790">
      <w:bodyDiv w:val="1"/>
      <w:marLeft w:val="0"/>
      <w:marRight w:val="0"/>
      <w:marTop w:val="0"/>
      <w:marBottom w:val="0"/>
      <w:divBdr>
        <w:top w:val="none" w:sz="0" w:space="0" w:color="auto"/>
        <w:left w:val="none" w:sz="0" w:space="0" w:color="auto"/>
        <w:bottom w:val="none" w:sz="0" w:space="0" w:color="auto"/>
        <w:right w:val="none" w:sz="0" w:space="0" w:color="auto"/>
      </w:divBdr>
    </w:div>
    <w:div w:id="1854955082">
      <w:bodyDiv w:val="1"/>
      <w:marLeft w:val="0"/>
      <w:marRight w:val="0"/>
      <w:marTop w:val="0"/>
      <w:marBottom w:val="0"/>
      <w:divBdr>
        <w:top w:val="none" w:sz="0" w:space="0" w:color="auto"/>
        <w:left w:val="none" w:sz="0" w:space="0" w:color="auto"/>
        <w:bottom w:val="none" w:sz="0" w:space="0" w:color="auto"/>
        <w:right w:val="none" w:sz="0" w:space="0" w:color="auto"/>
      </w:divBdr>
    </w:div>
    <w:div w:id="192610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burden-of-disease" TargetMode="External"/><Relationship Id="rId5" Type="http://schemas.openxmlformats.org/officeDocument/2006/relationships/hyperlink" Target="https://ourworldindata.or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3</Pages>
  <Words>887</Words>
  <Characters>5520</Characters>
  <Application>Microsoft Office Word</Application>
  <DocSecurity>0</DocSecurity>
  <Lines>138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Fomka 1</dc:creator>
  <cp:keywords/>
  <dc:description/>
  <cp:lastModifiedBy>Fomka 1</cp:lastModifiedBy>
  <cp:revision>10</cp:revision>
  <dcterms:created xsi:type="dcterms:W3CDTF">2023-11-12T12:33:00Z</dcterms:created>
  <dcterms:modified xsi:type="dcterms:W3CDTF">2023-12-14T10:55:00Z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6c5c374662d2d09018292ce8aaf89b64a35ef52e0dfd80636b485482b073ca88</vt:lpwstr>
  </property>
</Properties>
</file>