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F29" w14:textId="3C2BE121" w:rsidR="002404B6" w:rsidRDefault="00B670CB">
      <w:pPr>
        <w:rPr>
          <w:lang w:val="en-US"/>
        </w:rPr>
      </w:pPr>
      <w:r>
        <w:rPr>
          <w:lang w:val="en-US"/>
        </w:rPr>
        <w:t xml:space="preserve">Diannova Diva </w:t>
      </w:r>
      <w:proofErr w:type="spellStart"/>
      <w:r>
        <w:rPr>
          <w:lang w:val="en-US"/>
        </w:rPr>
        <w:t>Alzahrah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Aryanti</w:t>
      </w:r>
      <w:proofErr w:type="spellEnd"/>
    </w:p>
    <w:p w14:paraId="16F16337" w14:textId="1C73D360" w:rsidR="00B670CB" w:rsidRDefault="00B670CB">
      <w:pPr>
        <w:rPr>
          <w:lang w:val="en-US"/>
        </w:rPr>
      </w:pPr>
      <w:r>
        <w:rPr>
          <w:lang w:val="en-US"/>
        </w:rPr>
        <w:t>1217030009</w:t>
      </w:r>
    </w:p>
    <w:p w14:paraId="5BB5FF4E" w14:textId="1BE024E2" w:rsidR="00B670CB" w:rsidRPr="00B670CB" w:rsidRDefault="00B670CB">
      <w:pPr>
        <w:rPr>
          <w:b/>
          <w:bCs/>
          <w:lang w:val="en-US"/>
        </w:rPr>
      </w:pPr>
      <w:r w:rsidRPr="00B670CB">
        <w:rPr>
          <w:b/>
          <w:bCs/>
          <w:lang w:val="en-US"/>
        </w:rPr>
        <w:t>Tugas_2</w:t>
      </w:r>
    </w:p>
    <w:p w14:paraId="21658AEF" w14:textId="36EFB1D5" w:rsidR="00B670CB" w:rsidRDefault="00B670CB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B670CB">
        <w:rPr>
          <w:lang w:val="en-US"/>
        </w:rPr>
        <w:t>Perbedaan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antara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satu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dan dua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adalah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jumlah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aliran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. Dalam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satu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hanya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dapat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mengalir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dalam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satu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arah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misalnya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sepanjang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batang</w:t>
      </w:r>
      <w:proofErr w:type="spellEnd"/>
      <w:r w:rsidRPr="00B670CB">
        <w:rPr>
          <w:lang w:val="en-US"/>
        </w:rPr>
        <w:t xml:space="preserve">. Pada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dua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dapat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mengalir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dalam</w:t>
      </w:r>
      <w:proofErr w:type="spellEnd"/>
      <w:r w:rsidRPr="00B670CB">
        <w:rPr>
          <w:lang w:val="en-US"/>
        </w:rPr>
        <w:t xml:space="preserve"> dua </w:t>
      </w:r>
      <w:proofErr w:type="spellStart"/>
      <w:r w:rsidRPr="00B670CB">
        <w:rPr>
          <w:lang w:val="en-US"/>
        </w:rPr>
        <w:t>arah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misalnya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sepanjang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panjang</w:t>
      </w:r>
      <w:proofErr w:type="spellEnd"/>
      <w:r w:rsidRPr="00B670CB">
        <w:rPr>
          <w:lang w:val="en-US"/>
        </w:rPr>
        <w:t xml:space="preserve"> dan </w:t>
      </w:r>
      <w:proofErr w:type="spellStart"/>
      <w:r w:rsidRPr="00B670CB">
        <w:rPr>
          <w:lang w:val="en-US"/>
        </w:rPr>
        <w:t>lebar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pelat</w:t>
      </w:r>
      <w:proofErr w:type="spellEnd"/>
      <w:r w:rsidRPr="00B670CB">
        <w:rPr>
          <w:lang w:val="en-US"/>
        </w:rPr>
        <w:t>.</w:t>
      </w:r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Perbedaan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jumlah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ini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mempunyai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sejumlah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implikasi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terhadap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cara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dimodelkan</w:t>
      </w:r>
      <w:proofErr w:type="spellEnd"/>
      <w:r w:rsidRPr="00B670CB">
        <w:rPr>
          <w:lang w:val="en-US"/>
        </w:rPr>
        <w:t xml:space="preserve"> dan </w:t>
      </w:r>
      <w:proofErr w:type="spellStart"/>
      <w:r w:rsidRPr="00B670CB">
        <w:rPr>
          <w:lang w:val="en-US"/>
        </w:rPr>
        <w:t>dianalisis</w:t>
      </w:r>
      <w:proofErr w:type="spellEnd"/>
      <w:r w:rsidRPr="00B670CB">
        <w:rPr>
          <w:lang w:val="en-US"/>
        </w:rPr>
        <w:t xml:space="preserve">. </w:t>
      </w:r>
    </w:p>
    <w:p w14:paraId="31845DD0" w14:textId="100C0B82" w:rsidR="00B670CB" w:rsidRDefault="00B670CB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1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menggunakan</w:t>
      </w:r>
      <w:proofErr w:type="spellEnd"/>
      <w:r w:rsidRPr="00B670CB">
        <w:rPr>
          <w:lang w:val="en-US"/>
        </w:rPr>
        <w:t xml:space="preserve"> grid </w:t>
      </w:r>
      <w:proofErr w:type="spellStart"/>
      <w:r w:rsidRPr="00B670CB">
        <w:rPr>
          <w:lang w:val="en-US"/>
        </w:rPr>
        <w:t>satu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(x).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2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memanfaatkan</w:t>
      </w:r>
      <w:proofErr w:type="spellEnd"/>
      <w:r w:rsidRPr="00B670CB">
        <w:rPr>
          <w:lang w:val="en-US"/>
        </w:rPr>
        <w:t xml:space="preserve"> grid dua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 (x dan y).</w:t>
      </w:r>
    </w:p>
    <w:p w14:paraId="71960929" w14:textId="10998361" w:rsidR="00B670CB" w:rsidRDefault="00B670CB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670CB">
        <w:rPr>
          <w:lang w:val="en-US"/>
        </w:rPr>
        <w:t xml:space="preserve">Dalam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1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umumnya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hanya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ada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satu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persamaan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diferensial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parsial</w:t>
      </w:r>
      <w:proofErr w:type="spellEnd"/>
      <w:r w:rsidRPr="00B670CB">
        <w:rPr>
          <w:lang w:val="en-US"/>
        </w:rPr>
        <w:t xml:space="preserve"> (PDE) yang </w:t>
      </w:r>
      <w:proofErr w:type="spellStart"/>
      <w:r w:rsidRPr="00B670CB">
        <w:rPr>
          <w:lang w:val="en-US"/>
        </w:rPr>
        <w:t>perlu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dipecahkan</w:t>
      </w:r>
      <w:proofErr w:type="spellEnd"/>
      <w:r w:rsidRPr="00B670CB">
        <w:rPr>
          <w:lang w:val="en-US"/>
        </w:rPr>
        <w:t xml:space="preserve">. </w:t>
      </w:r>
      <w:proofErr w:type="spellStart"/>
      <w:r w:rsidRPr="00B670CB">
        <w:rPr>
          <w:lang w:val="en-US"/>
        </w:rPr>
        <w:t>Sementara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dalam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konduksi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panas</w:t>
      </w:r>
      <w:proofErr w:type="spellEnd"/>
      <w:r w:rsidRPr="00B670CB">
        <w:rPr>
          <w:lang w:val="en-US"/>
        </w:rPr>
        <w:t xml:space="preserve"> 2 </w:t>
      </w:r>
      <w:proofErr w:type="spellStart"/>
      <w:r w:rsidRPr="00B670CB">
        <w:rPr>
          <w:lang w:val="en-US"/>
        </w:rPr>
        <w:t>dimensi</w:t>
      </w:r>
      <w:proofErr w:type="spellEnd"/>
      <w:r w:rsidRPr="00B670CB">
        <w:rPr>
          <w:lang w:val="en-US"/>
        </w:rPr>
        <w:t xml:space="preserve">, </w:t>
      </w:r>
      <w:proofErr w:type="spellStart"/>
      <w:r w:rsidRPr="00B670CB">
        <w:rPr>
          <w:lang w:val="en-US"/>
        </w:rPr>
        <w:t>sistem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persamaan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diferensial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parsial</w:t>
      </w:r>
      <w:proofErr w:type="spellEnd"/>
      <w:r w:rsidRPr="00B670CB">
        <w:rPr>
          <w:lang w:val="en-US"/>
        </w:rPr>
        <w:t xml:space="preserve"> yang </w:t>
      </w:r>
      <w:proofErr w:type="spellStart"/>
      <w:r w:rsidRPr="00B670CB">
        <w:rPr>
          <w:lang w:val="en-US"/>
        </w:rPr>
        <w:t>lebih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kompleks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diperlukan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karena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adanya</w:t>
      </w:r>
      <w:proofErr w:type="spellEnd"/>
      <w:r w:rsidRPr="00B670CB">
        <w:rPr>
          <w:lang w:val="en-US"/>
        </w:rPr>
        <w:t xml:space="preserve"> dua </w:t>
      </w:r>
      <w:proofErr w:type="spellStart"/>
      <w:r w:rsidRPr="00B670CB">
        <w:rPr>
          <w:lang w:val="en-US"/>
        </w:rPr>
        <w:t>variabel</w:t>
      </w:r>
      <w:proofErr w:type="spellEnd"/>
      <w:r w:rsidRPr="00B670CB">
        <w:rPr>
          <w:lang w:val="en-US"/>
        </w:rPr>
        <w:t xml:space="preserve"> </w:t>
      </w:r>
      <w:proofErr w:type="spellStart"/>
      <w:r w:rsidRPr="00B670CB">
        <w:rPr>
          <w:lang w:val="en-US"/>
        </w:rPr>
        <w:t>ruang</w:t>
      </w:r>
      <w:proofErr w:type="spellEnd"/>
      <w:r w:rsidRPr="00B670CB">
        <w:rPr>
          <w:lang w:val="en-US"/>
        </w:rPr>
        <w:t>.</w:t>
      </w:r>
    </w:p>
    <w:p w14:paraId="1DDCFAFF" w14:textId="14D1D2C4" w:rsidR="00B670CB" w:rsidRDefault="00B670CB" w:rsidP="00B670CB">
      <w:pPr>
        <w:jc w:val="both"/>
        <w:rPr>
          <w:b/>
          <w:bCs/>
          <w:lang w:val="en-US"/>
        </w:rPr>
      </w:pPr>
      <w:r w:rsidRPr="00B670CB">
        <w:rPr>
          <w:b/>
          <w:bCs/>
          <w:lang w:val="en-US"/>
        </w:rPr>
        <w:t>Tugas_1</w:t>
      </w:r>
    </w:p>
    <w:p w14:paraId="4141CDCE" w14:textId="77777777" w:rsid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17D428" wp14:editId="2084E32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869565" cy="5581650"/>
            <wp:effectExtent l="0" t="0" r="6985" b="0"/>
            <wp:wrapSquare wrapText="bothSides"/>
            <wp:docPr id="7018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5724" name="Picture 701825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F2B19">
        <w:rPr>
          <w:lang w:val="en-US"/>
        </w:rPr>
        <w:t>pertama</w:t>
      </w:r>
      <w:proofErr w:type="spellEnd"/>
      <w:r w:rsidRPr="00DF2B19">
        <w:rPr>
          <w:lang w:val="en-US"/>
        </w:rPr>
        <w:t xml:space="preserve"> di input </w:t>
      </w:r>
      <w:proofErr w:type="spellStart"/>
      <w:r w:rsidRPr="00DF2B19">
        <w:rPr>
          <w:lang w:val="en-US"/>
        </w:rPr>
        <w:t>terlebih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dahulu</w:t>
      </w:r>
      <w:proofErr w:type="spellEnd"/>
      <w:r w:rsidRPr="00DF2B19">
        <w:rPr>
          <w:lang w:val="en-US"/>
        </w:rPr>
        <w:t xml:space="preserve"> variable yang </w:t>
      </w:r>
      <w:proofErr w:type="spellStart"/>
      <w:r w:rsidRPr="00DF2B19">
        <w:rPr>
          <w:lang w:val="en-US"/>
        </w:rPr>
        <w:t>digunakan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diantaranta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nilai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koefisien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nya</w:t>
      </w:r>
      <w:proofErr w:type="spellEnd"/>
      <w:r w:rsidRPr="00DF2B19">
        <w:rPr>
          <w:lang w:val="en-US"/>
        </w:rPr>
        <w:t xml:space="preserve">, </w:t>
      </w:r>
      <w:proofErr w:type="spellStart"/>
      <w:r w:rsidRPr="00DF2B19">
        <w:rPr>
          <w:lang w:val="en-US"/>
        </w:rPr>
        <w:t>nilai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panjang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waktu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hingga</w:t>
      </w:r>
      <w:proofErr w:type="spellEnd"/>
      <w:r w:rsidRPr="00DF2B19">
        <w:rPr>
          <w:lang w:val="en-US"/>
        </w:rPr>
        <w:t xml:space="preserve"> </w:t>
      </w:r>
      <w:proofErr w:type="spellStart"/>
      <w:r w:rsidRPr="00DF2B19">
        <w:rPr>
          <w:lang w:val="en-US"/>
        </w:rPr>
        <w:t>nilai</w:t>
      </w:r>
      <w:proofErr w:type="spellEnd"/>
      <w:r w:rsidRPr="00DF2B19">
        <w:rPr>
          <w:lang w:val="en-US"/>
        </w:rPr>
        <w:t xml:space="preserve"> node yang </w:t>
      </w:r>
      <w:proofErr w:type="spellStart"/>
      <w:r w:rsidRPr="00DF2B19">
        <w:rPr>
          <w:lang w:val="en-US"/>
        </w:rPr>
        <w:t>digunakan</w:t>
      </w:r>
      <w:proofErr w:type="spellEnd"/>
    </w:p>
    <w:p w14:paraId="625B25F1" w14:textId="4AA5DBDC" w:rsid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DF2B19">
        <w:rPr>
          <w:lang w:val="en-US"/>
        </w:rPr>
        <w:t>Kedua</w:t>
      </w:r>
      <w:proofErr w:type="spellEnd"/>
      <w:r>
        <w:rPr>
          <w:lang w:val="en-US"/>
        </w:rPr>
        <w:t xml:space="preserve"> define variable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pendefiniasian</w:t>
      </w:r>
      <w:proofErr w:type="spellEnd"/>
      <w:r>
        <w:rPr>
          <w:lang w:val="en-US"/>
        </w:rPr>
        <w:t xml:space="preserve"> variable </w:t>
      </w:r>
    </w:p>
    <w:p w14:paraId="3C6962C1" w14:textId="35A78721" w:rsid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</w:p>
    <w:p w14:paraId="19FF96F6" w14:textId="75CC2C2B" w:rsid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menggunaan</w:t>
      </w:r>
      <w:proofErr w:type="spellEnd"/>
      <w:r>
        <w:rPr>
          <w:lang w:val="en-US"/>
        </w:rPr>
        <w:t xml:space="preserve"> loop for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</w:p>
    <w:p w14:paraId="5F49265E" w14:textId="01D94E44" w:rsid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Update plot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plot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</w:p>
    <w:p w14:paraId="6DA45A8B" w14:textId="1A599AE5" w:rsidR="00DF2B19" w:rsidRPr="00DF2B19" w:rsidRDefault="00DF2B19" w:rsidP="00B67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print simulation dan </w:t>
      </w:r>
      <w:proofErr w:type="spellStart"/>
      <w:r>
        <w:rPr>
          <w:lang w:val="en-US"/>
        </w:rPr>
        <w:t>selesai</w:t>
      </w:r>
      <w:proofErr w:type="spellEnd"/>
    </w:p>
    <w:p w14:paraId="16EC75D6" w14:textId="77777777" w:rsidR="00B670CB" w:rsidRDefault="00B670CB" w:rsidP="00B670CB">
      <w:pPr>
        <w:jc w:val="both"/>
        <w:rPr>
          <w:lang w:val="en-US"/>
        </w:rPr>
      </w:pPr>
    </w:p>
    <w:p w14:paraId="7D6E9AB3" w14:textId="77777777" w:rsidR="00B670CB" w:rsidRPr="00B670CB" w:rsidRDefault="00B670CB" w:rsidP="00B670CB">
      <w:pPr>
        <w:jc w:val="both"/>
        <w:rPr>
          <w:lang w:val="en-US"/>
        </w:rPr>
      </w:pPr>
    </w:p>
    <w:sectPr w:rsidR="00B670CB" w:rsidRPr="00B6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46AD8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F983DD0"/>
    <w:multiLevelType w:val="hybridMultilevel"/>
    <w:tmpl w:val="1220B518"/>
    <w:lvl w:ilvl="0" w:tplc="1BAE6400">
      <w:start w:val="1"/>
      <w:numFmt w:val="decimal"/>
      <w:lvlText w:val="%1.1"/>
      <w:lvlJc w:val="left"/>
      <w:pPr>
        <w:ind w:left="51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821" w:hanging="360"/>
      </w:pPr>
    </w:lvl>
    <w:lvl w:ilvl="2" w:tplc="3809001B" w:tentative="1">
      <w:start w:val="1"/>
      <w:numFmt w:val="lowerRoman"/>
      <w:lvlText w:val="%3."/>
      <w:lvlJc w:val="right"/>
      <w:pPr>
        <w:ind w:left="6541" w:hanging="180"/>
      </w:pPr>
    </w:lvl>
    <w:lvl w:ilvl="3" w:tplc="3809000F" w:tentative="1">
      <w:start w:val="1"/>
      <w:numFmt w:val="decimal"/>
      <w:lvlText w:val="%4."/>
      <w:lvlJc w:val="left"/>
      <w:pPr>
        <w:ind w:left="7261" w:hanging="360"/>
      </w:pPr>
    </w:lvl>
    <w:lvl w:ilvl="4" w:tplc="38090019" w:tentative="1">
      <w:start w:val="1"/>
      <w:numFmt w:val="lowerLetter"/>
      <w:lvlText w:val="%5."/>
      <w:lvlJc w:val="left"/>
      <w:pPr>
        <w:ind w:left="7981" w:hanging="360"/>
      </w:pPr>
    </w:lvl>
    <w:lvl w:ilvl="5" w:tplc="3809001B" w:tentative="1">
      <w:start w:val="1"/>
      <w:numFmt w:val="lowerRoman"/>
      <w:lvlText w:val="%6."/>
      <w:lvlJc w:val="right"/>
      <w:pPr>
        <w:ind w:left="8701" w:hanging="180"/>
      </w:pPr>
    </w:lvl>
    <w:lvl w:ilvl="6" w:tplc="3809000F" w:tentative="1">
      <w:start w:val="1"/>
      <w:numFmt w:val="decimal"/>
      <w:lvlText w:val="%7."/>
      <w:lvlJc w:val="left"/>
      <w:pPr>
        <w:ind w:left="9421" w:hanging="360"/>
      </w:pPr>
    </w:lvl>
    <w:lvl w:ilvl="7" w:tplc="38090019" w:tentative="1">
      <w:start w:val="1"/>
      <w:numFmt w:val="lowerLetter"/>
      <w:lvlText w:val="%8."/>
      <w:lvlJc w:val="left"/>
      <w:pPr>
        <w:ind w:left="10141" w:hanging="360"/>
      </w:pPr>
    </w:lvl>
    <w:lvl w:ilvl="8" w:tplc="3809001B" w:tentative="1">
      <w:start w:val="1"/>
      <w:numFmt w:val="lowerRoman"/>
      <w:lvlText w:val="%9."/>
      <w:lvlJc w:val="right"/>
      <w:pPr>
        <w:ind w:left="10861" w:hanging="180"/>
      </w:pPr>
    </w:lvl>
  </w:abstractNum>
  <w:abstractNum w:abstractNumId="2" w15:restartNumberingAfterBreak="0">
    <w:nsid w:val="51916B61"/>
    <w:multiLevelType w:val="hybridMultilevel"/>
    <w:tmpl w:val="41E4151C"/>
    <w:lvl w:ilvl="0" w:tplc="1CC2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0A6B"/>
    <w:multiLevelType w:val="multilevel"/>
    <w:tmpl w:val="B6EC2D5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0835204">
    <w:abstractNumId w:val="0"/>
  </w:num>
  <w:num w:numId="2" w16cid:durableId="141236771">
    <w:abstractNumId w:val="1"/>
  </w:num>
  <w:num w:numId="3" w16cid:durableId="844320162">
    <w:abstractNumId w:val="3"/>
  </w:num>
  <w:num w:numId="4" w16cid:durableId="8738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B"/>
    <w:rsid w:val="0016414E"/>
    <w:rsid w:val="002404B6"/>
    <w:rsid w:val="0084351B"/>
    <w:rsid w:val="0087495F"/>
    <w:rsid w:val="00B670CB"/>
    <w:rsid w:val="00D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C889"/>
  <w15:chartTrackingRefBased/>
  <w15:docId w15:val="{F8B3B65F-5ACC-4A52-BFB0-C4A0FEE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1B"/>
  </w:style>
  <w:style w:type="paragraph" w:styleId="Heading1">
    <w:name w:val="heading 1"/>
    <w:next w:val="Normal"/>
    <w:link w:val="Heading1Char"/>
    <w:uiPriority w:val="9"/>
    <w:qFormat/>
    <w:rsid w:val="0084351B"/>
    <w:pPr>
      <w:keepNext/>
      <w:keepLines/>
      <w:spacing w:after="0"/>
      <w:ind w:left="214" w:hanging="10"/>
      <w:jc w:val="center"/>
      <w:outlineLvl w:val="0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2">
    <w:name w:val="heading 2"/>
    <w:basedOn w:val="List2"/>
    <w:next w:val="ListBullet2"/>
    <w:link w:val="Heading2Char"/>
    <w:autoRedefine/>
    <w:uiPriority w:val="9"/>
    <w:unhideWhenUsed/>
    <w:rsid w:val="0016414E"/>
    <w:pPr>
      <w:keepNext/>
      <w:keepLines/>
      <w:numPr>
        <w:numId w:val="3"/>
      </w:numPr>
      <w:spacing w:after="208" w:line="360" w:lineRule="auto"/>
      <w:ind w:left="360" w:hanging="360"/>
      <w:outlineLvl w:val="1"/>
    </w:pPr>
    <w:rPr>
      <w:rFonts w:ascii="Times New Roman" w:eastAsia="Calibri" w:hAnsi="Times New Roman" w:cs="Calibri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84351B"/>
    <w:pPr>
      <w:keepNext/>
      <w:keepLines/>
      <w:spacing w:after="0"/>
      <w:ind w:left="318" w:hanging="10"/>
      <w:jc w:val="center"/>
      <w:outlineLvl w:val="2"/>
    </w:pPr>
    <w:rPr>
      <w:rFonts w:ascii="Calibri" w:eastAsia="Calibri" w:hAnsi="Calibri" w:cs="Calibri"/>
      <w:color w:val="000000"/>
      <w:sz w:val="68"/>
      <w:lang w:eastAsia="en-ID"/>
    </w:rPr>
  </w:style>
  <w:style w:type="paragraph" w:styleId="Heading4">
    <w:name w:val="heading 4"/>
    <w:next w:val="Normal"/>
    <w:link w:val="Heading4Char"/>
    <w:uiPriority w:val="9"/>
    <w:unhideWhenUsed/>
    <w:qFormat/>
    <w:rsid w:val="0084351B"/>
    <w:pPr>
      <w:keepNext/>
      <w:keepLines/>
      <w:spacing w:after="0"/>
      <w:ind w:left="214" w:hanging="10"/>
      <w:jc w:val="center"/>
      <w:outlineLvl w:val="3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5">
    <w:name w:val="heading 5"/>
    <w:next w:val="Normal"/>
    <w:link w:val="Heading5Char"/>
    <w:uiPriority w:val="9"/>
    <w:unhideWhenUsed/>
    <w:qFormat/>
    <w:rsid w:val="0084351B"/>
    <w:pPr>
      <w:keepNext/>
      <w:keepLines/>
      <w:spacing w:after="211"/>
      <w:ind w:left="43"/>
      <w:jc w:val="center"/>
      <w:outlineLvl w:val="4"/>
    </w:pPr>
    <w:rPr>
      <w:rFonts w:ascii="Calibri" w:eastAsia="Calibri" w:hAnsi="Calibri" w:cs="Calibri"/>
      <w:color w:val="FF0000"/>
      <w:sz w:val="52"/>
      <w:lang w:eastAsia="en-ID"/>
    </w:rPr>
  </w:style>
  <w:style w:type="paragraph" w:styleId="Heading6">
    <w:name w:val="heading 6"/>
    <w:next w:val="Normal"/>
    <w:link w:val="Heading6Char"/>
    <w:uiPriority w:val="9"/>
    <w:unhideWhenUsed/>
    <w:qFormat/>
    <w:rsid w:val="0084351B"/>
    <w:pPr>
      <w:keepNext/>
      <w:keepLines/>
      <w:spacing w:after="102"/>
      <w:ind w:left="16" w:hanging="10"/>
      <w:jc w:val="center"/>
      <w:outlineLvl w:val="5"/>
    </w:pPr>
    <w:rPr>
      <w:rFonts w:ascii="Calibri" w:eastAsia="Calibri" w:hAnsi="Calibri" w:cs="Calibri"/>
      <w:color w:val="CC3300"/>
      <w:sz w:val="68"/>
      <w:lang w:eastAsia="en-ID"/>
    </w:rPr>
  </w:style>
  <w:style w:type="paragraph" w:styleId="Heading7">
    <w:name w:val="heading 7"/>
    <w:next w:val="Normal"/>
    <w:link w:val="Heading7Char"/>
    <w:uiPriority w:val="9"/>
    <w:unhideWhenUsed/>
    <w:qFormat/>
    <w:rsid w:val="0084351B"/>
    <w:pPr>
      <w:keepNext/>
      <w:keepLines/>
      <w:spacing w:after="241"/>
      <w:ind w:left="307"/>
      <w:jc w:val="center"/>
      <w:outlineLvl w:val="6"/>
    </w:pPr>
    <w:rPr>
      <w:rFonts w:ascii="Calibri" w:eastAsia="Calibri" w:hAnsi="Calibri" w:cs="Calibri"/>
      <w:color w:val="C00000"/>
      <w:sz w:val="5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414E"/>
    <w:rPr>
      <w:rFonts w:ascii="Times New Roman" w:eastAsia="Calibri" w:hAnsi="Times New Roman" w:cs="Calibri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4351B"/>
    <w:rPr>
      <w:rFonts w:ascii="Calibri" w:eastAsia="Calibri" w:hAnsi="Calibri" w:cs="Calibri"/>
      <w:color w:val="000000"/>
      <w:sz w:val="6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84351B"/>
    <w:rPr>
      <w:rFonts w:ascii="Calibri" w:eastAsia="Calibri" w:hAnsi="Calibri" w:cs="Calibri"/>
      <w:color w:val="FF0000"/>
      <w:sz w:val="5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84351B"/>
    <w:rPr>
      <w:rFonts w:ascii="Calibri" w:eastAsia="Calibri" w:hAnsi="Calibri" w:cs="Calibri"/>
      <w:color w:val="CC3300"/>
      <w:sz w:val="68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rsid w:val="0084351B"/>
    <w:rPr>
      <w:rFonts w:ascii="Calibri" w:eastAsia="Calibri" w:hAnsi="Calibri" w:cs="Calibri"/>
      <w:color w:val="C00000"/>
      <w:sz w:val="56"/>
      <w:lang w:eastAsia="en-ID"/>
    </w:rPr>
  </w:style>
  <w:style w:type="paragraph" w:styleId="ListParagraph">
    <w:name w:val="List Paragraph"/>
    <w:basedOn w:val="Normal"/>
    <w:uiPriority w:val="34"/>
    <w:qFormat/>
    <w:rsid w:val="0084351B"/>
    <w:pPr>
      <w:ind w:left="720"/>
      <w:contextualSpacing/>
    </w:pPr>
  </w:style>
  <w:style w:type="paragraph" w:styleId="List2">
    <w:name w:val="List 2"/>
    <w:basedOn w:val="Normal"/>
    <w:uiPriority w:val="99"/>
    <w:semiHidden/>
    <w:unhideWhenUsed/>
    <w:rsid w:val="0016414E"/>
    <w:pPr>
      <w:ind w:left="566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641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diannova diva</dc:creator>
  <cp:keywords/>
  <dc:description/>
  <cp:lastModifiedBy>diannova diva</cp:lastModifiedBy>
  <cp:revision>1</cp:revision>
  <dcterms:created xsi:type="dcterms:W3CDTF">2023-12-27T13:03:00Z</dcterms:created>
  <dcterms:modified xsi:type="dcterms:W3CDTF">2023-12-27T14:31:00Z</dcterms:modified>
</cp:coreProperties>
</file>