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F2448" w14:textId="77777777" w:rsidR="00810A35" w:rsidRPr="00CF1154" w:rsidRDefault="00810A35" w:rsidP="00810A35">
      <w:pPr>
        <w:pStyle w:val="Heading1"/>
      </w:pPr>
      <w:proofErr w:type="spellStart"/>
      <w:r w:rsidRPr="00CF1154">
        <w:t>Diano</w:t>
      </w:r>
      <w:proofErr w:type="spellEnd"/>
      <w:r w:rsidRPr="00CF1154">
        <w:t xml:space="preserve"> Enterprise — Complete UI Wireframe Pack (MVP)</w:t>
      </w:r>
    </w:p>
    <w:p w14:paraId="156FB081" w14:textId="77777777" w:rsidR="00810A35" w:rsidRPr="00CF1154" w:rsidRDefault="00810A35" w:rsidP="00810A35">
      <w:pPr>
        <w:pStyle w:val="Heading2"/>
      </w:pPr>
      <w:r w:rsidRPr="00CF1154">
        <w:t>20.1. Authentication</w:t>
      </w:r>
    </w:p>
    <w:p w14:paraId="78D3103D" w14:textId="77777777" w:rsidR="00810A35" w:rsidRDefault="00810A35" w:rsidP="00810A35">
      <w:pPr>
        <w:pStyle w:val="Heading3"/>
      </w:pPr>
      <w:r>
        <w:t>Screen 1 — Tenant Login</w:t>
      </w:r>
    </w:p>
    <w:p w14:paraId="5422EA05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Purpose</w:t>
      </w:r>
      <w:r w:rsidRPr="00D079D4">
        <w:rPr>
          <w:rFonts w:ascii="Calibri" w:hAnsi="Calibri" w:cs="Calibri"/>
          <w:sz w:val="22"/>
          <w:szCs w:val="22"/>
        </w:rPr>
        <w:br/>
        <w:t>Enterprise access with white-label branding.</w:t>
      </w:r>
    </w:p>
    <w:p w14:paraId="5A78B761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Layout</w:t>
      </w:r>
    </w:p>
    <w:p w14:paraId="641FDDDA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[Tenant Logo]                                |</w:t>
      </w:r>
      <w:r>
        <w:br/>
        <w:t>|                                              |</w:t>
      </w:r>
      <w:r>
        <w:br/>
        <w:t>|  Welcome to the Career Hub                   |</w:t>
      </w:r>
      <w:r>
        <w:br/>
        <w:t xml:space="preserve">|  Powered by </w:t>
      </w:r>
      <w:proofErr w:type="spellStart"/>
      <w:r>
        <w:t>Diano</w:t>
      </w:r>
      <w:proofErr w:type="spellEnd"/>
      <w:r>
        <w:t xml:space="preserve">                            |</w:t>
      </w:r>
      <w:r>
        <w:br/>
        <w:t>|                                              |</w:t>
      </w:r>
      <w:r>
        <w:br/>
        <w:t>|  [ Sign in with Google ]                     |</w:t>
      </w:r>
      <w:r>
        <w:br/>
        <w:t>|  [ Sign in with Microsoft ]                  |</w:t>
      </w:r>
      <w:r>
        <w:br/>
        <w:t>|                                              |</w:t>
      </w:r>
      <w:r>
        <w:br/>
        <w:t>|  or                                          |</w:t>
      </w:r>
      <w:r>
        <w:br/>
        <w:t>|                                              |</w:t>
      </w:r>
      <w:r>
        <w:br/>
        <w:t>|  Email: _______________________              |</w:t>
      </w:r>
      <w:r>
        <w:br/>
        <w:t>|  [Send Magic Link]                           |</w:t>
      </w:r>
      <w:r>
        <w:br/>
        <w:t>|                                              |</w:t>
      </w:r>
      <w:r>
        <w:br/>
        <w:t>|  Privacy • Security • Accessibility          |</w:t>
      </w:r>
      <w:r>
        <w:br/>
        <w:t>------------------------------------------------</w:t>
      </w:r>
    </w:p>
    <w:p w14:paraId="358ED754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Developer Notes</w:t>
      </w:r>
    </w:p>
    <w:p w14:paraId="43E770E8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Components</w:t>
      </w:r>
    </w:p>
    <w:p w14:paraId="20E34162" w14:textId="77777777" w:rsidR="00810A35" w:rsidRDefault="00810A35" w:rsidP="00810A35">
      <w:pPr>
        <w:pStyle w:val="HTMLPreformatted"/>
      </w:pPr>
      <w:r>
        <w:t>&lt;</w:t>
      </w:r>
      <w:proofErr w:type="spellStart"/>
      <w:r>
        <w:t>AuthProviderButtons</w:t>
      </w:r>
      <w:proofErr w:type="spellEnd"/>
      <w:r>
        <w:t>/&gt;</w:t>
      </w:r>
      <w:r>
        <w:br/>
        <w:t>&lt;</w:t>
      </w:r>
      <w:proofErr w:type="spellStart"/>
      <w:r>
        <w:t>MagicLinkLogin</w:t>
      </w:r>
      <w:proofErr w:type="spellEnd"/>
      <w:r>
        <w:t>/&gt;</w:t>
      </w:r>
    </w:p>
    <w:p w14:paraId="495022EB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API</w:t>
      </w:r>
    </w:p>
    <w:p w14:paraId="225874CE" w14:textId="77777777" w:rsidR="00810A35" w:rsidRDefault="00810A35" w:rsidP="00810A35">
      <w:pPr>
        <w:pStyle w:val="HTMLPreformatted"/>
      </w:pPr>
      <w:r>
        <w:t>POST /auth/login</w:t>
      </w:r>
    </w:p>
    <w:p w14:paraId="3685B7BC" w14:textId="77777777" w:rsidR="00810A35" w:rsidRDefault="00810A35" w:rsidP="00810A35">
      <w:r>
        <w:pict w14:anchorId="6D703E46">
          <v:rect id="_x0000_i1025" style="width:0;height:1.5pt" o:hralign="center" o:hrstd="t" o:hr="t" fillcolor="#a0a0a0" stroked="f"/>
        </w:pict>
      </w:r>
    </w:p>
    <w:p w14:paraId="42E68A47" w14:textId="77777777" w:rsidR="00810A35" w:rsidRDefault="00810A35" w:rsidP="00810A35">
      <w:pPr>
        <w:pStyle w:val="Heading3"/>
      </w:pPr>
      <w:r>
        <w:t>Screen 2 — First Login Onboarding</w:t>
      </w:r>
    </w:p>
    <w:p w14:paraId="21539D9C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Purpose</w:t>
      </w:r>
      <w:r w:rsidRPr="00D079D4">
        <w:rPr>
          <w:rFonts w:ascii="Calibri" w:hAnsi="Calibri" w:cs="Calibri"/>
          <w:sz w:val="22"/>
          <w:szCs w:val="22"/>
        </w:rPr>
        <w:br/>
        <w:t>Explain platform philosophy before assessment.</w:t>
      </w:r>
    </w:p>
    <w:p w14:paraId="1FD23F04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Layout</w:t>
      </w:r>
    </w:p>
    <w:p w14:paraId="5FC85205" w14:textId="77777777" w:rsidR="00810A35" w:rsidRDefault="00810A35" w:rsidP="00810A35">
      <w:pPr>
        <w:pStyle w:val="HTMLPreformatted"/>
      </w:pPr>
      <w:r>
        <w:lastRenderedPageBreak/>
        <w:t>------------------------------------------------</w:t>
      </w:r>
      <w:r>
        <w:br/>
        <w:t>| Welcome to Your Career Hub                   |</w:t>
      </w:r>
      <w:r>
        <w:br/>
        <w:t>|                                              |</w:t>
      </w:r>
      <w:r>
        <w:br/>
        <w:t>| Your organization provides this platform     |</w:t>
      </w:r>
      <w:r>
        <w:br/>
        <w:t>| to support structured career development.    |</w:t>
      </w:r>
      <w:r>
        <w:br/>
        <w:t>|                                              |</w:t>
      </w:r>
      <w:r>
        <w:br/>
        <w:t>| What you'll do today:                        |</w:t>
      </w:r>
      <w:r>
        <w:br/>
        <w:t>|                                              |</w:t>
      </w:r>
      <w:r>
        <w:br/>
        <w:t xml:space="preserve">| </w:t>
      </w:r>
      <w:r>
        <w:rPr>
          <w:rFonts w:ascii="Segoe UI Emoji" w:hAnsi="Segoe UI Emoji" w:cs="Segoe UI Emoji"/>
        </w:rPr>
        <w:t>✔</w:t>
      </w:r>
      <w:r>
        <w:t xml:space="preserve"> Diagnose your career readiness            |</w:t>
      </w:r>
      <w:r>
        <w:br/>
        <w:t xml:space="preserve">| </w:t>
      </w:r>
      <w:r>
        <w:rPr>
          <w:rFonts w:ascii="Segoe UI Emoji" w:hAnsi="Segoe UI Emoji" w:cs="Segoe UI Emoji"/>
        </w:rPr>
        <w:t>✔</w:t>
      </w:r>
      <w:r>
        <w:t xml:space="preserve"> Discover advancement pathways             |</w:t>
      </w:r>
      <w:r>
        <w:br/>
        <w:t xml:space="preserve">| </w:t>
      </w:r>
      <w:r>
        <w:rPr>
          <w:rFonts w:ascii="Segoe UI Emoji" w:hAnsi="Segoe UI Emoji" w:cs="Segoe UI Emoji"/>
        </w:rPr>
        <w:t>✔</w:t>
      </w:r>
      <w:r>
        <w:t xml:space="preserve"> Build a structured growth plan            |</w:t>
      </w:r>
      <w:r>
        <w:br/>
        <w:t>|                                              |</w:t>
      </w:r>
      <w:r>
        <w:br/>
        <w:t>| Time Required: ~12 minutes                   |</w:t>
      </w:r>
      <w:r>
        <w:br/>
        <w:t>|                                              |</w:t>
      </w:r>
      <w:r>
        <w:br/>
        <w:t>| [ Start Diagnostic Assessment ]              |</w:t>
      </w:r>
      <w:r>
        <w:br/>
        <w:t>------------------------------------------------</w:t>
      </w:r>
    </w:p>
    <w:p w14:paraId="22FF744B" w14:textId="77777777" w:rsidR="00810A35" w:rsidRDefault="00810A35" w:rsidP="00810A35">
      <w:r>
        <w:pict w14:anchorId="0611EB49">
          <v:rect id="_x0000_i1026" style="width:0;height:1.5pt" o:hralign="center" o:hrstd="t" o:hr="t" fillcolor="#a0a0a0" stroked="f"/>
        </w:pict>
      </w:r>
    </w:p>
    <w:p w14:paraId="3D1D18FE" w14:textId="77777777" w:rsidR="00810A35" w:rsidRDefault="00810A35" w:rsidP="00810A35">
      <w:pPr>
        <w:pStyle w:val="Heading2"/>
      </w:pPr>
      <w:r w:rsidRPr="00CF1154">
        <w:t>20.2. Individual Career Hub</w:t>
      </w:r>
    </w:p>
    <w:p w14:paraId="2054A782" w14:textId="77777777" w:rsidR="00810A35" w:rsidRDefault="00810A35" w:rsidP="00810A35">
      <w:pPr>
        <w:pStyle w:val="Heading3"/>
      </w:pPr>
      <w:r>
        <w:t>Screen 3 — Career Dashboard</w:t>
      </w:r>
    </w:p>
    <w:p w14:paraId="6AAAFAE5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Purpose</w:t>
      </w:r>
      <w:r w:rsidRPr="00D079D4">
        <w:rPr>
          <w:rFonts w:ascii="Calibri" w:hAnsi="Calibri" w:cs="Calibri"/>
          <w:sz w:val="22"/>
          <w:szCs w:val="22"/>
        </w:rPr>
        <w:br/>
        <w:t>Home base for users.</w:t>
      </w:r>
    </w:p>
    <w:p w14:paraId="3C6806C6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Layout</w:t>
      </w:r>
    </w:p>
    <w:p w14:paraId="7DD89CC3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Career Hub         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Your Career Compass                          |</w:t>
      </w:r>
      <w:r>
        <w:br/>
        <w:t>|                                              |</w:t>
      </w:r>
      <w:r>
        <w:br/>
        <w:t>| [ Radar Chart Preview ]                      |</w:t>
      </w:r>
      <w:r>
        <w:br/>
        <w:t>|                                              |</w:t>
      </w:r>
      <w:r>
        <w:br/>
        <w:t>| Current Level: Developing                    |</w:t>
      </w:r>
      <w:r>
        <w:br/>
        <w:t>| Promotion Readiness: Moderate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Your Growth Plan                             |</w:t>
      </w:r>
      <w:r>
        <w:br/>
        <w:t>|                                              |</w:t>
      </w:r>
      <w:r>
        <w:br/>
        <w:t>| Next Action                                  |</w:t>
      </w:r>
      <w:r>
        <w:br/>
        <w:t xml:space="preserve">| </w:t>
      </w:r>
      <w:r>
        <w:rPr>
          <w:rFonts w:ascii="Segoe UI Emoji" w:hAnsi="Segoe UI Emoji" w:cs="Segoe UI Emoji"/>
        </w:rPr>
        <w:t>✔</w:t>
      </w:r>
      <w:r>
        <w:t xml:space="preserve"> Complete weekly exercise   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Career Pathways                              |</w:t>
      </w:r>
      <w:r>
        <w:br/>
        <w:t>|                                              |</w:t>
      </w:r>
      <w:r>
        <w:br/>
        <w:t>| 1. Operations Leadership                     |</w:t>
      </w:r>
      <w:r>
        <w:br/>
        <w:t>| 2. Technical Specialist                      |</w:t>
      </w:r>
      <w:r>
        <w:br/>
        <w:t>|                                              |</w:t>
      </w:r>
      <w:r>
        <w:br/>
      </w:r>
      <w:r>
        <w:lastRenderedPageBreak/>
        <w:t xml:space="preserve">| [Explore </w:t>
      </w:r>
      <w:proofErr w:type="gramStart"/>
      <w:r>
        <w:t xml:space="preserve">Pathways]   </w:t>
      </w:r>
      <w:proofErr w:type="gramEnd"/>
      <w:r>
        <w:t xml:space="preserve">                        |</w:t>
      </w:r>
      <w:r>
        <w:br/>
        <w:t>------------------------------------------------</w:t>
      </w:r>
    </w:p>
    <w:p w14:paraId="7A02E5F0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Components</w:t>
      </w:r>
    </w:p>
    <w:p w14:paraId="5C3C2731" w14:textId="77777777" w:rsidR="00810A35" w:rsidRDefault="00810A35" w:rsidP="00810A35">
      <w:pPr>
        <w:pStyle w:val="HTMLPreformatted"/>
      </w:pPr>
      <w:r>
        <w:t>&lt;</w:t>
      </w:r>
      <w:proofErr w:type="spellStart"/>
      <w:r>
        <w:t>RadarPreviewCard</w:t>
      </w:r>
      <w:proofErr w:type="spellEnd"/>
      <w:r>
        <w:t>/&gt;</w:t>
      </w:r>
      <w:r>
        <w:br/>
        <w:t>&lt;</w:t>
      </w:r>
      <w:proofErr w:type="spellStart"/>
      <w:r>
        <w:t>GrowthPlanWidget</w:t>
      </w:r>
      <w:proofErr w:type="spellEnd"/>
      <w:r>
        <w:t>/&gt;</w:t>
      </w:r>
      <w:r>
        <w:br/>
        <w:t>&lt;</w:t>
      </w:r>
      <w:proofErr w:type="spellStart"/>
      <w:r>
        <w:t>PathwaySuggestions</w:t>
      </w:r>
      <w:proofErr w:type="spellEnd"/>
      <w:r>
        <w:t>/&gt;</w:t>
      </w:r>
    </w:p>
    <w:p w14:paraId="0AB85826" w14:textId="77777777" w:rsidR="00810A35" w:rsidRDefault="00810A35" w:rsidP="00810A35">
      <w:r>
        <w:pict w14:anchorId="787BF9B3">
          <v:rect id="_x0000_i1027" style="width:0;height:1.5pt" o:hralign="center" o:hrstd="t" o:hr="t" fillcolor="#a0a0a0" stroked="f"/>
        </w:pict>
      </w:r>
    </w:p>
    <w:p w14:paraId="5D1A5902" w14:textId="77777777" w:rsidR="00810A35" w:rsidRPr="00CF1154" w:rsidRDefault="00810A35" w:rsidP="00810A35">
      <w:pPr>
        <w:pStyle w:val="Heading2"/>
      </w:pPr>
      <w:r w:rsidRPr="00CF1154">
        <w:t>20.3. Assessment System</w:t>
      </w:r>
    </w:p>
    <w:p w14:paraId="56D58C33" w14:textId="77777777" w:rsidR="00810A35" w:rsidRDefault="00810A35" w:rsidP="00810A35">
      <w:pPr>
        <w:pStyle w:val="Heading3"/>
      </w:pPr>
      <w:r>
        <w:t>Screen 4 — Assessment Introduction</w:t>
      </w:r>
    </w:p>
    <w:p w14:paraId="59705EA3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360 Career Diagnostic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This diagnostic measures your readiness      |</w:t>
      </w:r>
      <w:r>
        <w:br/>
        <w:t>| across key professional competencies.        |</w:t>
      </w:r>
      <w:r>
        <w:br/>
        <w:t>|                                              |</w:t>
      </w:r>
      <w:r>
        <w:br/>
        <w:t>| Domains Measured                             |</w:t>
      </w:r>
      <w:r>
        <w:br/>
        <w:t>|                                              |</w:t>
      </w:r>
      <w:r>
        <w:br/>
        <w:t>| • Communication                              |</w:t>
      </w:r>
      <w:r>
        <w:br/>
        <w:t>| • Leadership                                 |</w:t>
      </w:r>
      <w:r>
        <w:br/>
        <w:t>| • Execution                                  |</w:t>
      </w:r>
      <w:r>
        <w:br/>
        <w:t>| • Strategic Thinking                         |</w:t>
      </w:r>
      <w:r>
        <w:br/>
        <w:t>| • Technical Capability                       |</w:t>
      </w:r>
      <w:r>
        <w:br/>
        <w:t>|                                              |</w:t>
      </w:r>
      <w:r>
        <w:br/>
        <w:t>| Estimated time: 12 minutes                   |</w:t>
      </w:r>
      <w:r>
        <w:br/>
        <w:t>|                                              |</w:t>
      </w:r>
      <w:r>
        <w:br/>
        <w:t>| [Begin Assessment]                           |</w:t>
      </w:r>
      <w:r>
        <w:br/>
        <w:t>------------------------------------------------</w:t>
      </w:r>
    </w:p>
    <w:p w14:paraId="46EB7273" w14:textId="77777777" w:rsidR="00810A35" w:rsidRDefault="00810A35" w:rsidP="00810A35">
      <w:r>
        <w:pict w14:anchorId="47275258">
          <v:rect id="_x0000_i1028" style="width:0;height:1.5pt" o:hralign="center" o:hrstd="t" o:hr="t" fillcolor="#a0a0a0" stroked="f"/>
        </w:pict>
      </w:r>
    </w:p>
    <w:p w14:paraId="51927A72" w14:textId="77777777" w:rsidR="00810A35" w:rsidRDefault="00810A35" w:rsidP="00810A35">
      <w:pPr>
        <w:pStyle w:val="Heading3"/>
      </w:pPr>
      <w:r>
        <w:t>Screen 5 — Assessment Question</w:t>
      </w:r>
    </w:p>
    <w:p w14:paraId="7B704AFE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Domain: Professional Communication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This individual communicates clearly         |</w:t>
      </w:r>
      <w:r>
        <w:br/>
        <w:t>| across teams and stakeholders.               |</w:t>
      </w:r>
      <w:r>
        <w:br/>
        <w:t>|                                              |</w:t>
      </w:r>
      <w:r>
        <w:br/>
        <w:t xml:space="preserve">| </w:t>
      </w:r>
      <w:proofErr w:type="gramStart"/>
      <w:r>
        <w:t>1  2</w:t>
      </w:r>
      <w:proofErr w:type="gramEnd"/>
      <w:r>
        <w:t xml:space="preserve">  3  4  5                                 |</w:t>
      </w:r>
      <w:r>
        <w:br/>
        <w:t>|                                              |</w:t>
      </w:r>
      <w:r>
        <w:br/>
        <w:t>| Strongly Disagree → Strongly Agree           |</w:t>
      </w:r>
      <w:r>
        <w:br/>
        <w:t>|                                              |</w:t>
      </w:r>
      <w:r>
        <w:br/>
        <w:t>|                                              |</w:t>
      </w:r>
      <w:r>
        <w:br/>
        <w:t>| [Previous]        [Next]                     |</w:t>
      </w:r>
      <w:r>
        <w:br/>
        <w:t>------------------------------------------------</w:t>
      </w:r>
    </w:p>
    <w:p w14:paraId="1DF9DB7A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Component</w:t>
      </w:r>
    </w:p>
    <w:p w14:paraId="15658BB3" w14:textId="77777777" w:rsidR="00810A35" w:rsidRDefault="00810A35" w:rsidP="00810A35">
      <w:pPr>
        <w:pStyle w:val="HTMLPreformatted"/>
      </w:pPr>
      <w:r>
        <w:t>&lt;</w:t>
      </w:r>
      <w:proofErr w:type="spellStart"/>
      <w:r>
        <w:t>LikertScaleQuestion</w:t>
      </w:r>
      <w:proofErr w:type="spellEnd"/>
      <w:r>
        <w:t>/&gt;</w:t>
      </w:r>
    </w:p>
    <w:p w14:paraId="73AD043A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lastRenderedPageBreak/>
        <w:t>Data Model</w:t>
      </w:r>
    </w:p>
    <w:p w14:paraId="4F8819BC" w14:textId="77777777" w:rsidR="00810A35" w:rsidRDefault="00810A35" w:rsidP="00810A35">
      <w:pPr>
        <w:pStyle w:val="HTMLPreformatted"/>
      </w:pPr>
      <w:proofErr w:type="spellStart"/>
      <w:r>
        <w:t>assessment_session_id</w:t>
      </w:r>
      <w:proofErr w:type="spellEnd"/>
      <w:r>
        <w:br/>
      </w:r>
      <w:proofErr w:type="spellStart"/>
      <w:r>
        <w:t>item_id</w:t>
      </w:r>
      <w:proofErr w:type="spellEnd"/>
      <w:r>
        <w:br/>
        <w:t>domain</w:t>
      </w:r>
      <w:r>
        <w:br/>
        <w:t>score</w:t>
      </w:r>
    </w:p>
    <w:p w14:paraId="33501418" w14:textId="77777777" w:rsidR="00810A35" w:rsidRDefault="00810A35" w:rsidP="00810A35">
      <w:r>
        <w:pict w14:anchorId="4A8EDFCC">
          <v:rect id="_x0000_i1029" style="width:0;height:1.5pt" o:hralign="center" o:hrstd="t" o:hr="t" fillcolor="#a0a0a0" stroked="f"/>
        </w:pict>
      </w:r>
    </w:p>
    <w:p w14:paraId="221FAB8C" w14:textId="77777777" w:rsidR="00810A35" w:rsidRDefault="00810A35" w:rsidP="00810A35">
      <w:pPr>
        <w:pStyle w:val="Heading3"/>
      </w:pPr>
      <w:r>
        <w:t>Screen 6 — Assessment Progress</w:t>
      </w:r>
    </w:p>
    <w:p w14:paraId="3404D0A2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Assessment Progress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Communication         ██████░░░░ 60%         |</w:t>
      </w:r>
      <w:r>
        <w:br/>
        <w:t>| Leadership            █████░░░░░ 50%         |</w:t>
      </w:r>
      <w:r>
        <w:br/>
        <w:t>| Execution             ███████░░░ 70%         |</w:t>
      </w:r>
      <w:r>
        <w:br/>
        <w:t>| Strategic Thinking    ███░░░░░░░ 30%         |</w:t>
      </w:r>
      <w:r>
        <w:br/>
        <w:t>| Technical Capability  █████░░░░░ 50%         |</w:t>
      </w:r>
      <w:r>
        <w:br/>
        <w:t>|                                              |</w:t>
      </w:r>
      <w:r>
        <w:br/>
        <w:t>| [Continue]                                   |</w:t>
      </w:r>
      <w:r>
        <w:br/>
        <w:t>------------------------------------------------</w:t>
      </w:r>
    </w:p>
    <w:p w14:paraId="37C4A839" w14:textId="77777777" w:rsidR="00810A35" w:rsidRDefault="00810A35" w:rsidP="00810A35">
      <w:r>
        <w:pict w14:anchorId="662C692D">
          <v:rect id="_x0000_i1030" style="width:0;height:1.5pt" o:hralign="center" o:hrstd="t" o:hr="t" fillcolor="#a0a0a0" stroked="f"/>
        </w:pict>
      </w:r>
    </w:p>
    <w:p w14:paraId="0E767697" w14:textId="77777777" w:rsidR="00810A35" w:rsidRDefault="00810A35" w:rsidP="00810A35">
      <w:pPr>
        <w:pStyle w:val="Heading3"/>
      </w:pPr>
      <w:r>
        <w:t>Screen 7 — Assessment Processing</w:t>
      </w:r>
    </w:p>
    <w:p w14:paraId="71B03733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Processing Your Career Profile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Generating your readiness profile            |</w:t>
      </w:r>
      <w:r>
        <w:br/>
        <w:t>| Mapping career pathways                      |</w:t>
      </w:r>
      <w:r>
        <w:br/>
        <w:t>| Creating development plan                    |</w:t>
      </w:r>
      <w:r>
        <w:br/>
        <w:t>|                                              |</w:t>
      </w:r>
      <w:r>
        <w:br/>
        <w:t>| [ Loading Animation ]                        |</w:t>
      </w:r>
      <w:r>
        <w:br/>
        <w:t>------------------------------------------------</w:t>
      </w:r>
    </w:p>
    <w:p w14:paraId="10429026" w14:textId="77777777" w:rsidR="00810A35" w:rsidRPr="00D079D4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D079D4">
        <w:rPr>
          <w:rFonts w:ascii="Calibri" w:hAnsi="Calibri" w:cs="Calibri"/>
          <w:sz w:val="22"/>
          <w:szCs w:val="22"/>
        </w:rPr>
        <w:t>Processing Services</w:t>
      </w:r>
    </w:p>
    <w:p w14:paraId="64A0B594" w14:textId="77777777" w:rsidR="00810A35" w:rsidRDefault="00810A35" w:rsidP="00810A35">
      <w:pPr>
        <w:pStyle w:val="HTMLPreformatted"/>
      </w:pPr>
      <w:proofErr w:type="spellStart"/>
      <w:r>
        <w:t>diagnostic_scoring_service</w:t>
      </w:r>
      <w:proofErr w:type="spellEnd"/>
      <w:r>
        <w:br/>
      </w:r>
      <w:proofErr w:type="spellStart"/>
      <w:r>
        <w:t>role_mapping_service</w:t>
      </w:r>
      <w:proofErr w:type="spellEnd"/>
      <w:r>
        <w:br/>
      </w:r>
      <w:proofErr w:type="spellStart"/>
      <w:r>
        <w:t>growth_plan_service</w:t>
      </w:r>
      <w:proofErr w:type="spellEnd"/>
    </w:p>
    <w:p w14:paraId="0462DC51" w14:textId="77777777" w:rsidR="00810A35" w:rsidRDefault="00810A35" w:rsidP="00810A35">
      <w:r>
        <w:pict w14:anchorId="50CBDBE8">
          <v:rect id="_x0000_i1031" style="width:0;height:1.5pt" o:hralign="center" o:hrstd="t" o:hr="t" fillcolor="#a0a0a0" stroked="f"/>
        </w:pict>
      </w:r>
    </w:p>
    <w:p w14:paraId="5FAAB1F7" w14:textId="77777777" w:rsidR="00810A35" w:rsidRPr="00CF1154" w:rsidRDefault="00810A35" w:rsidP="00810A35">
      <w:pPr>
        <w:pStyle w:val="Heading2"/>
      </w:pPr>
      <w:r w:rsidRPr="00CF1154">
        <w:t>20.4. Radar Visualization</w:t>
      </w:r>
    </w:p>
    <w:p w14:paraId="327A46D2" w14:textId="77777777" w:rsidR="00810A35" w:rsidRDefault="00810A35" w:rsidP="00810A35">
      <w:pPr>
        <w:pStyle w:val="Heading3"/>
      </w:pPr>
      <w:r>
        <w:t>Screen 8 — Dual Radar Dashboard</w:t>
      </w:r>
    </w:p>
    <w:p w14:paraId="17FBA3F5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Career Readiness Compass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           [ RADAR CHART ]                   |</w:t>
      </w:r>
      <w:r>
        <w:br/>
        <w:t>|                                              |</w:t>
      </w:r>
      <w:r>
        <w:br/>
        <w:t>| Domains                                     |</w:t>
      </w:r>
      <w:r>
        <w:br/>
        <w:t>| Communication                                |</w:t>
      </w:r>
      <w:r>
        <w:br/>
      </w:r>
      <w:r>
        <w:lastRenderedPageBreak/>
        <w:t>| Leadership                                   |</w:t>
      </w:r>
      <w:r>
        <w:br/>
        <w:t>| Execution                                    |</w:t>
      </w:r>
      <w:r>
        <w:br/>
        <w:t>| Strategic Thinking                           |</w:t>
      </w:r>
      <w:r>
        <w:br/>
        <w:t>| Technical Capability         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Performance Level                            |</w:t>
      </w:r>
      <w:r>
        <w:br/>
        <w:t>| Developing                                   |</w:t>
      </w:r>
      <w:r>
        <w:br/>
        <w:t>|                                              |</w:t>
      </w:r>
      <w:r>
        <w:br/>
        <w:t>| Strength                                      |</w:t>
      </w:r>
      <w:r>
        <w:br/>
        <w:t>| Communication                                |</w:t>
      </w:r>
      <w:r>
        <w:br/>
        <w:t>|                                              |</w:t>
      </w:r>
      <w:r>
        <w:br/>
        <w:t>| Development Priority                         |</w:t>
      </w:r>
      <w:r>
        <w:br/>
        <w:t>| Leadership                                   |</w:t>
      </w:r>
      <w:r>
        <w:br/>
        <w:t>------------------------------------------------</w:t>
      </w:r>
    </w:p>
    <w:p w14:paraId="2BCDB44A" w14:textId="77777777" w:rsidR="00810A35" w:rsidRDefault="00810A35" w:rsidP="00810A35">
      <w:r>
        <w:pict w14:anchorId="37C03716">
          <v:rect id="_x0000_i1032" style="width:0;height:1.5pt" o:hralign="center" o:hrstd="t" o:hr="t" fillcolor="#a0a0a0" stroked="f"/>
        </w:pict>
      </w:r>
    </w:p>
    <w:p w14:paraId="0D8A3CE6" w14:textId="77777777" w:rsidR="00810A35" w:rsidRDefault="00810A35" w:rsidP="00810A35">
      <w:pPr>
        <w:pStyle w:val="Heading3"/>
      </w:pPr>
      <w:r>
        <w:t>Screen 9 — Radar with Role Overlay</w:t>
      </w:r>
    </w:p>
    <w:p w14:paraId="0B4EF802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Target Role: Operations Manager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      [ RADAR CHART ]                        |</w:t>
      </w:r>
      <w:r>
        <w:br/>
        <w:t>|                                              |</w:t>
      </w:r>
      <w:r>
        <w:br/>
        <w:t>| Blue = Current Capability                    |</w:t>
      </w:r>
      <w:r>
        <w:br/>
        <w:t>| Red = Target Role Requirement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Skill Gaps                                   |</w:t>
      </w:r>
      <w:r>
        <w:br/>
        <w:t>|                                              |</w:t>
      </w:r>
      <w:r>
        <w:br/>
        <w:t>| Leadership           Gap: 0.9                |</w:t>
      </w:r>
      <w:r>
        <w:br/>
        <w:t>| Strategic Thinking   Gap: 0.7                |</w:t>
      </w:r>
      <w:r>
        <w:br/>
        <w:t>------------------------------------------------</w:t>
      </w:r>
    </w:p>
    <w:p w14:paraId="6F8D1DE5" w14:textId="77777777" w:rsidR="00810A35" w:rsidRDefault="00810A35" w:rsidP="00810A35">
      <w:r>
        <w:pict w14:anchorId="640E1EBB">
          <v:rect id="_x0000_i1033" style="width:0;height:1.5pt" o:hralign="center" o:hrstd="t" o:hr="t" fillcolor="#a0a0a0" stroked="f"/>
        </w:pict>
      </w:r>
    </w:p>
    <w:p w14:paraId="13C0CABD" w14:textId="77777777" w:rsidR="00810A35" w:rsidRDefault="00810A35" w:rsidP="00810A35">
      <w:pPr>
        <w:pStyle w:val="Heading2"/>
      </w:pPr>
      <w:r>
        <w:t>20.5. Pathway Engine</w:t>
      </w:r>
    </w:p>
    <w:p w14:paraId="662E618A" w14:textId="77777777" w:rsidR="00810A35" w:rsidRDefault="00810A35" w:rsidP="00810A35">
      <w:pPr>
        <w:pStyle w:val="Heading3"/>
      </w:pPr>
      <w:r>
        <w:t>Screen 10 — Career Pathways</w:t>
      </w:r>
    </w:p>
    <w:p w14:paraId="1C60E3C5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Suggested Career Pathways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1. Operations Leadership                     |</w:t>
      </w:r>
      <w:r>
        <w:br/>
        <w:t>| Readiness: 72%                               |</w:t>
      </w:r>
      <w:r>
        <w:br/>
        <w:t>|                                              |</w:t>
      </w:r>
      <w:r>
        <w:br/>
        <w:t>| Key Skill Gap: Leadership                    |</w:t>
      </w:r>
      <w:r>
        <w:br/>
        <w:t>|                                              |</w:t>
      </w:r>
      <w:r>
        <w:br/>
        <w:t xml:space="preserve">| [View </w:t>
      </w:r>
      <w:proofErr w:type="gramStart"/>
      <w:r>
        <w:t xml:space="preserve">Path]   </w:t>
      </w:r>
      <w:proofErr w:type="gramEnd"/>
      <w:r>
        <w:t xml:space="preserve">     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2. Senior Technical Specialist               |</w:t>
      </w:r>
      <w:r>
        <w:br/>
        <w:t>| Readiness: 69%                               |</w:t>
      </w:r>
      <w:r>
        <w:br/>
        <w:t>|                                              |</w:t>
      </w:r>
      <w:r>
        <w:br/>
      </w:r>
      <w:r>
        <w:lastRenderedPageBreak/>
        <w:t xml:space="preserve">| [View </w:t>
      </w:r>
      <w:proofErr w:type="gramStart"/>
      <w:r>
        <w:t xml:space="preserve">Path]   </w:t>
      </w:r>
      <w:proofErr w:type="gramEnd"/>
      <w:r>
        <w:t xml:space="preserve">                               |</w:t>
      </w:r>
      <w:r>
        <w:br/>
        <w:t>------------------------------------------------</w:t>
      </w:r>
    </w:p>
    <w:p w14:paraId="4C0EC0FA" w14:textId="77777777" w:rsidR="00810A35" w:rsidRDefault="00810A35" w:rsidP="00810A35">
      <w:r>
        <w:pict w14:anchorId="0CBDE0AD">
          <v:rect id="_x0000_i1034" style="width:0;height:1.5pt" o:hralign="center" o:hrstd="t" o:hr="t" fillcolor="#a0a0a0" stroked="f"/>
        </w:pict>
      </w:r>
    </w:p>
    <w:p w14:paraId="6D0E0A70" w14:textId="77777777" w:rsidR="00810A35" w:rsidRDefault="00810A35" w:rsidP="00810A35">
      <w:pPr>
        <w:pStyle w:val="Heading3"/>
      </w:pPr>
      <w:r>
        <w:t>Screen 11 — Pathway Map</w:t>
      </w:r>
    </w:p>
    <w:p w14:paraId="4EB35FCD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Leadership Pathway  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Current Role                                 |</w:t>
      </w:r>
      <w:r>
        <w:br/>
        <w:t>| Clinical Specialist                          |</w:t>
      </w:r>
      <w:r>
        <w:br/>
        <w:t>|                                              |</w:t>
      </w:r>
      <w:r>
        <w:br/>
        <w:t>| Next Role                                    |</w:t>
      </w:r>
      <w:r>
        <w:br/>
        <w:t>| Team Lead                                    |</w:t>
      </w:r>
      <w:r>
        <w:br/>
        <w:t>|                                              |</w:t>
      </w:r>
      <w:r>
        <w:br/>
        <w:t>| Advanced Role                                |</w:t>
      </w:r>
      <w:r>
        <w:br/>
        <w:t>| Operations Manager                           |</w:t>
      </w:r>
      <w:r>
        <w:br/>
        <w:t>|                                              |</w:t>
      </w:r>
      <w:r>
        <w:br/>
        <w:t>| Leadership Track                             |</w:t>
      </w:r>
      <w:r>
        <w:br/>
        <w:t>| Director                                     |</w:t>
      </w:r>
      <w:r>
        <w:br/>
        <w:t>------------------------------------------------</w:t>
      </w:r>
    </w:p>
    <w:p w14:paraId="526F11B7" w14:textId="77777777" w:rsidR="00810A35" w:rsidRDefault="00810A35" w:rsidP="00810A35">
      <w:r>
        <w:pict w14:anchorId="6B61002C">
          <v:rect id="_x0000_i1035" style="width:0;height:1.5pt" o:hralign="center" o:hrstd="t" o:hr="t" fillcolor="#a0a0a0" stroked="f"/>
        </w:pict>
      </w:r>
    </w:p>
    <w:p w14:paraId="0A0775F2" w14:textId="77777777" w:rsidR="00810A35" w:rsidRPr="00CF1154" w:rsidRDefault="00810A35" w:rsidP="00810A35">
      <w:pPr>
        <w:pStyle w:val="Heading2"/>
      </w:pPr>
      <w:r w:rsidRPr="00CF1154">
        <w:t>20.6. Growth Plan System</w:t>
      </w:r>
    </w:p>
    <w:p w14:paraId="5B447DEF" w14:textId="77777777" w:rsidR="00810A35" w:rsidRDefault="00810A35" w:rsidP="00810A35">
      <w:pPr>
        <w:pStyle w:val="Heading3"/>
      </w:pPr>
      <w:r>
        <w:t>Screen 12 — Growth Plan Overview</w:t>
      </w:r>
    </w:p>
    <w:p w14:paraId="6DA01C6D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Your Development Plan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Priority Development Area                    |</w:t>
      </w:r>
      <w:r>
        <w:br/>
        <w:t>| Leadership Capability        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30 Day Milestone                             |</w:t>
      </w:r>
      <w:r>
        <w:br/>
        <w:t>| Practice team communication frameworks       |</w:t>
      </w:r>
      <w:r>
        <w:br/>
        <w:t>------------------------------------------------</w:t>
      </w:r>
      <w:r>
        <w:br/>
        <w:t>| 60 Day Milestone                             |</w:t>
      </w:r>
      <w:r>
        <w:br/>
        <w:t>| Lead a cross-team initiative                 |</w:t>
      </w:r>
      <w:r>
        <w:br/>
        <w:t>------------------------------------------------</w:t>
      </w:r>
      <w:r>
        <w:br/>
        <w:t>| 90 Day Milestone                             |</w:t>
      </w:r>
      <w:r>
        <w:br/>
        <w:t>| Present strategic recommendation             |</w:t>
      </w:r>
      <w:r>
        <w:br/>
        <w:t>------------------------------------------------</w:t>
      </w:r>
    </w:p>
    <w:p w14:paraId="326F834D" w14:textId="77777777" w:rsidR="00810A35" w:rsidRDefault="00810A35" w:rsidP="00810A35">
      <w:r>
        <w:pict w14:anchorId="03508216">
          <v:rect id="_x0000_i1036" style="width:0;height:1.5pt" o:hralign="center" o:hrstd="t" o:hr="t" fillcolor="#a0a0a0" stroked="f"/>
        </w:pict>
      </w:r>
    </w:p>
    <w:p w14:paraId="7B0CE4A1" w14:textId="77777777" w:rsidR="00810A35" w:rsidRDefault="00810A35" w:rsidP="00810A35">
      <w:pPr>
        <w:pStyle w:val="Heading3"/>
      </w:pPr>
      <w:r>
        <w:t>Screen 13 — Development Tracker</w:t>
      </w:r>
    </w:p>
    <w:p w14:paraId="38ABF584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Development Progress 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Week 1 Exercise                              |</w:t>
      </w:r>
      <w:r>
        <w:br/>
        <w:t>| Strategic Communication                      |</w:t>
      </w:r>
      <w:r>
        <w:br/>
        <w:t>|                                              |</w:t>
      </w:r>
      <w:r>
        <w:br/>
        <w:t>| [Complete Exercise]                          |</w:t>
      </w:r>
      <w:r>
        <w:br/>
      </w:r>
      <w:r>
        <w:lastRenderedPageBreak/>
        <w:t>|                                              |</w:t>
      </w:r>
      <w:r>
        <w:br/>
        <w:t>------------------------------------------------</w:t>
      </w:r>
      <w:r>
        <w:br/>
        <w:t>| Week 2 Exercise                              |</w:t>
      </w:r>
      <w:r>
        <w:br/>
        <w:t>| Stakeholder Alignment                        |</w:t>
      </w:r>
      <w:r>
        <w:br/>
        <w:t>|                                              |</w:t>
      </w:r>
      <w:r>
        <w:br/>
        <w:t>| [Complete Exercise]                          |</w:t>
      </w:r>
      <w:r>
        <w:br/>
        <w:t>------------------------------------------------</w:t>
      </w:r>
    </w:p>
    <w:p w14:paraId="37F69AB3" w14:textId="77777777" w:rsidR="00810A35" w:rsidRDefault="00810A35" w:rsidP="00810A35">
      <w:r>
        <w:pict w14:anchorId="429B4143">
          <v:rect id="_x0000_i1037" style="width:0;height:1.5pt" o:hralign="center" o:hrstd="t" o:hr="t" fillcolor="#a0a0a0" stroked="f"/>
        </w:pict>
      </w:r>
    </w:p>
    <w:p w14:paraId="0A99A564" w14:textId="77777777" w:rsidR="00810A35" w:rsidRPr="00CF1154" w:rsidRDefault="00810A35" w:rsidP="00810A35">
      <w:pPr>
        <w:pStyle w:val="Heading2"/>
      </w:pPr>
      <w:r w:rsidRPr="00CF1154">
        <w:t>20.7. AI Career Coach</w:t>
      </w:r>
    </w:p>
    <w:p w14:paraId="436A9112" w14:textId="77777777" w:rsidR="00810A35" w:rsidRDefault="00810A35" w:rsidP="00810A35">
      <w:pPr>
        <w:pStyle w:val="Heading3"/>
      </w:pPr>
      <w:r>
        <w:t>Screen 14 — AI Mentor Interface</w:t>
      </w:r>
    </w:p>
    <w:p w14:paraId="6A4C2BAA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 xml:space="preserve">| </w:t>
      </w:r>
      <w:proofErr w:type="spellStart"/>
      <w:r>
        <w:t>Diano</w:t>
      </w:r>
      <w:proofErr w:type="spellEnd"/>
      <w:r>
        <w:t xml:space="preserve"> AI Career Coach 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Based on your growth plan:                   |</w:t>
      </w:r>
      <w:r>
        <w:br/>
        <w:t>|                                              |</w:t>
      </w:r>
      <w:r>
        <w:br/>
        <w:t>| This week’s focus                            |</w:t>
      </w:r>
      <w:r>
        <w:br/>
        <w:t>| Strategic Communication                      |</w:t>
      </w:r>
      <w:r>
        <w:br/>
        <w:t>|                                              |</w:t>
      </w:r>
      <w:r>
        <w:br/>
        <w:t>| Exercise (15 minutes)                        |</w:t>
      </w:r>
      <w:r>
        <w:br/>
        <w:t>|                                              |</w:t>
      </w:r>
      <w:r>
        <w:br/>
        <w:t>| Draft a message aligning your team           |</w:t>
      </w:r>
      <w:r>
        <w:br/>
        <w:t>| around a shared goal.                        |</w:t>
      </w:r>
      <w:r>
        <w:br/>
        <w:t>|                                              |</w:t>
      </w:r>
      <w:r>
        <w:br/>
        <w:t xml:space="preserve">| [Submit </w:t>
      </w:r>
      <w:proofErr w:type="gramStart"/>
      <w:r>
        <w:t xml:space="preserve">Reflection]   </w:t>
      </w:r>
      <w:proofErr w:type="gramEnd"/>
      <w:r>
        <w:t xml:space="preserve">                       |</w:t>
      </w:r>
      <w:r>
        <w:br/>
        <w:t>------------------------------------------------</w:t>
      </w:r>
    </w:p>
    <w:p w14:paraId="07340795" w14:textId="77777777" w:rsidR="00810A35" w:rsidRDefault="00810A35" w:rsidP="00810A35">
      <w:r>
        <w:pict w14:anchorId="592374D1">
          <v:rect id="_x0000_i1038" style="width:0;height:1.5pt" o:hralign="center" o:hrstd="t" o:hr="t" fillcolor="#a0a0a0" stroked="f"/>
        </w:pict>
      </w:r>
    </w:p>
    <w:p w14:paraId="7213850A" w14:textId="77777777" w:rsidR="00810A35" w:rsidRDefault="00810A35" w:rsidP="00810A35">
      <w:pPr>
        <w:pStyle w:val="Heading3"/>
      </w:pPr>
      <w:r>
        <w:t>Screen 15 — Monthly Reflection</w:t>
      </w:r>
    </w:p>
    <w:p w14:paraId="71E3CD63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Monthly Development Summary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Skills Practiced                             |</w:t>
      </w:r>
      <w:r>
        <w:br/>
        <w:t>| Leadership                                   |</w:t>
      </w:r>
      <w:r>
        <w:br/>
        <w:t>| Communication                                |</w:t>
      </w:r>
      <w:r>
        <w:br/>
        <w:t>|                                              |</w:t>
      </w:r>
      <w:r>
        <w:br/>
        <w:t>| Engagement Score                             |</w:t>
      </w:r>
      <w:r>
        <w:br/>
        <w:t>| 78%                                          |</w:t>
      </w:r>
      <w:r>
        <w:br/>
        <w:t>|                                              |</w:t>
      </w:r>
      <w:r>
        <w:br/>
        <w:t>| Suggested Focus Next Month                   |</w:t>
      </w:r>
      <w:r>
        <w:br/>
        <w:t>| Strategic Thinking                           |</w:t>
      </w:r>
      <w:r>
        <w:br/>
        <w:t>------------------------------------------------</w:t>
      </w:r>
    </w:p>
    <w:p w14:paraId="4B4B3970" w14:textId="77777777" w:rsidR="00810A35" w:rsidRDefault="00810A35" w:rsidP="00810A35">
      <w:r>
        <w:pict w14:anchorId="40455FBA">
          <v:rect id="_x0000_i1039" style="width:0;height:1.5pt" o:hralign="center" o:hrstd="t" o:hr="t" fillcolor="#a0a0a0" stroked="f"/>
        </w:pict>
      </w:r>
    </w:p>
    <w:p w14:paraId="1FE75BE0" w14:textId="77777777" w:rsidR="00810A35" w:rsidRPr="00CF1154" w:rsidRDefault="00810A35" w:rsidP="00810A35">
      <w:pPr>
        <w:pStyle w:val="Heading2"/>
      </w:pPr>
      <w:r w:rsidRPr="00CF1154">
        <w:t>20.8. Reassessment Loop</w:t>
      </w:r>
    </w:p>
    <w:p w14:paraId="09BC6038" w14:textId="77777777" w:rsidR="00810A35" w:rsidRDefault="00810A35" w:rsidP="00810A35">
      <w:pPr>
        <w:pStyle w:val="Heading3"/>
      </w:pPr>
      <w:r>
        <w:t>Screen 16 — Reassessment Prompt</w:t>
      </w:r>
    </w:p>
    <w:p w14:paraId="1AC3EE88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Reassessment Available  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</w:r>
      <w:r>
        <w:lastRenderedPageBreak/>
        <w:t>| You've completed 72% of your growth plan.    |</w:t>
      </w:r>
      <w:r>
        <w:br/>
        <w:t>|                                              |</w:t>
      </w:r>
      <w:r>
        <w:br/>
        <w:t>| Reassess to see how your capabilities        |</w:t>
      </w:r>
      <w:r>
        <w:br/>
        <w:t>| have evolved.                                |</w:t>
      </w:r>
      <w:r>
        <w:br/>
        <w:t>|                                              |</w:t>
      </w:r>
      <w:r>
        <w:br/>
        <w:t xml:space="preserve">| [Start </w:t>
      </w:r>
      <w:proofErr w:type="gramStart"/>
      <w:r>
        <w:t xml:space="preserve">Reassessment]   </w:t>
      </w:r>
      <w:proofErr w:type="gramEnd"/>
      <w:r>
        <w:t xml:space="preserve">                      |</w:t>
      </w:r>
      <w:r>
        <w:br/>
        <w:t>------------------------------------------------</w:t>
      </w:r>
    </w:p>
    <w:p w14:paraId="69A294FF" w14:textId="77777777" w:rsidR="00810A35" w:rsidRDefault="00810A35" w:rsidP="00810A35">
      <w:r>
        <w:pict w14:anchorId="40762854">
          <v:rect id="_x0000_i1040" style="width:0;height:1.5pt" o:hralign="center" o:hrstd="t" o:hr="t" fillcolor="#a0a0a0" stroked="f"/>
        </w:pict>
      </w:r>
    </w:p>
    <w:p w14:paraId="1D3AE051" w14:textId="77777777" w:rsidR="00810A35" w:rsidRDefault="00810A35" w:rsidP="00810A35">
      <w:pPr>
        <w:pStyle w:val="Heading3"/>
      </w:pPr>
      <w:r>
        <w:t>Screen 17 — Radar Comparison</w:t>
      </w:r>
    </w:p>
    <w:p w14:paraId="76BC498E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Career Growth Comparison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    [ BEFORE / AFTER RADAR ] 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Growth Summary                               |</w:t>
      </w:r>
      <w:r>
        <w:br/>
        <w:t>|                                              |</w:t>
      </w:r>
      <w:r>
        <w:br/>
        <w:t>| Leadership         +0.6                      |</w:t>
      </w:r>
      <w:r>
        <w:br/>
        <w:t>| Strategic Thinking +0.4                      |</w:t>
      </w:r>
      <w:r>
        <w:br/>
        <w:t>------------------------------------------------</w:t>
      </w:r>
    </w:p>
    <w:p w14:paraId="305ECD64" w14:textId="77777777" w:rsidR="00810A35" w:rsidRDefault="00810A35" w:rsidP="00810A35">
      <w:r>
        <w:pict w14:anchorId="0FF5FC7B">
          <v:rect id="_x0000_i1041" style="width:0;height:1.5pt" o:hralign="center" o:hrstd="t" o:hr="t" fillcolor="#a0a0a0" stroked="f"/>
        </w:pict>
      </w:r>
    </w:p>
    <w:p w14:paraId="3FFA3218" w14:textId="77777777" w:rsidR="00810A35" w:rsidRDefault="00810A35" w:rsidP="00810A35">
      <w:pPr>
        <w:pStyle w:val="Heading2"/>
      </w:pPr>
      <w:r w:rsidRPr="00CF1154">
        <w:t>20.9. Admin Console</w:t>
      </w:r>
    </w:p>
    <w:p w14:paraId="7C60A878" w14:textId="77777777" w:rsidR="00810A35" w:rsidRDefault="00810A35" w:rsidP="00810A35">
      <w:pPr>
        <w:pStyle w:val="Heading3"/>
      </w:pPr>
      <w:r>
        <w:t>Screen 18 — Workforce Dashboard</w:t>
      </w:r>
    </w:p>
    <w:p w14:paraId="232BF70F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Workforce Development Dashboard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Completion Rate                              |</w:t>
      </w:r>
      <w:r>
        <w:br/>
        <w:t>| 74%                                          |</w:t>
      </w:r>
      <w:r>
        <w:br/>
        <w:t>|                                              |</w:t>
      </w:r>
      <w:r>
        <w:br/>
        <w:t>| Domain Competency Scores                     |</w:t>
      </w:r>
      <w:r>
        <w:br/>
        <w:t>| 3.1                          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Competency Gap Heatmap                       |</w:t>
      </w:r>
      <w:r>
        <w:br/>
        <w:t>|                                              |</w:t>
      </w:r>
      <w:r>
        <w:br/>
        <w:t>| Leadership           HIGH                    |</w:t>
      </w:r>
      <w:r>
        <w:br/>
        <w:t>| Strategic Thinking    MEDIUM                 |</w:t>
      </w:r>
      <w:r>
        <w:br/>
        <w:t>| Communication         LOW                    |</w:t>
      </w:r>
      <w:r>
        <w:br/>
        <w:t>------------------------------------------------</w:t>
      </w:r>
    </w:p>
    <w:p w14:paraId="68B1D0D7" w14:textId="77777777" w:rsidR="00810A35" w:rsidRDefault="00810A35" w:rsidP="00810A35"/>
    <w:p w14:paraId="08A5B282" w14:textId="77777777" w:rsidR="00810A35" w:rsidRPr="006D2BFA" w:rsidRDefault="00810A35" w:rsidP="00810A35">
      <w:pPr>
        <w:pStyle w:val="Heading1"/>
      </w:pPr>
      <w:r w:rsidRPr="006D2BFA">
        <w:t xml:space="preserve">21. </w:t>
      </w:r>
      <w:proofErr w:type="spellStart"/>
      <w:r w:rsidRPr="006D2BFA">
        <w:t>Diano</w:t>
      </w:r>
      <w:proofErr w:type="spellEnd"/>
      <w:r w:rsidRPr="006D2BFA">
        <w:t xml:space="preserve"> Enterprise — Figma UI Blueprint (MVP)</w:t>
      </w:r>
      <w:r>
        <w:t xml:space="preserve"> – Reference Only</w:t>
      </w:r>
    </w:p>
    <w:p w14:paraId="57BDD601" w14:textId="77777777" w:rsidR="00810A35" w:rsidRPr="006D2BFA" w:rsidRDefault="00810A35" w:rsidP="00810A35">
      <w:pPr>
        <w:pStyle w:val="Heading2"/>
      </w:pPr>
      <w:r w:rsidRPr="006D2BFA">
        <w:t>21.1 Design Philosophy</w:t>
      </w:r>
    </w:p>
    <w:p w14:paraId="28C7C7B8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The interface must feel:</w:t>
      </w:r>
    </w:p>
    <w:p w14:paraId="1345B224" w14:textId="77777777" w:rsidR="00810A35" w:rsidRPr="006D2BFA" w:rsidRDefault="00810A35" w:rsidP="00810A35">
      <w:pPr>
        <w:pStyle w:val="NormalWeb"/>
        <w:numPr>
          <w:ilvl w:val="0"/>
          <w:numId w:val="1"/>
        </w:numPr>
        <w:spacing w:before="100" w:after="100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lastRenderedPageBreak/>
        <w:t>Calm</w:t>
      </w:r>
    </w:p>
    <w:p w14:paraId="73CFCFD0" w14:textId="77777777" w:rsidR="00810A35" w:rsidRPr="006D2BFA" w:rsidRDefault="00810A35" w:rsidP="00810A35">
      <w:pPr>
        <w:pStyle w:val="NormalWeb"/>
        <w:numPr>
          <w:ilvl w:val="0"/>
          <w:numId w:val="1"/>
        </w:numPr>
        <w:spacing w:before="100" w:after="100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Professional</w:t>
      </w:r>
    </w:p>
    <w:p w14:paraId="06645C5F" w14:textId="77777777" w:rsidR="00810A35" w:rsidRPr="006D2BFA" w:rsidRDefault="00810A35" w:rsidP="00810A35">
      <w:pPr>
        <w:pStyle w:val="NormalWeb"/>
        <w:numPr>
          <w:ilvl w:val="0"/>
          <w:numId w:val="1"/>
        </w:numPr>
        <w:spacing w:before="100" w:after="100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Mentor-like</w:t>
      </w:r>
    </w:p>
    <w:p w14:paraId="53385B16" w14:textId="77777777" w:rsidR="00810A35" w:rsidRPr="006D2BFA" w:rsidRDefault="00810A35" w:rsidP="00810A35">
      <w:pPr>
        <w:pStyle w:val="NormalWeb"/>
        <w:numPr>
          <w:ilvl w:val="0"/>
          <w:numId w:val="1"/>
        </w:numPr>
        <w:spacing w:before="100" w:after="100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Institutionally credible</w:t>
      </w:r>
    </w:p>
    <w:p w14:paraId="340B4C23" w14:textId="77777777" w:rsidR="00810A35" w:rsidRPr="006D2BFA" w:rsidRDefault="00810A35" w:rsidP="00810A35">
      <w:pPr>
        <w:pStyle w:val="NormalWeb"/>
        <w:rPr>
          <w:rStyle w:val="relative"/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 xml:space="preserve">Minimal animation, subtle motion, structured layouts. </w:t>
      </w:r>
    </w:p>
    <w:p w14:paraId="307498D5" w14:textId="77777777" w:rsidR="00810A35" w:rsidRPr="006D2BFA" w:rsidRDefault="00810A35" w:rsidP="00810A35">
      <w:pPr>
        <w:pStyle w:val="not-prose"/>
        <w:rPr>
          <w:rFonts w:ascii="Calibri" w:hAnsi="Calibri" w:cs="Calibri"/>
          <w:sz w:val="22"/>
          <w:szCs w:val="22"/>
        </w:rPr>
      </w:pPr>
      <w:proofErr w:type="spellStart"/>
      <w:r w:rsidRPr="006D2BFA">
        <w:rPr>
          <w:rFonts w:ascii="Calibri" w:hAnsi="Calibri" w:cs="Calibri"/>
          <w:sz w:val="22"/>
          <w:szCs w:val="22"/>
        </w:rPr>
        <w:t>Diano</w:t>
      </w:r>
      <w:proofErr w:type="spellEnd"/>
      <w:r w:rsidRPr="006D2BFA">
        <w:rPr>
          <w:rFonts w:ascii="Calibri" w:hAnsi="Calibri" w:cs="Calibri"/>
          <w:sz w:val="22"/>
          <w:szCs w:val="22"/>
        </w:rPr>
        <w:t xml:space="preserve"> Careers MVP Specs 1.1</w:t>
      </w:r>
    </w:p>
    <w:p w14:paraId="0417ED1D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Think:</w:t>
      </w:r>
    </w:p>
    <w:p w14:paraId="24F01AD3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Style w:val="Strong"/>
          <w:rFonts w:ascii="Calibri" w:hAnsi="Calibri" w:cs="Calibri"/>
          <w:sz w:val="22"/>
          <w:szCs w:val="22"/>
        </w:rPr>
        <w:t>Notion × Linear × Workday</w:t>
      </w:r>
    </w:p>
    <w:p w14:paraId="2A41C75A" w14:textId="77777777" w:rsidR="00810A35" w:rsidRDefault="00810A35" w:rsidP="00810A35">
      <w:r>
        <w:pict w14:anchorId="6AE3A59D">
          <v:rect id="_x0000_i1042" style="width:0;height:1.5pt" o:hralign="center" o:hrstd="t" o:hr="t" fillcolor="#a0a0a0" stroked="f"/>
        </w:pict>
      </w:r>
    </w:p>
    <w:p w14:paraId="3889921A" w14:textId="77777777" w:rsidR="00810A35" w:rsidRDefault="00810A35" w:rsidP="00810A35">
      <w:pPr>
        <w:pStyle w:val="Heading2"/>
      </w:pPr>
      <w:r>
        <w:t>21.2. Figma File Structure</w:t>
      </w:r>
    </w:p>
    <w:p w14:paraId="10B6B11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 xml:space="preserve">Your Figma file should contain </w:t>
      </w:r>
      <w:r w:rsidRPr="006D2BFA">
        <w:rPr>
          <w:rStyle w:val="Strong"/>
          <w:rFonts w:ascii="Calibri" w:hAnsi="Calibri" w:cs="Calibri"/>
          <w:sz w:val="22"/>
          <w:szCs w:val="22"/>
        </w:rPr>
        <w:t>7 pages</w:t>
      </w:r>
      <w:r w:rsidRPr="006D2BFA">
        <w:rPr>
          <w:rFonts w:ascii="Calibri" w:hAnsi="Calibri" w:cs="Calibri"/>
          <w:sz w:val="22"/>
          <w:szCs w:val="22"/>
        </w:rPr>
        <w:t>.</w:t>
      </w:r>
    </w:p>
    <w:p w14:paraId="4BB450F7" w14:textId="77777777" w:rsidR="00810A35" w:rsidRDefault="00810A35" w:rsidP="00810A35">
      <w:pPr>
        <w:pStyle w:val="HTMLPreformatted"/>
      </w:pPr>
      <w:r>
        <w:t>01 — Foundations</w:t>
      </w:r>
      <w:r>
        <w:br/>
        <w:t>02 — Design Tokens</w:t>
      </w:r>
      <w:r>
        <w:br/>
        <w:t>03 — Components</w:t>
      </w:r>
      <w:r>
        <w:br/>
        <w:t>04 — Authentication</w:t>
      </w:r>
      <w:r>
        <w:br/>
        <w:t>05 — Career Hub</w:t>
      </w:r>
      <w:r>
        <w:br/>
        <w:t>06 — Development System</w:t>
      </w:r>
      <w:r>
        <w:br/>
        <w:t>07 — Admin Console</w:t>
      </w:r>
    </w:p>
    <w:p w14:paraId="5F92E181" w14:textId="77777777" w:rsidR="00810A35" w:rsidRDefault="00810A35" w:rsidP="00810A35">
      <w:r>
        <w:pict w14:anchorId="3A557B4F">
          <v:rect id="_x0000_i1043" style="width:0;height:1.5pt" o:hralign="center" o:hrstd="t" o:hr="t" fillcolor="#a0a0a0" stroked="f"/>
        </w:pict>
      </w:r>
    </w:p>
    <w:p w14:paraId="20E20089" w14:textId="77777777" w:rsidR="00810A35" w:rsidRDefault="00810A35" w:rsidP="00810A35">
      <w:pPr>
        <w:pStyle w:val="Heading2"/>
      </w:pPr>
      <w:r>
        <w:t>21.3. Layout Grid System</w:t>
      </w:r>
    </w:p>
    <w:p w14:paraId="193B461D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 xml:space="preserve">Use a </w:t>
      </w:r>
      <w:r w:rsidRPr="006D2BFA">
        <w:rPr>
          <w:rStyle w:val="Strong"/>
          <w:rFonts w:ascii="Calibri" w:hAnsi="Calibri" w:cs="Calibri"/>
          <w:sz w:val="22"/>
          <w:szCs w:val="22"/>
        </w:rPr>
        <w:t>12-column responsive grid</w:t>
      </w:r>
      <w:r w:rsidRPr="006D2BFA">
        <w:rPr>
          <w:rFonts w:ascii="Calibri" w:hAnsi="Calibri" w:cs="Calibri"/>
          <w:sz w:val="22"/>
          <w:szCs w:val="22"/>
        </w:rPr>
        <w:t>.</w:t>
      </w:r>
    </w:p>
    <w:p w14:paraId="11FD7ECF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Desktop Layout</w:t>
      </w:r>
    </w:p>
    <w:p w14:paraId="44F68E7C" w14:textId="77777777" w:rsidR="00810A35" w:rsidRDefault="00810A35" w:rsidP="00810A35">
      <w:pPr>
        <w:pStyle w:val="HTMLPreformatted"/>
      </w:pPr>
      <w:r>
        <w:t>1440px canvas</w:t>
      </w:r>
      <w:r>
        <w:br/>
        <w:t>Max content width: 1200px</w:t>
      </w:r>
      <w:r>
        <w:br/>
        <w:t>Column count: 12</w:t>
      </w:r>
      <w:r>
        <w:br/>
        <w:t>Column width: 72px</w:t>
      </w:r>
      <w:r>
        <w:br/>
        <w:t>Gutter: 24px</w:t>
      </w:r>
      <w:r>
        <w:br/>
        <w:t>Margin: 120px</w:t>
      </w:r>
    </w:p>
    <w:p w14:paraId="41C5093B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Spacing System</w:t>
      </w:r>
    </w:p>
    <w:p w14:paraId="3F0002A3" w14:textId="77777777" w:rsidR="00810A35" w:rsidRDefault="00810A35" w:rsidP="00810A35">
      <w:pPr>
        <w:pStyle w:val="HTMLPreformatted"/>
      </w:pPr>
      <w:r>
        <w:t>4px</w:t>
      </w:r>
      <w:r>
        <w:br/>
        <w:t>8px</w:t>
      </w:r>
      <w:r>
        <w:br/>
        <w:t>12px</w:t>
      </w:r>
      <w:r>
        <w:br/>
        <w:t>16px</w:t>
      </w:r>
      <w:r>
        <w:br/>
        <w:t>24px</w:t>
      </w:r>
      <w:r>
        <w:br/>
        <w:t>32px</w:t>
      </w:r>
      <w:r>
        <w:br/>
      </w:r>
      <w:r>
        <w:lastRenderedPageBreak/>
        <w:t>48px</w:t>
      </w:r>
      <w:r>
        <w:br/>
        <w:t>64px</w:t>
      </w:r>
    </w:p>
    <w:p w14:paraId="7E71F7C2" w14:textId="77777777" w:rsidR="00810A35" w:rsidRDefault="00810A35" w:rsidP="00810A35">
      <w:r>
        <w:pict w14:anchorId="7C686887">
          <v:rect id="_x0000_i1044" style="width:0;height:1.5pt" o:hralign="center" o:hrstd="t" o:hr="t" fillcolor="#a0a0a0" stroked="f"/>
        </w:pict>
      </w:r>
    </w:p>
    <w:p w14:paraId="753AD7CB" w14:textId="77777777" w:rsidR="00810A35" w:rsidRDefault="00810A35" w:rsidP="00810A35">
      <w:pPr>
        <w:pStyle w:val="Heading2"/>
      </w:pPr>
      <w:r>
        <w:t>21.4. Typography System</w:t>
      </w:r>
    </w:p>
    <w:p w14:paraId="6D756C92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Font Recommendation</w:t>
      </w:r>
    </w:p>
    <w:p w14:paraId="4CD3178C" w14:textId="77777777" w:rsidR="00810A35" w:rsidRDefault="00810A35" w:rsidP="00810A35">
      <w:pPr>
        <w:pStyle w:val="HTMLPreformatted"/>
      </w:pPr>
      <w:r>
        <w:t>Primary: Inter</w:t>
      </w:r>
      <w:r>
        <w:br/>
        <w:t>Backup: System UI</w:t>
      </w:r>
    </w:p>
    <w:p w14:paraId="593B2F19" w14:textId="77777777" w:rsidR="00810A35" w:rsidRDefault="00810A35" w:rsidP="00810A35">
      <w:pPr>
        <w:pStyle w:val="NormalWeb"/>
      </w:pPr>
      <w:r>
        <w:t>Text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494"/>
        <w:gridCol w:w="738"/>
      </w:tblGrid>
      <w:tr w:rsidR="00810A35" w14:paraId="2CB089E2" w14:textId="77777777" w:rsidTr="00565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AB8BC" w14:textId="77777777" w:rsidR="00810A35" w:rsidRDefault="00810A35" w:rsidP="00565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ADDD84B" w14:textId="77777777" w:rsidR="00810A35" w:rsidRDefault="00810A35" w:rsidP="00565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BBF8079" w14:textId="77777777" w:rsidR="00810A35" w:rsidRDefault="00810A35" w:rsidP="00565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810A35" w14:paraId="7F22EDD1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7A8C" w14:textId="77777777" w:rsidR="00810A35" w:rsidRDefault="00810A35" w:rsidP="00565781">
            <w:r>
              <w:t>H1</w:t>
            </w:r>
          </w:p>
        </w:tc>
        <w:tc>
          <w:tcPr>
            <w:tcW w:w="0" w:type="auto"/>
            <w:vAlign w:val="center"/>
            <w:hideMark/>
          </w:tcPr>
          <w:p w14:paraId="0CB7FF5D" w14:textId="77777777" w:rsidR="00810A35" w:rsidRDefault="00810A35" w:rsidP="00565781">
            <w:r>
              <w:t>36px</w:t>
            </w:r>
          </w:p>
        </w:tc>
        <w:tc>
          <w:tcPr>
            <w:tcW w:w="0" w:type="auto"/>
            <w:vAlign w:val="center"/>
            <w:hideMark/>
          </w:tcPr>
          <w:p w14:paraId="09CC5699" w14:textId="77777777" w:rsidR="00810A35" w:rsidRDefault="00810A35" w:rsidP="00565781">
            <w:r>
              <w:t>600</w:t>
            </w:r>
          </w:p>
        </w:tc>
      </w:tr>
      <w:tr w:rsidR="00810A35" w14:paraId="4CFA7879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5AA4" w14:textId="77777777" w:rsidR="00810A35" w:rsidRDefault="00810A35" w:rsidP="00565781">
            <w:r>
              <w:t>H2</w:t>
            </w:r>
          </w:p>
        </w:tc>
        <w:tc>
          <w:tcPr>
            <w:tcW w:w="0" w:type="auto"/>
            <w:vAlign w:val="center"/>
            <w:hideMark/>
          </w:tcPr>
          <w:p w14:paraId="7A443F2F" w14:textId="77777777" w:rsidR="00810A35" w:rsidRDefault="00810A35" w:rsidP="00565781">
            <w:r>
              <w:t>28px</w:t>
            </w:r>
          </w:p>
        </w:tc>
        <w:tc>
          <w:tcPr>
            <w:tcW w:w="0" w:type="auto"/>
            <w:vAlign w:val="center"/>
            <w:hideMark/>
          </w:tcPr>
          <w:p w14:paraId="2738E6C9" w14:textId="77777777" w:rsidR="00810A35" w:rsidRDefault="00810A35" w:rsidP="00565781">
            <w:r>
              <w:t>600</w:t>
            </w:r>
          </w:p>
        </w:tc>
      </w:tr>
      <w:tr w:rsidR="00810A35" w14:paraId="35FD6576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906D" w14:textId="77777777" w:rsidR="00810A35" w:rsidRDefault="00810A35" w:rsidP="00565781">
            <w:r>
              <w:t>H3</w:t>
            </w:r>
          </w:p>
        </w:tc>
        <w:tc>
          <w:tcPr>
            <w:tcW w:w="0" w:type="auto"/>
            <w:vAlign w:val="center"/>
            <w:hideMark/>
          </w:tcPr>
          <w:p w14:paraId="716D7099" w14:textId="77777777" w:rsidR="00810A35" w:rsidRDefault="00810A35" w:rsidP="00565781">
            <w:r>
              <w:t>22px</w:t>
            </w:r>
          </w:p>
        </w:tc>
        <w:tc>
          <w:tcPr>
            <w:tcW w:w="0" w:type="auto"/>
            <w:vAlign w:val="center"/>
            <w:hideMark/>
          </w:tcPr>
          <w:p w14:paraId="0E8596F8" w14:textId="77777777" w:rsidR="00810A35" w:rsidRDefault="00810A35" w:rsidP="00565781">
            <w:r>
              <w:t>600</w:t>
            </w:r>
          </w:p>
        </w:tc>
      </w:tr>
      <w:tr w:rsidR="00810A35" w14:paraId="7A32DB99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30A4" w14:textId="77777777" w:rsidR="00810A35" w:rsidRDefault="00810A35" w:rsidP="00565781">
            <w:r>
              <w:t>Body Large</w:t>
            </w:r>
          </w:p>
        </w:tc>
        <w:tc>
          <w:tcPr>
            <w:tcW w:w="0" w:type="auto"/>
            <w:vAlign w:val="center"/>
            <w:hideMark/>
          </w:tcPr>
          <w:p w14:paraId="4E98D613" w14:textId="77777777" w:rsidR="00810A35" w:rsidRDefault="00810A35" w:rsidP="00565781">
            <w:r>
              <w:t>16px</w:t>
            </w:r>
          </w:p>
        </w:tc>
        <w:tc>
          <w:tcPr>
            <w:tcW w:w="0" w:type="auto"/>
            <w:vAlign w:val="center"/>
            <w:hideMark/>
          </w:tcPr>
          <w:p w14:paraId="58597037" w14:textId="77777777" w:rsidR="00810A35" w:rsidRDefault="00810A35" w:rsidP="00565781">
            <w:r>
              <w:t>400</w:t>
            </w:r>
          </w:p>
        </w:tc>
      </w:tr>
      <w:tr w:rsidR="00810A35" w14:paraId="17D9DC58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72D3" w14:textId="77777777" w:rsidR="00810A35" w:rsidRDefault="00810A35" w:rsidP="00565781">
            <w:r>
              <w:t>Body</w:t>
            </w:r>
          </w:p>
        </w:tc>
        <w:tc>
          <w:tcPr>
            <w:tcW w:w="0" w:type="auto"/>
            <w:vAlign w:val="center"/>
            <w:hideMark/>
          </w:tcPr>
          <w:p w14:paraId="2D84AE0B" w14:textId="77777777" w:rsidR="00810A35" w:rsidRDefault="00810A35" w:rsidP="00565781">
            <w:r>
              <w:t>14px</w:t>
            </w:r>
          </w:p>
        </w:tc>
        <w:tc>
          <w:tcPr>
            <w:tcW w:w="0" w:type="auto"/>
            <w:vAlign w:val="center"/>
            <w:hideMark/>
          </w:tcPr>
          <w:p w14:paraId="5615A7F9" w14:textId="77777777" w:rsidR="00810A35" w:rsidRDefault="00810A35" w:rsidP="00565781">
            <w:r>
              <w:t>400</w:t>
            </w:r>
          </w:p>
        </w:tc>
      </w:tr>
      <w:tr w:rsidR="00810A35" w14:paraId="1C8C1A95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CA21" w14:textId="77777777" w:rsidR="00810A35" w:rsidRDefault="00810A35" w:rsidP="00565781">
            <w:r>
              <w:t>Caption</w:t>
            </w:r>
          </w:p>
        </w:tc>
        <w:tc>
          <w:tcPr>
            <w:tcW w:w="0" w:type="auto"/>
            <w:vAlign w:val="center"/>
            <w:hideMark/>
          </w:tcPr>
          <w:p w14:paraId="7FE50344" w14:textId="77777777" w:rsidR="00810A35" w:rsidRDefault="00810A35" w:rsidP="00565781">
            <w:r>
              <w:t>12px</w:t>
            </w:r>
          </w:p>
        </w:tc>
        <w:tc>
          <w:tcPr>
            <w:tcW w:w="0" w:type="auto"/>
            <w:vAlign w:val="center"/>
            <w:hideMark/>
          </w:tcPr>
          <w:p w14:paraId="0FBB3926" w14:textId="77777777" w:rsidR="00810A35" w:rsidRDefault="00810A35" w:rsidP="00565781">
            <w:r>
              <w:t>400</w:t>
            </w:r>
          </w:p>
        </w:tc>
      </w:tr>
    </w:tbl>
    <w:p w14:paraId="45E48D50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6C0DFEF7" w14:textId="77777777" w:rsidR="00810A35" w:rsidRDefault="00810A35" w:rsidP="00810A35">
      <w:pPr>
        <w:pStyle w:val="HTMLPreformatted"/>
      </w:pPr>
      <w:r>
        <w:t>Career Readiness Compass</w:t>
      </w:r>
      <w:r>
        <w:br/>
        <w:t>H2</w:t>
      </w:r>
    </w:p>
    <w:p w14:paraId="6FFB3FD1" w14:textId="77777777" w:rsidR="00810A35" w:rsidRDefault="00810A35" w:rsidP="00810A35">
      <w:r>
        <w:pict w14:anchorId="4C7EF349">
          <v:rect id="_x0000_i1045" style="width:0;height:1.5pt" o:hralign="center" o:hrstd="t" o:hr="t" fillcolor="#a0a0a0" stroked="f"/>
        </w:pict>
      </w:r>
    </w:p>
    <w:p w14:paraId="14CC18F5" w14:textId="77777777" w:rsidR="00810A35" w:rsidRDefault="00810A35" w:rsidP="00810A35">
      <w:pPr>
        <w:pStyle w:val="Heading2"/>
      </w:pPr>
      <w:r>
        <w:t>21.5. Color System (</w:t>
      </w:r>
      <w:proofErr w:type="spellStart"/>
      <w:r>
        <w:t>Diano</w:t>
      </w:r>
      <w:proofErr w:type="spellEnd"/>
      <w:r>
        <w:t xml:space="preserve"> Brand)</w:t>
      </w:r>
    </w:p>
    <w:p w14:paraId="74E6355C" w14:textId="77777777" w:rsidR="00810A35" w:rsidRPr="00A3735E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A3735E">
        <w:rPr>
          <w:rFonts w:ascii="Calibri" w:hAnsi="Calibri" w:cs="Calibri"/>
          <w:sz w:val="22"/>
          <w:szCs w:val="22"/>
        </w:rPr>
        <w:t>Core Brand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378"/>
        <w:gridCol w:w="916"/>
      </w:tblGrid>
      <w:tr w:rsidR="00810A35" w14:paraId="1FD6C6E3" w14:textId="77777777" w:rsidTr="00565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9F9C4" w14:textId="77777777" w:rsidR="00810A35" w:rsidRDefault="00810A35" w:rsidP="00565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0FAB0C" w14:textId="77777777" w:rsidR="00810A35" w:rsidRDefault="00810A35" w:rsidP="00565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821B2D7" w14:textId="77777777" w:rsidR="00810A35" w:rsidRDefault="00810A35" w:rsidP="00565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</w:tr>
      <w:tr w:rsidR="00810A35" w14:paraId="733CF124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B1B5" w14:textId="77777777" w:rsidR="00810A35" w:rsidRDefault="00810A35" w:rsidP="00565781">
            <w:r>
              <w:t>Primary</w:t>
            </w:r>
          </w:p>
        </w:tc>
        <w:tc>
          <w:tcPr>
            <w:tcW w:w="0" w:type="auto"/>
            <w:vAlign w:val="center"/>
            <w:hideMark/>
          </w:tcPr>
          <w:p w14:paraId="35E62BEB" w14:textId="77777777" w:rsidR="00810A35" w:rsidRDefault="00810A35" w:rsidP="00565781">
            <w:r>
              <w:rPr>
                <w:rStyle w:val="Strong"/>
              </w:rPr>
              <w:t>Athenian Gold</w:t>
            </w:r>
          </w:p>
        </w:tc>
        <w:tc>
          <w:tcPr>
            <w:tcW w:w="0" w:type="auto"/>
            <w:vAlign w:val="center"/>
            <w:hideMark/>
          </w:tcPr>
          <w:p w14:paraId="5A2FB4EE" w14:textId="77777777" w:rsidR="00810A35" w:rsidRDefault="00810A35" w:rsidP="00565781">
            <w:r>
              <w:rPr>
                <w:rStyle w:val="HTMLCode"/>
                <w:rFonts w:eastAsiaTheme="minorEastAsia"/>
              </w:rPr>
              <w:t>#C89B3C</w:t>
            </w:r>
          </w:p>
        </w:tc>
      </w:tr>
      <w:tr w:rsidR="00810A35" w14:paraId="2CC83641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D463" w14:textId="77777777" w:rsidR="00810A35" w:rsidRDefault="00810A35" w:rsidP="00565781">
            <w: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F0F996D" w14:textId="77777777" w:rsidR="00810A35" w:rsidRDefault="00810A35" w:rsidP="00565781">
            <w:r>
              <w:rPr>
                <w:rStyle w:val="Strong"/>
              </w:rPr>
              <w:t>Deep Onyx</w:t>
            </w:r>
          </w:p>
        </w:tc>
        <w:tc>
          <w:tcPr>
            <w:tcW w:w="0" w:type="auto"/>
            <w:vAlign w:val="center"/>
            <w:hideMark/>
          </w:tcPr>
          <w:p w14:paraId="447DE508" w14:textId="77777777" w:rsidR="00810A35" w:rsidRDefault="00810A35" w:rsidP="00565781">
            <w:r>
              <w:rPr>
                <w:rStyle w:val="HTMLCode"/>
                <w:rFonts w:eastAsiaTheme="minorEastAsia"/>
              </w:rPr>
              <w:t>#1A1A1A</w:t>
            </w:r>
          </w:p>
        </w:tc>
      </w:tr>
      <w:tr w:rsidR="00810A35" w14:paraId="29326FBC" w14:textId="77777777" w:rsidTr="0056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26FE" w14:textId="77777777" w:rsidR="00810A35" w:rsidRDefault="00810A35" w:rsidP="00565781">
            <w:r>
              <w:t>Accent</w:t>
            </w:r>
          </w:p>
        </w:tc>
        <w:tc>
          <w:tcPr>
            <w:tcW w:w="0" w:type="auto"/>
            <w:vAlign w:val="center"/>
            <w:hideMark/>
          </w:tcPr>
          <w:p w14:paraId="0DA2ADC7" w14:textId="77777777" w:rsidR="00810A35" w:rsidRDefault="00810A35" w:rsidP="00565781">
            <w:r>
              <w:rPr>
                <w:rStyle w:val="Strong"/>
              </w:rPr>
              <w:t>Ivory</w:t>
            </w:r>
          </w:p>
        </w:tc>
        <w:tc>
          <w:tcPr>
            <w:tcW w:w="0" w:type="auto"/>
            <w:vAlign w:val="center"/>
            <w:hideMark/>
          </w:tcPr>
          <w:p w14:paraId="34F1540E" w14:textId="77777777" w:rsidR="00810A35" w:rsidRDefault="00810A35" w:rsidP="00565781">
            <w:r>
              <w:rPr>
                <w:rStyle w:val="HTMLCode"/>
                <w:rFonts w:eastAsiaTheme="minorEastAsia"/>
              </w:rPr>
              <w:t>#F5F2E9</w:t>
            </w:r>
          </w:p>
        </w:tc>
      </w:tr>
    </w:tbl>
    <w:p w14:paraId="0EF54030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Status Colors</w:t>
      </w:r>
    </w:p>
    <w:p w14:paraId="71AC3073" w14:textId="77777777" w:rsidR="00810A35" w:rsidRDefault="00810A35" w:rsidP="00810A35">
      <w:pPr>
        <w:pStyle w:val="HTMLPreformatted"/>
      </w:pPr>
      <w:r>
        <w:t>Midnight Blue      #0F172A</w:t>
      </w:r>
      <w:r>
        <w:br/>
        <w:t>Slate              #334155</w:t>
      </w:r>
      <w:r>
        <w:br/>
        <w:t>Soft Ivory         #F8FAFC</w:t>
      </w:r>
      <w:r>
        <w:br/>
        <w:t>Accent Blue        #2563EB</w:t>
      </w:r>
      <w:r>
        <w:br/>
        <w:t>Muted Border       #E2E8F0</w:t>
      </w:r>
    </w:p>
    <w:p w14:paraId="75CBA2C3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Radar Colors</w:t>
      </w:r>
    </w:p>
    <w:p w14:paraId="202FFDC4" w14:textId="77777777" w:rsidR="00810A35" w:rsidRDefault="00810A35" w:rsidP="00810A35">
      <w:pPr>
        <w:pStyle w:val="HTMLPreformatted"/>
      </w:pPr>
      <w:r>
        <w:t>Current Skill:     Blue #3B82F6</w:t>
      </w:r>
      <w:r>
        <w:br/>
        <w:t>Target Threshold:  Red #EF4444</w:t>
      </w:r>
    </w:p>
    <w:p w14:paraId="6C270378" w14:textId="77777777" w:rsidR="00810A35" w:rsidRDefault="00810A35" w:rsidP="00810A35">
      <w:r>
        <w:pict w14:anchorId="3D481541">
          <v:rect id="_x0000_i1046" style="width:0;height:1.5pt" o:hralign="center" o:hrstd="t" o:hr="t" fillcolor="#a0a0a0" stroked="f"/>
        </w:pict>
      </w:r>
    </w:p>
    <w:p w14:paraId="2FBD066F" w14:textId="77777777" w:rsidR="00810A35" w:rsidRDefault="00810A35" w:rsidP="00810A35">
      <w:pPr>
        <w:pStyle w:val="Heading2"/>
      </w:pPr>
      <w:r>
        <w:t>21.6. Core Components</w:t>
      </w:r>
    </w:p>
    <w:p w14:paraId="01ACA34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Create reusable components in Figma.</w:t>
      </w:r>
    </w:p>
    <w:p w14:paraId="57006AD4" w14:textId="77777777" w:rsidR="00810A35" w:rsidRDefault="00810A35" w:rsidP="00810A35">
      <w:r>
        <w:pict w14:anchorId="1164415F">
          <v:rect id="_x0000_i1047" style="width:0;height:1.5pt" o:hralign="center" o:hrstd="t" o:hr="t" fillcolor="#a0a0a0" stroked="f"/>
        </w:pict>
      </w:r>
    </w:p>
    <w:p w14:paraId="460F1BE9" w14:textId="77777777" w:rsidR="00810A35" w:rsidRDefault="00810A35" w:rsidP="00810A35">
      <w:pPr>
        <w:pStyle w:val="Heading3"/>
      </w:pPr>
      <w:r>
        <w:t>Button</w:t>
      </w:r>
    </w:p>
    <w:p w14:paraId="4CAEA2C5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Primary</w:t>
      </w:r>
    </w:p>
    <w:p w14:paraId="62A73356" w14:textId="77777777" w:rsidR="00810A35" w:rsidRDefault="00810A35" w:rsidP="00810A35">
      <w:pPr>
        <w:pStyle w:val="HTMLPreformatted"/>
      </w:pPr>
      <w:r>
        <w:t>Height: 44px</w:t>
      </w:r>
      <w:r>
        <w:br/>
        <w:t>Padding: 16px</w:t>
      </w:r>
      <w:r>
        <w:br/>
        <w:t>Radius: 8px</w:t>
      </w:r>
      <w:r>
        <w:br/>
        <w:t>Color: Accent Blue</w:t>
      </w:r>
      <w:r>
        <w:br/>
        <w:t>Text: White</w:t>
      </w:r>
    </w:p>
    <w:p w14:paraId="436946EE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38D2E663" w14:textId="77777777" w:rsidR="00810A35" w:rsidRDefault="00810A35" w:rsidP="00810A35">
      <w:pPr>
        <w:pStyle w:val="HTMLPreformatted"/>
      </w:pPr>
      <w:r>
        <w:t xml:space="preserve">[ Start </w:t>
      </w:r>
      <w:proofErr w:type="gramStart"/>
      <w:r>
        <w:t>Assessment ]</w:t>
      </w:r>
      <w:proofErr w:type="gramEnd"/>
    </w:p>
    <w:p w14:paraId="0DDD3A3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Secondary</w:t>
      </w:r>
    </w:p>
    <w:p w14:paraId="7B0EDFB6" w14:textId="77777777" w:rsidR="00810A35" w:rsidRDefault="00810A35" w:rsidP="00810A35">
      <w:pPr>
        <w:pStyle w:val="HTMLPreformatted"/>
      </w:pPr>
      <w:r>
        <w:t>Border: #E2E8F0</w:t>
      </w:r>
      <w:r>
        <w:br/>
        <w:t>Text: #0F172A</w:t>
      </w:r>
      <w:r>
        <w:br/>
        <w:t>Background: white</w:t>
      </w:r>
    </w:p>
    <w:p w14:paraId="04A94EDE" w14:textId="77777777" w:rsidR="00810A35" w:rsidRDefault="00810A35" w:rsidP="00810A35">
      <w:r>
        <w:pict w14:anchorId="4E2C9C6C">
          <v:rect id="_x0000_i1048" style="width:0;height:1.5pt" o:hralign="center" o:hrstd="t" o:hr="t" fillcolor="#a0a0a0" stroked="f"/>
        </w:pict>
      </w:r>
    </w:p>
    <w:p w14:paraId="6E4356F7" w14:textId="77777777" w:rsidR="00810A35" w:rsidRDefault="00810A35" w:rsidP="00810A35">
      <w:pPr>
        <w:pStyle w:val="Heading3"/>
      </w:pPr>
      <w:r>
        <w:t>Card Component</w:t>
      </w:r>
    </w:p>
    <w:p w14:paraId="286C240A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Used across dashboards.</w:t>
      </w:r>
    </w:p>
    <w:p w14:paraId="57AF5319" w14:textId="77777777" w:rsidR="00810A35" w:rsidRDefault="00810A35" w:rsidP="00810A35">
      <w:pPr>
        <w:pStyle w:val="HTMLPreformatted"/>
      </w:pPr>
      <w:r>
        <w:t>Radius: 12px</w:t>
      </w:r>
      <w:r>
        <w:br/>
        <w:t>Padding: 24px</w:t>
      </w:r>
      <w:r>
        <w:br/>
        <w:t>Border: #E2E8F0</w:t>
      </w:r>
      <w:r>
        <w:br/>
        <w:t>Shadow: subtle</w:t>
      </w:r>
    </w:p>
    <w:p w14:paraId="7C13BA2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lastRenderedPageBreak/>
        <w:t>Example</w:t>
      </w:r>
    </w:p>
    <w:p w14:paraId="1BD93C5E" w14:textId="77777777" w:rsidR="00810A35" w:rsidRDefault="00810A35" w:rsidP="00810A35">
      <w:pPr>
        <w:pStyle w:val="HTMLPreformatted"/>
      </w:pPr>
      <w:r>
        <w:t>Career Pathways Card</w:t>
      </w:r>
      <w:r>
        <w:br/>
        <w:t>Growth Plan Card</w:t>
      </w:r>
      <w:r>
        <w:br/>
        <w:t>Radar Insight Card</w:t>
      </w:r>
    </w:p>
    <w:p w14:paraId="77ED9FA9" w14:textId="77777777" w:rsidR="00810A35" w:rsidRDefault="00810A35" w:rsidP="00810A35">
      <w:r>
        <w:pict w14:anchorId="2079BCF1">
          <v:rect id="_x0000_i1049" style="width:0;height:1.5pt" o:hralign="center" o:hrstd="t" o:hr="t" fillcolor="#a0a0a0" stroked="f"/>
        </w:pict>
      </w:r>
    </w:p>
    <w:p w14:paraId="72131B77" w14:textId="77777777" w:rsidR="00810A35" w:rsidRDefault="00810A35" w:rsidP="00810A35">
      <w:pPr>
        <w:pStyle w:val="Heading3"/>
      </w:pPr>
      <w:r>
        <w:t>Navigation Sidebar</w:t>
      </w:r>
    </w:p>
    <w:p w14:paraId="621194D9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Width</w:t>
      </w:r>
    </w:p>
    <w:p w14:paraId="578822F8" w14:textId="77777777" w:rsidR="00810A35" w:rsidRDefault="00810A35" w:rsidP="00810A35">
      <w:pPr>
        <w:pStyle w:val="HTMLPreformatted"/>
      </w:pPr>
      <w:r>
        <w:t>240px</w:t>
      </w:r>
    </w:p>
    <w:p w14:paraId="1CB271A4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Layout</w:t>
      </w:r>
    </w:p>
    <w:p w14:paraId="04BE697D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Logo                                         |</w:t>
      </w:r>
      <w:r>
        <w:br/>
        <w:t>------------------------------------------------</w:t>
      </w:r>
      <w:r>
        <w:br/>
        <w:t>| Career Hub                                   |</w:t>
      </w:r>
      <w:r>
        <w:br/>
        <w:t>| Assessment                                   |</w:t>
      </w:r>
      <w:r>
        <w:br/>
        <w:t>| Growth Plan                                  |</w:t>
      </w:r>
      <w:r>
        <w:br/>
        <w:t>| AI Coach                                     |</w:t>
      </w:r>
      <w:r>
        <w:br/>
        <w:t>| Marketplace                                  |</w:t>
      </w:r>
      <w:r>
        <w:br/>
        <w:t>------------------------------------------------</w:t>
      </w:r>
      <w:r>
        <w:br/>
        <w:t>| Admin (if role)                              |</w:t>
      </w:r>
      <w:r>
        <w:br/>
        <w:t>------------------------------------------------</w:t>
      </w:r>
    </w:p>
    <w:p w14:paraId="17E189C6" w14:textId="77777777" w:rsidR="00810A35" w:rsidRDefault="00810A35" w:rsidP="00810A35">
      <w:r>
        <w:pict w14:anchorId="79523DFE">
          <v:rect id="_x0000_i1050" style="width:0;height:1.5pt" o:hralign="center" o:hrstd="t" o:hr="t" fillcolor="#a0a0a0" stroked="f"/>
        </w:pict>
      </w:r>
    </w:p>
    <w:p w14:paraId="426F2E99" w14:textId="77777777" w:rsidR="00810A35" w:rsidRDefault="00810A35" w:rsidP="00810A35">
      <w:pPr>
        <w:pStyle w:val="Heading3"/>
      </w:pPr>
      <w:r>
        <w:t>Top Navigation Bar</w:t>
      </w:r>
    </w:p>
    <w:p w14:paraId="3E5B69DD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Height</w:t>
      </w:r>
    </w:p>
    <w:p w14:paraId="53F92BA9" w14:textId="77777777" w:rsidR="00810A35" w:rsidRDefault="00810A35" w:rsidP="00810A35">
      <w:pPr>
        <w:pStyle w:val="HTMLPreformatted"/>
      </w:pPr>
      <w:r>
        <w:t>64px</w:t>
      </w:r>
    </w:p>
    <w:p w14:paraId="190CCD3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Contains</w:t>
      </w:r>
    </w:p>
    <w:p w14:paraId="1B2949CA" w14:textId="77777777" w:rsidR="00810A35" w:rsidRDefault="00810A35" w:rsidP="00810A35">
      <w:pPr>
        <w:pStyle w:val="HTMLPreformatted"/>
      </w:pPr>
      <w:r>
        <w:t>Tenant Logo</w:t>
      </w:r>
      <w:r>
        <w:br/>
        <w:t>Search</w:t>
      </w:r>
      <w:r>
        <w:br/>
        <w:t>Notifications</w:t>
      </w:r>
      <w:r>
        <w:br/>
        <w:t>User Menu</w:t>
      </w:r>
    </w:p>
    <w:p w14:paraId="1A009491" w14:textId="77777777" w:rsidR="00810A35" w:rsidRDefault="00810A35" w:rsidP="00810A35">
      <w:r>
        <w:pict w14:anchorId="63212E4F">
          <v:rect id="_x0000_i1051" style="width:0;height:1.5pt" o:hralign="center" o:hrstd="t" o:hr="t" fillcolor="#a0a0a0" stroked="f"/>
        </w:pict>
      </w:r>
    </w:p>
    <w:p w14:paraId="23502B69" w14:textId="77777777" w:rsidR="00810A35" w:rsidRDefault="00810A35" w:rsidP="00810A35">
      <w:pPr>
        <w:pStyle w:val="Heading2"/>
      </w:pPr>
      <w:r>
        <w:t>21.7. Core Page Frames</w:t>
      </w:r>
    </w:p>
    <w:p w14:paraId="559E1F7A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 xml:space="preserve">Below are </w:t>
      </w:r>
      <w:r w:rsidRPr="006D2BFA">
        <w:rPr>
          <w:rFonts w:ascii="Calibri" w:hAnsi="Calibri" w:cs="Calibri"/>
          <w:b/>
          <w:bCs/>
          <w:sz w:val="22"/>
          <w:szCs w:val="22"/>
        </w:rPr>
        <w:t>exact Figma frame structures</w:t>
      </w:r>
      <w:r w:rsidRPr="006D2BFA">
        <w:rPr>
          <w:rFonts w:ascii="Calibri" w:hAnsi="Calibri" w:cs="Calibri"/>
          <w:sz w:val="22"/>
          <w:szCs w:val="22"/>
        </w:rPr>
        <w:t>.</w:t>
      </w:r>
    </w:p>
    <w:p w14:paraId="2E2A7E56" w14:textId="77777777" w:rsidR="00810A35" w:rsidRDefault="00810A35" w:rsidP="00810A35">
      <w:r>
        <w:pict w14:anchorId="0AFA826A">
          <v:rect id="_x0000_i1052" style="width:0;height:1.5pt" o:hralign="center" o:hrstd="t" o:hr="t" fillcolor="#a0a0a0" stroked="f"/>
        </w:pict>
      </w:r>
    </w:p>
    <w:p w14:paraId="2F3D7C1D" w14:textId="77777777" w:rsidR="00810A35" w:rsidRDefault="00810A35" w:rsidP="00810A35">
      <w:pPr>
        <w:pStyle w:val="Heading3"/>
      </w:pPr>
      <w:r>
        <w:lastRenderedPageBreak/>
        <w:t>Frame 1 — Login Page</w:t>
      </w:r>
    </w:p>
    <w:p w14:paraId="64CF3A53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Frame Size</w:t>
      </w:r>
    </w:p>
    <w:p w14:paraId="7CFD8187" w14:textId="77777777" w:rsidR="00810A35" w:rsidRDefault="00810A35" w:rsidP="00810A35">
      <w:pPr>
        <w:pStyle w:val="HTMLPreformatted"/>
      </w:pPr>
      <w:r>
        <w:t>1440 × 900</w:t>
      </w:r>
    </w:p>
    <w:p w14:paraId="245F1028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Layout</w:t>
      </w:r>
    </w:p>
    <w:p w14:paraId="6DFB8899" w14:textId="77777777" w:rsidR="00810A35" w:rsidRDefault="00810A35" w:rsidP="00810A35">
      <w:pPr>
        <w:pStyle w:val="HTMLPreformatted"/>
      </w:pPr>
      <w:r>
        <w:t>Centered card (480px)</w:t>
      </w:r>
    </w:p>
    <w:p w14:paraId="65B44D04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Structure</w:t>
      </w:r>
    </w:p>
    <w:p w14:paraId="50FB80F9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 xml:space="preserve">| </w:t>
      </w:r>
      <w:proofErr w:type="spellStart"/>
      <w:r>
        <w:t>Diano</w:t>
      </w:r>
      <w:proofErr w:type="spellEnd"/>
      <w:r>
        <w:t xml:space="preserve"> Logo                                   |</w:t>
      </w:r>
      <w:r>
        <w:br/>
        <w:t>|                                              |</w:t>
      </w:r>
      <w:r>
        <w:br/>
        <w:t>| Welcome to Career Hub                        |</w:t>
      </w:r>
      <w:r>
        <w:br/>
        <w:t>|                                              |</w:t>
      </w:r>
      <w:r>
        <w:br/>
        <w:t>| [ Sign in with Google ]                      |</w:t>
      </w:r>
      <w:r>
        <w:br/>
        <w:t>| [ Sign in with Microsoft ]                   |</w:t>
      </w:r>
      <w:r>
        <w:br/>
        <w:t>|                                              |</w:t>
      </w:r>
      <w:r>
        <w:br/>
        <w:t>| or                                           |</w:t>
      </w:r>
      <w:r>
        <w:br/>
        <w:t>|                                              |</w:t>
      </w:r>
      <w:r>
        <w:br/>
        <w:t>| Email ____________________                   |</w:t>
      </w:r>
      <w:r>
        <w:br/>
        <w:t>|                                              |</w:t>
      </w:r>
      <w:r>
        <w:br/>
        <w:t>| [Send Magic Link]                            |</w:t>
      </w:r>
      <w:r>
        <w:br/>
        <w:t>------------------------------------------------</w:t>
      </w:r>
    </w:p>
    <w:p w14:paraId="5B8FA739" w14:textId="77777777" w:rsidR="00810A35" w:rsidRDefault="00810A35" w:rsidP="00810A35">
      <w:r>
        <w:pict w14:anchorId="4769DDB2">
          <v:rect id="_x0000_i1053" style="width:0;height:1.5pt" o:hralign="center" o:hrstd="t" o:hr="t" fillcolor="#a0a0a0" stroked="f"/>
        </w:pict>
      </w:r>
    </w:p>
    <w:p w14:paraId="310F1C96" w14:textId="77777777" w:rsidR="00810A35" w:rsidRDefault="00810A35" w:rsidP="00810A35">
      <w:pPr>
        <w:pStyle w:val="Heading3"/>
      </w:pPr>
      <w:r>
        <w:t>Frame 2 — Career Dashboard</w:t>
      </w:r>
    </w:p>
    <w:p w14:paraId="2BC86908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Layout</w:t>
      </w:r>
    </w:p>
    <w:p w14:paraId="427216C5" w14:textId="77777777" w:rsidR="00810A35" w:rsidRDefault="00810A35" w:rsidP="00810A35">
      <w:pPr>
        <w:pStyle w:val="HTMLPreformatted"/>
      </w:pPr>
      <w:r>
        <w:t>Sidebar | Main Content</w:t>
      </w:r>
    </w:p>
    <w:p w14:paraId="2DE06C9E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Main Grid</w:t>
      </w:r>
    </w:p>
    <w:p w14:paraId="15B3B634" w14:textId="77777777" w:rsidR="00810A35" w:rsidRDefault="00810A35" w:rsidP="00810A35">
      <w:pPr>
        <w:pStyle w:val="HTMLPreformatted"/>
      </w:pPr>
      <w:r>
        <w:t xml:space="preserve">Two column </w:t>
      </w:r>
      <w:proofErr w:type="gramStart"/>
      <w:r>
        <w:t>layout</w:t>
      </w:r>
      <w:proofErr w:type="gramEnd"/>
    </w:p>
    <w:p w14:paraId="2A61A35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Left Column</w:t>
      </w:r>
    </w:p>
    <w:p w14:paraId="7EC3E7CA" w14:textId="77777777" w:rsidR="00810A35" w:rsidRDefault="00810A35" w:rsidP="00810A35">
      <w:pPr>
        <w:pStyle w:val="HTMLPreformatted"/>
      </w:pPr>
      <w:r>
        <w:t>Radar Chart</w:t>
      </w:r>
    </w:p>
    <w:p w14:paraId="3CA03083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Right Column</w:t>
      </w:r>
    </w:p>
    <w:p w14:paraId="6871DC71" w14:textId="77777777" w:rsidR="00810A35" w:rsidRDefault="00810A35" w:rsidP="00810A35">
      <w:pPr>
        <w:pStyle w:val="HTMLPreformatted"/>
      </w:pPr>
      <w:r>
        <w:t>Insights Panel</w:t>
      </w:r>
    </w:p>
    <w:p w14:paraId="7322C67F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1825E21C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Radar Chart        | Career Insights         |</w:t>
      </w:r>
      <w:r>
        <w:br/>
      </w:r>
      <w:r>
        <w:lastRenderedPageBreak/>
        <w:t>|                    |                         |</w:t>
      </w:r>
      <w:r>
        <w:br/>
        <w:t>|                    | Strength: Communication |</w:t>
      </w:r>
      <w:r>
        <w:br/>
        <w:t>|                    | Focus: Leadership       |</w:t>
      </w:r>
      <w:r>
        <w:br/>
        <w:t>------------------------------------------------</w:t>
      </w:r>
    </w:p>
    <w:p w14:paraId="00601C4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Below</w:t>
      </w:r>
    </w:p>
    <w:p w14:paraId="02296394" w14:textId="77777777" w:rsidR="00810A35" w:rsidRDefault="00810A35" w:rsidP="00810A35">
      <w:pPr>
        <w:pStyle w:val="HTMLPreformatted"/>
      </w:pPr>
      <w:r>
        <w:t>Growth Plan</w:t>
      </w:r>
      <w:r>
        <w:br/>
        <w:t>Pathways</w:t>
      </w:r>
    </w:p>
    <w:p w14:paraId="08DDD673" w14:textId="77777777" w:rsidR="00810A35" w:rsidRDefault="00810A35" w:rsidP="00810A35">
      <w:r>
        <w:pict w14:anchorId="436AD08D">
          <v:rect id="_x0000_i1054" style="width:0;height:1.5pt" o:hralign="center" o:hrstd="t" o:hr="t" fillcolor="#a0a0a0" stroked="f"/>
        </w:pict>
      </w:r>
    </w:p>
    <w:p w14:paraId="4178A5AD" w14:textId="77777777" w:rsidR="00810A35" w:rsidRDefault="00810A35" w:rsidP="00810A35">
      <w:pPr>
        <w:pStyle w:val="Heading3"/>
      </w:pPr>
      <w:r>
        <w:t>Frame 3 — Diagnostic Assessment</w:t>
      </w:r>
    </w:p>
    <w:p w14:paraId="4C78A25F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Layout</w:t>
      </w:r>
    </w:p>
    <w:p w14:paraId="4AF9E171" w14:textId="77777777" w:rsidR="00810A35" w:rsidRDefault="00810A35" w:rsidP="00810A35">
      <w:pPr>
        <w:pStyle w:val="HTMLPreformatted"/>
      </w:pPr>
      <w:r>
        <w:t>Centered reading column</w:t>
      </w:r>
    </w:p>
    <w:p w14:paraId="6F4A781A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Structure</w:t>
      </w:r>
    </w:p>
    <w:p w14:paraId="16EE654C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Domain: Leadership</w:t>
      </w:r>
      <w:r>
        <w:br/>
      </w:r>
      <w:r>
        <w:br/>
        <w:t>This individual takes ownership of responsibilities.</w:t>
      </w:r>
      <w:r>
        <w:br/>
      </w:r>
      <w:r>
        <w:br/>
        <w:t>1 2 3 4 5</w:t>
      </w:r>
      <w:r>
        <w:br/>
      </w:r>
      <w:r>
        <w:br/>
        <w:t>Strongly Disagree → Strongly Agree</w:t>
      </w:r>
      <w:r>
        <w:br/>
      </w:r>
      <w:r>
        <w:br/>
        <w:t>[</w:t>
      </w:r>
      <w:proofErr w:type="gramStart"/>
      <w:r>
        <w:t xml:space="preserve">Previous]   </w:t>
      </w:r>
      <w:proofErr w:type="gramEnd"/>
      <w:r>
        <w:t>[Next]</w:t>
      </w:r>
      <w:r>
        <w:br/>
        <w:t>------------------------------------------------</w:t>
      </w:r>
    </w:p>
    <w:p w14:paraId="52B0E528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Progress Bar</w:t>
      </w:r>
    </w:p>
    <w:p w14:paraId="6754137C" w14:textId="77777777" w:rsidR="00810A35" w:rsidRDefault="00810A35" w:rsidP="00810A35">
      <w:pPr>
        <w:pStyle w:val="HTMLPreformatted"/>
      </w:pPr>
      <w:r>
        <w:t>Assessment Progress</w:t>
      </w:r>
      <w:r>
        <w:br/>
        <w:t>████████░░ 80%</w:t>
      </w:r>
    </w:p>
    <w:p w14:paraId="1F7C61BA" w14:textId="77777777" w:rsidR="00810A35" w:rsidRDefault="00810A35" w:rsidP="00810A35">
      <w:r>
        <w:pict w14:anchorId="73CF97B9">
          <v:rect id="_x0000_i1055" style="width:0;height:1.5pt" o:hralign="center" o:hrstd="t" o:hr="t" fillcolor="#a0a0a0" stroked="f"/>
        </w:pict>
      </w:r>
    </w:p>
    <w:p w14:paraId="01BDE2B5" w14:textId="77777777" w:rsidR="00810A35" w:rsidRDefault="00810A35" w:rsidP="00810A35">
      <w:pPr>
        <w:pStyle w:val="Heading3"/>
      </w:pPr>
      <w:r>
        <w:t>Frame 4 — Radar Visualization</w:t>
      </w:r>
    </w:p>
    <w:p w14:paraId="6CAEEDD4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Frame</w:t>
      </w:r>
    </w:p>
    <w:p w14:paraId="0DE6C114" w14:textId="77777777" w:rsidR="00810A35" w:rsidRDefault="00810A35" w:rsidP="00810A35">
      <w:pPr>
        <w:pStyle w:val="HTMLPreformatted"/>
      </w:pPr>
      <w:r>
        <w:t>900px content center</w:t>
      </w:r>
    </w:p>
    <w:p w14:paraId="6889C56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Layout</w:t>
      </w:r>
    </w:p>
    <w:p w14:paraId="0866CF8C" w14:textId="77777777" w:rsidR="00810A35" w:rsidRDefault="00810A35" w:rsidP="00810A35">
      <w:pPr>
        <w:pStyle w:val="HTMLPreformatted"/>
      </w:pPr>
      <w:r>
        <w:t>Radar chart center</w:t>
      </w:r>
      <w:r>
        <w:br/>
        <w:t>Insights right</w:t>
      </w:r>
    </w:p>
    <w:p w14:paraId="6B34DA24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65A17E54" w14:textId="77777777" w:rsidR="00810A35" w:rsidRDefault="00810A35" w:rsidP="00810A35">
      <w:pPr>
        <w:pStyle w:val="HTMLPreformatted"/>
      </w:pPr>
      <w:r>
        <w:lastRenderedPageBreak/>
        <w:t>------------------------------------------------</w:t>
      </w:r>
      <w:r>
        <w:br/>
        <w:t>| Career Readiness Compass                     |</w:t>
      </w:r>
      <w:r>
        <w:br/>
        <w:t>------------------------------------------------</w:t>
      </w:r>
      <w:r>
        <w:br/>
        <w:t>|                                              |</w:t>
      </w:r>
      <w:r>
        <w:br/>
        <w:t>|              Radar Chart                     |</w:t>
      </w:r>
      <w:r>
        <w:br/>
        <w:t>|                                              |</w:t>
      </w:r>
      <w:r>
        <w:br/>
        <w:t>------------------------------------------------</w:t>
      </w:r>
      <w:r>
        <w:br/>
        <w:t>| Strength Domain                              |</w:t>
      </w:r>
      <w:r>
        <w:br/>
        <w:t>| Communication                                |</w:t>
      </w:r>
      <w:r>
        <w:br/>
        <w:t>|                                              |</w:t>
      </w:r>
      <w:r>
        <w:br/>
        <w:t>| Development Priority                         |</w:t>
      </w:r>
      <w:r>
        <w:br/>
        <w:t>| Leadership                                   |</w:t>
      </w:r>
      <w:r>
        <w:br/>
        <w:t>------------------------------------------------</w:t>
      </w:r>
    </w:p>
    <w:p w14:paraId="7F78420A" w14:textId="77777777" w:rsidR="00810A35" w:rsidRDefault="00810A35" w:rsidP="00810A35">
      <w:r>
        <w:pict w14:anchorId="7DFC80A0">
          <v:rect id="_x0000_i1056" style="width:0;height:1.5pt" o:hralign="center" o:hrstd="t" o:hr="t" fillcolor="#a0a0a0" stroked="f"/>
        </w:pict>
      </w:r>
    </w:p>
    <w:p w14:paraId="438A7E8E" w14:textId="77777777" w:rsidR="00810A35" w:rsidRDefault="00810A35" w:rsidP="00810A35">
      <w:pPr>
        <w:pStyle w:val="Heading3"/>
      </w:pPr>
      <w:r>
        <w:t>Frame 5 — Pathway Explorer</w:t>
      </w:r>
    </w:p>
    <w:p w14:paraId="3325F06B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Card Grid</w:t>
      </w:r>
    </w:p>
    <w:p w14:paraId="518502C0" w14:textId="77777777" w:rsidR="00810A35" w:rsidRDefault="00810A35" w:rsidP="00810A35">
      <w:pPr>
        <w:pStyle w:val="HTMLPreformatted"/>
      </w:pPr>
      <w:r>
        <w:t>3 cards row</w:t>
      </w:r>
    </w:p>
    <w:p w14:paraId="76C75D55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5954810F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Operations Manager                           |</w:t>
      </w:r>
      <w:r>
        <w:br/>
        <w:t>| Readiness: 72%                               |</w:t>
      </w:r>
      <w:r>
        <w:br/>
        <w:t>| Skill Gap: Leadership                        |</w:t>
      </w:r>
      <w:r>
        <w:br/>
        <w:t>|                                              |</w:t>
      </w:r>
      <w:r>
        <w:br/>
        <w:t xml:space="preserve">| [Explore </w:t>
      </w:r>
      <w:proofErr w:type="gramStart"/>
      <w:r>
        <w:t xml:space="preserve">Path]   </w:t>
      </w:r>
      <w:proofErr w:type="gramEnd"/>
      <w:r>
        <w:t xml:space="preserve">                            |</w:t>
      </w:r>
      <w:r>
        <w:br/>
        <w:t>------------------------------------------------</w:t>
      </w:r>
    </w:p>
    <w:p w14:paraId="19E80DF8" w14:textId="77777777" w:rsidR="00810A35" w:rsidRDefault="00810A35" w:rsidP="00810A35">
      <w:r>
        <w:pict w14:anchorId="5ADF7408">
          <v:rect id="_x0000_i1057" style="width:0;height:1.5pt" o:hralign="center" o:hrstd="t" o:hr="t" fillcolor="#a0a0a0" stroked="f"/>
        </w:pict>
      </w:r>
    </w:p>
    <w:p w14:paraId="766C9DAF" w14:textId="77777777" w:rsidR="00810A35" w:rsidRDefault="00810A35" w:rsidP="00810A35">
      <w:pPr>
        <w:pStyle w:val="Heading3"/>
      </w:pPr>
      <w:r>
        <w:t>Frame 6 — Pathway Map</w:t>
      </w:r>
    </w:p>
    <w:p w14:paraId="3FEA446D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Flow Layout</w:t>
      </w:r>
    </w:p>
    <w:p w14:paraId="194FDB32" w14:textId="77777777" w:rsidR="00810A35" w:rsidRDefault="00810A35" w:rsidP="00810A35">
      <w:pPr>
        <w:pStyle w:val="HTMLPreformatted"/>
      </w:pPr>
      <w:r>
        <w:t>Role progression visualization</w:t>
      </w:r>
    </w:p>
    <w:p w14:paraId="2798DF9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2EC64FD7" w14:textId="77777777" w:rsidR="00810A35" w:rsidRDefault="00810A35" w:rsidP="00810A35">
      <w:pPr>
        <w:pStyle w:val="HTMLPreformatted"/>
      </w:pPr>
      <w:r>
        <w:t>Clinical Specialist</w:t>
      </w:r>
      <w:r>
        <w:br/>
        <w:t xml:space="preserve">      ↓</w:t>
      </w:r>
      <w:r>
        <w:br/>
        <w:t>Team Lead</w:t>
      </w:r>
      <w:r>
        <w:br/>
        <w:t xml:space="preserve">      ↓</w:t>
      </w:r>
      <w:r>
        <w:br/>
        <w:t>Operations Manager</w:t>
      </w:r>
      <w:r>
        <w:br/>
        <w:t xml:space="preserve">      ↓</w:t>
      </w:r>
      <w:r>
        <w:br/>
        <w:t>Director</w:t>
      </w:r>
    </w:p>
    <w:p w14:paraId="08F1B67D" w14:textId="77777777" w:rsidR="00810A35" w:rsidRDefault="00810A35" w:rsidP="00810A35">
      <w:r>
        <w:pict w14:anchorId="49734520">
          <v:rect id="_x0000_i1058" style="width:0;height:1.5pt" o:hralign="center" o:hrstd="t" o:hr="t" fillcolor="#a0a0a0" stroked="f"/>
        </w:pict>
      </w:r>
    </w:p>
    <w:p w14:paraId="3BF2828C" w14:textId="77777777" w:rsidR="00810A35" w:rsidRDefault="00810A35" w:rsidP="00810A35">
      <w:pPr>
        <w:pStyle w:val="Heading3"/>
      </w:pPr>
      <w:r>
        <w:t>Frame 7 — Growth Plan</w:t>
      </w:r>
    </w:p>
    <w:p w14:paraId="618703FB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Layout</w:t>
      </w:r>
    </w:p>
    <w:p w14:paraId="13B0AD32" w14:textId="77777777" w:rsidR="00810A35" w:rsidRDefault="00810A35" w:rsidP="00810A35">
      <w:pPr>
        <w:pStyle w:val="HTMLPreformatted"/>
      </w:pPr>
      <w:r>
        <w:lastRenderedPageBreak/>
        <w:t>Timeline view</w:t>
      </w:r>
    </w:p>
    <w:p w14:paraId="7BF1180C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6B349019" w14:textId="77777777" w:rsidR="00810A35" w:rsidRDefault="00810A35" w:rsidP="00810A35">
      <w:pPr>
        <w:pStyle w:val="HTMLPreformatted"/>
      </w:pPr>
      <w:r>
        <w:t>30 Days</w:t>
      </w:r>
      <w:r>
        <w:br/>
        <w:t>Practice strategic communication</w:t>
      </w:r>
      <w:r>
        <w:br/>
      </w:r>
      <w:r>
        <w:br/>
        <w:t>60 Days</w:t>
      </w:r>
      <w:r>
        <w:br/>
        <w:t>Lead cross-team initiative</w:t>
      </w:r>
      <w:r>
        <w:br/>
      </w:r>
      <w:r>
        <w:br/>
        <w:t>90 Days</w:t>
      </w:r>
      <w:r>
        <w:br/>
        <w:t>Present strategic proposal</w:t>
      </w:r>
    </w:p>
    <w:p w14:paraId="5A890624" w14:textId="77777777" w:rsidR="00810A35" w:rsidRDefault="00810A35" w:rsidP="00810A35">
      <w:r>
        <w:pict w14:anchorId="662FBDE1">
          <v:rect id="_x0000_i1059" style="width:0;height:1.5pt" o:hralign="center" o:hrstd="t" o:hr="t" fillcolor="#a0a0a0" stroked="f"/>
        </w:pict>
      </w:r>
    </w:p>
    <w:p w14:paraId="55BD850B" w14:textId="77777777" w:rsidR="00810A35" w:rsidRDefault="00810A35" w:rsidP="00810A35">
      <w:pPr>
        <w:pStyle w:val="Heading3"/>
      </w:pPr>
      <w:r>
        <w:t>Frame 8 — AI Career Coach</w:t>
      </w:r>
    </w:p>
    <w:p w14:paraId="62A5DB6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Chat style interface.</w:t>
      </w:r>
    </w:p>
    <w:p w14:paraId="0FDEC12F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</w:r>
      <w:proofErr w:type="spellStart"/>
      <w:r>
        <w:t>Diano</w:t>
      </w:r>
      <w:proofErr w:type="spellEnd"/>
      <w:r>
        <w:t xml:space="preserve"> AI Mentor</w:t>
      </w:r>
      <w:r>
        <w:br/>
      </w:r>
      <w:r>
        <w:br/>
        <w:t>Based on your growth plan:</w:t>
      </w:r>
      <w:r>
        <w:br/>
      </w:r>
      <w:r>
        <w:br/>
        <w:t>Exercise</w:t>
      </w:r>
      <w:r>
        <w:br/>
        <w:t>Draft a message aligning your team around a shared goal.</w:t>
      </w:r>
      <w:r>
        <w:br/>
      </w:r>
      <w:r>
        <w:br/>
        <w:t>[Submit Reflection]</w:t>
      </w:r>
      <w:r>
        <w:br/>
        <w:t>------------------------------------------------</w:t>
      </w:r>
    </w:p>
    <w:p w14:paraId="6FA5D57A" w14:textId="77777777" w:rsidR="00810A35" w:rsidRDefault="00810A35" w:rsidP="00810A35">
      <w:r>
        <w:pict w14:anchorId="50945819">
          <v:rect id="_x0000_i1060" style="width:0;height:1.5pt" o:hralign="center" o:hrstd="t" o:hr="t" fillcolor="#a0a0a0" stroked="f"/>
        </w:pict>
      </w:r>
    </w:p>
    <w:p w14:paraId="47FBAC5F" w14:textId="77777777" w:rsidR="00810A35" w:rsidRDefault="00810A35" w:rsidP="00810A35">
      <w:pPr>
        <w:pStyle w:val="Heading3"/>
      </w:pPr>
      <w:r>
        <w:t>Frame 9 — Reassessment Radar</w:t>
      </w:r>
    </w:p>
    <w:p w14:paraId="1D108684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Two radar charts.</w:t>
      </w:r>
    </w:p>
    <w:p w14:paraId="1E052CCE" w14:textId="77777777" w:rsidR="00810A35" w:rsidRDefault="00810A35" w:rsidP="00810A35">
      <w:pPr>
        <w:pStyle w:val="HTMLPreformatted"/>
      </w:pPr>
      <w:r>
        <w:t>Before</w:t>
      </w:r>
      <w:r>
        <w:br/>
        <w:t>After</w:t>
      </w:r>
    </w:p>
    <w:p w14:paraId="47948CD0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Below</w:t>
      </w:r>
    </w:p>
    <w:p w14:paraId="28EAE753" w14:textId="77777777" w:rsidR="00810A35" w:rsidRDefault="00810A35" w:rsidP="00810A35">
      <w:pPr>
        <w:pStyle w:val="HTMLPreformatted"/>
      </w:pPr>
      <w:r>
        <w:t>Leadership +0.6</w:t>
      </w:r>
      <w:r>
        <w:br/>
        <w:t>Strategic Thinking +0.4</w:t>
      </w:r>
    </w:p>
    <w:p w14:paraId="56B913DF" w14:textId="77777777" w:rsidR="00810A35" w:rsidRDefault="00810A35" w:rsidP="00810A35">
      <w:r>
        <w:pict w14:anchorId="66049E7B">
          <v:rect id="_x0000_i1061" style="width:0;height:1.5pt" o:hralign="center" o:hrstd="t" o:hr="t" fillcolor="#a0a0a0" stroked="f"/>
        </w:pict>
      </w:r>
    </w:p>
    <w:p w14:paraId="153C3F1C" w14:textId="77777777" w:rsidR="00810A35" w:rsidRDefault="00810A35" w:rsidP="00810A35">
      <w:pPr>
        <w:pStyle w:val="Heading3"/>
      </w:pPr>
      <w:r>
        <w:t>Frame 10 — Admin Dashboard</w:t>
      </w:r>
    </w:p>
    <w:p w14:paraId="434DDAA1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Analytics layout.</w:t>
      </w:r>
    </w:p>
    <w:p w14:paraId="1CC93AF1" w14:textId="77777777" w:rsidR="00810A35" w:rsidRDefault="00810A35" w:rsidP="00810A35">
      <w:pPr>
        <w:pStyle w:val="HTMLPreformatted"/>
      </w:pPr>
      <w:r>
        <w:t>Completion Rate</w:t>
      </w:r>
      <w:r>
        <w:br/>
        <w:t>Average Competency Score</w:t>
      </w:r>
      <w:r>
        <w:br/>
        <w:t>Heatmap</w:t>
      </w:r>
    </w:p>
    <w:p w14:paraId="6EE6EAF7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lastRenderedPageBreak/>
        <w:t>Example</w:t>
      </w:r>
    </w:p>
    <w:p w14:paraId="2BD10782" w14:textId="77777777" w:rsidR="00810A35" w:rsidRDefault="00810A35" w:rsidP="00810A35">
      <w:pPr>
        <w:pStyle w:val="HTMLPreformatted"/>
      </w:pPr>
      <w:r>
        <w:t>------------------------------------------------</w:t>
      </w:r>
      <w:r>
        <w:br/>
        <w:t>| Workforce Readiness Dashboard                |</w:t>
      </w:r>
      <w:r>
        <w:br/>
        <w:t>------------------------------------------------</w:t>
      </w:r>
      <w:r>
        <w:br/>
        <w:t>| Completion Rate: 74%                         |</w:t>
      </w:r>
      <w:r>
        <w:br/>
        <w:t>| Average Competency: 3.1                      |</w:t>
      </w:r>
      <w:r>
        <w:br/>
        <w:t>------------------------------------------------</w:t>
      </w:r>
      <w:r>
        <w:br/>
        <w:t>| Competency Gap Heatmap                       |</w:t>
      </w:r>
      <w:r>
        <w:br/>
        <w:t>------------------------------------------------</w:t>
      </w:r>
    </w:p>
    <w:p w14:paraId="0D19D0C9" w14:textId="77777777" w:rsidR="00810A35" w:rsidRDefault="00810A35" w:rsidP="00810A35">
      <w:r>
        <w:pict w14:anchorId="5A40C7FF">
          <v:rect id="_x0000_i1062" style="width:0;height:1.5pt" o:hralign="center" o:hrstd="t" o:hr="t" fillcolor="#a0a0a0" stroked="f"/>
        </w:pict>
      </w:r>
    </w:p>
    <w:p w14:paraId="326B583B" w14:textId="77777777" w:rsidR="00810A35" w:rsidRDefault="00810A35" w:rsidP="00810A35">
      <w:pPr>
        <w:pStyle w:val="Heading2"/>
      </w:pPr>
      <w:r>
        <w:t>21.8. Radar Chart Component Spec</w:t>
      </w:r>
    </w:p>
    <w:p w14:paraId="5B24A58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Component</w:t>
      </w:r>
    </w:p>
    <w:p w14:paraId="27EEFA92" w14:textId="77777777" w:rsidR="00810A35" w:rsidRDefault="00810A35" w:rsidP="00810A35">
      <w:pPr>
        <w:pStyle w:val="HTMLPreformatted"/>
      </w:pPr>
      <w:proofErr w:type="spellStart"/>
      <w:proofErr w:type="gramStart"/>
      <w:r>
        <w:t>RadarChart</w:t>
      </w:r>
      <w:proofErr w:type="spellEnd"/>
      <w:r>
        <w:t>(</w:t>
      </w:r>
      <w:proofErr w:type="gramEnd"/>
      <w:r>
        <w:t>)</w:t>
      </w:r>
    </w:p>
    <w:p w14:paraId="160F744E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Domains</w:t>
      </w:r>
    </w:p>
    <w:p w14:paraId="69ED8FD4" w14:textId="77777777" w:rsidR="00810A35" w:rsidRDefault="00810A35" w:rsidP="00810A35">
      <w:pPr>
        <w:pStyle w:val="HTMLPreformatted"/>
      </w:pPr>
      <w:r>
        <w:t>Communication</w:t>
      </w:r>
      <w:r>
        <w:br/>
        <w:t>Leadership</w:t>
      </w:r>
      <w:r>
        <w:br/>
        <w:t>Execution</w:t>
      </w:r>
      <w:r>
        <w:br/>
        <w:t>Strategic Thinking</w:t>
      </w:r>
      <w:r>
        <w:br/>
        <w:t>Technical Capability</w:t>
      </w:r>
    </w:p>
    <w:p w14:paraId="59B39A65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States</w:t>
      </w:r>
    </w:p>
    <w:p w14:paraId="5A37017C" w14:textId="77777777" w:rsidR="00810A35" w:rsidRDefault="00810A35" w:rsidP="00810A35">
      <w:pPr>
        <w:pStyle w:val="HTMLPreformatted"/>
      </w:pPr>
      <w:r>
        <w:t>User capability</w:t>
      </w:r>
      <w:r>
        <w:br/>
        <w:t>Target role overlay</w:t>
      </w:r>
      <w:r>
        <w:br/>
        <w:t>Growth comparison</w:t>
      </w:r>
    </w:p>
    <w:p w14:paraId="0B40E85D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Performance requirement:</w:t>
      </w:r>
    </w:p>
    <w:p w14:paraId="541EE3FE" w14:textId="77777777" w:rsidR="00810A35" w:rsidRDefault="00810A35" w:rsidP="00810A35">
      <w:pPr>
        <w:pStyle w:val="HTMLPreformatted"/>
      </w:pPr>
      <w:r>
        <w:t>Render &lt; 1 second</w:t>
      </w:r>
    </w:p>
    <w:p w14:paraId="401D678E" w14:textId="77777777" w:rsidR="00810A35" w:rsidRDefault="00810A35" w:rsidP="00810A35">
      <w:r>
        <w:pict w14:anchorId="02457063">
          <v:rect id="_x0000_i1063" style="width:0;height:1.5pt" o:hralign="center" o:hrstd="t" o:hr="t" fillcolor="#a0a0a0" stroked="f"/>
        </w:pict>
      </w:r>
    </w:p>
    <w:p w14:paraId="431A9C16" w14:textId="77777777" w:rsidR="00810A35" w:rsidRDefault="00810A35" w:rsidP="00810A35">
      <w:pPr>
        <w:pStyle w:val="Heading2"/>
      </w:pPr>
      <w:r>
        <w:t>21.9. Motion System</w:t>
      </w:r>
    </w:p>
    <w:p w14:paraId="6EE2C83D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Animation should be subtle.</w:t>
      </w:r>
    </w:p>
    <w:p w14:paraId="0D28BA9C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Examples</w:t>
      </w:r>
    </w:p>
    <w:p w14:paraId="6E8B9C41" w14:textId="77777777" w:rsidR="00810A35" w:rsidRDefault="00810A35" w:rsidP="00810A35">
      <w:pPr>
        <w:pStyle w:val="HTMLPreformatted"/>
      </w:pPr>
      <w:r>
        <w:t>Radar chart render</w:t>
      </w:r>
      <w:r>
        <w:br/>
        <w:t>Card hover</w:t>
      </w:r>
      <w:r>
        <w:br/>
        <w:t>Button hover</w:t>
      </w:r>
    </w:p>
    <w:p w14:paraId="7CF6628B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Duration</w:t>
      </w:r>
    </w:p>
    <w:p w14:paraId="132F754C" w14:textId="77777777" w:rsidR="00810A35" w:rsidRDefault="00810A35" w:rsidP="00810A35">
      <w:pPr>
        <w:pStyle w:val="HTMLPreformatted"/>
      </w:pPr>
      <w:r>
        <w:t>120ms</w:t>
      </w:r>
    </w:p>
    <w:p w14:paraId="1EB38F65" w14:textId="77777777" w:rsidR="00810A35" w:rsidRDefault="00810A35" w:rsidP="00810A35">
      <w:r>
        <w:lastRenderedPageBreak/>
        <w:pict w14:anchorId="3CF524E9">
          <v:rect id="_x0000_i1064" style="width:0;height:1.5pt" o:hralign="center" o:hrstd="t" o:hr="t" fillcolor="#a0a0a0" stroked="f"/>
        </w:pict>
      </w:r>
    </w:p>
    <w:p w14:paraId="6990E4AA" w14:textId="77777777" w:rsidR="00810A35" w:rsidRDefault="00810A35" w:rsidP="00810A35">
      <w:pPr>
        <w:pStyle w:val="Heading2"/>
      </w:pPr>
      <w:r>
        <w:t>21.10 Accessibility</w:t>
      </w:r>
    </w:p>
    <w:p w14:paraId="76A138D4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Requirements</w:t>
      </w:r>
    </w:p>
    <w:p w14:paraId="220E0C83" w14:textId="77777777" w:rsidR="00810A35" w:rsidRDefault="00810A35" w:rsidP="00810A35">
      <w:pPr>
        <w:pStyle w:val="HTMLPreformatted"/>
      </w:pPr>
      <w:r>
        <w:t>WCAG AA</w:t>
      </w:r>
    </w:p>
    <w:p w14:paraId="1002BBDC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Rules</w:t>
      </w:r>
    </w:p>
    <w:p w14:paraId="53ED9839" w14:textId="77777777" w:rsidR="00810A35" w:rsidRDefault="00810A35" w:rsidP="00810A35">
      <w:pPr>
        <w:pStyle w:val="HTMLPreformatted"/>
      </w:pPr>
      <w:r>
        <w:t>Contrast ≥ 4.5</w:t>
      </w:r>
      <w:r>
        <w:br/>
        <w:t>Keyboard navigation</w:t>
      </w:r>
      <w:r>
        <w:br/>
        <w:t>Screen reader labels</w:t>
      </w:r>
    </w:p>
    <w:p w14:paraId="5CF5B07A" w14:textId="77777777" w:rsidR="00810A35" w:rsidRDefault="00810A35" w:rsidP="00810A35">
      <w:r>
        <w:pict w14:anchorId="2395D92A">
          <v:rect id="_x0000_i1065" style="width:0;height:1.5pt" o:hralign="center" o:hrstd="t" o:hr="t" fillcolor="#a0a0a0" stroked="f"/>
        </w:pict>
      </w:r>
    </w:p>
    <w:p w14:paraId="58801621" w14:textId="77777777" w:rsidR="00810A35" w:rsidRDefault="00810A35" w:rsidP="00810A35">
      <w:pPr>
        <w:pStyle w:val="Heading2"/>
      </w:pPr>
      <w:r>
        <w:t>21.11. Developer Mapping</w:t>
      </w:r>
    </w:p>
    <w:p w14:paraId="44DDD9B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React Components</w:t>
      </w:r>
    </w:p>
    <w:p w14:paraId="0DF60046" w14:textId="77777777" w:rsidR="00810A35" w:rsidRDefault="00810A35" w:rsidP="00810A35">
      <w:pPr>
        <w:pStyle w:val="HTMLPreformatted"/>
      </w:pPr>
      <w:proofErr w:type="spellStart"/>
      <w:r>
        <w:t>SidebarNavigation</w:t>
      </w:r>
      <w:proofErr w:type="spellEnd"/>
      <w:r>
        <w:br/>
      </w:r>
      <w:proofErr w:type="spellStart"/>
      <w:r>
        <w:t>TopNavigation</w:t>
      </w:r>
      <w:proofErr w:type="spellEnd"/>
      <w:r>
        <w:br/>
      </w:r>
      <w:proofErr w:type="spellStart"/>
      <w:r>
        <w:t>RadarChart</w:t>
      </w:r>
      <w:proofErr w:type="spellEnd"/>
      <w:r>
        <w:br/>
      </w:r>
      <w:proofErr w:type="spellStart"/>
      <w:r>
        <w:t>AssessmentQuestion</w:t>
      </w:r>
      <w:proofErr w:type="spellEnd"/>
      <w:r>
        <w:br/>
      </w:r>
      <w:proofErr w:type="spellStart"/>
      <w:r>
        <w:t>PathwayCards</w:t>
      </w:r>
      <w:proofErr w:type="spellEnd"/>
      <w:r>
        <w:br/>
      </w:r>
      <w:proofErr w:type="spellStart"/>
      <w:r>
        <w:t>GrowthPlanTimeline</w:t>
      </w:r>
      <w:proofErr w:type="spellEnd"/>
      <w:r>
        <w:br/>
      </w:r>
      <w:proofErr w:type="spellStart"/>
      <w:r>
        <w:t>AICoachPanel</w:t>
      </w:r>
      <w:proofErr w:type="spellEnd"/>
      <w:r>
        <w:br/>
      </w:r>
      <w:proofErr w:type="spellStart"/>
      <w:r>
        <w:t>AdminDashboard</w:t>
      </w:r>
      <w:proofErr w:type="spellEnd"/>
    </w:p>
    <w:p w14:paraId="31753926" w14:textId="77777777" w:rsidR="00810A35" w:rsidRDefault="00810A35" w:rsidP="00810A35">
      <w:r>
        <w:pict w14:anchorId="46B8D48F">
          <v:rect id="_x0000_i1066" style="width:0;height:1.5pt" o:hralign="center" o:hrstd="t" o:hr="t" fillcolor="#a0a0a0" stroked="f"/>
        </w:pict>
      </w:r>
    </w:p>
    <w:p w14:paraId="791E37B9" w14:textId="77777777" w:rsidR="00810A35" w:rsidRDefault="00810A35" w:rsidP="00810A35">
      <w:pPr>
        <w:pStyle w:val="Heading2"/>
      </w:pPr>
      <w:r>
        <w:t>21.12 Tailwind Token Mapping</w:t>
      </w:r>
    </w:p>
    <w:p w14:paraId="174CBB01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Example</w:t>
      </w:r>
    </w:p>
    <w:p w14:paraId="75AEE682" w14:textId="77777777" w:rsidR="00810A35" w:rsidRDefault="00810A35" w:rsidP="00810A35">
      <w:pPr>
        <w:pStyle w:val="HTMLPreformatted"/>
      </w:pPr>
      <w:r>
        <w:t>bg-slate-900</w:t>
      </w:r>
      <w:r>
        <w:br/>
        <w:t>text-slate-700</w:t>
      </w:r>
      <w:r>
        <w:br/>
        <w:t>border-slate-200</w:t>
      </w:r>
      <w:r>
        <w:br/>
        <w:t>rounded-xl</w:t>
      </w:r>
      <w:r>
        <w:br/>
        <w:t>shadow-</w:t>
      </w:r>
      <w:proofErr w:type="spellStart"/>
      <w:r>
        <w:t>sm</w:t>
      </w:r>
      <w:proofErr w:type="spellEnd"/>
    </w:p>
    <w:p w14:paraId="51CDFE90" w14:textId="77777777" w:rsidR="00810A35" w:rsidRDefault="00810A35" w:rsidP="00810A35">
      <w:r>
        <w:pict w14:anchorId="3BBF438C">
          <v:rect id="_x0000_i1067" style="width:0;height:1.5pt" o:hralign="center" o:hrstd="t" o:hr="t" fillcolor="#a0a0a0" stroked="f"/>
        </w:pict>
      </w:r>
    </w:p>
    <w:p w14:paraId="66ABC588" w14:textId="77777777" w:rsidR="00810A35" w:rsidRDefault="00810A35" w:rsidP="00810A35">
      <w:pPr>
        <w:pStyle w:val="Heading2"/>
      </w:pPr>
      <w:r>
        <w:t>21.13 Estimated UI Screen Count</w:t>
      </w:r>
    </w:p>
    <w:p w14:paraId="66C5EFD6" w14:textId="77777777" w:rsidR="00810A35" w:rsidRPr="006D2BFA" w:rsidRDefault="00810A35" w:rsidP="00810A35">
      <w:pPr>
        <w:pStyle w:val="NormalWeb"/>
        <w:rPr>
          <w:rFonts w:ascii="Calibri" w:hAnsi="Calibri" w:cs="Calibri"/>
          <w:sz w:val="22"/>
          <w:szCs w:val="22"/>
        </w:rPr>
      </w:pPr>
      <w:r w:rsidRPr="006D2BFA">
        <w:rPr>
          <w:rFonts w:ascii="Calibri" w:hAnsi="Calibri" w:cs="Calibri"/>
          <w:sz w:val="22"/>
          <w:szCs w:val="22"/>
        </w:rPr>
        <w:t>MVP screens</w:t>
      </w:r>
    </w:p>
    <w:p w14:paraId="528EC121" w14:textId="77777777" w:rsidR="00810A35" w:rsidRDefault="00810A35" w:rsidP="00810A35">
      <w:pPr>
        <w:pStyle w:val="HTMLPreformatted"/>
      </w:pPr>
      <w:r>
        <w:t>Login</w:t>
      </w:r>
      <w:r>
        <w:br/>
        <w:t>Dashboard</w:t>
      </w:r>
      <w:r>
        <w:br/>
        <w:t>Assessment</w:t>
      </w:r>
      <w:r>
        <w:br/>
        <w:t>Radar</w:t>
      </w:r>
      <w:r>
        <w:br/>
        <w:t>Pathways</w:t>
      </w:r>
      <w:r>
        <w:br/>
        <w:t>Pathway Detail</w:t>
      </w:r>
      <w:r>
        <w:br/>
      </w:r>
      <w:r>
        <w:lastRenderedPageBreak/>
        <w:t>Growth Plan</w:t>
      </w:r>
      <w:r>
        <w:br/>
        <w:t>AI Coach</w:t>
      </w:r>
      <w:r>
        <w:br/>
        <w:t>Reassessment</w:t>
      </w:r>
      <w:r>
        <w:br/>
        <w:t>Marketplace</w:t>
      </w:r>
      <w:r>
        <w:br/>
        <w:t>Admin Dashboard</w:t>
      </w:r>
      <w:r>
        <w:br/>
        <w:t>Analytics</w:t>
      </w:r>
    </w:p>
    <w:p w14:paraId="4993E767" w14:textId="77777777" w:rsidR="00810A35" w:rsidRDefault="00810A35" w:rsidP="00810A35">
      <w:pPr>
        <w:pStyle w:val="NormalWeb"/>
      </w:pPr>
      <w:r>
        <w:t xml:space="preserve">≈ </w:t>
      </w:r>
      <w:r>
        <w:rPr>
          <w:rStyle w:val="Strong"/>
        </w:rPr>
        <w:t>18 total screens</w:t>
      </w:r>
    </w:p>
    <w:p w14:paraId="17BF79BB" w14:textId="77777777" w:rsidR="004E5141" w:rsidRDefault="004E5141"/>
    <w:sectPr w:rsidR="004E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65F92"/>
    <w:multiLevelType w:val="multilevel"/>
    <w:tmpl w:val="6DE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35"/>
    <w:rsid w:val="004E5141"/>
    <w:rsid w:val="0081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71EA"/>
  <w15:chartTrackingRefBased/>
  <w15:docId w15:val="{3BA7D6D8-D25C-46B6-B2EA-A073CE52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A35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A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A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A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10A3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10A3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10A35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10A35"/>
    <w:rPr>
      <w:b/>
      <w:bCs/>
    </w:rPr>
  </w:style>
  <w:style w:type="paragraph" w:styleId="NormalWeb">
    <w:name w:val="Normal (Web)"/>
    <w:uiPriority w:val="99"/>
    <w:semiHidden/>
    <w:unhideWhenUsed/>
    <w:qFormat/>
    <w:rsid w:val="00810A3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A35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810A35"/>
  </w:style>
  <w:style w:type="paragraph" w:customStyle="1" w:styleId="not-prose">
    <w:name w:val="not-prose"/>
    <w:basedOn w:val="Normal"/>
    <w:rsid w:val="00810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0A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3234</Words>
  <Characters>19570</Characters>
  <Application>Microsoft Office Word</Application>
  <DocSecurity>0</DocSecurity>
  <Lines>1505</Lines>
  <Paragraphs>1266</Paragraphs>
  <ScaleCrop>false</ScaleCrop>
  <Company/>
  <LinksUpToDate>false</LinksUpToDate>
  <CharactersWithSpaces>21538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Xing</dc:creator>
  <cp:keywords/>
  <dc:description/>
  <cp:lastModifiedBy>Xue Xing</cp:lastModifiedBy>
  <cp:revision>1</cp:revision>
  <dcterms:created xsi:type="dcterms:W3CDTF">2026-03-23T05:57:00Z</dcterms:created>
  <dcterms:modified xsi:type="dcterms:W3CDTF">2026-03-23T05:58:00Z</dcterms:modified>
</cp:coreProperties>
</file>