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9D0" w:rsidRDefault="00601C00">
      <w:r>
        <w:t>Test Suite – Login</w:t>
      </w:r>
    </w:p>
    <w:p w:rsidR="00601C00" w:rsidRDefault="00601C00">
      <w:r>
        <w:rPr>
          <w:noProof/>
          <w:lang w:eastAsia="id-ID"/>
        </w:rPr>
        <w:drawing>
          <wp:inline distT="0" distB="0" distL="0" distR="0" wp14:anchorId="40FF3813" wp14:editId="360162EF">
            <wp:extent cx="5731510" cy="3036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6570"/>
                    </a:xfrm>
                    <a:prstGeom prst="rect">
                      <a:avLst/>
                    </a:prstGeom>
                  </pic:spPr>
                </pic:pic>
              </a:graphicData>
            </a:graphic>
          </wp:inline>
        </w:drawing>
      </w:r>
    </w:p>
    <w:p w:rsidR="003C40A3" w:rsidRDefault="003C40A3"/>
    <w:p w:rsidR="00601C00" w:rsidRDefault="00601C00">
      <w:r>
        <w:t>Test Suite – Product-List</w:t>
      </w:r>
    </w:p>
    <w:p w:rsidR="00601C00" w:rsidRDefault="003C40A3">
      <w:r>
        <w:rPr>
          <w:noProof/>
          <w:lang w:eastAsia="id-ID"/>
        </w:rPr>
        <w:drawing>
          <wp:inline distT="0" distB="0" distL="0" distR="0" wp14:anchorId="08535B13" wp14:editId="51051CDD">
            <wp:extent cx="5731510" cy="3265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5805"/>
                    </a:xfrm>
                    <a:prstGeom prst="rect">
                      <a:avLst/>
                    </a:prstGeom>
                  </pic:spPr>
                </pic:pic>
              </a:graphicData>
            </a:graphic>
          </wp:inline>
        </w:drawing>
      </w:r>
    </w:p>
    <w:p w:rsidR="003C40A3" w:rsidRDefault="003C40A3"/>
    <w:p w:rsidR="003C40A3" w:rsidRDefault="003C40A3">
      <w:r>
        <w:t>Test Suite – Cart-Checkout</w:t>
      </w:r>
    </w:p>
    <w:p w:rsidR="003C40A3" w:rsidRDefault="008B571C">
      <w:r>
        <w:rPr>
          <w:noProof/>
          <w:lang w:eastAsia="id-ID"/>
        </w:rPr>
        <w:lastRenderedPageBreak/>
        <w:drawing>
          <wp:inline distT="0" distB="0" distL="0" distR="0" wp14:anchorId="3ED7A637" wp14:editId="7C1B66F7">
            <wp:extent cx="5731510" cy="2511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1425"/>
                    </a:xfrm>
                    <a:prstGeom prst="rect">
                      <a:avLst/>
                    </a:prstGeom>
                  </pic:spPr>
                </pic:pic>
              </a:graphicData>
            </a:graphic>
          </wp:inline>
        </w:drawing>
      </w:r>
      <w:r>
        <w:rPr>
          <w:noProof/>
          <w:lang w:eastAsia="id-ID"/>
        </w:rPr>
        <w:drawing>
          <wp:inline distT="0" distB="0" distL="0" distR="0" wp14:anchorId="48BAF1BF" wp14:editId="013BA040">
            <wp:extent cx="5731510" cy="1615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5440"/>
                    </a:xfrm>
                    <a:prstGeom prst="rect">
                      <a:avLst/>
                    </a:prstGeom>
                  </pic:spPr>
                </pic:pic>
              </a:graphicData>
            </a:graphic>
          </wp:inline>
        </w:drawing>
      </w:r>
    </w:p>
    <w:p w:rsidR="003C40A3" w:rsidRDefault="003012A2" w:rsidP="007E1C2B">
      <w:pPr>
        <w:spacing w:line="360" w:lineRule="auto"/>
        <w:jc w:val="both"/>
      </w:pPr>
      <w:r>
        <w:t>Bug found:</w:t>
      </w:r>
    </w:p>
    <w:p w:rsidR="003012A2" w:rsidRDefault="003012A2" w:rsidP="007E1C2B">
      <w:pPr>
        <w:pStyle w:val="ListParagraph"/>
        <w:numPr>
          <w:ilvl w:val="0"/>
          <w:numId w:val="1"/>
        </w:numPr>
        <w:spacing w:line="360" w:lineRule="auto"/>
        <w:jc w:val="both"/>
      </w:pPr>
      <w:r>
        <w:t>You can click the cart icon manually, you will be directed to the cart list page (cart). But when you try to do it automatically, it does not work at all.</w:t>
      </w:r>
      <w:r w:rsidR="007E1C2B">
        <w:t xml:space="preserve"> If you want to access the cart list automatically, you must have at least 1 item in your cart and the you click on the number that appears on the cart icon.</w:t>
      </w:r>
    </w:p>
    <w:p w:rsidR="003012A2" w:rsidRDefault="003012A2" w:rsidP="007E1C2B">
      <w:pPr>
        <w:pStyle w:val="ListParagraph"/>
        <w:numPr>
          <w:ilvl w:val="0"/>
          <w:numId w:val="1"/>
        </w:numPr>
        <w:spacing w:line="360" w:lineRule="auto"/>
        <w:jc w:val="both"/>
      </w:pPr>
      <w:r>
        <w:t>The item quantity cannot be set, it is only one each item.</w:t>
      </w:r>
    </w:p>
    <w:p w:rsidR="003012A2" w:rsidRDefault="003012A2" w:rsidP="007E1C2B">
      <w:pPr>
        <w:pStyle w:val="ListParagraph"/>
        <w:numPr>
          <w:ilvl w:val="0"/>
          <w:numId w:val="1"/>
        </w:numPr>
        <w:spacing w:line="360" w:lineRule="auto"/>
        <w:jc w:val="both"/>
      </w:pPr>
      <w:r>
        <w:t xml:space="preserve">There are no rules about how the data of buyer should be filled. </w:t>
      </w:r>
    </w:p>
    <w:p w:rsidR="003012A2" w:rsidRDefault="003012A2" w:rsidP="007E1C2B">
      <w:pPr>
        <w:pStyle w:val="ListParagraph"/>
        <w:numPr>
          <w:ilvl w:val="0"/>
          <w:numId w:val="1"/>
        </w:numPr>
        <w:spacing w:line="360" w:lineRule="auto"/>
        <w:jc w:val="both"/>
      </w:pPr>
      <w:r>
        <w:t>Can finish checkout without item.</w:t>
      </w:r>
      <w:bookmarkStart w:id="0" w:name="_GoBack"/>
      <w:bookmarkEnd w:id="0"/>
    </w:p>
    <w:sectPr w:rsidR="0030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F19FD"/>
    <w:multiLevelType w:val="hybridMultilevel"/>
    <w:tmpl w:val="4F64097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nsid w:val="7B9252CB"/>
    <w:multiLevelType w:val="hybridMultilevel"/>
    <w:tmpl w:val="DA767C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yMzczNTAxNTQ1MzNV0lEKTi0uzszPAykwrAUAQtAEqiwAAAA="/>
  </w:docVars>
  <w:rsids>
    <w:rsidRoot w:val="008C7FB2"/>
    <w:rsid w:val="00144F89"/>
    <w:rsid w:val="003012A2"/>
    <w:rsid w:val="003C40A3"/>
    <w:rsid w:val="00601C00"/>
    <w:rsid w:val="007E1C2B"/>
    <w:rsid w:val="008B571C"/>
    <w:rsid w:val="008C7FB2"/>
    <w:rsid w:val="00A869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FBF48-DD7D-47D8-8BA4-3C9D23F2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5</cp:revision>
  <dcterms:created xsi:type="dcterms:W3CDTF">2019-06-29T07:40:00Z</dcterms:created>
  <dcterms:modified xsi:type="dcterms:W3CDTF">2019-06-29T11:34:00Z</dcterms:modified>
</cp:coreProperties>
</file>