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B4925" w14:textId="18CF1305" w:rsidR="00F511CF" w:rsidRPr="00A77687" w:rsidRDefault="00F511CF">
      <w:pPr>
        <w:rPr>
          <w:b/>
          <w:bCs/>
          <w:sz w:val="24"/>
          <w:szCs w:val="28"/>
        </w:rPr>
      </w:pPr>
      <w:bookmarkStart w:id="0" w:name="_Hlk64897768"/>
      <w:bookmarkStart w:id="1" w:name="_Hlk64897739"/>
      <w:r w:rsidRPr="00A77687">
        <w:rPr>
          <w:rFonts w:hint="eastAsia"/>
          <w:b/>
          <w:bCs/>
          <w:sz w:val="24"/>
          <w:szCs w:val="28"/>
        </w:rPr>
        <w:t>小项目过程中关于</w:t>
      </w:r>
      <w:r w:rsidR="004C3F29" w:rsidRPr="00A77687">
        <w:rPr>
          <w:rFonts w:hint="eastAsia"/>
          <w:b/>
          <w:bCs/>
          <w:sz w:val="24"/>
          <w:szCs w:val="28"/>
        </w:rPr>
        <w:t>项目</w:t>
      </w:r>
      <w:r w:rsidR="00F92FD0" w:rsidRPr="00A77687">
        <w:rPr>
          <w:rFonts w:hint="eastAsia"/>
          <w:b/>
          <w:bCs/>
          <w:sz w:val="24"/>
          <w:szCs w:val="28"/>
        </w:rPr>
        <w:t>管理</w:t>
      </w:r>
      <w:r w:rsidR="004C3F29" w:rsidRPr="00A77687">
        <w:rPr>
          <w:rFonts w:hint="eastAsia"/>
          <w:b/>
          <w:bCs/>
          <w:sz w:val="24"/>
          <w:szCs w:val="28"/>
        </w:rPr>
        <w:t>四要素</w:t>
      </w:r>
      <w:r w:rsidRPr="00A77687">
        <w:rPr>
          <w:rFonts w:hint="eastAsia"/>
          <w:b/>
          <w:bCs/>
          <w:sz w:val="24"/>
          <w:szCs w:val="28"/>
        </w:rPr>
        <w:t>的</w:t>
      </w:r>
      <w:r w:rsidR="00EB3B5C" w:rsidRPr="00A77687">
        <w:rPr>
          <w:rFonts w:hint="eastAsia"/>
          <w:b/>
          <w:bCs/>
          <w:sz w:val="24"/>
          <w:szCs w:val="28"/>
        </w:rPr>
        <w:t>几点</w:t>
      </w:r>
      <w:r w:rsidR="00BB0AFD">
        <w:rPr>
          <w:rFonts w:hint="eastAsia"/>
          <w:b/>
          <w:bCs/>
          <w:sz w:val="24"/>
          <w:szCs w:val="28"/>
        </w:rPr>
        <w:t>感受</w:t>
      </w:r>
    </w:p>
    <w:bookmarkEnd w:id="0"/>
    <w:bookmarkEnd w:id="1"/>
    <w:p w14:paraId="7DBC1153" w14:textId="5F7B9D36" w:rsidR="00D017C2" w:rsidRDefault="003E109A" w:rsidP="00A817FB">
      <w:pPr>
        <w:jc w:val="left"/>
        <w:rPr>
          <w:color w:val="4F4F4F"/>
          <w:shd w:val="clear" w:color="auto" w:fill="FFFFFF"/>
        </w:rPr>
      </w:pPr>
      <w:r w:rsidRPr="003E109A">
        <w:rPr>
          <w:rFonts w:hint="eastAsia"/>
          <w:color w:val="4F4F4F"/>
          <w:shd w:val="clear" w:color="auto" w:fill="FFFFFF"/>
        </w:rPr>
        <w:t>范围、进度、成本、质量</w:t>
      </w:r>
    </w:p>
    <w:p w14:paraId="07A487FF" w14:textId="77777777" w:rsidR="003E109A" w:rsidRPr="003E109A" w:rsidRDefault="003E109A" w:rsidP="00A817FB">
      <w:pPr>
        <w:jc w:val="left"/>
        <w:rPr>
          <w:color w:val="4F4F4F"/>
          <w:shd w:val="clear" w:color="auto" w:fill="FFFFFF"/>
        </w:rPr>
      </w:pPr>
    </w:p>
    <w:p w14:paraId="3CB0E2A8" w14:textId="65C024E8" w:rsidR="00D017C2" w:rsidRDefault="005150B7" w:rsidP="00D017C2">
      <w:pPr>
        <w:pStyle w:val="a3"/>
        <w:numPr>
          <w:ilvl w:val="0"/>
          <w:numId w:val="7"/>
        </w:numPr>
        <w:ind w:firstLineChars="0"/>
        <w:jc w:val="left"/>
        <w:rPr>
          <w:b/>
          <w:bCs/>
          <w:sz w:val="22"/>
          <w:szCs w:val="24"/>
        </w:rPr>
      </w:pPr>
      <w:r w:rsidRPr="00D017C2">
        <w:rPr>
          <w:rFonts w:hint="eastAsia"/>
          <w:b/>
          <w:bCs/>
          <w:sz w:val="22"/>
          <w:szCs w:val="24"/>
        </w:rPr>
        <w:t>范围：</w:t>
      </w:r>
    </w:p>
    <w:p w14:paraId="7800CECA" w14:textId="32C3C8F7" w:rsidR="000126AA" w:rsidRPr="007B61BF" w:rsidRDefault="000126AA" w:rsidP="007B61BF">
      <w:pPr>
        <w:pStyle w:val="a3"/>
        <w:numPr>
          <w:ilvl w:val="0"/>
          <w:numId w:val="3"/>
        </w:numPr>
        <w:ind w:leftChars="190" w:left="759" w:firstLineChars="0"/>
        <w:rPr>
          <w:rFonts w:hint="eastAsia"/>
          <w:b/>
          <w:bCs/>
        </w:rPr>
      </w:pPr>
      <w:r w:rsidRPr="007B61BF">
        <w:rPr>
          <w:rFonts w:hint="eastAsia"/>
          <w:b/>
          <w:bCs/>
        </w:rPr>
        <w:t>尽早明确范围和需求在很大程度上决定了项目的成败。</w:t>
      </w:r>
      <w:r w:rsidRPr="007B61BF">
        <w:rPr>
          <w:rFonts w:hint="eastAsia"/>
        </w:rPr>
        <w:t>特别在小项目开始阶段，业务老师可能也没有考虑得特别成熟</w:t>
      </w:r>
      <w:r w:rsidRPr="007B61BF">
        <w:rPr>
          <w:rFonts w:hint="eastAsia"/>
        </w:rPr>
        <w:t>，目前在小项目初期会和业务进行频繁的讨论，从而</w:t>
      </w:r>
      <w:r w:rsidRPr="007B61BF">
        <w:rPr>
          <w:rFonts w:hint="eastAsia"/>
        </w:rPr>
        <w:t>尽早识别并明确业务</w:t>
      </w:r>
      <w:r w:rsidRPr="007B61BF">
        <w:rPr>
          <w:rFonts w:hint="eastAsia"/>
        </w:rPr>
        <w:t>，剪裁掉非必要的业务，</w:t>
      </w:r>
      <w:r w:rsidRPr="007B61BF">
        <w:rPr>
          <w:rFonts w:hint="eastAsia"/>
        </w:rPr>
        <w:t>从源头上减少工作量的浪费</w:t>
      </w:r>
      <w:r w:rsidR="007B61BF" w:rsidRPr="007B61BF">
        <w:rPr>
          <w:rFonts w:hint="eastAsia"/>
        </w:rPr>
        <w:t>，使得项目能顺利开展。</w:t>
      </w:r>
      <w:r w:rsidRPr="007B61BF">
        <w:rPr>
          <w:rFonts w:hint="eastAsia"/>
        </w:rPr>
        <w:t>最近一个小项目遇到的一个问题，昨天在需求线总结也提到了，就是多个并行版本都涉及到了货币市场，我们的多券小项目和149当时的X-repo是一起开展的，所以业务一般都会优先保要上线的内容，导致需求确认一直约不到人，只能</w:t>
      </w:r>
      <w:r w:rsidR="007B61BF" w:rsidRPr="007B61BF">
        <w:rPr>
          <w:rFonts w:hint="eastAsia"/>
        </w:rPr>
        <w:t>偶尔抽晚上的时间碰一下。希望后续在版本和项目的排布上能加以错开</w:t>
      </w:r>
    </w:p>
    <w:p w14:paraId="4DC01591" w14:textId="41F41BFB" w:rsidR="00DD181E" w:rsidRDefault="003E109A" w:rsidP="000411BD">
      <w:pPr>
        <w:pStyle w:val="a3"/>
        <w:numPr>
          <w:ilvl w:val="0"/>
          <w:numId w:val="3"/>
        </w:numPr>
        <w:ind w:leftChars="190" w:left="759" w:firstLineChars="0"/>
      </w:pPr>
      <w:r w:rsidRPr="003E109A">
        <w:rPr>
          <w:rFonts w:hint="eastAsia"/>
          <w:b/>
          <w:bCs/>
        </w:rPr>
        <w:t>要正确识别</w:t>
      </w:r>
      <w:r w:rsidR="00031ECF" w:rsidRPr="003E109A">
        <w:rPr>
          <w:rFonts w:hint="eastAsia"/>
          <w:b/>
          <w:bCs/>
        </w:rPr>
        <w:t>业务功能</w:t>
      </w:r>
      <w:r w:rsidRPr="003E109A">
        <w:rPr>
          <w:rFonts w:hint="eastAsia"/>
          <w:b/>
          <w:bCs/>
        </w:rPr>
        <w:t>的</w:t>
      </w:r>
      <w:r w:rsidR="00031ECF" w:rsidRPr="003E109A">
        <w:rPr>
          <w:rFonts w:hint="eastAsia"/>
          <w:b/>
          <w:bCs/>
        </w:rPr>
        <w:t>价值</w:t>
      </w:r>
      <w:r w:rsidRPr="003E109A">
        <w:rPr>
          <w:rFonts w:hint="eastAsia"/>
          <w:b/>
          <w:bCs/>
        </w:rPr>
        <w:t>，把握需求的优先级，把有限的人力投入更有价值的功能中去</w:t>
      </w:r>
      <w:r>
        <w:rPr>
          <w:rFonts w:hint="eastAsia"/>
        </w:rPr>
        <w:t>。</w:t>
      </w:r>
      <w:r w:rsidR="00EC3EB6">
        <w:rPr>
          <w:rFonts w:hint="eastAsia"/>
        </w:rPr>
        <w:t>在开发过程中</w:t>
      </w:r>
      <w:r w:rsidR="00EF7B20">
        <w:rPr>
          <w:rFonts w:hint="eastAsia"/>
        </w:rPr>
        <w:t>如果</w:t>
      </w:r>
      <w:r w:rsidR="00EC3EB6">
        <w:rPr>
          <w:rFonts w:hint="eastAsia"/>
        </w:rPr>
        <w:t>觉得有些业务功能的价值不高但又苦于无法说服业务老师</w:t>
      </w:r>
      <w:r w:rsidR="00EF7B20">
        <w:rPr>
          <w:rFonts w:hint="eastAsia"/>
        </w:rPr>
        <w:t>的话</w:t>
      </w:r>
      <w:r w:rsidR="00EC3EB6">
        <w:rPr>
          <w:rFonts w:hint="eastAsia"/>
        </w:rPr>
        <w:t>，</w:t>
      </w:r>
      <w:r w:rsidR="00184661">
        <w:rPr>
          <w:rFonts w:hint="eastAsia"/>
        </w:rPr>
        <w:t>可以使用</w:t>
      </w:r>
      <w:r w:rsidR="00DD181E">
        <w:rPr>
          <w:rFonts w:hint="eastAsia"/>
        </w:rPr>
        <w:t>生产数据</w:t>
      </w:r>
      <w:r w:rsidR="00EC3EB6">
        <w:rPr>
          <w:rFonts w:hint="eastAsia"/>
        </w:rPr>
        <w:t>，有理有据，业务老师往往更容易接受。例如在借贷小项目中就</w:t>
      </w:r>
      <w:r w:rsidR="00350AE7">
        <w:rPr>
          <w:rFonts w:hint="eastAsia"/>
        </w:rPr>
        <w:t>根据生产数据</w:t>
      </w:r>
      <w:r w:rsidR="0035468B">
        <w:rPr>
          <w:rFonts w:hint="eastAsia"/>
        </w:rPr>
        <w:t>把</w:t>
      </w:r>
      <w:r w:rsidR="00EC3EB6">
        <w:rPr>
          <w:rFonts w:hint="eastAsia"/>
        </w:rPr>
        <w:t>对话</w:t>
      </w:r>
      <w:r w:rsidR="00350AE7">
        <w:rPr>
          <w:rFonts w:hint="eastAsia"/>
        </w:rPr>
        <w:t>交谈</w:t>
      </w:r>
      <w:r w:rsidR="0000467D">
        <w:rPr>
          <w:rFonts w:hint="eastAsia"/>
        </w:rPr>
        <w:t>、全流程</w:t>
      </w:r>
      <w:r w:rsidR="00350AE7">
        <w:rPr>
          <w:rFonts w:hint="eastAsia"/>
        </w:rPr>
        <w:t>去掉了</w:t>
      </w:r>
      <w:r w:rsidR="0000467D">
        <w:rPr>
          <w:rFonts w:hint="eastAsia"/>
        </w:rPr>
        <w:t>。</w:t>
      </w:r>
      <w:r w:rsidR="0035468B">
        <w:rPr>
          <w:rFonts w:hint="eastAsia"/>
        </w:rPr>
        <w:t>后期的一些缺陷</w:t>
      </w:r>
      <w:r w:rsidR="00734B6F">
        <w:rPr>
          <w:rFonts w:hint="eastAsia"/>
        </w:rPr>
        <w:t>的</w:t>
      </w:r>
      <w:r w:rsidR="0035468B">
        <w:rPr>
          <w:rFonts w:hint="eastAsia"/>
        </w:rPr>
        <w:t>遗留</w:t>
      </w:r>
      <w:r w:rsidR="00405CA4">
        <w:rPr>
          <w:rFonts w:hint="eastAsia"/>
        </w:rPr>
        <w:t>都是靠的生产数据</w:t>
      </w:r>
      <w:r w:rsidR="00F755F0">
        <w:rPr>
          <w:rFonts w:hint="eastAsia"/>
        </w:rPr>
        <w:t>去说服业务的</w:t>
      </w:r>
      <w:r w:rsidR="00EC3EB6">
        <w:rPr>
          <w:rFonts w:hint="eastAsia"/>
        </w:rPr>
        <w:t>。</w:t>
      </w:r>
    </w:p>
    <w:p w14:paraId="125EE1F7" w14:textId="390C3465" w:rsidR="004E27A3" w:rsidRDefault="00D730EE" w:rsidP="00462FF1">
      <w:pPr>
        <w:pStyle w:val="a3"/>
        <w:numPr>
          <w:ilvl w:val="0"/>
          <w:numId w:val="3"/>
        </w:numPr>
        <w:ind w:leftChars="190" w:left="759" w:firstLineChars="0"/>
      </w:pPr>
      <w:r w:rsidRPr="00785944">
        <w:rPr>
          <w:rFonts w:hint="eastAsia"/>
          <w:b/>
          <w:bCs/>
        </w:rPr>
        <w:t>合理有价值的新增需求</w:t>
      </w:r>
      <w:r w:rsidR="00EF3D99" w:rsidRPr="00785944">
        <w:rPr>
          <w:rFonts w:hint="eastAsia"/>
          <w:b/>
          <w:bCs/>
        </w:rPr>
        <w:t>在</w:t>
      </w:r>
      <w:r w:rsidRPr="00785944">
        <w:rPr>
          <w:rFonts w:hint="eastAsia"/>
          <w:b/>
          <w:bCs/>
        </w:rPr>
        <w:t>一定条件下也是可以接受的</w:t>
      </w:r>
      <w:r w:rsidR="00357535">
        <w:rPr>
          <w:rFonts w:hint="eastAsia"/>
        </w:rPr>
        <w:t>。我觉得</w:t>
      </w:r>
      <w:r w:rsidR="00EF3D99">
        <w:rPr>
          <w:rFonts w:hint="eastAsia"/>
        </w:rPr>
        <w:t>在人员符合要求，项目进度可控的情况下，有价值的新增需求是可以考虑的。</w:t>
      </w:r>
      <w:r>
        <w:rPr>
          <w:rFonts w:hint="eastAsia"/>
        </w:rPr>
        <w:t>例如买断多券新增了一个业务</w:t>
      </w:r>
      <w:r w:rsidR="005F3DCA">
        <w:rPr>
          <w:rFonts w:hint="eastAsia"/>
        </w:rPr>
        <w:t>总</w:t>
      </w:r>
      <w:r>
        <w:rPr>
          <w:rFonts w:hint="eastAsia"/>
        </w:rPr>
        <w:t>开关</w:t>
      </w:r>
      <w:r w:rsidR="00EF3D99">
        <w:rPr>
          <w:rFonts w:hint="eastAsia"/>
        </w:rPr>
        <w:t>，因为后续上清所和CDC上线时间具有一定的不确定性，所以这个业务开关能快速启用和关闭业务而不必新上版本做屏蔽。</w:t>
      </w:r>
      <w:r w:rsidR="00357535">
        <w:rPr>
          <w:rFonts w:hint="eastAsia"/>
        </w:rPr>
        <w:t>其实这种也算是多做就是少做了，为后面减少麻烦。</w:t>
      </w:r>
    </w:p>
    <w:p w14:paraId="7956E76D" w14:textId="77777777" w:rsidR="00D017C2" w:rsidRDefault="00D017C2" w:rsidP="00462FF1"/>
    <w:p w14:paraId="6AB41EF1" w14:textId="40CBD1C7" w:rsidR="00BE1689" w:rsidRPr="00BE1689" w:rsidRDefault="00462FF1" w:rsidP="00BE1689">
      <w:pPr>
        <w:pStyle w:val="a3"/>
        <w:numPr>
          <w:ilvl w:val="0"/>
          <w:numId w:val="7"/>
        </w:numPr>
        <w:ind w:firstLineChars="0"/>
        <w:jc w:val="left"/>
        <w:rPr>
          <w:b/>
          <w:bCs/>
          <w:sz w:val="22"/>
          <w:szCs w:val="24"/>
        </w:rPr>
      </w:pPr>
      <w:r w:rsidRPr="00BE1689">
        <w:rPr>
          <w:rFonts w:hint="eastAsia"/>
          <w:b/>
          <w:bCs/>
          <w:sz w:val="22"/>
          <w:szCs w:val="24"/>
        </w:rPr>
        <w:t>进度：</w:t>
      </w:r>
    </w:p>
    <w:p w14:paraId="6DDF4DF5" w14:textId="667E3498" w:rsidR="009F73F1" w:rsidRDefault="009C64A1" w:rsidP="00BE1689">
      <w:pPr>
        <w:pStyle w:val="a3"/>
        <w:numPr>
          <w:ilvl w:val="0"/>
          <w:numId w:val="5"/>
        </w:numPr>
        <w:ind w:firstLineChars="0"/>
      </w:pPr>
      <w:r w:rsidRPr="00410806">
        <w:rPr>
          <w:rFonts w:hint="eastAsia"/>
          <w:b/>
          <w:bCs/>
        </w:rPr>
        <w:t>首先要</w:t>
      </w:r>
      <w:r w:rsidR="00BE1689" w:rsidRPr="00410806">
        <w:rPr>
          <w:rFonts w:hint="eastAsia"/>
          <w:b/>
          <w:bCs/>
        </w:rPr>
        <w:t>识别关键路径</w:t>
      </w:r>
      <w:r w:rsidR="00E1218D" w:rsidRPr="00410806">
        <w:rPr>
          <w:rFonts w:hint="eastAsia"/>
          <w:b/>
          <w:bCs/>
        </w:rPr>
        <w:t>、依赖关系、</w:t>
      </w:r>
      <w:r w:rsidR="00BE1689" w:rsidRPr="00410806">
        <w:rPr>
          <w:rFonts w:hint="eastAsia"/>
          <w:b/>
          <w:bCs/>
        </w:rPr>
        <w:t>确定条目优先级顺序</w:t>
      </w:r>
      <w:r w:rsidR="00410806">
        <w:rPr>
          <w:rFonts w:hint="eastAsia"/>
        </w:rPr>
        <w:t>。</w:t>
      </w:r>
      <w:r w:rsidR="00EF3D99">
        <w:rPr>
          <w:rFonts w:hint="eastAsia"/>
        </w:rPr>
        <w:t>在进度很紧的情况下，非关键路径和优先级低的条目</w:t>
      </w:r>
      <w:r w:rsidR="00410806">
        <w:rPr>
          <w:rFonts w:hint="eastAsia"/>
        </w:rPr>
        <w:t>会</w:t>
      </w:r>
      <w:r w:rsidR="00E1218D">
        <w:rPr>
          <w:rFonts w:hint="eastAsia"/>
        </w:rPr>
        <w:t>往后放</w:t>
      </w:r>
      <w:r w:rsidR="00410806">
        <w:rPr>
          <w:rFonts w:hint="eastAsia"/>
        </w:rPr>
        <w:t>一放</w:t>
      </w:r>
      <w:r w:rsidR="00E1218D">
        <w:rPr>
          <w:rFonts w:hint="eastAsia"/>
        </w:rPr>
        <w:t>，</w:t>
      </w:r>
      <w:r w:rsidR="00410806">
        <w:rPr>
          <w:rFonts w:hint="eastAsia"/>
        </w:rPr>
        <w:t>这些</w:t>
      </w:r>
      <w:r w:rsidR="00EF3D99">
        <w:rPr>
          <w:rFonts w:hint="eastAsia"/>
        </w:rPr>
        <w:t>可以和业务</w:t>
      </w:r>
      <w:r w:rsidR="00734B6F">
        <w:rPr>
          <w:rFonts w:hint="eastAsia"/>
        </w:rPr>
        <w:t>后面再谈</w:t>
      </w:r>
      <w:r w:rsidR="00EF3D99">
        <w:t xml:space="preserve"> </w:t>
      </w:r>
    </w:p>
    <w:p w14:paraId="6416AF50" w14:textId="24F76251" w:rsidR="00BE1689" w:rsidRDefault="009F73F1" w:rsidP="00BE1689">
      <w:pPr>
        <w:pStyle w:val="a3"/>
        <w:numPr>
          <w:ilvl w:val="0"/>
          <w:numId w:val="5"/>
        </w:numPr>
        <w:ind w:firstLineChars="0"/>
      </w:pPr>
      <w:r w:rsidRPr="00410806">
        <w:rPr>
          <w:rFonts w:hint="eastAsia"/>
          <w:b/>
          <w:bCs/>
        </w:rPr>
        <w:t>形成非常详细的项目计划表真的有必要么？</w:t>
      </w:r>
      <w:r w:rsidR="00E1218D">
        <w:rPr>
          <w:rFonts w:hint="eastAsia"/>
        </w:rPr>
        <w:t>在做债券借贷的时候列的比较细，</w:t>
      </w:r>
      <w:r>
        <w:rPr>
          <w:rFonts w:hint="eastAsia"/>
        </w:rPr>
        <w:t>但实际实施过程中</w:t>
      </w:r>
      <w:r w:rsidR="00445B13">
        <w:rPr>
          <w:rFonts w:hint="eastAsia"/>
        </w:rPr>
        <w:t>感觉</w:t>
      </w:r>
      <w:r>
        <w:rPr>
          <w:rFonts w:hint="eastAsia"/>
        </w:rPr>
        <w:t>并不怎么实用，</w:t>
      </w:r>
      <w:r w:rsidR="00E1218D">
        <w:rPr>
          <w:rFonts w:hint="eastAsia"/>
        </w:rPr>
        <w:t>一个是开发他有自己的习惯和节奏，另外一个就是控的比较死</w:t>
      </w:r>
      <w:r w:rsidR="009C64A1">
        <w:rPr>
          <w:rFonts w:hint="eastAsia"/>
        </w:rPr>
        <w:t>灵活性不够</w:t>
      </w:r>
      <w:r w:rsidR="00E1218D">
        <w:rPr>
          <w:rFonts w:hint="eastAsia"/>
        </w:rPr>
        <w:t>，</w:t>
      </w:r>
      <w:r w:rsidR="0027031F">
        <w:rPr>
          <w:rFonts w:hint="eastAsia"/>
        </w:rPr>
        <w:t>附加协议的小项目就采用了</w:t>
      </w:r>
      <w:r>
        <w:rPr>
          <w:rFonts w:hint="eastAsia"/>
        </w:rPr>
        <w:t>里程碑</w:t>
      </w:r>
      <w:r w:rsidR="0027031F">
        <w:rPr>
          <w:rFonts w:hint="eastAsia"/>
        </w:rPr>
        <w:t>的形式，</w:t>
      </w:r>
      <w:r w:rsidR="00E1218D">
        <w:rPr>
          <w:rFonts w:hint="eastAsia"/>
        </w:rPr>
        <w:t>定几个大的节点，以半个星期或一个星期为阶段，感觉对于比较大的项目这</w:t>
      </w:r>
      <w:r>
        <w:rPr>
          <w:rFonts w:hint="eastAsia"/>
        </w:rPr>
        <w:t>会是一个更好的选择，提前和延迟能更好把控</w:t>
      </w:r>
      <w:r w:rsidR="00E1218D">
        <w:rPr>
          <w:rFonts w:hint="eastAsia"/>
        </w:rPr>
        <w:t>，更加灵活一些</w:t>
      </w:r>
      <w:r>
        <w:rPr>
          <w:rFonts w:hint="eastAsia"/>
        </w:rPr>
        <w:t>。</w:t>
      </w:r>
    </w:p>
    <w:p w14:paraId="114902E6" w14:textId="010F9FC1" w:rsidR="00BE1689" w:rsidRPr="00DF682D" w:rsidRDefault="00BE1689" w:rsidP="00BE1689">
      <w:pPr>
        <w:pStyle w:val="a3"/>
        <w:numPr>
          <w:ilvl w:val="0"/>
          <w:numId w:val="5"/>
        </w:numPr>
        <w:ind w:firstLineChars="0"/>
      </w:pPr>
      <w:r w:rsidRPr="00410806">
        <w:rPr>
          <w:rFonts w:hint="eastAsia"/>
          <w:b/>
          <w:bCs/>
        </w:rPr>
        <w:t>并行开工</w:t>
      </w:r>
      <w:r w:rsidR="00410806" w:rsidRPr="00410806">
        <w:rPr>
          <w:rFonts w:hint="eastAsia"/>
          <w:b/>
          <w:bCs/>
        </w:rPr>
        <w:t>。</w:t>
      </w:r>
      <w:r w:rsidR="000C1C1D">
        <w:rPr>
          <w:rFonts w:hint="eastAsia"/>
        </w:rPr>
        <w:t>可以把相对独立的功能形成多条线并行，</w:t>
      </w:r>
      <w:r w:rsidR="00E1218D">
        <w:rPr>
          <w:rFonts w:hint="eastAsia"/>
        </w:rPr>
        <w:t>形成</w:t>
      </w:r>
      <w:r w:rsidR="000C1C1D">
        <w:rPr>
          <w:rFonts w:hint="eastAsia"/>
        </w:rPr>
        <w:t>若干个前后台组合</w:t>
      </w:r>
      <w:r>
        <w:rPr>
          <w:rFonts w:hint="eastAsia"/>
        </w:rPr>
        <w:t>：</w:t>
      </w:r>
      <w:r w:rsidR="009C64A1">
        <w:rPr>
          <w:rFonts w:hint="eastAsia"/>
        </w:rPr>
        <w:t>例如借贷项目中</w:t>
      </w:r>
      <w:r>
        <w:rPr>
          <w:rFonts w:hint="eastAsia"/>
        </w:rPr>
        <w:t>意向报价、对话报价形成两条线进行</w:t>
      </w:r>
      <w:r w:rsidR="00926A99">
        <w:rPr>
          <w:rFonts w:hint="eastAsia"/>
        </w:rPr>
        <w:t>，附加协议也分了附加协议和批量导入两条线</w:t>
      </w:r>
      <w:r w:rsidR="00734B6F">
        <w:rPr>
          <w:rFonts w:hint="eastAsia"/>
        </w:rPr>
        <w:t>，可以提高效率。</w:t>
      </w:r>
    </w:p>
    <w:p w14:paraId="0358C6D7" w14:textId="4B3B6B04" w:rsidR="003067CC" w:rsidRDefault="00DF682D" w:rsidP="00DB1287">
      <w:pPr>
        <w:pStyle w:val="a3"/>
        <w:numPr>
          <w:ilvl w:val="0"/>
          <w:numId w:val="5"/>
        </w:numPr>
        <w:ind w:firstLineChars="0"/>
      </w:pPr>
      <w:r w:rsidRPr="00410806">
        <w:rPr>
          <w:rFonts w:hint="eastAsia"/>
          <w:b/>
          <w:bCs/>
        </w:rPr>
        <w:t>赶工</w:t>
      </w:r>
      <w:r w:rsidR="00410806" w:rsidRPr="00410806">
        <w:rPr>
          <w:rFonts w:hint="eastAsia"/>
          <w:b/>
          <w:bCs/>
        </w:rPr>
        <w:t>。</w:t>
      </w:r>
      <w:r w:rsidR="00410806">
        <w:rPr>
          <w:rFonts w:hint="eastAsia"/>
        </w:rPr>
        <w:t>其实每个项目周期都挺紧的，有些时候甚至安排了周日也过来加班，但</w:t>
      </w:r>
      <w:r w:rsidR="009F73F1">
        <w:rPr>
          <w:rFonts w:hint="eastAsia"/>
        </w:rPr>
        <w:t>周日加班</w:t>
      </w:r>
      <w:r w:rsidR="00031E60">
        <w:rPr>
          <w:rFonts w:hint="eastAsia"/>
        </w:rPr>
        <w:t>真的</w:t>
      </w:r>
      <w:r w:rsidR="009F73F1">
        <w:rPr>
          <w:rFonts w:hint="eastAsia"/>
        </w:rPr>
        <w:t>划算</w:t>
      </w:r>
      <w:r w:rsidR="00D460B8">
        <w:rPr>
          <w:rFonts w:hint="eastAsia"/>
        </w:rPr>
        <w:t>么</w:t>
      </w:r>
      <w:r w:rsidR="00410806">
        <w:rPr>
          <w:rFonts w:hint="eastAsia"/>
        </w:rPr>
        <w:t>？我觉得算是</w:t>
      </w:r>
      <w:r w:rsidR="00D460B8">
        <w:rPr>
          <w:rFonts w:hint="eastAsia"/>
        </w:rPr>
        <w:t>非明智但无奈之举</w:t>
      </w:r>
      <w:r w:rsidR="009C64A1">
        <w:rPr>
          <w:rFonts w:hint="eastAsia"/>
        </w:rPr>
        <w:t>，</w:t>
      </w:r>
      <w:r w:rsidR="005313A8">
        <w:rPr>
          <w:rFonts w:hint="eastAsia"/>
        </w:rPr>
        <w:t>但</w:t>
      </w:r>
      <w:r w:rsidR="00410806">
        <w:rPr>
          <w:rFonts w:hint="eastAsia"/>
        </w:rPr>
        <w:t>会</w:t>
      </w:r>
      <w:r w:rsidR="00445B13">
        <w:rPr>
          <w:rFonts w:hint="eastAsia"/>
        </w:rPr>
        <w:t>在一定程度上</w:t>
      </w:r>
      <w:r w:rsidR="00410806">
        <w:rPr>
          <w:rFonts w:hint="eastAsia"/>
        </w:rPr>
        <w:t>打击了开发的积极性</w:t>
      </w:r>
      <w:r w:rsidR="00D761F4">
        <w:rPr>
          <w:rFonts w:hint="eastAsia"/>
        </w:rPr>
        <w:t>，另外</w:t>
      </w:r>
      <w:r w:rsidR="005313A8">
        <w:rPr>
          <w:rFonts w:hint="eastAsia"/>
        </w:rPr>
        <w:t>也有同事自愿来连续加班的，虽然精神可嘉，但据我观察实际上</w:t>
      </w:r>
      <w:r w:rsidR="00D761F4">
        <w:rPr>
          <w:rFonts w:hint="eastAsia"/>
        </w:rPr>
        <w:t>也降低了效率，希望后面争取</w:t>
      </w:r>
      <w:r w:rsidR="009C64A1">
        <w:rPr>
          <w:rFonts w:hint="eastAsia"/>
        </w:rPr>
        <w:t>周日不加班</w:t>
      </w:r>
      <w:r w:rsidR="00445B13">
        <w:rPr>
          <w:rFonts w:hint="eastAsia"/>
        </w:rPr>
        <w:t>吧</w:t>
      </w:r>
      <w:r w:rsidR="009C64A1">
        <w:rPr>
          <w:rFonts w:hint="eastAsia"/>
        </w:rPr>
        <w:t>，争取一个周六休息</w:t>
      </w:r>
      <w:r w:rsidR="00031E60">
        <w:rPr>
          <w:rFonts w:hint="eastAsia"/>
        </w:rPr>
        <w:t>。最近几个项目基本做到了，后面</w:t>
      </w:r>
      <w:r w:rsidR="00445B13">
        <w:rPr>
          <w:rFonts w:hint="eastAsia"/>
        </w:rPr>
        <w:t>的小项目</w:t>
      </w:r>
      <w:r w:rsidR="00031E60">
        <w:rPr>
          <w:rFonts w:hint="eastAsia"/>
        </w:rPr>
        <w:t>还是要在立项的时候多做评估</w:t>
      </w:r>
      <w:r w:rsidR="005313A8">
        <w:rPr>
          <w:rFonts w:hint="eastAsia"/>
        </w:rPr>
        <w:t>，获取合理的人员排布</w:t>
      </w:r>
      <w:r w:rsidR="00031E60">
        <w:rPr>
          <w:rFonts w:hint="eastAsia"/>
        </w:rPr>
        <w:t>，用其他方式、手段来化解</w:t>
      </w:r>
      <w:r w:rsidR="00445B13">
        <w:rPr>
          <w:rFonts w:hint="eastAsia"/>
        </w:rPr>
        <w:t>这个问题</w:t>
      </w:r>
      <w:r w:rsidR="00C4753B">
        <w:rPr>
          <w:rFonts w:hint="eastAsia"/>
        </w:rPr>
        <w:t>，例如更合理的</w:t>
      </w:r>
      <w:r w:rsidR="0071546E">
        <w:rPr>
          <w:rFonts w:hint="eastAsia"/>
        </w:rPr>
        <w:t>分工管理和进度推进等</w:t>
      </w:r>
      <w:r w:rsidR="00031E60">
        <w:rPr>
          <w:rFonts w:hint="eastAsia"/>
        </w:rPr>
        <w:t>。</w:t>
      </w:r>
    </w:p>
    <w:p w14:paraId="4F67550A" w14:textId="77777777" w:rsidR="006D248D" w:rsidRDefault="006D248D" w:rsidP="006D248D">
      <w:pPr>
        <w:pStyle w:val="a3"/>
        <w:ind w:left="360" w:firstLineChars="0" w:firstLine="0"/>
      </w:pPr>
    </w:p>
    <w:p w14:paraId="5C11C461" w14:textId="5170D86D" w:rsidR="00F02F16" w:rsidRDefault="00BE1689" w:rsidP="00F02F16">
      <w:pPr>
        <w:pStyle w:val="a3"/>
        <w:numPr>
          <w:ilvl w:val="0"/>
          <w:numId w:val="7"/>
        </w:numPr>
        <w:ind w:firstLineChars="0"/>
        <w:rPr>
          <w:b/>
          <w:bCs/>
          <w:sz w:val="22"/>
          <w:szCs w:val="24"/>
        </w:rPr>
      </w:pPr>
      <w:r w:rsidRPr="00BE1689">
        <w:rPr>
          <w:rFonts w:hint="eastAsia"/>
          <w:b/>
          <w:bCs/>
          <w:sz w:val="22"/>
          <w:szCs w:val="24"/>
        </w:rPr>
        <w:t>成本</w:t>
      </w:r>
    </w:p>
    <w:p w14:paraId="456344D1" w14:textId="5DBDDBA4" w:rsidR="00F755F0" w:rsidRDefault="00A545DD" w:rsidP="00D46EED">
      <w:pPr>
        <w:pStyle w:val="a3"/>
        <w:ind w:left="719" w:firstLineChars="0" w:firstLine="0"/>
      </w:pPr>
      <w:r>
        <w:rPr>
          <w:rFonts w:hint="eastAsia"/>
        </w:rPr>
        <w:t>主要还是人力</w:t>
      </w:r>
      <w:r w:rsidR="00D46EED">
        <w:rPr>
          <w:rFonts w:hint="eastAsia"/>
        </w:rPr>
        <w:t>，</w:t>
      </w:r>
      <w:r w:rsidR="00D46EED">
        <w:rPr>
          <w:rFonts w:hint="eastAsia"/>
        </w:rPr>
        <w:t>这方面目前没有大的问题，基本有问题都能及时沟通解决掉</w:t>
      </w:r>
      <w:r w:rsidR="00D46EED">
        <w:rPr>
          <w:rFonts w:hint="eastAsia"/>
        </w:rPr>
        <w:t>。主要是</w:t>
      </w:r>
      <w:r>
        <w:rPr>
          <w:rFonts w:hint="eastAsia"/>
        </w:rPr>
        <w:t>立项准备</w:t>
      </w:r>
      <w:r w:rsidR="000411BD">
        <w:rPr>
          <w:rFonts w:hint="eastAsia"/>
        </w:rPr>
        <w:t>时，</w:t>
      </w:r>
      <w:r>
        <w:rPr>
          <w:rFonts w:hint="eastAsia"/>
        </w:rPr>
        <w:t>根据业务内容判断</w:t>
      </w:r>
      <w:r w:rsidRPr="00A545DD">
        <w:rPr>
          <w:rFonts w:hint="eastAsia"/>
        </w:rPr>
        <w:t>人员</w:t>
      </w:r>
      <w:r>
        <w:rPr>
          <w:rFonts w:hint="eastAsia"/>
        </w:rPr>
        <w:t>数量以及分布是否</w:t>
      </w:r>
      <w:r w:rsidR="00F755F0">
        <w:rPr>
          <w:rFonts w:hint="eastAsia"/>
        </w:rPr>
        <w:t>合理</w:t>
      </w:r>
      <w:r>
        <w:rPr>
          <w:rFonts w:hint="eastAsia"/>
        </w:rPr>
        <w:t>，及时提出并确认好</w:t>
      </w:r>
      <w:r>
        <w:rPr>
          <w:rFonts w:hint="eastAsia"/>
        </w:rPr>
        <w:lastRenderedPageBreak/>
        <w:t>入场时间</w:t>
      </w:r>
      <w:r w:rsidR="006D248D">
        <w:rPr>
          <w:rFonts w:hint="eastAsia"/>
        </w:rPr>
        <w:t>。在资源允许的情况下，可以申请人员替换，</w:t>
      </w:r>
      <w:r w:rsidR="000411BD">
        <w:rPr>
          <w:rFonts w:hint="eastAsia"/>
        </w:rPr>
        <w:t>例如</w:t>
      </w:r>
      <w:r w:rsidR="00F755F0">
        <w:rPr>
          <w:rFonts w:hint="eastAsia"/>
        </w:rPr>
        <w:t>我们在</w:t>
      </w:r>
      <w:r w:rsidR="000411BD">
        <w:rPr>
          <w:rFonts w:hint="eastAsia"/>
        </w:rPr>
        <w:t>买断</w:t>
      </w:r>
      <w:r w:rsidR="006D248D">
        <w:rPr>
          <w:rFonts w:hint="eastAsia"/>
        </w:rPr>
        <w:t>多券二期</w:t>
      </w:r>
      <w:r w:rsidR="00F755F0">
        <w:rPr>
          <w:rFonts w:hint="eastAsia"/>
        </w:rPr>
        <w:t>时就</w:t>
      </w:r>
      <w:r w:rsidR="006D248D">
        <w:rPr>
          <w:rFonts w:hint="eastAsia"/>
        </w:rPr>
        <w:t>用一个后台替换了一个前台</w:t>
      </w:r>
      <w:r w:rsidR="00D46EED">
        <w:rPr>
          <w:rFonts w:hint="eastAsia"/>
        </w:rPr>
        <w:t>。</w:t>
      </w:r>
    </w:p>
    <w:p w14:paraId="7DF2E3A8" w14:textId="77777777" w:rsidR="00D46EED" w:rsidRDefault="00D46EED" w:rsidP="00B67C60">
      <w:pPr>
        <w:rPr>
          <w:rFonts w:hint="eastAsia"/>
        </w:rPr>
      </w:pPr>
    </w:p>
    <w:p w14:paraId="4DE98F43" w14:textId="74CFC737" w:rsidR="00BE1689" w:rsidRDefault="00BE1689" w:rsidP="00BE1689">
      <w:pPr>
        <w:pStyle w:val="a3"/>
        <w:numPr>
          <w:ilvl w:val="0"/>
          <w:numId w:val="7"/>
        </w:numPr>
        <w:ind w:firstLineChars="0"/>
        <w:rPr>
          <w:b/>
          <w:bCs/>
          <w:sz w:val="22"/>
          <w:szCs w:val="24"/>
        </w:rPr>
      </w:pPr>
      <w:r w:rsidRPr="00BE1689">
        <w:rPr>
          <w:rFonts w:hint="eastAsia"/>
          <w:b/>
          <w:bCs/>
          <w:sz w:val="22"/>
          <w:szCs w:val="24"/>
        </w:rPr>
        <w:t>质量</w:t>
      </w:r>
    </w:p>
    <w:p w14:paraId="02B7B737" w14:textId="77777777" w:rsidR="00610B67" w:rsidRDefault="00A27EEF" w:rsidP="000810D3">
      <w:pPr>
        <w:pStyle w:val="a3"/>
        <w:numPr>
          <w:ilvl w:val="0"/>
          <w:numId w:val="9"/>
        </w:numPr>
        <w:ind w:firstLineChars="0"/>
      </w:pPr>
      <w:r w:rsidRPr="00A27EEF">
        <w:rPr>
          <w:rFonts w:hint="eastAsia"/>
        </w:rPr>
        <w:t>需求质量</w:t>
      </w:r>
    </w:p>
    <w:p w14:paraId="5D0A1CF5" w14:textId="55BF1B6F" w:rsidR="00610B67" w:rsidRDefault="000810D3" w:rsidP="00610B67">
      <w:pPr>
        <w:pStyle w:val="a3"/>
        <w:ind w:left="800" w:firstLineChars="0" w:firstLine="0"/>
      </w:pPr>
      <w:r>
        <w:rPr>
          <w:rFonts w:hint="eastAsia"/>
        </w:rPr>
        <w:t>1）</w:t>
      </w:r>
      <w:r w:rsidR="003A0802">
        <w:rPr>
          <w:rFonts w:hint="eastAsia"/>
        </w:rPr>
        <w:t>尽</w:t>
      </w:r>
      <w:r>
        <w:rPr>
          <w:rFonts w:hint="eastAsia"/>
        </w:rPr>
        <w:t>早确定需求</w:t>
      </w:r>
      <w:r w:rsidR="000411BD">
        <w:rPr>
          <w:rFonts w:hint="eastAsia"/>
        </w:rPr>
        <w:t>十分</w:t>
      </w:r>
      <w:r>
        <w:rPr>
          <w:rFonts w:hint="eastAsia"/>
        </w:rPr>
        <w:t>重要</w:t>
      </w:r>
      <w:r w:rsidR="00F755F0">
        <w:rPr>
          <w:rFonts w:hint="eastAsia"/>
        </w:rPr>
        <w:t>，能</w:t>
      </w:r>
      <w:r w:rsidR="000411BD">
        <w:rPr>
          <w:rFonts w:hint="eastAsia"/>
        </w:rPr>
        <w:t>减少开发返工的风险和时间浪费</w:t>
      </w:r>
      <w:r w:rsidR="00445B13">
        <w:rPr>
          <w:rFonts w:hint="eastAsia"/>
        </w:rPr>
        <w:t>。尤其是针对新市场、比较复杂的业务，建议需求先行，希望至少能有</w:t>
      </w:r>
      <w:r w:rsidR="004B77BF">
        <w:rPr>
          <w:rFonts w:hint="eastAsia"/>
        </w:rPr>
        <w:t>5</w:t>
      </w:r>
      <w:r w:rsidR="00445B13">
        <w:rPr>
          <w:rFonts w:hint="eastAsia"/>
        </w:rPr>
        <w:t>0%的需求在立项前就能确认好。</w:t>
      </w:r>
    </w:p>
    <w:p w14:paraId="2BD398DF" w14:textId="43576F81" w:rsidR="000411BD" w:rsidRDefault="00D63ACE" w:rsidP="00610B67">
      <w:pPr>
        <w:pStyle w:val="a3"/>
        <w:ind w:left="800" w:firstLineChars="0" w:firstLine="0"/>
      </w:pPr>
      <w:r>
        <w:rPr>
          <w:rFonts w:hint="eastAsia"/>
        </w:rPr>
        <w:t>2</w:t>
      </w:r>
      <w:r w:rsidR="000411BD">
        <w:rPr>
          <w:rFonts w:hint="eastAsia"/>
        </w:rPr>
        <w:t>）后期需求至少要去点一点自己写的功能，再看看易用性以及</w:t>
      </w:r>
      <w:r w:rsidR="00172971">
        <w:rPr>
          <w:rFonts w:hint="eastAsia"/>
        </w:rPr>
        <w:t>是否</w:t>
      </w:r>
      <w:r w:rsidR="000411BD">
        <w:rPr>
          <w:rFonts w:hint="eastAsia"/>
        </w:rPr>
        <w:t>考虑周全</w:t>
      </w:r>
      <w:r w:rsidR="00172971">
        <w:rPr>
          <w:rFonts w:hint="eastAsia"/>
        </w:rPr>
        <w:t>。</w:t>
      </w:r>
    </w:p>
    <w:p w14:paraId="18C12E4A" w14:textId="15C2ED18" w:rsidR="00D46EED" w:rsidRDefault="00D46EED" w:rsidP="00610B67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但是最近</w:t>
      </w:r>
      <w:r w:rsidR="00D63ACE">
        <w:rPr>
          <w:rFonts w:hint="eastAsia"/>
        </w:rPr>
        <w:t>的</w:t>
      </w:r>
      <w:r>
        <w:rPr>
          <w:rFonts w:hint="eastAsia"/>
        </w:rPr>
        <w:t>两个小项目因为并行小项目多的原因，都存在需求被提前调去做别的小项目以及兼职的情况，所以这一点做的不是很理想，后面希望还是要坚持的</w:t>
      </w:r>
      <w:r w:rsidR="00D63ACE">
        <w:rPr>
          <w:rFonts w:hint="eastAsia"/>
        </w:rPr>
        <w:t>，也希望在版本排布上同一个大模块的希望能错开一点</w:t>
      </w:r>
    </w:p>
    <w:p w14:paraId="649E7043" w14:textId="56C42CBF" w:rsidR="000411BD" w:rsidRDefault="000810D3" w:rsidP="000810D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开发质量</w:t>
      </w:r>
      <w:r w:rsidR="000411BD">
        <w:rPr>
          <w:rFonts w:hint="eastAsia"/>
        </w:rPr>
        <w:t>：</w:t>
      </w:r>
    </w:p>
    <w:p w14:paraId="3EF578AC" w14:textId="34725369" w:rsidR="00D46EED" w:rsidRDefault="00D46EED" w:rsidP="00D46EED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之前也有这方面的</w:t>
      </w:r>
      <w:r w:rsidR="00D63ACE">
        <w:rPr>
          <w:rFonts w:hint="eastAsia"/>
        </w:rPr>
        <w:t>疑问，希望有一些提前的机制能来提高质量，目前的常规动作主要还是技术交底、技术讨论以及提前的代码审核</w:t>
      </w:r>
    </w:p>
    <w:p w14:paraId="662F2262" w14:textId="6D82FE68" w:rsidR="000411BD" w:rsidRDefault="000411BD" w:rsidP="000411BD">
      <w:pPr>
        <w:pStyle w:val="a3"/>
        <w:ind w:left="800" w:firstLineChars="0" w:firstLine="0"/>
      </w:pPr>
      <w:r>
        <w:rPr>
          <w:rFonts w:hint="eastAsia"/>
        </w:rPr>
        <w:t>1）立项前要和技术守门员</w:t>
      </w:r>
      <w:r w:rsidR="00C36BA8">
        <w:rPr>
          <w:rFonts w:hint="eastAsia"/>
        </w:rPr>
        <w:t>明确</w:t>
      </w:r>
      <w:r>
        <w:rPr>
          <w:rFonts w:hint="eastAsia"/>
        </w:rPr>
        <w:t>技术交底，保证大方向</w:t>
      </w:r>
      <w:r w:rsidR="00C36BA8">
        <w:rPr>
          <w:rFonts w:hint="eastAsia"/>
        </w:rPr>
        <w:t>正确</w:t>
      </w:r>
      <w:r>
        <w:rPr>
          <w:rFonts w:hint="eastAsia"/>
        </w:rPr>
        <w:t>；</w:t>
      </w:r>
    </w:p>
    <w:p w14:paraId="58310669" w14:textId="524E262B" w:rsidR="000810D3" w:rsidRDefault="000411BD" w:rsidP="000411BD">
      <w:pPr>
        <w:pStyle w:val="a3"/>
        <w:ind w:left="800" w:firstLineChars="0" w:firstLine="0"/>
      </w:pPr>
      <w:r>
        <w:rPr>
          <w:rFonts w:hint="eastAsia"/>
        </w:rPr>
        <w:t>2）在开发过程中开发和技术负责人针对技术难点要开展讨论，如有必要也可以请教守门员；</w:t>
      </w:r>
    </w:p>
    <w:p w14:paraId="1B1B1112" w14:textId="5DB7C2A8" w:rsidR="000411BD" w:rsidRPr="00A27EEF" w:rsidRDefault="000411BD" w:rsidP="000411BD">
      <w:pPr>
        <w:pStyle w:val="a3"/>
        <w:ind w:left="800" w:firstLineChars="0" w:firstLine="0"/>
      </w:pPr>
      <w:r>
        <w:rPr>
          <w:rFonts w:hint="eastAsia"/>
        </w:rPr>
        <w:t>3）尽早提交代码进行审核</w:t>
      </w:r>
      <w:r w:rsidR="00D63ACE">
        <w:rPr>
          <w:rFonts w:hint="eastAsia"/>
        </w:rPr>
        <w:t>，在之前内部小项目条线交流过程中攀哥也提到这个，但在实际项目操作中感觉提前量还不够，在项目后期还是在抓紧修缺陷，对这方面的意识需要继续加强，需要再增加一些提前量。</w:t>
      </w:r>
    </w:p>
    <w:p w14:paraId="54B5F0E8" w14:textId="22164237" w:rsidR="000411BD" w:rsidRDefault="000810D3" w:rsidP="000411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测试质量</w:t>
      </w:r>
      <w:r w:rsidR="000411BD">
        <w:rPr>
          <w:rFonts w:hint="eastAsia"/>
        </w:rPr>
        <w:t>：</w:t>
      </w:r>
    </w:p>
    <w:p w14:paraId="07B1F8ED" w14:textId="34298E02" w:rsidR="00113A8E" w:rsidRDefault="00113A8E" w:rsidP="00113A8E">
      <w:pPr>
        <w:pStyle w:val="a3"/>
        <w:ind w:left="800" w:firstLineChars="0" w:firstLine="0"/>
      </w:pPr>
      <w:r>
        <w:rPr>
          <w:rFonts w:hint="eastAsia"/>
        </w:rPr>
        <w:t>目前主要通过</w:t>
      </w:r>
    </w:p>
    <w:p w14:paraId="3CCF4275" w14:textId="2A148209" w:rsidR="000411BD" w:rsidRDefault="00F53A79" w:rsidP="000411BD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对于范围较大的小项目，条件允许的情况下，还是需要配置两个测试做交叉测试的</w:t>
      </w:r>
    </w:p>
    <w:p w14:paraId="6FCD6922" w14:textId="1BE1533B" w:rsidR="000411BD" w:rsidRDefault="000411BD" w:rsidP="000411BD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建立开发和测试之间的沟通机制，让开发好的内容尽快进入测试环节</w:t>
      </w:r>
      <w:r w:rsidR="00B41BCB">
        <w:rPr>
          <w:rFonts w:hint="eastAsia"/>
        </w:rPr>
        <w:t>，在线文档、</w:t>
      </w:r>
      <w:proofErr w:type="spellStart"/>
      <w:r w:rsidR="00B41BCB">
        <w:rPr>
          <w:rFonts w:hint="eastAsia"/>
        </w:rPr>
        <w:t>redmine</w:t>
      </w:r>
      <w:proofErr w:type="spellEnd"/>
      <w:r w:rsidR="00B41BCB">
        <w:rPr>
          <w:rFonts w:hint="eastAsia"/>
        </w:rPr>
        <w:t>、群、站会、靠吼</w:t>
      </w:r>
      <w:r w:rsidR="00B41BCB">
        <w:t>…</w:t>
      </w:r>
    </w:p>
    <w:p w14:paraId="2E42B19C" w14:textId="07AF700E" w:rsidR="00B41BCB" w:rsidRDefault="00B41BCB" w:rsidP="000411BD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通过抽查和分析缺陷了解测试质量，每天看测试缺陷产出，缺陷分布、缺陷验证情况等，抽点部分功能看看测试的效果</w:t>
      </w:r>
    </w:p>
    <w:p w14:paraId="41CEBFC0" w14:textId="026383F2" w:rsidR="00113A8E" w:rsidRDefault="00113A8E" w:rsidP="00113A8E">
      <w:pPr>
        <w:ind w:left="440" w:firstLine="400"/>
        <w:rPr>
          <w:rFonts w:hint="eastAsia"/>
        </w:rPr>
      </w:pPr>
      <w:r>
        <w:rPr>
          <w:rFonts w:hint="eastAsia"/>
        </w:rPr>
        <w:t>但总体来说</w:t>
      </w:r>
      <w:r>
        <w:rPr>
          <w:rFonts w:hint="eastAsia"/>
        </w:rPr>
        <w:t>目前对测试的依赖还是比较大，当遇到新手</w:t>
      </w:r>
      <w:r>
        <w:rPr>
          <w:rFonts w:hint="eastAsia"/>
        </w:rPr>
        <w:t>测试</w:t>
      </w:r>
      <w:r>
        <w:rPr>
          <w:rFonts w:hint="eastAsia"/>
        </w:rPr>
        <w:t>的情况时会花比较多的时候去进行缺陷分析，</w:t>
      </w:r>
      <w:r>
        <w:rPr>
          <w:rFonts w:hint="eastAsia"/>
        </w:rPr>
        <w:t>建议新来的测试去多集中测试磨练磨练，或者其他方式加强一下</w:t>
      </w:r>
    </w:p>
    <w:p w14:paraId="706A8720" w14:textId="77777777" w:rsidR="00113A8E" w:rsidRPr="00113A8E" w:rsidRDefault="00113A8E" w:rsidP="00113A8E">
      <w:pPr>
        <w:pStyle w:val="a3"/>
        <w:ind w:left="1220" w:firstLineChars="0" w:firstLine="0"/>
        <w:rPr>
          <w:rFonts w:hint="eastAsia"/>
        </w:rPr>
      </w:pPr>
    </w:p>
    <w:sectPr w:rsidR="00113A8E" w:rsidRPr="0011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DAD3D" w14:textId="77777777" w:rsidR="00343089" w:rsidRDefault="00343089" w:rsidP="00A817FB">
      <w:r>
        <w:separator/>
      </w:r>
    </w:p>
  </w:endnote>
  <w:endnote w:type="continuationSeparator" w:id="0">
    <w:p w14:paraId="4B5ED4D2" w14:textId="77777777" w:rsidR="00343089" w:rsidRDefault="00343089" w:rsidP="00A8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08CC3" w14:textId="77777777" w:rsidR="00343089" w:rsidRDefault="00343089" w:rsidP="00A817FB">
      <w:r>
        <w:separator/>
      </w:r>
    </w:p>
  </w:footnote>
  <w:footnote w:type="continuationSeparator" w:id="0">
    <w:p w14:paraId="30EEDE73" w14:textId="77777777" w:rsidR="00343089" w:rsidRDefault="00343089" w:rsidP="00A81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1pt;height:11.1pt" o:bullet="t">
        <v:imagedata r:id="rId1" o:title="mso527A"/>
      </v:shape>
    </w:pict>
  </w:numPicBullet>
  <w:abstractNum w:abstractNumId="0" w15:restartNumberingAfterBreak="0">
    <w:nsid w:val="11BA30DB"/>
    <w:multiLevelType w:val="hybridMultilevel"/>
    <w:tmpl w:val="E7E4B9A2"/>
    <w:lvl w:ilvl="0" w:tplc="CE3A2314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1FA3134">
      <w:start w:val="1"/>
      <w:numFmt w:val="decimal"/>
      <w:lvlText w:val="%2）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15D24DD3"/>
    <w:multiLevelType w:val="hybridMultilevel"/>
    <w:tmpl w:val="D1C898B0"/>
    <w:lvl w:ilvl="0" w:tplc="1020D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821E7"/>
    <w:multiLevelType w:val="multilevel"/>
    <w:tmpl w:val="BEE4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84F5E"/>
    <w:multiLevelType w:val="hybridMultilevel"/>
    <w:tmpl w:val="1374C7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E22996"/>
    <w:multiLevelType w:val="hybridMultilevel"/>
    <w:tmpl w:val="F25C7218"/>
    <w:lvl w:ilvl="0" w:tplc="F4748FA4">
      <w:start w:val="1"/>
      <w:numFmt w:val="decimal"/>
      <w:lvlText w:val="%1、"/>
      <w:lvlJc w:val="left"/>
      <w:pPr>
        <w:ind w:left="3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865" w:hanging="420"/>
      </w:pPr>
    </w:lvl>
    <w:lvl w:ilvl="2" w:tplc="0409001B" w:tentative="1">
      <w:start w:val="1"/>
      <w:numFmt w:val="lowerRoman"/>
      <w:lvlText w:val="%3."/>
      <w:lvlJc w:val="right"/>
      <w:pPr>
        <w:ind w:left="6285" w:hanging="420"/>
      </w:pPr>
    </w:lvl>
    <w:lvl w:ilvl="3" w:tplc="0409000F" w:tentative="1">
      <w:start w:val="1"/>
      <w:numFmt w:val="decimal"/>
      <w:lvlText w:val="%4."/>
      <w:lvlJc w:val="left"/>
      <w:pPr>
        <w:ind w:left="6705" w:hanging="420"/>
      </w:pPr>
    </w:lvl>
    <w:lvl w:ilvl="4" w:tplc="04090019" w:tentative="1">
      <w:start w:val="1"/>
      <w:numFmt w:val="lowerLetter"/>
      <w:lvlText w:val="%5)"/>
      <w:lvlJc w:val="left"/>
      <w:pPr>
        <w:ind w:left="7125" w:hanging="420"/>
      </w:pPr>
    </w:lvl>
    <w:lvl w:ilvl="5" w:tplc="0409001B" w:tentative="1">
      <w:start w:val="1"/>
      <w:numFmt w:val="lowerRoman"/>
      <w:lvlText w:val="%6."/>
      <w:lvlJc w:val="right"/>
      <w:pPr>
        <w:ind w:left="7545" w:hanging="420"/>
      </w:pPr>
    </w:lvl>
    <w:lvl w:ilvl="6" w:tplc="0409000F" w:tentative="1">
      <w:start w:val="1"/>
      <w:numFmt w:val="decimal"/>
      <w:lvlText w:val="%7."/>
      <w:lvlJc w:val="left"/>
      <w:pPr>
        <w:ind w:left="7965" w:hanging="420"/>
      </w:pPr>
    </w:lvl>
    <w:lvl w:ilvl="7" w:tplc="04090019" w:tentative="1">
      <w:start w:val="1"/>
      <w:numFmt w:val="lowerLetter"/>
      <w:lvlText w:val="%8)"/>
      <w:lvlJc w:val="left"/>
      <w:pPr>
        <w:ind w:left="8385" w:hanging="420"/>
      </w:pPr>
    </w:lvl>
    <w:lvl w:ilvl="8" w:tplc="0409001B" w:tentative="1">
      <w:start w:val="1"/>
      <w:numFmt w:val="lowerRoman"/>
      <w:lvlText w:val="%9."/>
      <w:lvlJc w:val="right"/>
      <w:pPr>
        <w:ind w:left="8805" w:hanging="420"/>
      </w:pPr>
    </w:lvl>
  </w:abstractNum>
  <w:abstractNum w:abstractNumId="5" w15:restartNumberingAfterBreak="0">
    <w:nsid w:val="26F37A1F"/>
    <w:multiLevelType w:val="hybridMultilevel"/>
    <w:tmpl w:val="BF442DE0"/>
    <w:lvl w:ilvl="0" w:tplc="C3F0597E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297D573B"/>
    <w:multiLevelType w:val="hybridMultilevel"/>
    <w:tmpl w:val="40020CE8"/>
    <w:lvl w:ilvl="0" w:tplc="85DCD4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8F4711"/>
    <w:multiLevelType w:val="multilevel"/>
    <w:tmpl w:val="1A6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C76FF"/>
    <w:multiLevelType w:val="hybridMultilevel"/>
    <w:tmpl w:val="F18C27B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A56619"/>
    <w:multiLevelType w:val="hybridMultilevel"/>
    <w:tmpl w:val="76FAB032"/>
    <w:lvl w:ilvl="0" w:tplc="7A9041B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F"/>
    <w:rsid w:val="0000467D"/>
    <w:rsid w:val="000126AA"/>
    <w:rsid w:val="00015F35"/>
    <w:rsid w:val="00022943"/>
    <w:rsid w:val="00031E60"/>
    <w:rsid w:val="00031ECF"/>
    <w:rsid w:val="000411BD"/>
    <w:rsid w:val="00044C88"/>
    <w:rsid w:val="00055C16"/>
    <w:rsid w:val="000810D3"/>
    <w:rsid w:val="00093C3F"/>
    <w:rsid w:val="000B66D3"/>
    <w:rsid w:val="000C1C1D"/>
    <w:rsid w:val="000C2D7D"/>
    <w:rsid w:val="000D453A"/>
    <w:rsid w:val="00113A8E"/>
    <w:rsid w:val="0012572F"/>
    <w:rsid w:val="001350D5"/>
    <w:rsid w:val="001718C6"/>
    <w:rsid w:val="00172971"/>
    <w:rsid w:val="001767EC"/>
    <w:rsid w:val="00184661"/>
    <w:rsid w:val="001B22CD"/>
    <w:rsid w:val="001B6E06"/>
    <w:rsid w:val="001D674A"/>
    <w:rsid w:val="00231786"/>
    <w:rsid w:val="0027031F"/>
    <w:rsid w:val="00282255"/>
    <w:rsid w:val="002D4C5D"/>
    <w:rsid w:val="002F5E3F"/>
    <w:rsid w:val="003067CC"/>
    <w:rsid w:val="00310ED3"/>
    <w:rsid w:val="00313DC1"/>
    <w:rsid w:val="003253C4"/>
    <w:rsid w:val="00343089"/>
    <w:rsid w:val="00350AE7"/>
    <w:rsid w:val="0035468B"/>
    <w:rsid w:val="00357535"/>
    <w:rsid w:val="003A0802"/>
    <w:rsid w:val="003D1AB6"/>
    <w:rsid w:val="003D72FF"/>
    <w:rsid w:val="003D7391"/>
    <w:rsid w:val="003E0044"/>
    <w:rsid w:val="003E109A"/>
    <w:rsid w:val="003E74B9"/>
    <w:rsid w:val="00405CA4"/>
    <w:rsid w:val="00410806"/>
    <w:rsid w:val="004130CD"/>
    <w:rsid w:val="00445B13"/>
    <w:rsid w:val="00462FF1"/>
    <w:rsid w:val="004B77BF"/>
    <w:rsid w:val="004C3F29"/>
    <w:rsid w:val="004E27A3"/>
    <w:rsid w:val="004E5363"/>
    <w:rsid w:val="005150B7"/>
    <w:rsid w:val="005313A8"/>
    <w:rsid w:val="00554EE9"/>
    <w:rsid w:val="005601A0"/>
    <w:rsid w:val="0059202F"/>
    <w:rsid w:val="00595F58"/>
    <w:rsid w:val="005F3DCA"/>
    <w:rsid w:val="005F5F8B"/>
    <w:rsid w:val="005F7FD2"/>
    <w:rsid w:val="00607998"/>
    <w:rsid w:val="00610B67"/>
    <w:rsid w:val="00612B9B"/>
    <w:rsid w:val="00633660"/>
    <w:rsid w:val="006604B1"/>
    <w:rsid w:val="00691164"/>
    <w:rsid w:val="006A02A4"/>
    <w:rsid w:val="006C5D52"/>
    <w:rsid w:val="006D248D"/>
    <w:rsid w:val="006D6E69"/>
    <w:rsid w:val="006E11E5"/>
    <w:rsid w:val="006E2261"/>
    <w:rsid w:val="006F74E3"/>
    <w:rsid w:val="0071546E"/>
    <w:rsid w:val="00734B6F"/>
    <w:rsid w:val="007739B2"/>
    <w:rsid w:val="00775BE5"/>
    <w:rsid w:val="00785944"/>
    <w:rsid w:val="007B61BF"/>
    <w:rsid w:val="007D4E84"/>
    <w:rsid w:val="007D562B"/>
    <w:rsid w:val="007E0039"/>
    <w:rsid w:val="007F3EB4"/>
    <w:rsid w:val="00812106"/>
    <w:rsid w:val="00820FB3"/>
    <w:rsid w:val="008774EB"/>
    <w:rsid w:val="00885E39"/>
    <w:rsid w:val="00886CAD"/>
    <w:rsid w:val="0088792F"/>
    <w:rsid w:val="008A14E7"/>
    <w:rsid w:val="008A3428"/>
    <w:rsid w:val="008A4BCC"/>
    <w:rsid w:val="008D18B5"/>
    <w:rsid w:val="008E6DDE"/>
    <w:rsid w:val="00904CA4"/>
    <w:rsid w:val="00926A99"/>
    <w:rsid w:val="00940D10"/>
    <w:rsid w:val="0094206F"/>
    <w:rsid w:val="009434FC"/>
    <w:rsid w:val="00952D40"/>
    <w:rsid w:val="009536DC"/>
    <w:rsid w:val="009537FF"/>
    <w:rsid w:val="0098264C"/>
    <w:rsid w:val="00985712"/>
    <w:rsid w:val="00992194"/>
    <w:rsid w:val="009C64A1"/>
    <w:rsid w:val="009C72A2"/>
    <w:rsid w:val="009D4483"/>
    <w:rsid w:val="009F73F1"/>
    <w:rsid w:val="00A27EEF"/>
    <w:rsid w:val="00A51450"/>
    <w:rsid w:val="00A545DD"/>
    <w:rsid w:val="00A65BDA"/>
    <w:rsid w:val="00A676BB"/>
    <w:rsid w:val="00A77687"/>
    <w:rsid w:val="00A817FB"/>
    <w:rsid w:val="00A90BAF"/>
    <w:rsid w:val="00AD34D3"/>
    <w:rsid w:val="00B41BCB"/>
    <w:rsid w:val="00B67C60"/>
    <w:rsid w:val="00B9682C"/>
    <w:rsid w:val="00BB0AFD"/>
    <w:rsid w:val="00BE1689"/>
    <w:rsid w:val="00BE246C"/>
    <w:rsid w:val="00BF1D9F"/>
    <w:rsid w:val="00C36BA8"/>
    <w:rsid w:val="00C45426"/>
    <w:rsid w:val="00C4753B"/>
    <w:rsid w:val="00C54FB2"/>
    <w:rsid w:val="00CA78AE"/>
    <w:rsid w:val="00CD7F7F"/>
    <w:rsid w:val="00CE6437"/>
    <w:rsid w:val="00CF127D"/>
    <w:rsid w:val="00D017C2"/>
    <w:rsid w:val="00D07228"/>
    <w:rsid w:val="00D460B8"/>
    <w:rsid w:val="00D46EED"/>
    <w:rsid w:val="00D56AF3"/>
    <w:rsid w:val="00D63ACE"/>
    <w:rsid w:val="00D730EE"/>
    <w:rsid w:val="00D74B5C"/>
    <w:rsid w:val="00D761F4"/>
    <w:rsid w:val="00D83798"/>
    <w:rsid w:val="00DD181E"/>
    <w:rsid w:val="00DF682D"/>
    <w:rsid w:val="00E1218D"/>
    <w:rsid w:val="00E359B5"/>
    <w:rsid w:val="00E462D1"/>
    <w:rsid w:val="00E51F0E"/>
    <w:rsid w:val="00E51F35"/>
    <w:rsid w:val="00E54636"/>
    <w:rsid w:val="00E9738D"/>
    <w:rsid w:val="00EA2D1B"/>
    <w:rsid w:val="00EB3B5C"/>
    <w:rsid w:val="00EC3406"/>
    <w:rsid w:val="00EC3EB6"/>
    <w:rsid w:val="00ED1D36"/>
    <w:rsid w:val="00EF3D99"/>
    <w:rsid w:val="00EF7B20"/>
    <w:rsid w:val="00F02AA0"/>
    <w:rsid w:val="00F02F16"/>
    <w:rsid w:val="00F132C2"/>
    <w:rsid w:val="00F25D02"/>
    <w:rsid w:val="00F36846"/>
    <w:rsid w:val="00F511CF"/>
    <w:rsid w:val="00F53A79"/>
    <w:rsid w:val="00F63A96"/>
    <w:rsid w:val="00F755F0"/>
    <w:rsid w:val="00F770FE"/>
    <w:rsid w:val="00F92FD0"/>
    <w:rsid w:val="00FC0476"/>
    <w:rsid w:val="00FC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F66BC"/>
  <w15:chartTrackingRefBased/>
  <w15:docId w15:val="{7B924EBD-CC81-4876-9309-CA94657F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2A2"/>
    <w:pPr>
      <w:ind w:firstLineChars="200" w:firstLine="420"/>
    </w:pPr>
  </w:style>
  <w:style w:type="table" w:styleId="a4">
    <w:name w:val="Table Grid"/>
    <w:basedOn w:val="a1"/>
    <w:uiPriority w:val="39"/>
    <w:rsid w:val="001B6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8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17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1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liyunyi</dc:creator>
  <cp:keywords/>
  <dc:description/>
  <cp:lastModifiedBy>liyunyi</cp:lastModifiedBy>
  <cp:revision>317</cp:revision>
  <dcterms:created xsi:type="dcterms:W3CDTF">2021-01-14T02:01:00Z</dcterms:created>
  <dcterms:modified xsi:type="dcterms:W3CDTF">2021-02-26T06:54:00Z</dcterms:modified>
</cp:coreProperties>
</file>