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VISÃO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2"/>
        </w:rPr>
        <w:t>SISTEMA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307"/>
        <w:rPr>
          <w:rFonts w:ascii="Arial"/>
          <w:b/>
          <w:sz w:val="28"/>
        </w:rPr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1" w:after="0"/>
        <w:ind w:left="361" w:right="0" w:hanging="359"/>
        <w:jc w:val="left"/>
      </w:pPr>
      <w:r>
        <w:rPr/>
        <w:t>Riscos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2"/>
        </w:rPr>
        <w:t>Projeto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BodyText"/>
        <w:ind w:left="4" w:right="143"/>
        <w:jc w:val="center"/>
      </w:pPr>
      <w:r>
        <w:rPr/>
        <w:t>Tabela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–</w:t>
      </w:r>
      <w:r>
        <w:rPr>
          <w:spacing w:val="-3"/>
        </w:rPr>
        <w:t> </w:t>
      </w:r>
      <w:r>
        <w:rPr/>
        <w:t>Riscos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spacing w:val="-2"/>
        </w:rPr>
        <w:t>Projeto</w:t>
      </w:r>
    </w:p>
    <w:p>
      <w:pPr>
        <w:pStyle w:val="BodyText"/>
        <w:spacing w:before="5" w:after="1"/>
        <w:rPr>
          <w:sz w:val="1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6377"/>
        <w:gridCol w:w="1622"/>
      </w:tblGrid>
      <w:tr>
        <w:trPr>
          <w:trHeight w:val="229" w:hRule="atLeast"/>
        </w:trPr>
        <w:tc>
          <w:tcPr>
            <w:tcW w:w="494" w:type="dxa"/>
            <w:shd w:val="clear" w:color="auto" w:fill="CCCCCC"/>
          </w:tcPr>
          <w:p>
            <w:pPr>
              <w:pStyle w:val="TableParagraph"/>
              <w:spacing w:line="210" w:lineRule="exact"/>
              <w:ind w:left="6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5"/>
                <w:sz w:val="20"/>
              </w:rPr>
              <w:t>Nº</w:t>
            </w:r>
          </w:p>
        </w:tc>
        <w:tc>
          <w:tcPr>
            <w:tcW w:w="6377" w:type="dxa"/>
            <w:shd w:val="clear" w:color="auto" w:fill="CCCCCC"/>
          </w:tcPr>
          <w:p>
            <w:pPr>
              <w:pStyle w:val="TableParagraph"/>
              <w:spacing w:line="210" w:lineRule="exact"/>
              <w:ind w:left="6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Descrição</w:t>
            </w:r>
            <w:r>
              <w:rPr>
                <w:rFonts w:ascii="Arial" w:hAnsi="Arial"/>
                <w:b/>
                <w:spacing w:val="-1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7"/>
                <w:sz w:val="20"/>
              </w:rPr>
              <w:t> </w:t>
            </w:r>
            <w:r>
              <w:rPr>
                <w:rFonts w:ascii="Arial" w:hAnsi="Arial"/>
                <w:b/>
                <w:spacing w:val="-2"/>
                <w:sz w:val="20"/>
              </w:rPr>
              <w:t>Risco</w:t>
            </w:r>
          </w:p>
        </w:tc>
        <w:tc>
          <w:tcPr>
            <w:tcW w:w="1622" w:type="dxa"/>
            <w:shd w:val="clear" w:color="auto" w:fill="CCCCCC"/>
          </w:tcPr>
          <w:p>
            <w:pPr>
              <w:pStyle w:val="TableParagraph"/>
              <w:spacing w:line="210" w:lineRule="exact"/>
              <w:ind w:left="7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Classificação</w:t>
            </w:r>
          </w:p>
        </w:tc>
      </w:tr>
      <w:tr>
        <w:trPr>
          <w:trHeight w:val="698" w:hRule="atLeast"/>
        </w:trPr>
        <w:tc>
          <w:tcPr>
            <w:tcW w:w="494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377" w:type="dxa"/>
          </w:tcPr>
          <w:p>
            <w:pPr>
              <w:pStyle w:val="TableParagraph"/>
              <w:spacing w:before="119"/>
              <w:ind w:left="67"/>
              <w:rPr>
                <w:sz w:val="20"/>
              </w:rPr>
            </w:pPr>
            <w:r>
              <w:rPr>
                <w:sz w:val="20"/>
              </w:rPr>
              <w:t>A integração com a API Edamam pode apresentar instabilidades ou custos não previstos.</w:t>
            </w:r>
          </w:p>
        </w:tc>
        <w:tc>
          <w:tcPr>
            <w:tcW w:w="1622" w:type="dxa"/>
          </w:tcPr>
          <w:p>
            <w:pPr>
              <w:pStyle w:val="TableParagraph"/>
              <w:spacing w:before="119"/>
              <w:ind w:left="70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</w:tr>
      <w:tr>
        <w:trPr>
          <w:trHeight w:val="701" w:hRule="atLeast"/>
        </w:trPr>
        <w:tc>
          <w:tcPr>
            <w:tcW w:w="494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377" w:type="dxa"/>
          </w:tcPr>
          <w:p>
            <w:pPr>
              <w:pStyle w:val="TableParagraph"/>
              <w:spacing w:before="120"/>
              <w:ind w:left="67"/>
              <w:rPr>
                <w:sz w:val="20"/>
              </w:rPr>
            </w:pPr>
            <w:r>
              <w:rPr>
                <w:sz w:val="20"/>
              </w:rPr>
              <w:t>A complexidade na implementação do sistema de recomendação de receitas pode atrasar o desenvolvimento.</w:t>
            </w:r>
          </w:p>
        </w:tc>
        <w:tc>
          <w:tcPr>
            <w:tcW w:w="1622" w:type="dxa"/>
          </w:tcPr>
          <w:p>
            <w:pPr>
              <w:pStyle w:val="TableParagraph"/>
              <w:spacing w:before="122"/>
              <w:ind w:left="70"/>
              <w:rPr>
                <w:sz w:val="20"/>
              </w:rPr>
            </w:pPr>
            <w:r>
              <w:rPr>
                <w:spacing w:val="-10"/>
                <w:sz w:val="20"/>
              </w:rPr>
              <w:t>M</w:t>
            </w:r>
          </w:p>
        </w:tc>
      </w:tr>
      <w:tr>
        <w:trPr>
          <w:trHeight w:val="508" w:hRule="atLeast"/>
        </w:trPr>
        <w:tc>
          <w:tcPr>
            <w:tcW w:w="494" w:type="dxa"/>
          </w:tcPr>
          <w:p>
            <w:pPr>
              <w:pStyle w:val="TableParagraph"/>
              <w:spacing w:before="138"/>
              <w:ind w:left="69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377" w:type="dxa"/>
          </w:tcPr>
          <w:p>
            <w:pPr>
              <w:pStyle w:val="TableParagraph"/>
              <w:spacing w:before="119"/>
              <w:ind w:left="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Possível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sobrecarga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usuários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sem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login,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limitando</w:t>
            </w:r>
            <w:r>
              <w:rPr>
                <w:rFonts w:ascii="Calibri" w:hAnsi="Calibri"/>
                <w:spacing w:val="-3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funcionalidades.</w:t>
            </w:r>
          </w:p>
        </w:tc>
        <w:tc>
          <w:tcPr>
            <w:tcW w:w="1622" w:type="dxa"/>
          </w:tcPr>
          <w:p>
            <w:pPr>
              <w:pStyle w:val="TableParagraph"/>
              <w:spacing w:before="119"/>
              <w:ind w:left="7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>
        <w:trPr>
          <w:trHeight w:val="777" w:hRule="atLeast"/>
        </w:trPr>
        <w:tc>
          <w:tcPr>
            <w:tcW w:w="494" w:type="dxa"/>
          </w:tcPr>
          <w:p>
            <w:pPr>
              <w:pStyle w:val="TableParagraph"/>
              <w:spacing w:before="43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377" w:type="dxa"/>
          </w:tcPr>
          <w:p>
            <w:pPr>
              <w:pStyle w:val="TableParagraph"/>
              <w:spacing w:before="119"/>
              <w:ind w:left="6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base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dados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receitas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pode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ser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ampla</w:t>
            </w:r>
            <w:r>
              <w:rPr>
                <w:rFonts w:ascii="Calibri" w:hAnsi="Calibri"/>
                <w:spacing w:val="39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ou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detalhada</w:t>
            </w:r>
            <w:r>
              <w:rPr>
                <w:rFonts w:ascii="Calibri" w:hAnsi="Calibri"/>
                <w:spacing w:val="40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o suficiente, resultando em recomendações pouco variadas.</w:t>
            </w:r>
          </w:p>
        </w:tc>
        <w:tc>
          <w:tcPr>
            <w:tcW w:w="1622" w:type="dxa"/>
          </w:tcPr>
          <w:p>
            <w:pPr>
              <w:pStyle w:val="TableParagraph"/>
              <w:spacing w:before="119"/>
              <w:ind w:left="70"/>
              <w:rPr>
                <w:sz w:val="20"/>
              </w:rPr>
            </w:pPr>
            <w:r>
              <w:rPr>
                <w:spacing w:val="-10"/>
                <w:sz w:val="20"/>
              </w:rPr>
              <w:t>B</w:t>
            </w:r>
          </w:p>
        </w:tc>
      </w:tr>
      <w:tr>
        <w:trPr>
          <w:trHeight w:val="1045" w:hRule="atLeast"/>
        </w:trPr>
        <w:tc>
          <w:tcPr>
            <w:tcW w:w="494" w:type="dxa"/>
          </w:tcPr>
          <w:p>
            <w:pPr>
              <w:pStyle w:val="TableParagraph"/>
              <w:spacing w:before="177"/>
              <w:rPr>
                <w:sz w:val="20"/>
              </w:rPr>
            </w:pPr>
          </w:p>
          <w:p>
            <w:pPr>
              <w:pStyle w:val="TableParagraph"/>
              <w:ind w:left="69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377" w:type="dxa"/>
          </w:tcPr>
          <w:p>
            <w:pPr>
              <w:pStyle w:val="TableParagraph"/>
              <w:spacing w:before="119"/>
              <w:ind w:left="67" w:right="56"/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 sistema de comentários e os formulários de cadastro/login podem ser</w:t>
            </w:r>
            <w:r>
              <w:rPr>
                <w:rFonts w:ascii="Calibri" w:hAnsi="Calibri"/>
                <w:spacing w:val="-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vulneráveis</w:t>
            </w:r>
            <w:r>
              <w:rPr>
                <w:rFonts w:ascii="Calibri" w:hAnsi="Calibri"/>
                <w:spacing w:val="-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</w:t>
            </w:r>
            <w:r>
              <w:rPr>
                <w:rFonts w:ascii="Calibri" w:hAnsi="Calibri"/>
                <w:spacing w:val="-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ataques</w:t>
            </w:r>
            <w:r>
              <w:rPr>
                <w:rFonts w:ascii="Calibri" w:hAnsi="Calibri"/>
                <w:spacing w:val="-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injeção</w:t>
            </w:r>
            <w:r>
              <w:rPr>
                <w:rFonts w:ascii="Calibri" w:hAnsi="Calibri"/>
                <w:spacing w:val="-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SQL</w:t>
            </w:r>
            <w:r>
              <w:rPr>
                <w:rFonts w:ascii="Calibri" w:hAnsi="Calibri"/>
                <w:spacing w:val="-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</w:t>
            </w:r>
            <w:r>
              <w:rPr>
                <w:rFonts w:ascii="Calibri" w:hAnsi="Calibri"/>
                <w:spacing w:val="-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não</w:t>
            </w:r>
            <w:r>
              <w:rPr>
                <w:rFonts w:ascii="Calibri" w:hAnsi="Calibri"/>
                <w:spacing w:val="-13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forem</w:t>
            </w:r>
            <w:r>
              <w:rPr>
                <w:rFonts w:ascii="Calibri" w:hAnsi="Calibri"/>
                <w:spacing w:val="-12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devidamente </w:t>
            </w:r>
            <w:r>
              <w:rPr>
                <w:rFonts w:ascii="Calibri" w:hAnsi="Calibri"/>
                <w:spacing w:val="-2"/>
                <w:sz w:val="22"/>
              </w:rPr>
              <w:t>protegidos.</w:t>
            </w:r>
          </w:p>
        </w:tc>
        <w:tc>
          <w:tcPr>
            <w:tcW w:w="1622" w:type="dxa"/>
          </w:tcPr>
          <w:p>
            <w:pPr>
              <w:pStyle w:val="TableParagraph"/>
              <w:spacing w:before="119"/>
              <w:ind w:left="70"/>
              <w:rPr>
                <w:sz w:val="20"/>
              </w:rPr>
            </w:pPr>
            <w:r>
              <w:rPr>
                <w:spacing w:val="-10"/>
                <w:sz w:val="20"/>
              </w:rPr>
              <w:t>A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59"/>
        <w:jc w:val="left"/>
      </w:pPr>
      <w:r>
        <w:rPr/>
        <w:t>Restrições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>
          <w:spacing w:val="-2"/>
        </w:rPr>
        <w:t>Projeto</w:t>
      </w:r>
    </w:p>
    <w:p>
      <w:pPr>
        <w:pStyle w:val="BodyText"/>
        <w:spacing w:before="239"/>
        <w:ind w:left="1" w:right="143"/>
        <w:jc w:val="center"/>
      </w:pPr>
      <w:r>
        <w:rPr/>
        <w:t>Tabela</w:t>
      </w:r>
      <w:r>
        <w:rPr>
          <w:spacing w:val="-7"/>
        </w:rPr>
        <w:t> </w:t>
      </w:r>
      <w:r>
        <w:rPr/>
        <w:t>11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Restrições</w:t>
      </w:r>
      <w:r>
        <w:rPr>
          <w:spacing w:val="-3"/>
        </w:rPr>
        <w:t> </w:t>
      </w:r>
      <w:r>
        <w:rPr/>
        <w:t>do</w:t>
      </w:r>
      <w:r>
        <w:rPr>
          <w:spacing w:val="-6"/>
        </w:rPr>
        <w:t> </w:t>
      </w:r>
      <w:r>
        <w:rPr>
          <w:spacing w:val="-2"/>
        </w:rPr>
        <w:t>Projeto</w:t>
      </w:r>
    </w:p>
    <w:p>
      <w:pPr>
        <w:pStyle w:val="BodyText"/>
        <w:spacing w:before="6"/>
        <w:rPr>
          <w:sz w:val="1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"/>
        <w:gridCol w:w="6397"/>
        <w:gridCol w:w="1604"/>
      </w:tblGrid>
      <w:tr>
        <w:trPr>
          <w:trHeight w:val="253" w:hRule="atLeast"/>
        </w:trPr>
        <w:tc>
          <w:tcPr>
            <w:tcW w:w="494" w:type="dxa"/>
            <w:shd w:val="clear" w:color="auto" w:fill="CCCCCC"/>
          </w:tcPr>
          <w:p>
            <w:pPr>
              <w:pStyle w:val="TableParagraph"/>
              <w:spacing w:line="234" w:lineRule="exact"/>
              <w:ind w:left="69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5"/>
                <w:sz w:val="22"/>
              </w:rPr>
              <w:t>Nº</w:t>
            </w:r>
          </w:p>
        </w:tc>
        <w:tc>
          <w:tcPr>
            <w:tcW w:w="6397" w:type="dxa"/>
            <w:shd w:val="clear" w:color="auto" w:fill="CCCCCC"/>
          </w:tcPr>
          <w:p>
            <w:pPr>
              <w:pStyle w:val="TableParagraph"/>
              <w:spacing w:line="234" w:lineRule="exact"/>
              <w:ind w:left="69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Descrição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da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rFonts w:ascii="Arial" w:hAnsi="Arial"/>
                <w:b/>
                <w:spacing w:val="-2"/>
                <w:sz w:val="22"/>
              </w:rPr>
              <w:t>Restrição</w:t>
            </w:r>
          </w:p>
        </w:tc>
        <w:tc>
          <w:tcPr>
            <w:tcW w:w="1604" w:type="dxa"/>
            <w:shd w:val="clear" w:color="auto" w:fill="CCCCCC"/>
          </w:tcPr>
          <w:p>
            <w:pPr>
              <w:pStyle w:val="TableParagraph"/>
              <w:spacing w:line="234" w:lineRule="exact"/>
              <w:ind w:left="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Tipo</w:t>
            </w:r>
          </w:p>
        </w:tc>
      </w:tr>
      <w:tr>
        <w:trPr>
          <w:trHeight w:val="508" w:hRule="atLeast"/>
        </w:trPr>
        <w:tc>
          <w:tcPr>
            <w:tcW w:w="494" w:type="dxa"/>
          </w:tcPr>
          <w:p>
            <w:pPr>
              <w:pStyle w:val="TableParagraph"/>
              <w:spacing w:before="150"/>
              <w:ind w:left="6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6397" w:type="dxa"/>
          </w:tcPr>
          <w:p>
            <w:pPr>
              <w:pStyle w:val="TableParagraph"/>
              <w:spacing w:before="119"/>
              <w:ind w:left="6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Projeto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acadêmico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com</w:t>
            </w:r>
            <w:r>
              <w:rPr>
                <w:rFonts w:ascii="Calibri" w:hAnsi="Calibri"/>
                <w:spacing w:val="-4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prazo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delimitado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por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semestre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letivo.</w:t>
            </w:r>
          </w:p>
        </w:tc>
        <w:tc>
          <w:tcPr>
            <w:tcW w:w="1604" w:type="dxa"/>
          </w:tcPr>
          <w:p>
            <w:pPr>
              <w:pStyle w:val="TableParagraph"/>
              <w:spacing w:before="119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Temporal</w:t>
            </w:r>
          </w:p>
        </w:tc>
      </w:tr>
      <w:tr>
        <w:trPr>
          <w:trHeight w:val="508" w:hRule="atLeast"/>
        </w:trPr>
        <w:tc>
          <w:tcPr>
            <w:tcW w:w="494" w:type="dxa"/>
          </w:tcPr>
          <w:p>
            <w:pPr>
              <w:pStyle w:val="TableParagraph"/>
              <w:spacing w:before="150"/>
              <w:ind w:left="6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6397" w:type="dxa"/>
          </w:tcPr>
          <w:p>
            <w:pPr>
              <w:pStyle w:val="TableParagraph"/>
              <w:spacing w:before="119"/>
              <w:ind w:left="69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</w:t>
            </w:r>
            <w:r>
              <w:rPr>
                <w:rFonts w:ascii="Calibri" w:hAnsi="Calibri"/>
                <w:spacing w:val="-8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desenvolvimento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front-end</w:t>
            </w:r>
            <w:r>
              <w:rPr>
                <w:rFonts w:ascii="Calibri" w:hAnsi="Calibri"/>
                <w:spacing w:val="-7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está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restrito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ao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uso</w:t>
            </w:r>
            <w:r>
              <w:rPr>
                <w:rFonts w:ascii="Calibri" w:hAnsi="Calibri"/>
                <w:spacing w:val="-6"/>
                <w:sz w:val="22"/>
              </w:rPr>
              <w:t> </w:t>
            </w:r>
            <w:r>
              <w:rPr>
                <w:rFonts w:ascii="Calibri" w:hAnsi="Calibri"/>
                <w:sz w:val="22"/>
              </w:rPr>
              <w:t>de</w:t>
            </w:r>
            <w:r>
              <w:rPr>
                <w:rFonts w:ascii="Calibri" w:hAnsi="Calibri"/>
                <w:spacing w:val="-5"/>
                <w:sz w:val="22"/>
              </w:rPr>
              <w:t> </w:t>
            </w:r>
            <w:r>
              <w:rPr>
                <w:rFonts w:ascii="Calibri" w:hAnsi="Calibri"/>
                <w:spacing w:val="-2"/>
                <w:sz w:val="22"/>
              </w:rPr>
              <w:t>HTML/CSS/JS.</w:t>
            </w:r>
          </w:p>
        </w:tc>
        <w:tc>
          <w:tcPr>
            <w:tcW w:w="1604" w:type="dxa"/>
          </w:tcPr>
          <w:p>
            <w:pPr>
              <w:pStyle w:val="TableParagraph"/>
              <w:spacing w:before="119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Tecnológica</w:t>
            </w:r>
          </w:p>
        </w:tc>
      </w:tr>
      <w:tr>
        <w:trPr>
          <w:trHeight w:val="508" w:hRule="atLeast"/>
        </w:trPr>
        <w:tc>
          <w:tcPr>
            <w:tcW w:w="494" w:type="dxa"/>
          </w:tcPr>
          <w:p>
            <w:pPr>
              <w:pStyle w:val="TableParagraph"/>
              <w:spacing w:before="150"/>
              <w:ind w:left="6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6397" w:type="dxa"/>
          </w:tcPr>
          <w:p>
            <w:pPr>
              <w:pStyle w:val="TableParagraph"/>
              <w:spacing w:before="119"/>
              <w:ind w:left="6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O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back-end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deve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ser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desenvolvido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utilizando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linguagem</w:t>
            </w:r>
            <w:r>
              <w:rPr>
                <w:rFonts w:ascii="Calibri"/>
                <w:spacing w:val="-2"/>
                <w:sz w:val="22"/>
              </w:rPr>
              <w:t> Java.</w:t>
            </w:r>
          </w:p>
        </w:tc>
        <w:tc>
          <w:tcPr>
            <w:tcW w:w="1604" w:type="dxa"/>
          </w:tcPr>
          <w:p>
            <w:pPr>
              <w:pStyle w:val="TableParagraph"/>
              <w:spacing w:before="119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Tecnológica</w:t>
            </w:r>
          </w:p>
        </w:tc>
      </w:tr>
      <w:tr>
        <w:trPr>
          <w:trHeight w:val="777" w:hRule="atLeast"/>
        </w:trPr>
        <w:tc>
          <w:tcPr>
            <w:tcW w:w="494" w:type="dxa"/>
          </w:tcPr>
          <w:p>
            <w:pPr>
              <w:pStyle w:val="TableParagraph"/>
              <w:spacing w:before="77"/>
              <w:rPr>
                <w:sz w:val="18"/>
              </w:rPr>
            </w:pPr>
          </w:p>
          <w:p>
            <w:pPr>
              <w:pStyle w:val="TableParagraph"/>
              <w:ind w:left="69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6397" w:type="dxa"/>
          </w:tcPr>
          <w:p>
            <w:pPr>
              <w:pStyle w:val="TableParagraph"/>
              <w:spacing w:before="119"/>
              <w:ind w:left="6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Disponibilidade</w:t>
            </w:r>
            <w:r>
              <w:rPr>
                <w:rFonts w:ascii="Calibri"/>
                <w:spacing w:val="75"/>
                <w:sz w:val="22"/>
              </w:rPr>
              <w:t> </w:t>
            </w:r>
            <w:r>
              <w:rPr>
                <w:rFonts w:ascii="Calibri"/>
                <w:sz w:val="22"/>
              </w:rPr>
              <w:t>da</w:t>
            </w:r>
            <w:r>
              <w:rPr>
                <w:rFonts w:ascii="Calibri"/>
                <w:spacing w:val="74"/>
                <w:sz w:val="22"/>
              </w:rPr>
              <w:t> </w:t>
            </w:r>
            <w:r>
              <w:rPr>
                <w:rFonts w:ascii="Calibri"/>
                <w:sz w:val="22"/>
              </w:rPr>
              <w:t>API</w:t>
            </w:r>
            <w:r>
              <w:rPr>
                <w:rFonts w:ascii="Calibri"/>
                <w:spacing w:val="74"/>
                <w:sz w:val="22"/>
              </w:rPr>
              <w:t> </w:t>
            </w:r>
            <w:r>
              <w:rPr>
                <w:rFonts w:ascii="Calibri"/>
                <w:sz w:val="22"/>
              </w:rPr>
              <w:t>Edamam</w:t>
            </w:r>
            <w:r>
              <w:rPr>
                <w:rFonts w:ascii="Calibri"/>
                <w:spacing w:val="76"/>
                <w:sz w:val="22"/>
              </w:rPr>
              <w:t> </w:t>
            </w:r>
            <w:r>
              <w:rPr>
                <w:rFonts w:ascii="Calibri"/>
                <w:sz w:val="22"/>
              </w:rPr>
              <w:t>sujeita</w:t>
            </w:r>
            <w:r>
              <w:rPr>
                <w:rFonts w:ascii="Calibri"/>
                <w:spacing w:val="72"/>
                <w:sz w:val="22"/>
              </w:rPr>
              <w:t> </w:t>
            </w:r>
            <w:r>
              <w:rPr>
                <w:rFonts w:ascii="Calibri"/>
                <w:sz w:val="22"/>
              </w:rPr>
              <w:t>a</w:t>
            </w:r>
            <w:r>
              <w:rPr>
                <w:rFonts w:ascii="Calibri"/>
                <w:spacing w:val="74"/>
                <w:sz w:val="22"/>
              </w:rPr>
              <w:t> </w:t>
            </w:r>
            <w:r>
              <w:rPr>
                <w:rFonts w:ascii="Calibri"/>
                <w:sz w:val="22"/>
              </w:rPr>
              <w:t>limites</w:t>
            </w:r>
            <w:r>
              <w:rPr>
                <w:rFonts w:ascii="Calibri"/>
                <w:spacing w:val="73"/>
                <w:sz w:val="22"/>
              </w:rPr>
              <w:t> </w:t>
            </w:r>
            <w:r>
              <w:rPr>
                <w:rFonts w:ascii="Calibri"/>
                <w:sz w:val="22"/>
              </w:rPr>
              <w:t>de</w:t>
            </w:r>
            <w:r>
              <w:rPr>
                <w:rFonts w:ascii="Calibri"/>
                <w:spacing w:val="75"/>
                <w:sz w:val="22"/>
              </w:rPr>
              <w:t> </w:t>
            </w:r>
            <w:r>
              <w:rPr>
                <w:rFonts w:ascii="Calibri"/>
                <w:sz w:val="22"/>
              </w:rPr>
              <w:t>uso</w:t>
            </w:r>
            <w:r>
              <w:rPr>
                <w:rFonts w:ascii="Calibri"/>
                <w:spacing w:val="80"/>
                <w:sz w:val="22"/>
              </w:rPr>
              <w:t> </w:t>
            </w:r>
            <w:r>
              <w:rPr>
                <w:rFonts w:ascii="Calibri"/>
                <w:sz w:val="22"/>
              </w:rPr>
              <w:t>diante </w:t>
            </w:r>
            <w:r>
              <w:rPr>
                <w:rFonts w:ascii="Calibri"/>
                <w:spacing w:val="-2"/>
                <w:sz w:val="22"/>
              </w:rPr>
              <w:t>pagamento.</w:t>
            </w:r>
          </w:p>
        </w:tc>
        <w:tc>
          <w:tcPr>
            <w:tcW w:w="1604" w:type="dxa"/>
          </w:tcPr>
          <w:p>
            <w:pPr>
              <w:pStyle w:val="TableParagraph"/>
              <w:spacing w:before="119"/>
              <w:ind w:left="69"/>
              <w:rPr>
                <w:sz w:val="18"/>
              </w:rPr>
            </w:pPr>
            <w:r>
              <w:rPr>
                <w:spacing w:val="-2"/>
                <w:sz w:val="18"/>
              </w:rPr>
              <w:t>Econômica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257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0" w:after="0"/>
        <w:ind w:left="361" w:right="0" w:hanging="359"/>
        <w:jc w:val="left"/>
      </w:pPr>
      <w:r>
        <w:rPr/>
        <w:t>Regras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>
          <w:spacing w:val="-2"/>
        </w:rPr>
        <w:t>Negócio</w:t>
      </w:r>
    </w:p>
    <w:p>
      <w:pPr>
        <w:pStyle w:val="BodyText"/>
        <w:spacing w:before="240"/>
        <w:ind w:left="3" w:right="143"/>
        <w:jc w:val="center"/>
        <w:rPr>
          <w:sz w:val="22"/>
        </w:rPr>
      </w:pPr>
      <w:r>
        <w:rPr/>
        <w:t>Tabela</w:t>
      </w:r>
      <w:r>
        <w:rPr>
          <w:spacing w:val="-5"/>
        </w:rPr>
        <w:t> </w:t>
      </w:r>
      <w:r>
        <w:rPr/>
        <w:t>12</w:t>
      </w:r>
      <w:r>
        <w:rPr>
          <w:spacing w:val="-5"/>
        </w:rPr>
        <w:t> </w:t>
      </w:r>
      <w:r>
        <w:rPr/>
        <w:t>–</w:t>
      </w:r>
      <w:r>
        <w:rPr>
          <w:spacing w:val="-2"/>
        </w:rPr>
        <w:t> </w:t>
      </w:r>
      <w:r>
        <w:rPr/>
        <w:t>Regras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Negócio</w:t>
      </w:r>
      <w:r>
        <w:rPr>
          <w:spacing w:val="-2"/>
          <w:sz w:val="22"/>
        </w:rPr>
        <w:t>.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2487"/>
        <w:gridCol w:w="4916"/>
      </w:tblGrid>
      <w:tr>
        <w:trPr>
          <w:trHeight w:val="230" w:hRule="atLeast"/>
        </w:trPr>
        <w:tc>
          <w:tcPr>
            <w:tcW w:w="1092" w:type="dxa"/>
            <w:shd w:val="clear" w:color="auto" w:fill="D9D9D9"/>
          </w:tcPr>
          <w:p>
            <w:pPr>
              <w:pStyle w:val="TableParagraph"/>
              <w:spacing w:line="210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Código</w:t>
            </w:r>
          </w:p>
        </w:tc>
        <w:tc>
          <w:tcPr>
            <w:tcW w:w="2487" w:type="dxa"/>
            <w:shd w:val="clear" w:color="auto" w:fill="D9D9D9"/>
          </w:tcPr>
          <w:p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Nome</w:t>
            </w:r>
          </w:p>
        </w:tc>
        <w:tc>
          <w:tcPr>
            <w:tcW w:w="4916" w:type="dxa"/>
            <w:shd w:val="clear" w:color="auto" w:fill="D9D9D9"/>
          </w:tcPr>
          <w:p>
            <w:pPr>
              <w:pStyle w:val="TableParagraph"/>
              <w:spacing w:line="210" w:lineRule="exact"/>
              <w:ind w:left="10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Descrição</w:t>
            </w:r>
          </w:p>
        </w:tc>
      </w:tr>
      <w:tr>
        <w:trPr>
          <w:trHeight w:val="930" w:hRule="atLeast"/>
        </w:trPr>
        <w:tc>
          <w:tcPr>
            <w:tcW w:w="1092" w:type="dxa"/>
          </w:tcPr>
          <w:p>
            <w:pPr>
              <w:pStyle w:val="TableParagraph"/>
              <w:spacing w:before="119"/>
              <w:rPr>
                <w:sz w:val="20"/>
              </w:rPr>
            </w:pPr>
          </w:p>
          <w:p>
            <w:pPr>
              <w:pStyle w:val="TableParagraph"/>
              <w:ind w:left="2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RN001</w:t>
            </w:r>
          </w:p>
        </w:tc>
        <w:tc>
          <w:tcPr>
            <w:tcW w:w="2487" w:type="dxa"/>
          </w:tcPr>
          <w:p>
            <w:pPr>
              <w:pStyle w:val="TableParagraph"/>
              <w:spacing w:before="119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02020"/>
                <w:sz w:val="20"/>
              </w:rPr>
              <w:t>Acesso</w:t>
            </w:r>
            <w:r>
              <w:rPr>
                <w:color w:val="202020"/>
                <w:spacing w:val="-7"/>
                <w:sz w:val="20"/>
              </w:rPr>
              <w:t> </w:t>
            </w:r>
            <w:r>
              <w:rPr>
                <w:color w:val="202020"/>
                <w:spacing w:val="-2"/>
                <w:sz w:val="20"/>
              </w:rPr>
              <w:t>Anônimo</w:t>
            </w:r>
          </w:p>
        </w:tc>
        <w:tc>
          <w:tcPr>
            <w:tcW w:w="4916" w:type="dxa"/>
          </w:tcPr>
          <w:p>
            <w:pPr>
              <w:pStyle w:val="TableParagraph"/>
              <w:spacing w:before="119"/>
              <w:ind w:left="105" w:right="99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Usuários sem conta podem visualizar receitas pré- recomendadas e buscar receitas pelos ingredientes que possuem.</w:t>
            </w:r>
          </w:p>
        </w:tc>
      </w:tr>
    </w:tbl>
    <w:p>
      <w:pPr>
        <w:pStyle w:val="TableParagraph"/>
        <w:spacing w:after="0"/>
        <w:jc w:val="both"/>
        <w:rPr>
          <w:sz w:val="20"/>
        </w:rPr>
        <w:sectPr>
          <w:type w:val="continuous"/>
          <w:pgSz w:w="11910" w:h="16840"/>
          <w:pgMar w:top="1800" w:bottom="1128" w:left="1700" w:right="1559"/>
        </w:sect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2487"/>
        <w:gridCol w:w="4916"/>
      </w:tblGrid>
      <w:tr>
        <w:trPr>
          <w:trHeight w:val="928" w:hRule="atLeast"/>
        </w:trPr>
        <w:tc>
          <w:tcPr>
            <w:tcW w:w="1092" w:type="dxa"/>
          </w:tcPr>
          <w:p>
            <w:pPr>
              <w:pStyle w:val="TableParagraph"/>
              <w:spacing w:before="120"/>
              <w:rPr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RN002</w:t>
            </w:r>
          </w:p>
        </w:tc>
        <w:tc>
          <w:tcPr>
            <w:tcW w:w="2487" w:type="dxa"/>
          </w:tcPr>
          <w:p>
            <w:pPr>
              <w:pStyle w:val="TableParagraph"/>
              <w:spacing w:before="120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02020"/>
                <w:sz w:val="20"/>
              </w:rPr>
              <w:t>Acesso</w:t>
            </w:r>
            <w:r>
              <w:rPr>
                <w:color w:val="202020"/>
                <w:spacing w:val="-6"/>
                <w:sz w:val="20"/>
              </w:rPr>
              <w:t> </w:t>
            </w:r>
            <w:r>
              <w:rPr>
                <w:color w:val="202020"/>
                <w:sz w:val="20"/>
              </w:rPr>
              <w:t>com</w:t>
            </w:r>
            <w:r>
              <w:rPr>
                <w:color w:val="202020"/>
                <w:spacing w:val="-6"/>
                <w:sz w:val="20"/>
              </w:rPr>
              <w:t> </w:t>
            </w:r>
            <w:r>
              <w:rPr>
                <w:color w:val="202020"/>
                <w:spacing w:val="-2"/>
                <w:sz w:val="20"/>
              </w:rPr>
              <w:t>Conta</w:t>
            </w:r>
          </w:p>
        </w:tc>
        <w:tc>
          <w:tcPr>
            <w:tcW w:w="4916" w:type="dxa"/>
          </w:tcPr>
          <w:p>
            <w:pPr>
              <w:pStyle w:val="TableParagraph"/>
              <w:spacing w:before="120"/>
              <w:ind w:left="105" w:right="101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Para</w:t>
            </w:r>
            <w:r>
              <w:rPr>
                <w:color w:val="202020"/>
                <w:spacing w:val="-7"/>
                <w:sz w:val="20"/>
              </w:rPr>
              <w:t> </w:t>
            </w:r>
            <w:r>
              <w:rPr>
                <w:color w:val="202020"/>
                <w:sz w:val="20"/>
              </w:rPr>
              <w:t>ser</w:t>
            </w:r>
            <w:r>
              <w:rPr>
                <w:color w:val="202020"/>
                <w:spacing w:val="-7"/>
                <w:sz w:val="20"/>
              </w:rPr>
              <w:t> </w:t>
            </w:r>
            <w:r>
              <w:rPr>
                <w:color w:val="202020"/>
                <w:sz w:val="20"/>
              </w:rPr>
              <w:t>possível</w:t>
            </w:r>
            <w:r>
              <w:rPr>
                <w:color w:val="202020"/>
                <w:spacing w:val="-7"/>
                <w:sz w:val="20"/>
              </w:rPr>
              <w:t> </w:t>
            </w:r>
            <w:r>
              <w:rPr>
                <w:color w:val="202020"/>
                <w:sz w:val="20"/>
              </w:rPr>
              <w:t>salvar</w:t>
            </w:r>
            <w:r>
              <w:rPr>
                <w:color w:val="202020"/>
                <w:spacing w:val="-7"/>
                <w:sz w:val="20"/>
              </w:rPr>
              <w:t> </w:t>
            </w:r>
            <w:r>
              <w:rPr>
                <w:color w:val="202020"/>
                <w:sz w:val="20"/>
              </w:rPr>
              <w:t>receitas,</w:t>
            </w:r>
            <w:r>
              <w:rPr>
                <w:color w:val="202020"/>
                <w:spacing w:val="-7"/>
                <w:sz w:val="20"/>
              </w:rPr>
              <w:t> </w:t>
            </w:r>
            <w:r>
              <w:rPr>
                <w:color w:val="202020"/>
                <w:sz w:val="20"/>
              </w:rPr>
              <w:t>comentar,</w:t>
            </w:r>
            <w:r>
              <w:rPr>
                <w:color w:val="202020"/>
                <w:spacing w:val="-7"/>
                <w:sz w:val="20"/>
              </w:rPr>
              <w:t> </w:t>
            </w:r>
            <w:r>
              <w:rPr>
                <w:color w:val="202020"/>
                <w:sz w:val="20"/>
              </w:rPr>
              <w:t>avaliar</w:t>
            </w:r>
            <w:r>
              <w:rPr>
                <w:color w:val="202020"/>
                <w:spacing w:val="-4"/>
                <w:sz w:val="20"/>
              </w:rPr>
              <w:t> </w:t>
            </w:r>
            <w:r>
              <w:rPr>
                <w:color w:val="202020"/>
                <w:sz w:val="20"/>
              </w:rPr>
              <w:t>e classificar, o usuário precisa estar logado em uma </w:t>
            </w:r>
            <w:r>
              <w:rPr>
                <w:color w:val="202020"/>
                <w:spacing w:val="-2"/>
                <w:sz w:val="20"/>
              </w:rPr>
              <w:t>conta.</w:t>
            </w:r>
          </w:p>
        </w:tc>
      </w:tr>
      <w:tr>
        <w:trPr>
          <w:trHeight w:val="930" w:hRule="atLeast"/>
        </w:trPr>
        <w:tc>
          <w:tcPr>
            <w:tcW w:w="1092" w:type="dxa"/>
          </w:tcPr>
          <w:p>
            <w:pPr>
              <w:pStyle w:val="TableParagraph"/>
              <w:spacing w:before="119"/>
              <w:rPr>
                <w:sz w:val="20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RN003</w:t>
            </w:r>
          </w:p>
        </w:tc>
        <w:tc>
          <w:tcPr>
            <w:tcW w:w="2487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202020"/>
                <w:sz w:val="20"/>
              </w:rPr>
              <w:t>Restrição de </w:t>
            </w:r>
            <w:r>
              <w:rPr>
                <w:color w:val="202020"/>
                <w:spacing w:val="-2"/>
                <w:sz w:val="20"/>
              </w:rPr>
              <w:t>Funcionalidades</w:t>
            </w:r>
          </w:p>
        </w:tc>
        <w:tc>
          <w:tcPr>
            <w:tcW w:w="4916" w:type="dxa"/>
          </w:tcPr>
          <w:p>
            <w:pPr>
              <w:pStyle w:val="TableParagraph"/>
              <w:spacing w:before="119"/>
              <w:ind w:left="105" w:right="98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Caso um usuário anônimo tente acessar funcionalidades exclusivas de um usuário logado, o sistema solicitará o login para prosseguir.</w:t>
            </w:r>
          </w:p>
        </w:tc>
      </w:tr>
      <w:tr>
        <w:trPr>
          <w:trHeight w:val="930" w:hRule="atLeast"/>
        </w:trPr>
        <w:tc>
          <w:tcPr>
            <w:tcW w:w="1092" w:type="dxa"/>
          </w:tcPr>
          <w:p>
            <w:pPr>
              <w:pStyle w:val="TableParagraph"/>
              <w:spacing w:before="119"/>
              <w:rPr>
                <w:sz w:val="20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RN004</w:t>
            </w:r>
          </w:p>
        </w:tc>
        <w:tc>
          <w:tcPr>
            <w:tcW w:w="2487" w:type="dxa"/>
          </w:tcPr>
          <w:p>
            <w:pPr>
              <w:pStyle w:val="TableParagraph"/>
              <w:spacing w:before="119"/>
              <w:rPr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color w:val="202020"/>
                <w:sz w:val="20"/>
              </w:rPr>
              <w:t>Filtro</w:t>
            </w:r>
            <w:r>
              <w:rPr>
                <w:color w:val="202020"/>
                <w:spacing w:val="-5"/>
                <w:sz w:val="20"/>
              </w:rPr>
              <w:t> </w:t>
            </w:r>
            <w:r>
              <w:rPr>
                <w:color w:val="202020"/>
                <w:sz w:val="20"/>
              </w:rPr>
              <w:t>de</w:t>
            </w:r>
            <w:r>
              <w:rPr>
                <w:color w:val="202020"/>
                <w:spacing w:val="-8"/>
                <w:sz w:val="20"/>
              </w:rPr>
              <w:t> </w:t>
            </w:r>
            <w:r>
              <w:rPr>
                <w:color w:val="202020"/>
                <w:spacing w:val="-2"/>
                <w:sz w:val="20"/>
              </w:rPr>
              <w:t>Receitas</w:t>
            </w:r>
          </w:p>
        </w:tc>
        <w:tc>
          <w:tcPr>
            <w:tcW w:w="4916" w:type="dxa"/>
          </w:tcPr>
          <w:p>
            <w:pPr>
              <w:pStyle w:val="TableParagraph"/>
              <w:spacing w:before="119"/>
              <w:ind w:left="105" w:right="102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O sistema deve permitir a filtragem de receitas por características específicas como diet, sem glúten, </w:t>
            </w:r>
            <w:r>
              <w:rPr>
                <w:color w:val="202020"/>
                <w:spacing w:val="-4"/>
                <w:sz w:val="20"/>
              </w:rPr>
              <w:t>etc.</w:t>
            </w:r>
          </w:p>
        </w:tc>
      </w:tr>
      <w:tr>
        <w:trPr>
          <w:trHeight w:val="930" w:hRule="atLeast"/>
        </w:trPr>
        <w:tc>
          <w:tcPr>
            <w:tcW w:w="1092" w:type="dxa"/>
          </w:tcPr>
          <w:p>
            <w:pPr>
              <w:pStyle w:val="TableParagraph"/>
              <w:spacing w:before="119"/>
              <w:rPr>
                <w:sz w:val="20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RN005</w:t>
            </w:r>
          </w:p>
        </w:tc>
        <w:tc>
          <w:tcPr>
            <w:tcW w:w="2487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ind w:left="107" w:right="30"/>
              <w:rPr>
                <w:sz w:val="20"/>
              </w:rPr>
            </w:pPr>
            <w:r>
              <w:rPr>
                <w:color w:val="202020"/>
                <w:sz w:val="20"/>
              </w:rPr>
              <w:t>Avaliação</w:t>
            </w:r>
            <w:r>
              <w:rPr>
                <w:color w:val="202020"/>
                <w:spacing w:val="-14"/>
                <w:sz w:val="20"/>
              </w:rPr>
              <w:t> </w:t>
            </w:r>
            <w:r>
              <w:rPr>
                <w:color w:val="202020"/>
                <w:sz w:val="20"/>
              </w:rPr>
              <w:t>única</w:t>
            </w:r>
            <w:r>
              <w:rPr>
                <w:color w:val="202020"/>
                <w:spacing w:val="-14"/>
                <w:sz w:val="20"/>
              </w:rPr>
              <w:t> </w:t>
            </w:r>
            <w:r>
              <w:rPr>
                <w:color w:val="202020"/>
                <w:sz w:val="20"/>
              </w:rPr>
              <w:t>por </w:t>
            </w:r>
            <w:r>
              <w:rPr>
                <w:color w:val="202020"/>
                <w:spacing w:val="-2"/>
                <w:sz w:val="20"/>
              </w:rPr>
              <w:t>usuário</w:t>
            </w:r>
          </w:p>
        </w:tc>
        <w:tc>
          <w:tcPr>
            <w:tcW w:w="4916" w:type="dxa"/>
          </w:tcPr>
          <w:p>
            <w:pPr>
              <w:pStyle w:val="TableParagraph"/>
              <w:spacing w:before="119"/>
              <w:ind w:left="105" w:right="103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Cada usuário pode avaliar (classificar) uma receita apenas uma vez, podendo atualizar sua nota </w:t>
            </w:r>
            <w:r>
              <w:rPr>
                <w:color w:val="202020"/>
                <w:spacing w:val="-2"/>
                <w:sz w:val="20"/>
              </w:rPr>
              <w:t>posteriormente.</w:t>
            </w:r>
          </w:p>
        </w:tc>
      </w:tr>
    </w:tbl>
    <w:p>
      <w:pPr>
        <w:pStyle w:val="BodyText"/>
        <w:spacing w:before="107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1" w:after="0"/>
        <w:ind w:left="361" w:right="0" w:hanging="359"/>
        <w:jc w:val="left"/>
      </w:pPr>
      <w:r>
        <w:rPr/>
        <w:t>Requisitos</w:t>
      </w:r>
      <w:r>
        <w:rPr>
          <w:spacing w:val="-7"/>
        </w:rPr>
        <w:t> </w:t>
      </w:r>
      <w:r>
        <w:rPr>
          <w:spacing w:val="-2"/>
        </w:rPr>
        <w:t>Funcionais</w:t>
      </w:r>
    </w:p>
    <w:p>
      <w:pPr>
        <w:pStyle w:val="BodyText"/>
        <w:spacing w:before="239"/>
        <w:ind w:left="3" w:right="143"/>
        <w:jc w:val="center"/>
        <w:rPr>
          <w:sz w:val="22"/>
        </w:rPr>
      </w:pPr>
      <w:r>
        <w:rPr/>
        <w:t>Tabela</w:t>
      </w:r>
      <w:r>
        <w:rPr>
          <w:spacing w:val="-7"/>
        </w:rPr>
        <w:t> </w:t>
      </w:r>
      <w:r>
        <w:rPr/>
        <w:t>13</w:t>
      </w:r>
      <w:r>
        <w:rPr>
          <w:spacing w:val="-7"/>
        </w:rPr>
        <w:t> </w:t>
      </w:r>
      <w:r>
        <w:rPr/>
        <w:t>–</w:t>
      </w:r>
      <w:r>
        <w:rPr>
          <w:spacing w:val="-5"/>
        </w:rPr>
        <w:t> </w:t>
      </w:r>
      <w:r>
        <w:rPr/>
        <w:t>Requisitos</w:t>
      </w:r>
      <w:r>
        <w:rPr>
          <w:spacing w:val="-5"/>
        </w:rPr>
        <w:t> </w:t>
      </w:r>
      <w:r>
        <w:rPr>
          <w:spacing w:val="-2"/>
        </w:rPr>
        <w:t>Funcionais</w:t>
      </w:r>
      <w:r>
        <w:rPr>
          <w:spacing w:val="-2"/>
          <w:sz w:val="22"/>
        </w:rPr>
        <w:t>.</w:t>
      </w: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2489"/>
        <w:gridCol w:w="4911"/>
      </w:tblGrid>
      <w:tr>
        <w:trPr>
          <w:trHeight w:val="254" w:hRule="atLeast"/>
        </w:trPr>
        <w:tc>
          <w:tcPr>
            <w:tcW w:w="1094" w:type="dxa"/>
            <w:shd w:val="clear" w:color="auto" w:fill="D9D9D9"/>
          </w:tcPr>
          <w:p>
            <w:pPr>
              <w:pStyle w:val="TableParagraph"/>
              <w:spacing w:line="234" w:lineRule="exact"/>
              <w:ind w:right="215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Código</w:t>
            </w:r>
          </w:p>
        </w:tc>
        <w:tc>
          <w:tcPr>
            <w:tcW w:w="2489" w:type="dxa"/>
            <w:shd w:val="clear" w:color="auto" w:fill="D9D9D9"/>
          </w:tcPr>
          <w:p>
            <w:pPr>
              <w:pStyle w:val="TableParagraph"/>
              <w:spacing w:line="234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Nome</w:t>
            </w:r>
          </w:p>
        </w:tc>
        <w:tc>
          <w:tcPr>
            <w:tcW w:w="4911" w:type="dxa"/>
            <w:shd w:val="clear" w:color="auto" w:fill="D9D9D9"/>
          </w:tcPr>
          <w:p>
            <w:pPr>
              <w:pStyle w:val="TableParagraph"/>
              <w:spacing w:line="234" w:lineRule="exact"/>
              <w:ind w:left="10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Descrição</w:t>
            </w:r>
          </w:p>
        </w:tc>
      </w:tr>
      <w:tr>
        <w:trPr>
          <w:trHeight w:val="997" w:hRule="atLeast"/>
        </w:trPr>
        <w:tc>
          <w:tcPr>
            <w:tcW w:w="1094" w:type="dxa"/>
          </w:tcPr>
          <w:p>
            <w:pPr>
              <w:pStyle w:val="TableParagraph"/>
              <w:spacing w:before="118"/>
              <w:rPr>
                <w:sz w:val="22"/>
              </w:rPr>
            </w:pPr>
          </w:p>
          <w:p>
            <w:pPr>
              <w:pStyle w:val="TableParagraph"/>
              <w:spacing w:before="1"/>
              <w:ind w:right="2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02020"/>
                <w:spacing w:val="-2"/>
                <w:sz w:val="22"/>
              </w:rPr>
              <w:t>RF001</w:t>
            </w:r>
          </w:p>
        </w:tc>
        <w:tc>
          <w:tcPr>
            <w:tcW w:w="2489" w:type="dxa"/>
          </w:tcPr>
          <w:p>
            <w:pPr>
              <w:pStyle w:val="TableParagraph"/>
              <w:spacing w:before="244"/>
              <w:ind w:left="108"/>
              <w:rPr>
                <w:sz w:val="22"/>
              </w:rPr>
            </w:pPr>
            <w:r>
              <w:rPr>
                <w:color w:val="202020"/>
                <w:sz w:val="22"/>
              </w:rPr>
              <w:t>Gerenciar</w:t>
            </w:r>
            <w:r>
              <w:rPr>
                <w:color w:val="202020"/>
                <w:spacing w:val="40"/>
                <w:sz w:val="22"/>
              </w:rPr>
              <w:t> </w:t>
            </w:r>
            <w:r>
              <w:rPr>
                <w:color w:val="202020"/>
                <w:sz w:val="22"/>
              </w:rPr>
              <w:t>Cadastro</w:t>
            </w:r>
            <w:r>
              <w:rPr>
                <w:color w:val="202020"/>
                <w:spacing w:val="40"/>
                <w:sz w:val="22"/>
              </w:rPr>
              <w:t> </w:t>
            </w:r>
            <w:r>
              <w:rPr>
                <w:color w:val="202020"/>
                <w:sz w:val="22"/>
              </w:rPr>
              <w:t>e Login de Usuários</w:t>
            </w:r>
          </w:p>
        </w:tc>
        <w:tc>
          <w:tcPr>
            <w:tcW w:w="4911" w:type="dxa"/>
          </w:tcPr>
          <w:p>
            <w:pPr>
              <w:pStyle w:val="TableParagraph"/>
              <w:spacing w:before="120"/>
              <w:ind w:left="108" w:right="95"/>
              <w:jc w:val="both"/>
              <w:rPr>
                <w:sz w:val="22"/>
              </w:rPr>
            </w:pPr>
            <w:r>
              <w:rPr>
                <w:color w:val="202020"/>
                <w:sz w:val="22"/>
              </w:rPr>
              <w:t>O sistema deve permitir que os usuários se cadastrem e façam login, com a senha sendo </w:t>
            </w:r>
            <w:r>
              <w:rPr>
                <w:color w:val="202020"/>
                <w:spacing w:val="-2"/>
                <w:sz w:val="22"/>
              </w:rPr>
              <w:t>criptografada.</w:t>
            </w:r>
          </w:p>
        </w:tc>
      </w:tr>
      <w:tr>
        <w:trPr>
          <w:trHeight w:val="997" w:hRule="atLeast"/>
        </w:trPr>
        <w:tc>
          <w:tcPr>
            <w:tcW w:w="1094" w:type="dxa"/>
          </w:tcPr>
          <w:p>
            <w:pPr>
              <w:pStyle w:val="TableParagraph"/>
              <w:spacing w:before="121"/>
              <w:rPr>
                <w:sz w:val="22"/>
              </w:rPr>
            </w:pPr>
          </w:p>
          <w:p>
            <w:pPr>
              <w:pStyle w:val="TableParagraph"/>
              <w:ind w:right="2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02020"/>
                <w:spacing w:val="-2"/>
                <w:sz w:val="22"/>
              </w:rPr>
              <w:t>RF002</w:t>
            </w:r>
          </w:p>
        </w:tc>
        <w:tc>
          <w:tcPr>
            <w:tcW w:w="2489" w:type="dxa"/>
          </w:tcPr>
          <w:p>
            <w:pPr>
              <w:pStyle w:val="TableParagraph"/>
              <w:tabs>
                <w:tab w:pos="1403" w:val="left" w:leader="none"/>
              </w:tabs>
              <w:spacing w:before="247"/>
              <w:ind w:left="108" w:right="93"/>
              <w:rPr>
                <w:sz w:val="22"/>
              </w:rPr>
            </w:pPr>
            <w:r>
              <w:rPr>
                <w:color w:val="202020"/>
                <w:spacing w:val="-2"/>
                <w:sz w:val="22"/>
              </w:rPr>
              <w:t>Gerenciar</w:t>
            </w:r>
            <w:r>
              <w:rPr>
                <w:color w:val="202020"/>
                <w:sz w:val="22"/>
              </w:rPr>
              <w:tab/>
            </w:r>
            <w:r>
              <w:rPr>
                <w:color w:val="202020"/>
                <w:spacing w:val="-2"/>
                <w:sz w:val="22"/>
              </w:rPr>
              <w:t>Entidades </w:t>
            </w:r>
            <w:r>
              <w:rPr>
                <w:color w:val="202020"/>
                <w:sz w:val="22"/>
              </w:rPr>
              <w:t>do Sistema (CRUD)</w:t>
            </w:r>
          </w:p>
        </w:tc>
        <w:tc>
          <w:tcPr>
            <w:tcW w:w="4911" w:type="dxa"/>
          </w:tcPr>
          <w:p>
            <w:pPr>
              <w:pStyle w:val="TableParagraph"/>
              <w:spacing w:before="120"/>
              <w:ind w:left="108" w:right="96"/>
              <w:jc w:val="both"/>
              <w:rPr>
                <w:sz w:val="22"/>
              </w:rPr>
            </w:pPr>
            <w:r>
              <w:rPr>
                <w:color w:val="202020"/>
                <w:sz w:val="22"/>
              </w:rPr>
              <w:t>O sistema deve possuir um CRUD (Criar, Ler, Atualizar, Deletar) completo para usuários, receitas e ingredientes.</w:t>
            </w:r>
          </w:p>
        </w:tc>
      </w:tr>
      <w:tr>
        <w:trPr>
          <w:trHeight w:val="746" w:hRule="atLeast"/>
        </w:trPr>
        <w:tc>
          <w:tcPr>
            <w:tcW w:w="1094" w:type="dxa"/>
          </w:tcPr>
          <w:p>
            <w:pPr>
              <w:pStyle w:val="TableParagraph"/>
              <w:spacing w:before="247"/>
              <w:ind w:right="2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02020"/>
                <w:spacing w:val="-2"/>
                <w:sz w:val="22"/>
              </w:rPr>
              <w:t>RF003</w:t>
            </w:r>
          </w:p>
        </w:tc>
        <w:tc>
          <w:tcPr>
            <w:tcW w:w="2489" w:type="dxa"/>
          </w:tcPr>
          <w:p>
            <w:pPr>
              <w:pStyle w:val="TableParagraph"/>
              <w:spacing w:before="247"/>
              <w:ind w:left="108"/>
              <w:rPr>
                <w:sz w:val="22"/>
              </w:rPr>
            </w:pPr>
            <w:r>
              <w:rPr>
                <w:color w:val="202020"/>
                <w:sz w:val="22"/>
              </w:rPr>
              <w:t>Gerenciar</w:t>
            </w:r>
            <w:r>
              <w:rPr>
                <w:color w:val="202020"/>
                <w:spacing w:val="-11"/>
                <w:sz w:val="22"/>
              </w:rPr>
              <w:t> </w:t>
            </w:r>
            <w:r>
              <w:rPr>
                <w:color w:val="202020"/>
                <w:spacing w:val="-2"/>
                <w:sz w:val="22"/>
              </w:rPr>
              <w:t>Comentários</w:t>
            </w:r>
          </w:p>
        </w:tc>
        <w:tc>
          <w:tcPr>
            <w:tcW w:w="4911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color w:val="202020"/>
                <w:sz w:val="22"/>
              </w:rPr>
              <w:t>O</w:t>
            </w:r>
            <w:r>
              <w:rPr>
                <w:color w:val="202020"/>
                <w:spacing w:val="31"/>
                <w:sz w:val="22"/>
              </w:rPr>
              <w:t> </w:t>
            </w:r>
            <w:r>
              <w:rPr>
                <w:color w:val="202020"/>
                <w:sz w:val="22"/>
              </w:rPr>
              <w:t>sistema</w:t>
            </w:r>
            <w:r>
              <w:rPr>
                <w:color w:val="202020"/>
                <w:spacing w:val="28"/>
                <w:sz w:val="22"/>
              </w:rPr>
              <w:t> </w:t>
            </w:r>
            <w:r>
              <w:rPr>
                <w:color w:val="202020"/>
                <w:sz w:val="22"/>
              </w:rPr>
              <w:t>deve</w:t>
            </w:r>
            <w:r>
              <w:rPr>
                <w:color w:val="202020"/>
                <w:spacing w:val="30"/>
                <w:sz w:val="22"/>
              </w:rPr>
              <w:t> </w:t>
            </w:r>
            <w:r>
              <w:rPr>
                <w:color w:val="202020"/>
                <w:sz w:val="22"/>
              </w:rPr>
              <w:t>permitir</w:t>
            </w:r>
            <w:r>
              <w:rPr>
                <w:color w:val="202020"/>
                <w:spacing w:val="29"/>
                <w:sz w:val="22"/>
              </w:rPr>
              <w:t> </w:t>
            </w:r>
            <w:r>
              <w:rPr>
                <w:color w:val="202020"/>
                <w:sz w:val="22"/>
              </w:rPr>
              <w:t>que</w:t>
            </w:r>
            <w:r>
              <w:rPr>
                <w:color w:val="202020"/>
                <w:spacing w:val="30"/>
                <w:sz w:val="22"/>
              </w:rPr>
              <w:t> </w:t>
            </w:r>
            <w:r>
              <w:rPr>
                <w:color w:val="202020"/>
                <w:sz w:val="22"/>
              </w:rPr>
              <w:t>usuários</w:t>
            </w:r>
            <w:r>
              <w:rPr>
                <w:color w:val="202020"/>
                <w:spacing w:val="28"/>
                <w:sz w:val="22"/>
              </w:rPr>
              <w:t> </w:t>
            </w:r>
            <w:r>
              <w:rPr>
                <w:color w:val="202020"/>
                <w:sz w:val="22"/>
              </w:rPr>
              <w:t>logados comentem nas receitas.</w:t>
            </w:r>
          </w:p>
        </w:tc>
      </w:tr>
      <w:tr>
        <w:trPr>
          <w:trHeight w:val="1000" w:hRule="atLeast"/>
        </w:trPr>
        <w:tc>
          <w:tcPr>
            <w:tcW w:w="1094" w:type="dxa"/>
          </w:tcPr>
          <w:p>
            <w:pPr>
              <w:pStyle w:val="TableParagraph"/>
              <w:spacing w:before="121"/>
              <w:rPr>
                <w:sz w:val="22"/>
              </w:rPr>
            </w:pPr>
          </w:p>
          <w:p>
            <w:pPr>
              <w:pStyle w:val="TableParagraph"/>
              <w:ind w:right="2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02020"/>
                <w:spacing w:val="-2"/>
                <w:sz w:val="22"/>
              </w:rPr>
              <w:t>RF004</w:t>
            </w:r>
          </w:p>
        </w:tc>
        <w:tc>
          <w:tcPr>
            <w:tcW w:w="2489" w:type="dxa"/>
          </w:tcPr>
          <w:p>
            <w:pPr>
              <w:pStyle w:val="TableParagraph"/>
              <w:tabs>
                <w:tab w:pos="2137" w:val="left" w:leader="none"/>
              </w:tabs>
              <w:spacing w:before="120"/>
              <w:ind w:left="108" w:right="93"/>
              <w:rPr>
                <w:sz w:val="22"/>
              </w:rPr>
            </w:pPr>
            <w:r>
              <w:rPr>
                <w:color w:val="202020"/>
                <w:spacing w:val="-2"/>
                <w:sz w:val="22"/>
              </w:rPr>
              <w:t>Gerenciar</w:t>
            </w:r>
            <w:r>
              <w:rPr>
                <w:color w:val="202020"/>
                <w:spacing w:val="40"/>
                <w:sz w:val="22"/>
              </w:rPr>
              <w:t> </w:t>
            </w:r>
            <w:r>
              <w:rPr>
                <w:color w:val="202020"/>
                <w:spacing w:val="-2"/>
                <w:sz w:val="22"/>
              </w:rPr>
              <w:t>Classificação</w:t>
            </w:r>
            <w:r>
              <w:rPr>
                <w:color w:val="202020"/>
                <w:sz w:val="22"/>
              </w:rPr>
              <w:tab/>
            </w:r>
            <w:r>
              <w:rPr>
                <w:color w:val="202020"/>
                <w:spacing w:val="-6"/>
                <w:sz w:val="22"/>
              </w:rPr>
              <w:t>de </w:t>
            </w:r>
            <w:r>
              <w:rPr>
                <w:color w:val="202020"/>
                <w:spacing w:val="-2"/>
                <w:sz w:val="22"/>
              </w:rPr>
              <w:t>Receitas</w:t>
            </w:r>
          </w:p>
        </w:tc>
        <w:tc>
          <w:tcPr>
            <w:tcW w:w="4911" w:type="dxa"/>
          </w:tcPr>
          <w:p>
            <w:pPr>
              <w:pStyle w:val="TableParagraph"/>
              <w:spacing w:before="120"/>
              <w:ind w:left="108" w:right="95"/>
              <w:jc w:val="both"/>
              <w:rPr>
                <w:sz w:val="22"/>
              </w:rPr>
            </w:pPr>
            <w:r>
              <w:rPr>
                <w:color w:val="202020"/>
                <w:sz w:val="22"/>
              </w:rPr>
              <w:t>Usuários logados devem poder classificar as receitas, e o sistema deve permitir a filtragem por essa classificação.</w:t>
            </w:r>
          </w:p>
        </w:tc>
      </w:tr>
      <w:tr>
        <w:trPr>
          <w:trHeight w:val="865" w:hRule="atLeast"/>
        </w:trPr>
        <w:tc>
          <w:tcPr>
            <w:tcW w:w="1094" w:type="dxa"/>
          </w:tcPr>
          <w:p>
            <w:pPr>
              <w:pStyle w:val="TableParagraph"/>
              <w:spacing w:before="54"/>
              <w:rPr>
                <w:sz w:val="22"/>
              </w:rPr>
            </w:pPr>
          </w:p>
          <w:p>
            <w:pPr>
              <w:pStyle w:val="TableParagraph"/>
              <w:ind w:right="2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02020"/>
                <w:spacing w:val="-2"/>
                <w:sz w:val="22"/>
              </w:rPr>
              <w:t>RF005</w:t>
            </w:r>
          </w:p>
        </w:tc>
        <w:tc>
          <w:tcPr>
            <w:tcW w:w="2489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color w:val="202020"/>
                <w:sz w:val="22"/>
              </w:rPr>
              <w:t>Sugerir</w:t>
            </w:r>
            <w:r>
              <w:rPr>
                <w:color w:val="202020"/>
                <w:spacing w:val="-2"/>
                <w:sz w:val="22"/>
              </w:rPr>
              <w:t> Receitas</w:t>
            </w:r>
          </w:p>
        </w:tc>
        <w:tc>
          <w:tcPr>
            <w:tcW w:w="4911" w:type="dxa"/>
          </w:tcPr>
          <w:p>
            <w:pPr>
              <w:pStyle w:val="TableParagraph"/>
              <w:spacing w:before="120"/>
              <w:ind w:left="108"/>
              <w:rPr>
                <w:sz w:val="22"/>
              </w:rPr>
            </w:pPr>
            <w:r>
              <w:rPr>
                <w:color w:val="202020"/>
                <w:sz w:val="22"/>
              </w:rPr>
              <w:t>O</w:t>
            </w:r>
            <w:r>
              <w:rPr>
                <w:color w:val="202020"/>
                <w:spacing w:val="29"/>
                <w:sz w:val="22"/>
              </w:rPr>
              <w:t> </w:t>
            </w:r>
            <w:r>
              <w:rPr>
                <w:color w:val="202020"/>
                <w:sz w:val="22"/>
              </w:rPr>
              <w:t>sistema deve sugerir receitas com base em características pré-selecionadas pelo usuário.</w:t>
            </w:r>
          </w:p>
        </w:tc>
      </w:tr>
      <w:tr>
        <w:trPr>
          <w:trHeight w:val="1118" w:hRule="atLeast"/>
        </w:trPr>
        <w:tc>
          <w:tcPr>
            <w:tcW w:w="1094" w:type="dxa"/>
          </w:tcPr>
          <w:p>
            <w:pPr>
              <w:pStyle w:val="TableParagraph"/>
              <w:spacing w:before="178"/>
              <w:rPr>
                <w:sz w:val="22"/>
              </w:rPr>
            </w:pPr>
          </w:p>
          <w:p>
            <w:pPr>
              <w:pStyle w:val="TableParagraph"/>
              <w:spacing w:before="1"/>
              <w:ind w:right="2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02020"/>
                <w:spacing w:val="-2"/>
                <w:sz w:val="22"/>
              </w:rPr>
              <w:t>RF006</w:t>
            </w:r>
          </w:p>
        </w:tc>
        <w:tc>
          <w:tcPr>
            <w:tcW w:w="2489" w:type="dxa"/>
          </w:tcPr>
          <w:p>
            <w:pPr>
              <w:pStyle w:val="TableParagraph"/>
              <w:tabs>
                <w:tab w:pos="1170" w:val="left" w:leader="none"/>
              </w:tabs>
              <w:spacing w:before="120"/>
              <w:ind w:left="108" w:right="95"/>
              <w:rPr>
                <w:sz w:val="22"/>
              </w:rPr>
            </w:pPr>
            <w:r>
              <w:rPr>
                <w:color w:val="202020"/>
                <w:spacing w:val="-2"/>
                <w:sz w:val="22"/>
              </w:rPr>
              <w:t>Exibir</w:t>
            </w:r>
            <w:r>
              <w:rPr>
                <w:color w:val="202020"/>
                <w:sz w:val="22"/>
              </w:rPr>
              <w:tab/>
            </w:r>
            <w:r>
              <w:rPr>
                <w:color w:val="202020"/>
                <w:spacing w:val="-2"/>
                <w:sz w:val="22"/>
              </w:rPr>
              <w:t>Informações Nutricionais</w:t>
            </w:r>
          </w:p>
        </w:tc>
        <w:tc>
          <w:tcPr>
            <w:tcW w:w="4911" w:type="dxa"/>
          </w:tcPr>
          <w:p>
            <w:pPr>
              <w:pStyle w:val="TableParagraph"/>
              <w:spacing w:before="120"/>
              <w:ind w:left="108" w:right="95"/>
              <w:jc w:val="both"/>
              <w:rPr>
                <w:sz w:val="22"/>
              </w:rPr>
            </w:pPr>
            <w:r>
              <w:rPr>
                <w:color w:val="202020"/>
                <w:sz w:val="22"/>
              </w:rPr>
              <w:t>O sistema deve exibir as informações nutricionais</w:t>
            </w:r>
            <w:r>
              <w:rPr>
                <w:color w:val="202020"/>
                <w:spacing w:val="-5"/>
                <w:sz w:val="22"/>
              </w:rPr>
              <w:t> </w:t>
            </w:r>
            <w:r>
              <w:rPr>
                <w:color w:val="202020"/>
                <w:sz w:val="22"/>
              </w:rPr>
              <w:t>das</w:t>
            </w:r>
            <w:r>
              <w:rPr>
                <w:color w:val="202020"/>
                <w:spacing w:val="-8"/>
                <w:sz w:val="22"/>
              </w:rPr>
              <w:t> </w:t>
            </w:r>
            <w:r>
              <w:rPr>
                <w:color w:val="202020"/>
                <w:sz w:val="22"/>
              </w:rPr>
              <w:t>receitas,</w:t>
            </w:r>
            <w:r>
              <w:rPr>
                <w:color w:val="202020"/>
                <w:spacing w:val="-7"/>
                <w:sz w:val="22"/>
              </w:rPr>
              <w:t> </w:t>
            </w:r>
            <w:r>
              <w:rPr>
                <w:color w:val="202020"/>
                <w:sz w:val="22"/>
              </w:rPr>
              <w:t>obtidas</w:t>
            </w:r>
            <w:r>
              <w:rPr>
                <w:color w:val="202020"/>
                <w:spacing w:val="-8"/>
                <w:sz w:val="22"/>
              </w:rPr>
              <w:t> </w:t>
            </w:r>
            <w:r>
              <w:rPr>
                <w:color w:val="202020"/>
                <w:sz w:val="22"/>
              </w:rPr>
              <w:t>através</w:t>
            </w:r>
            <w:r>
              <w:rPr>
                <w:color w:val="202020"/>
                <w:spacing w:val="-8"/>
                <w:sz w:val="22"/>
              </w:rPr>
              <w:t> </w:t>
            </w:r>
            <w:r>
              <w:rPr>
                <w:color w:val="202020"/>
                <w:sz w:val="22"/>
              </w:rPr>
              <w:t>da</w:t>
            </w:r>
            <w:r>
              <w:rPr>
                <w:color w:val="202020"/>
                <w:spacing w:val="-6"/>
                <w:sz w:val="22"/>
              </w:rPr>
              <w:t> </w:t>
            </w:r>
            <w:r>
              <w:rPr>
                <w:color w:val="202020"/>
                <w:sz w:val="22"/>
              </w:rPr>
              <w:t>API </w:t>
            </w:r>
            <w:r>
              <w:rPr>
                <w:color w:val="202020"/>
                <w:spacing w:val="-2"/>
                <w:sz w:val="22"/>
              </w:rPr>
              <w:t>Edamam.</w:t>
            </w:r>
          </w:p>
        </w:tc>
      </w:tr>
      <w:tr>
        <w:trPr>
          <w:trHeight w:val="998" w:hRule="atLeast"/>
        </w:trPr>
        <w:tc>
          <w:tcPr>
            <w:tcW w:w="1094" w:type="dxa"/>
          </w:tcPr>
          <w:p>
            <w:pPr>
              <w:pStyle w:val="TableParagraph"/>
              <w:spacing w:before="121"/>
              <w:rPr>
                <w:sz w:val="22"/>
              </w:rPr>
            </w:pPr>
          </w:p>
          <w:p>
            <w:pPr>
              <w:pStyle w:val="TableParagraph"/>
              <w:ind w:right="2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02020"/>
                <w:spacing w:val="-2"/>
                <w:sz w:val="22"/>
              </w:rPr>
              <w:t>RF007</w:t>
            </w:r>
          </w:p>
        </w:tc>
        <w:tc>
          <w:tcPr>
            <w:tcW w:w="2489" w:type="dxa"/>
          </w:tcPr>
          <w:p>
            <w:pPr>
              <w:pStyle w:val="TableParagraph"/>
              <w:spacing w:before="247"/>
              <w:ind w:left="108"/>
              <w:rPr>
                <w:sz w:val="22"/>
              </w:rPr>
            </w:pPr>
            <w:r>
              <w:rPr>
                <w:color w:val="202020"/>
                <w:sz w:val="22"/>
              </w:rPr>
              <w:t>Recomendar</w:t>
            </w:r>
            <w:r>
              <w:rPr>
                <w:color w:val="202020"/>
                <w:spacing w:val="60"/>
                <w:sz w:val="22"/>
              </w:rPr>
              <w:t> </w:t>
            </w:r>
            <w:r>
              <w:rPr>
                <w:color w:val="202020"/>
                <w:sz w:val="22"/>
              </w:rPr>
              <w:t>Receitas por Ingredientes</w:t>
            </w:r>
          </w:p>
        </w:tc>
        <w:tc>
          <w:tcPr>
            <w:tcW w:w="4911" w:type="dxa"/>
          </w:tcPr>
          <w:p>
            <w:pPr>
              <w:pStyle w:val="TableParagraph"/>
              <w:spacing w:before="120"/>
              <w:ind w:left="108" w:right="96"/>
              <w:jc w:val="both"/>
              <w:rPr>
                <w:sz w:val="22"/>
              </w:rPr>
            </w:pPr>
            <w:r>
              <w:rPr>
                <w:color w:val="202020"/>
                <w:sz w:val="22"/>
              </w:rPr>
              <w:t>O</w:t>
            </w:r>
            <w:r>
              <w:rPr>
                <w:color w:val="202020"/>
                <w:spacing w:val="-6"/>
                <w:sz w:val="22"/>
              </w:rPr>
              <w:t> </w:t>
            </w:r>
            <w:r>
              <w:rPr>
                <w:color w:val="202020"/>
                <w:sz w:val="22"/>
              </w:rPr>
              <w:t>sistema</w:t>
            </w:r>
            <w:r>
              <w:rPr>
                <w:color w:val="202020"/>
                <w:spacing w:val="-9"/>
                <w:sz w:val="22"/>
              </w:rPr>
              <w:t> </w:t>
            </w:r>
            <w:r>
              <w:rPr>
                <w:color w:val="202020"/>
                <w:sz w:val="22"/>
              </w:rPr>
              <w:t>deve</w:t>
            </w:r>
            <w:r>
              <w:rPr>
                <w:color w:val="202020"/>
                <w:spacing w:val="-7"/>
                <w:sz w:val="22"/>
              </w:rPr>
              <w:t> </w:t>
            </w:r>
            <w:r>
              <w:rPr>
                <w:color w:val="202020"/>
                <w:sz w:val="22"/>
              </w:rPr>
              <w:t>permitir</w:t>
            </w:r>
            <w:r>
              <w:rPr>
                <w:color w:val="202020"/>
                <w:spacing w:val="-8"/>
                <w:sz w:val="22"/>
              </w:rPr>
              <w:t> </w:t>
            </w:r>
            <w:r>
              <w:rPr>
                <w:color w:val="202020"/>
                <w:sz w:val="22"/>
              </w:rPr>
              <w:t>que</w:t>
            </w:r>
            <w:r>
              <w:rPr>
                <w:color w:val="202020"/>
                <w:spacing w:val="-7"/>
                <w:sz w:val="22"/>
              </w:rPr>
              <w:t> </w:t>
            </w:r>
            <w:r>
              <w:rPr>
                <w:color w:val="202020"/>
                <w:sz w:val="22"/>
              </w:rPr>
              <w:t>o</w:t>
            </w:r>
            <w:r>
              <w:rPr>
                <w:color w:val="202020"/>
                <w:spacing w:val="-7"/>
                <w:sz w:val="22"/>
              </w:rPr>
              <w:t> </w:t>
            </w:r>
            <w:r>
              <w:rPr>
                <w:color w:val="202020"/>
                <w:sz w:val="22"/>
              </w:rPr>
              <w:t>usuário</w:t>
            </w:r>
            <w:r>
              <w:rPr>
                <w:color w:val="202020"/>
                <w:spacing w:val="-10"/>
                <w:sz w:val="22"/>
              </w:rPr>
              <w:t> </w:t>
            </w:r>
            <w:r>
              <w:rPr>
                <w:color w:val="202020"/>
                <w:sz w:val="22"/>
              </w:rPr>
              <w:t>selecione os ingredientes que possui para receber recomendações de receitas possíveis.</w:t>
            </w:r>
          </w:p>
        </w:tc>
      </w:tr>
      <w:tr>
        <w:trPr>
          <w:trHeight w:val="868" w:hRule="atLeast"/>
        </w:trPr>
        <w:tc>
          <w:tcPr>
            <w:tcW w:w="1094" w:type="dxa"/>
          </w:tcPr>
          <w:p>
            <w:pPr>
              <w:pStyle w:val="TableParagraph"/>
              <w:spacing w:before="54"/>
              <w:rPr>
                <w:sz w:val="22"/>
              </w:rPr>
            </w:pPr>
          </w:p>
          <w:p>
            <w:pPr>
              <w:pStyle w:val="TableParagraph"/>
              <w:ind w:right="205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02020"/>
                <w:spacing w:val="-2"/>
                <w:sz w:val="22"/>
              </w:rPr>
              <w:t>RF008</w:t>
            </w:r>
          </w:p>
        </w:tc>
        <w:tc>
          <w:tcPr>
            <w:tcW w:w="2489" w:type="dxa"/>
          </w:tcPr>
          <w:p>
            <w:pPr>
              <w:pStyle w:val="TableParagraph"/>
              <w:spacing w:before="122"/>
              <w:ind w:left="108"/>
              <w:rPr>
                <w:sz w:val="22"/>
              </w:rPr>
            </w:pPr>
            <w:r>
              <w:rPr>
                <w:color w:val="202020"/>
                <w:sz w:val="22"/>
              </w:rPr>
              <w:t>Salvar</w:t>
            </w:r>
            <w:r>
              <w:rPr>
                <w:color w:val="202020"/>
                <w:spacing w:val="-3"/>
                <w:sz w:val="22"/>
              </w:rPr>
              <w:t> </w:t>
            </w:r>
            <w:r>
              <w:rPr>
                <w:color w:val="202020"/>
                <w:spacing w:val="-2"/>
                <w:sz w:val="22"/>
              </w:rPr>
              <w:t>Receitas</w:t>
            </w:r>
          </w:p>
        </w:tc>
        <w:tc>
          <w:tcPr>
            <w:tcW w:w="4911" w:type="dxa"/>
          </w:tcPr>
          <w:p>
            <w:pPr>
              <w:pStyle w:val="TableParagraph"/>
              <w:spacing w:before="122"/>
              <w:ind w:left="108"/>
              <w:rPr>
                <w:sz w:val="22"/>
              </w:rPr>
            </w:pPr>
            <w:r>
              <w:rPr>
                <w:color w:val="202020"/>
                <w:sz w:val="22"/>
              </w:rPr>
              <w:t>Usuários</w:t>
            </w:r>
            <w:r>
              <w:rPr>
                <w:color w:val="202020"/>
                <w:spacing w:val="-8"/>
                <w:sz w:val="22"/>
              </w:rPr>
              <w:t> </w:t>
            </w:r>
            <w:r>
              <w:rPr>
                <w:color w:val="202020"/>
                <w:sz w:val="22"/>
              </w:rPr>
              <w:t>logados</w:t>
            </w:r>
            <w:r>
              <w:rPr>
                <w:color w:val="202020"/>
                <w:spacing w:val="-8"/>
                <w:sz w:val="22"/>
              </w:rPr>
              <w:t> </w:t>
            </w:r>
            <w:r>
              <w:rPr>
                <w:color w:val="202020"/>
                <w:sz w:val="22"/>
              </w:rPr>
              <w:t>devem</w:t>
            </w:r>
            <w:r>
              <w:rPr>
                <w:color w:val="202020"/>
                <w:spacing w:val="-9"/>
                <w:sz w:val="22"/>
              </w:rPr>
              <w:t> </w:t>
            </w:r>
            <w:r>
              <w:rPr>
                <w:color w:val="202020"/>
                <w:sz w:val="22"/>
              </w:rPr>
              <w:t>ter</w:t>
            </w:r>
            <w:r>
              <w:rPr>
                <w:color w:val="202020"/>
                <w:spacing w:val="-7"/>
                <w:sz w:val="22"/>
              </w:rPr>
              <w:t> </w:t>
            </w:r>
            <w:r>
              <w:rPr>
                <w:color w:val="202020"/>
                <w:sz w:val="22"/>
              </w:rPr>
              <w:t>a</w:t>
            </w:r>
            <w:r>
              <w:rPr>
                <w:color w:val="202020"/>
                <w:spacing w:val="-10"/>
                <w:sz w:val="22"/>
              </w:rPr>
              <w:t> </w:t>
            </w:r>
            <w:r>
              <w:rPr>
                <w:color w:val="202020"/>
                <w:sz w:val="22"/>
              </w:rPr>
              <w:t>funcionalidade</w:t>
            </w:r>
            <w:r>
              <w:rPr>
                <w:color w:val="202020"/>
                <w:spacing w:val="-8"/>
                <w:sz w:val="22"/>
              </w:rPr>
              <w:t> </w:t>
            </w:r>
            <w:r>
              <w:rPr>
                <w:color w:val="202020"/>
                <w:sz w:val="22"/>
              </w:rPr>
              <w:t>de salvar receitas para visualização posterior.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10" w:h="16840"/>
          <w:pgMar w:top="1380" w:bottom="280" w:left="1700" w:right="1559"/>
        </w:sectPr>
      </w:pPr>
    </w:p>
    <w:p>
      <w:pPr>
        <w:pStyle w:val="Heading1"/>
        <w:numPr>
          <w:ilvl w:val="0"/>
          <w:numId w:val="1"/>
        </w:numPr>
        <w:tabs>
          <w:tab w:pos="361" w:val="left" w:leader="none"/>
        </w:tabs>
        <w:spacing w:line="240" w:lineRule="auto" w:before="80" w:after="0"/>
        <w:ind w:left="361" w:right="0" w:hanging="359"/>
        <w:jc w:val="left"/>
      </w:pPr>
      <w:r>
        <w:rPr/>
        <w:t>Requisitos</w:t>
      </w:r>
      <w:r>
        <w:rPr>
          <w:spacing w:val="-4"/>
        </w:rPr>
        <w:t> </w:t>
      </w:r>
      <w:r>
        <w:rPr/>
        <w:t>Não</w:t>
      </w:r>
      <w:r>
        <w:rPr>
          <w:spacing w:val="-3"/>
        </w:rPr>
        <w:t> </w:t>
      </w:r>
      <w:r>
        <w:rPr>
          <w:spacing w:val="-2"/>
        </w:rPr>
        <w:t>Funcionais</w:t>
      </w:r>
    </w:p>
    <w:p>
      <w:pPr>
        <w:pStyle w:val="BodyText"/>
        <w:spacing w:before="240"/>
        <w:ind w:right="143"/>
        <w:jc w:val="center"/>
      </w:pPr>
      <w:r>
        <w:rPr/>
        <w:t>Tabela</w:t>
      </w:r>
      <w:r>
        <w:rPr>
          <w:spacing w:val="-7"/>
        </w:rPr>
        <w:t> </w:t>
      </w:r>
      <w:r>
        <w:rPr/>
        <w:t>14</w:t>
      </w:r>
      <w:r>
        <w:rPr>
          <w:spacing w:val="-6"/>
        </w:rPr>
        <w:t> </w:t>
      </w:r>
      <w:r>
        <w:rPr/>
        <w:t>–</w:t>
      </w:r>
      <w:r>
        <w:rPr>
          <w:spacing w:val="-4"/>
        </w:rPr>
        <w:t> </w:t>
      </w:r>
      <w:r>
        <w:rPr/>
        <w:t>Requisitos</w:t>
      </w:r>
      <w:r>
        <w:rPr>
          <w:spacing w:val="-6"/>
        </w:rPr>
        <w:t> </w:t>
      </w:r>
      <w:r>
        <w:rPr/>
        <w:t>Não</w:t>
      </w:r>
      <w:r>
        <w:rPr>
          <w:spacing w:val="-6"/>
        </w:rPr>
        <w:t> </w:t>
      </w:r>
      <w:r>
        <w:rPr>
          <w:spacing w:val="-2"/>
        </w:rPr>
        <w:t>Funcionais.</w:t>
      </w:r>
    </w:p>
    <w:p>
      <w:pPr>
        <w:pStyle w:val="BodyText"/>
        <w:spacing w:before="5" w:after="1"/>
        <w:rPr>
          <w:sz w:val="10"/>
        </w:rPr>
      </w:pPr>
    </w:p>
    <w:tbl>
      <w:tblPr>
        <w:tblW w:w="0" w:type="auto"/>
        <w:jc w:val="left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2491"/>
        <w:gridCol w:w="4908"/>
      </w:tblGrid>
      <w:tr>
        <w:trPr>
          <w:trHeight w:val="251" w:hRule="atLeast"/>
        </w:trPr>
        <w:tc>
          <w:tcPr>
            <w:tcW w:w="1094" w:type="dxa"/>
            <w:shd w:val="clear" w:color="auto" w:fill="D9D9D9"/>
          </w:tcPr>
          <w:p>
            <w:pPr>
              <w:pStyle w:val="TableParagraph"/>
              <w:spacing w:line="232" w:lineRule="exact"/>
              <w:ind w:right="215"/>
              <w:jc w:val="righ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Código</w:t>
            </w:r>
          </w:p>
        </w:tc>
        <w:tc>
          <w:tcPr>
            <w:tcW w:w="2491" w:type="dxa"/>
            <w:shd w:val="clear" w:color="auto" w:fill="D9D9D9"/>
          </w:tcPr>
          <w:p>
            <w:pPr>
              <w:pStyle w:val="TableParagraph"/>
              <w:spacing w:line="232" w:lineRule="exact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Nome</w:t>
            </w:r>
          </w:p>
        </w:tc>
        <w:tc>
          <w:tcPr>
            <w:tcW w:w="4908" w:type="dxa"/>
            <w:shd w:val="clear" w:color="auto" w:fill="D9D9D9"/>
          </w:tcPr>
          <w:p>
            <w:pPr>
              <w:pStyle w:val="TableParagraph"/>
              <w:spacing w:line="232" w:lineRule="exact"/>
              <w:ind w:left="108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Descrição</w:t>
            </w:r>
          </w:p>
        </w:tc>
      </w:tr>
      <w:tr>
        <w:trPr>
          <w:trHeight w:val="1161" w:hRule="atLeast"/>
        </w:trPr>
        <w:tc>
          <w:tcPr>
            <w:tcW w:w="109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right="16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RNF001</w:t>
            </w:r>
          </w:p>
        </w:tc>
        <w:tc>
          <w:tcPr>
            <w:tcW w:w="249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02020"/>
                <w:spacing w:val="-2"/>
                <w:sz w:val="20"/>
              </w:rPr>
              <w:t>Usabilidade</w:t>
            </w:r>
          </w:p>
        </w:tc>
        <w:tc>
          <w:tcPr>
            <w:tcW w:w="4908" w:type="dxa"/>
          </w:tcPr>
          <w:p>
            <w:pPr>
              <w:pStyle w:val="TableParagraph"/>
              <w:spacing w:before="119"/>
              <w:ind w:left="108" w:right="93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A interface do sistema deve ser objetiva e de fácil utilização, visando a economia de tempo do usuário e a transparência das ações tomadas durante o uso das funcionalidades.</w:t>
            </w:r>
          </w:p>
        </w:tc>
      </w:tr>
      <w:tr>
        <w:trPr>
          <w:trHeight w:val="928" w:hRule="atLeast"/>
        </w:trPr>
        <w:tc>
          <w:tcPr>
            <w:tcW w:w="1094" w:type="dxa"/>
          </w:tcPr>
          <w:p>
            <w:pPr>
              <w:pStyle w:val="TableParagraph"/>
              <w:spacing w:before="119"/>
              <w:rPr>
                <w:sz w:val="20"/>
              </w:rPr>
            </w:pPr>
          </w:p>
          <w:p>
            <w:pPr>
              <w:pStyle w:val="TableParagraph"/>
              <w:spacing w:before="1"/>
              <w:ind w:right="16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RNF002</w:t>
            </w:r>
          </w:p>
        </w:tc>
        <w:tc>
          <w:tcPr>
            <w:tcW w:w="2491" w:type="dxa"/>
          </w:tcPr>
          <w:p>
            <w:pPr>
              <w:pStyle w:val="TableParagraph"/>
              <w:spacing w:before="119"/>
              <w:rPr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color w:val="202020"/>
                <w:spacing w:val="-2"/>
                <w:sz w:val="20"/>
              </w:rPr>
              <w:t>Segurança</w:t>
            </w:r>
          </w:p>
        </w:tc>
        <w:tc>
          <w:tcPr>
            <w:tcW w:w="4908" w:type="dxa"/>
          </w:tcPr>
          <w:p>
            <w:pPr>
              <w:pStyle w:val="TableParagraph"/>
              <w:spacing w:before="119"/>
              <w:ind w:left="108" w:right="95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As senhas dos usuários cadastrados devem ser armazenadas de forma segura no banco de dados utilizando criptografia.</w:t>
            </w:r>
          </w:p>
        </w:tc>
      </w:tr>
      <w:tr>
        <w:trPr>
          <w:trHeight w:val="931" w:hRule="atLeast"/>
        </w:trPr>
        <w:tc>
          <w:tcPr>
            <w:tcW w:w="1094" w:type="dxa"/>
          </w:tcPr>
          <w:p>
            <w:pPr>
              <w:pStyle w:val="TableParagraph"/>
              <w:spacing w:before="119"/>
              <w:rPr>
                <w:sz w:val="20"/>
              </w:rPr>
            </w:pPr>
          </w:p>
          <w:p>
            <w:pPr>
              <w:pStyle w:val="TableParagraph"/>
              <w:spacing w:before="1"/>
              <w:ind w:right="16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RNF003</w:t>
            </w:r>
          </w:p>
        </w:tc>
        <w:tc>
          <w:tcPr>
            <w:tcW w:w="2491" w:type="dxa"/>
          </w:tcPr>
          <w:p>
            <w:pPr>
              <w:pStyle w:val="TableParagraph"/>
              <w:spacing w:before="119"/>
              <w:rPr>
                <w:sz w:val="20"/>
              </w:rPr>
            </w:pP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color w:val="202020"/>
                <w:spacing w:val="-2"/>
                <w:sz w:val="20"/>
              </w:rPr>
              <w:t>Desempenho</w:t>
            </w:r>
          </w:p>
        </w:tc>
        <w:tc>
          <w:tcPr>
            <w:tcW w:w="4908" w:type="dxa"/>
          </w:tcPr>
          <w:p>
            <w:pPr>
              <w:pStyle w:val="TableParagraph"/>
              <w:spacing w:before="119"/>
              <w:ind w:left="108" w:right="100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O sistema deve responder rapidamente às solicitações do usuário, especialmente na recomendação de receitas.</w:t>
            </w:r>
          </w:p>
        </w:tc>
      </w:tr>
      <w:tr>
        <w:trPr>
          <w:trHeight w:val="1389" w:hRule="atLeast"/>
        </w:trPr>
        <w:tc>
          <w:tcPr>
            <w:tcW w:w="1094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0"/>
              <w:rPr>
                <w:sz w:val="20"/>
              </w:rPr>
            </w:pPr>
          </w:p>
          <w:p>
            <w:pPr>
              <w:pStyle w:val="TableParagraph"/>
              <w:ind w:right="16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pacing w:val="-2"/>
                <w:sz w:val="20"/>
              </w:rPr>
              <w:t>RNF004</w:t>
            </w:r>
          </w:p>
        </w:tc>
        <w:tc>
          <w:tcPr>
            <w:tcW w:w="2491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0"/>
              <w:rPr>
                <w:sz w:val="20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202020"/>
                <w:spacing w:val="-2"/>
                <w:sz w:val="20"/>
              </w:rPr>
              <w:t>Manutenibilidade</w:t>
            </w:r>
          </w:p>
        </w:tc>
        <w:tc>
          <w:tcPr>
            <w:tcW w:w="4908" w:type="dxa"/>
          </w:tcPr>
          <w:p>
            <w:pPr>
              <w:pStyle w:val="TableParagraph"/>
              <w:spacing w:before="119"/>
              <w:ind w:left="108" w:right="96"/>
              <w:jc w:val="both"/>
              <w:rPr>
                <w:sz w:val="20"/>
              </w:rPr>
            </w:pPr>
            <w:r>
              <w:rPr>
                <w:color w:val="202020"/>
                <w:sz w:val="20"/>
              </w:rPr>
              <w:t>O</w:t>
            </w:r>
            <w:r>
              <w:rPr>
                <w:color w:val="202020"/>
                <w:spacing w:val="-14"/>
                <w:sz w:val="20"/>
              </w:rPr>
              <w:t> </w:t>
            </w:r>
            <w:r>
              <w:rPr>
                <w:color w:val="202020"/>
                <w:sz w:val="20"/>
              </w:rPr>
              <w:t>código-fonte,</w:t>
            </w:r>
            <w:r>
              <w:rPr>
                <w:color w:val="202020"/>
                <w:spacing w:val="-14"/>
                <w:sz w:val="20"/>
              </w:rPr>
              <w:t> </w:t>
            </w:r>
            <w:r>
              <w:rPr>
                <w:color w:val="202020"/>
                <w:sz w:val="20"/>
              </w:rPr>
              <w:t>tanto</w:t>
            </w:r>
            <w:r>
              <w:rPr>
                <w:color w:val="202020"/>
                <w:spacing w:val="-14"/>
                <w:sz w:val="20"/>
              </w:rPr>
              <w:t> </w:t>
            </w:r>
            <w:r>
              <w:rPr>
                <w:color w:val="202020"/>
                <w:sz w:val="20"/>
              </w:rPr>
              <w:t>do</w:t>
            </w:r>
            <w:r>
              <w:rPr>
                <w:color w:val="202020"/>
                <w:spacing w:val="-14"/>
                <w:sz w:val="20"/>
              </w:rPr>
              <w:t> </w:t>
            </w:r>
            <w:r>
              <w:rPr>
                <w:color w:val="202020"/>
                <w:sz w:val="20"/>
              </w:rPr>
              <w:t>back-end</w:t>
            </w:r>
            <w:r>
              <w:rPr>
                <w:color w:val="202020"/>
                <w:spacing w:val="-14"/>
                <w:sz w:val="20"/>
              </w:rPr>
              <w:t> </w:t>
            </w:r>
            <w:r>
              <w:rPr>
                <w:color w:val="202020"/>
                <w:sz w:val="20"/>
              </w:rPr>
              <w:t>em</w:t>
            </w:r>
            <w:r>
              <w:rPr>
                <w:color w:val="202020"/>
                <w:spacing w:val="-14"/>
                <w:sz w:val="20"/>
              </w:rPr>
              <w:t> </w:t>
            </w:r>
            <w:r>
              <w:rPr>
                <w:color w:val="202020"/>
                <w:sz w:val="20"/>
              </w:rPr>
              <w:t>Java</w:t>
            </w:r>
            <w:r>
              <w:rPr>
                <w:color w:val="202020"/>
                <w:spacing w:val="-14"/>
                <w:sz w:val="20"/>
              </w:rPr>
              <w:t> </w:t>
            </w:r>
            <w:r>
              <w:rPr>
                <w:color w:val="202020"/>
                <w:sz w:val="20"/>
              </w:rPr>
              <w:t>quanto</w:t>
            </w:r>
            <w:r>
              <w:rPr>
                <w:color w:val="202020"/>
                <w:spacing w:val="-14"/>
                <w:sz w:val="20"/>
              </w:rPr>
              <w:t> </w:t>
            </w:r>
            <w:r>
              <w:rPr>
                <w:color w:val="202020"/>
                <w:sz w:val="20"/>
              </w:rPr>
              <w:t>do front-end, deve seguir padrões de projeto e ser devidamente comentado para facilitar futuras correções de erros e implementações de novas </w:t>
            </w:r>
            <w:r>
              <w:rPr>
                <w:color w:val="202020"/>
                <w:spacing w:val="-2"/>
                <w:sz w:val="20"/>
              </w:rPr>
              <w:t>funcionalidades.</w:t>
            </w:r>
          </w:p>
        </w:tc>
      </w:tr>
    </w:tbl>
    <w:sectPr>
      <w:pgSz w:w="11910" w:h="16840"/>
      <w:pgMar w:top="1320" w:bottom="280" w:left="1700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2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8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1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4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7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0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3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61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8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361" w:hanging="359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2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61" w:hanging="359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Sobradinho-DF, 15 de fevereiro de 2017</dc:creator>
  <dc:subject>Modelo de documentação para disciplinas de Projeto Integrado I, II e III</dc:subject>
  <dc:title>Projeto de Produção Técnica</dc:title>
  <dcterms:created xsi:type="dcterms:W3CDTF">2025-09-11T21:44:49Z</dcterms:created>
  <dcterms:modified xsi:type="dcterms:W3CDTF">2025-09-11T21:44:49Z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2025-09-11T00:00:00Z</vt:filetime>
  </property>
  <property fmtid="{D5CDD505-2E9C-101B-9397-08002B2CF9AE}" pid="5" name="Producer">
    <vt:lpwstr>Microsoft® Word 2016</vt:lpwstr>
  </property>
</Properties>
</file>