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2557F644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61C7B" w:rsidRPr="00D61C7B">
        <w:rPr>
          <w:color w:val="000000"/>
          <w:cs/>
        </w:rPr>
        <w:t xml:space="preserve">ซื้อที่ดินติดโรงเรือนเก่า ... รื้อสร้างใหม่ ขอเบิกค่าเช่าบ้านได้หรือไม่ </w:t>
      </w:r>
      <w:r w:rsidR="00D61C7B" w:rsidRPr="00D61C7B">
        <w:rPr>
          <w:color w:val="000000"/>
        </w:rPr>
        <w:t>?</w:t>
      </w:r>
    </w:p>
    <w:p w14:paraId="0C2C246C" w14:textId="08DC423D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736D7F">
        <w:rPr>
          <w:rFonts w:hint="cs"/>
          <w:cs/>
        </w:rPr>
        <w:t>คำพิพากษา</w:t>
      </w:r>
      <w:r w:rsidR="00682B82" w:rsidRPr="00682B82">
        <w:rPr>
          <w:cs/>
        </w:rPr>
        <w:t xml:space="preserve">ศาลปกครองสูงสุดที่ </w:t>
      </w:r>
      <w:r w:rsidR="00736D7F">
        <w:rPr>
          <w:rFonts w:hint="cs"/>
          <w:cs/>
        </w:rPr>
        <w:t>อ.๑๒๒</w:t>
      </w:r>
      <w:r w:rsidR="00B97DBA" w:rsidRPr="00B97DBA">
        <w:rPr>
          <w:cs/>
        </w:rPr>
        <w:t>/๒๕๖๕</w:t>
      </w:r>
      <w:r>
        <w:rPr>
          <w:rFonts w:hint="cs"/>
          <w:cs/>
        </w:rPr>
        <w:t>)</w:t>
      </w:r>
    </w:p>
    <w:p w14:paraId="591BB78D" w14:textId="76451AF4" w:rsidR="001D245E" w:rsidRPr="00EB5E59" w:rsidRDefault="001D245E" w:rsidP="00287C94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EB5E59" w:rsidRPr="00EB5E59">
        <w:rPr>
          <w:spacing w:val="-6"/>
          <w:cs/>
        </w:rPr>
        <w:t>การที่</w:t>
      </w:r>
      <w:r w:rsidR="001F08D3">
        <w:rPr>
          <w:rFonts w:hint="cs"/>
          <w:spacing w:val="-6"/>
          <w:cs/>
        </w:rPr>
        <w:t>หน่วยงานของรัฐ</w:t>
      </w:r>
      <w:r w:rsidR="00EB5E59" w:rsidRPr="00EB5E59">
        <w:rPr>
          <w:spacing w:val="-6"/>
          <w:cs/>
        </w:rPr>
        <w:t>มีคำสั่งไม่อนุมัติให้</w:t>
      </w:r>
      <w:r w:rsidR="00C073A4">
        <w:rPr>
          <w:rFonts w:hint="cs"/>
          <w:spacing w:val="-6"/>
          <w:cs/>
        </w:rPr>
        <w:t>ข้าราชการ</w:t>
      </w:r>
      <w:r w:rsidR="001F08D3">
        <w:rPr>
          <w:rFonts w:hint="cs"/>
          <w:spacing w:val="-6"/>
          <w:cs/>
        </w:rPr>
        <w:t>ในสังกัด</w:t>
      </w:r>
      <w:r w:rsidR="00EB5E59" w:rsidRPr="00EB5E59">
        <w:rPr>
          <w:spacing w:val="-6"/>
          <w:cs/>
        </w:rPr>
        <w:t xml:space="preserve">เบิกค่าเช่าบ้าน </w:t>
      </w:r>
      <w:r w:rsidR="001F08D3">
        <w:rPr>
          <w:rFonts w:hint="cs"/>
          <w:spacing w:val="-6"/>
          <w:cs/>
        </w:rPr>
        <w:t>เนื่องจากเห็นว่าเคยมีบ้าน</w:t>
      </w:r>
      <w:r w:rsidR="00640010">
        <w:rPr>
          <w:spacing w:val="-6"/>
          <w:cs/>
        </w:rPr>
        <w:br/>
      </w:r>
      <w:r w:rsidR="001F08D3">
        <w:rPr>
          <w:rFonts w:hint="cs"/>
          <w:spacing w:val="-6"/>
          <w:cs/>
        </w:rPr>
        <w:t xml:space="preserve">เป็นของตนเองในพื้นที่แล้ว </w:t>
      </w:r>
      <w:r w:rsidR="00EB5E59" w:rsidRPr="00EB5E59">
        <w:rPr>
          <w:spacing w:val="-6"/>
          <w:cs/>
        </w:rPr>
        <w:t xml:space="preserve">เป็นคำสั่งที่ชอบด้วยกฎหมายหรือไม่ </w:t>
      </w:r>
      <w:r w:rsidR="00EB5E59" w:rsidRPr="00EB5E59">
        <w:rPr>
          <w:spacing w:val="-6"/>
        </w:rPr>
        <w:t>?</w:t>
      </w:r>
    </w:p>
    <w:p w14:paraId="190EE379" w14:textId="36F7974C" w:rsidR="001D245E" w:rsidRDefault="001D245E" w:rsidP="00A133E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C0568C">
        <w:rPr>
          <w:cs/>
        </w:rPr>
        <w:t>การตีความบทบัญญัติมาตรา</w:t>
      </w:r>
      <w:r w:rsidR="00DD0512">
        <w:rPr>
          <w:rFonts w:hint="cs"/>
          <w:cs/>
        </w:rPr>
        <w:t xml:space="preserve"> </w:t>
      </w:r>
      <w:r w:rsidR="00C0568C">
        <w:rPr>
          <w:cs/>
        </w:rPr>
        <w:t>๗</w:t>
      </w:r>
      <w:r w:rsidR="00DD0512">
        <w:rPr>
          <w:rFonts w:hint="cs"/>
          <w:cs/>
        </w:rPr>
        <w:t xml:space="preserve"> </w:t>
      </w:r>
      <w:r w:rsidR="00C0568C">
        <w:rPr>
          <w:cs/>
        </w:rPr>
        <w:t>(๒)</w:t>
      </w:r>
      <w:r w:rsidR="00DD0512">
        <w:rPr>
          <w:rFonts w:hint="cs"/>
          <w:cs/>
        </w:rPr>
        <w:t xml:space="preserve"> </w:t>
      </w:r>
      <w:r w:rsidR="00C0568C" w:rsidRPr="00C0568C">
        <w:rPr>
          <w:cs/>
        </w:rPr>
        <w:t>แห่งพระราชกฤษฎีกาค่าเช่าบ้านข้าราชการ</w:t>
      </w:r>
      <w:r w:rsidR="00DD0512">
        <w:rPr>
          <w:rFonts w:hint="cs"/>
          <w:cs/>
        </w:rPr>
        <w:t xml:space="preserve"> </w:t>
      </w:r>
      <w:r w:rsidR="00C0568C" w:rsidRPr="00C0568C">
        <w:rPr>
          <w:cs/>
        </w:rPr>
        <w:t>พ.ศ.</w:t>
      </w:r>
      <w:r w:rsidR="00DD0512">
        <w:rPr>
          <w:rFonts w:hint="cs"/>
          <w:cs/>
        </w:rPr>
        <w:t xml:space="preserve"> </w:t>
      </w:r>
      <w:r w:rsidR="00C0568C" w:rsidRPr="00C0568C">
        <w:rPr>
          <w:cs/>
        </w:rPr>
        <w:t xml:space="preserve">๒๕๔๗ </w:t>
      </w:r>
      <w:r w:rsidR="002D1106">
        <w:rPr>
          <w:cs/>
        </w:rPr>
        <w:br/>
      </w:r>
      <w:r w:rsidR="00C0568C">
        <w:rPr>
          <w:cs/>
        </w:rPr>
        <w:t>ซึ่งเป็นบทยกเว้นสิทธิการเบิกค่าเช่าบ้านข้าราชการ</w:t>
      </w:r>
      <w:r w:rsidR="00EA6E8D">
        <w:rPr>
          <w:rFonts w:hint="cs"/>
          <w:cs/>
        </w:rPr>
        <w:t xml:space="preserve"> </w:t>
      </w:r>
      <w:r w:rsidR="00C0568C">
        <w:rPr>
          <w:cs/>
        </w:rPr>
        <w:t>ต้องพิจารณาให้ได้ความด้วยว่าเคหสถาน</w:t>
      </w:r>
      <w:r w:rsidR="00F3601F">
        <w:rPr>
          <w:rFonts w:hint="cs"/>
          <w:cs/>
        </w:rPr>
        <w:t>หรือบ้าน</w:t>
      </w:r>
      <w:r w:rsidR="00C0568C">
        <w:rPr>
          <w:cs/>
        </w:rPr>
        <w:t>ที่ข้าราชการมีกรรมสิทธิ์เป็นของตนเองนั้น</w:t>
      </w:r>
      <w:r w:rsidR="00EA6E8D">
        <w:rPr>
          <w:rFonts w:hint="cs"/>
          <w:cs/>
        </w:rPr>
        <w:t xml:space="preserve"> </w:t>
      </w:r>
      <w:r w:rsidR="00C0568C">
        <w:rPr>
          <w:cs/>
        </w:rPr>
        <w:t>มีสภาพเป็นโรงเรือนที่</w:t>
      </w:r>
      <w:r w:rsidR="00C217DB">
        <w:rPr>
          <w:rFonts w:hint="cs"/>
          <w:cs/>
        </w:rPr>
        <w:t>ใช้</w:t>
      </w:r>
      <w:r w:rsidR="00C0568C">
        <w:rPr>
          <w:cs/>
        </w:rPr>
        <w:t>พักอาศัยได้จริงตามฐานานุรูปของข้าราชการผู้นั้นหรือไม่</w:t>
      </w:r>
      <w:r w:rsidR="000C378F">
        <w:rPr>
          <w:rFonts w:hint="cs"/>
          <w:cs/>
        </w:rPr>
        <w:t xml:space="preserve"> </w:t>
      </w:r>
      <w:r w:rsidR="00EA6E8D">
        <w:rPr>
          <w:rFonts w:hint="cs"/>
          <w:cs/>
        </w:rPr>
        <w:t>เมื่อข้อเท็จจริงปรากฏว่า</w:t>
      </w:r>
      <w:r w:rsidR="00BD4B61">
        <w:rPr>
          <w:rFonts w:hint="cs"/>
          <w:cs/>
        </w:rPr>
        <w:t>ข้าราชการ (</w:t>
      </w:r>
      <w:r w:rsidR="00EA6E8D">
        <w:rPr>
          <w:rFonts w:hint="cs"/>
          <w:cs/>
        </w:rPr>
        <w:t>ผู้ฟ้องคดี</w:t>
      </w:r>
      <w:r w:rsidR="00BD4B61">
        <w:rPr>
          <w:rFonts w:hint="cs"/>
          <w:cs/>
        </w:rPr>
        <w:t xml:space="preserve">) </w:t>
      </w:r>
      <w:r w:rsidR="00EA6E8D">
        <w:rPr>
          <w:rFonts w:hint="cs"/>
          <w:cs/>
        </w:rPr>
        <w:t>ซื้อที่ดินพร้อม</w:t>
      </w:r>
      <w:r w:rsidR="00A627FB" w:rsidRPr="00A627FB">
        <w:rPr>
          <w:cs/>
        </w:rPr>
        <w:t>อาคารบ้านพัก</w:t>
      </w:r>
      <w:r w:rsidR="00E9057D" w:rsidRPr="00640010">
        <w:rPr>
          <w:spacing w:val="-4"/>
          <w:cs/>
        </w:rPr>
        <w:t>(จดทะเบียนต่อพนักงานเจ้าหน้าที่)</w:t>
      </w:r>
      <w:r w:rsidR="000C378F" w:rsidRPr="00640010">
        <w:rPr>
          <w:rFonts w:hint="cs"/>
          <w:spacing w:val="-4"/>
          <w:cs/>
        </w:rPr>
        <w:t xml:space="preserve"> </w:t>
      </w:r>
      <w:r w:rsidR="00E9057D" w:rsidRPr="00640010">
        <w:rPr>
          <w:spacing w:val="-4"/>
          <w:cs/>
        </w:rPr>
        <w:t>และได้ขอรื</w:t>
      </w:r>
      <w:r w:rsidR="00A627FB" w:rsidRPr="00640010">
        <w:rPr>
          <w:spacing w:val="-4"/>
          <w:cs/>
        </w:rPr>
        <w:t>้อถอนอาคาร</w:t>
      </w:r>
      <w:r w:rsidR="00E9057D" w:rsidRPr="00640010">
        <w:rPr>
          <w:spacing w:val="-4"/>
          <w:cs/>
        </w:rPr>
        <w:t>ดังกล่าวภายหลังจากซื้อมาประมาณหนึ่งปี</w:t>
      </w:r>
      <w:r w:rsidR="00350B4A">
        <w:rPr>
          <w:rFonts w:hint="cs"/>
          <w:cs/>
        </w:rPr>
        <w:t xml:space="preserve"> เนื่องจากมีสภาพเก่าทรุดโทรม</w:t>
      </w:r>
      <w:r w:rsidR="00242F53">
        <w:rPr>
          <w:rFonts w:hint="cs"/>
          <w:cs/>
        </w:rPr>
        <w:t xml:space="preserve"> </w:t>
      </w:r>
      <w:r w:rsidR="00E9057D">
        <w:rPr>
          <w:rFonts w:hint="cs"/>
          <w:cs/>
        </w:rPr>
        <w:t>มี</w:t>
      </w:r>
      <w:r w:rsidR="00E9057D">
        <w:rPr>
          <w:cs/>
        </w:rPr>
        <w:t>ลักษณะเป็นที่พักชั่วคราวของคนงาน</w:t>
      </w:r>
      <w:r w:rsidR="00EA6E8D">
        <w:rPr>
          <w:rFonts w:hint="cs"/>
          <w:cs/>
        </w:rPr>
        <w:t xml:space="preserve"> </w:t>
      </w:r>
      <w:r w:rsidR="00E9057D">
        <w:rPr>
          <w:cs/>
        </w:rPr>
        <w:t>วัสดุที่ใช้ไม่ได้</w:t>
      </w:r>
      <w:r w:rsidR="00E9057D" w:rsidRPr="00CE4234">
        <w:rPr>
          <w:spacing w:val="-6"/>
          <w:cs/>
        </w:rPr>
        <w:t>มาตรฐาน</w:t>
      </w:r>
      <w:r w:rsidR="006A6A7F">
        <w:rPr>
          <w:rFonts w:hint="cs"/>
          <w:spacing w:val="-6"/>
          <w:cs/>
        </w:rPr>
        <w:t xml:space="preserve"> </w:t>
      </w:r>
      <w:r w:rsidR="000E07D6" w:rsidRPr="00640010">
        <w:rPr>
          <w:rFonts w:hint="cs"/>
          <w:spacing w:val="-10"/>
          <w:cs/>
        </w:rPr>
        <w:t xml:space="preserve">โครงสร้างไม่แข็งแรง </w:t>
      </w:r>
      <w:r w:rsidR="00E9057D" w:rsidRPr="00640010">
        <w:rPr>
          <w:spacing w:val="-10"/>
          <w:cs/>
        </w:rPr>
        <w:t>อันเห็นได้อย่างชัดเจนว่า</w:t>
      </w:r>
      <w:r w:rsidR="00EA6E8D" w:rsidRPr="00640010">
        <w:rPr>
          <w:rFonts w:hint="cs"/>
          <w:spacing w:val="-10"/>
          <w:cs/>
        </w:rPr>
        <w:t xml:space="preserve"> </w:t>
      </w:r>
      <w:r w:rsidR="00E9057D" w:rsidRPr="00640010">
        <w:rPr>
          <w:spacing w:val="-10"/>
          <w:cs/>
        </w:rPr>
        <w:t>ในขณะที่ผู้ฟ้องคดีซื้อที่ดินพร้อมสิ่งปลูกสร้างนั้น</w:t>
      </w:r>
      <w:r w:rsidR="00D70BE5" w:rsidRPr="00640010">
        <w:rPr>
          <w:rFonts w:hint="cs"/>
          <w:spacing w:val="-10"/>
          <w:cs/>
        </w:rPr>
        <w:t xml:space="preserve"> </w:t>
      </w:r>
      <w:r w:rsidR="00A133E8" w:rsidRPr="00640010">
        <w:rPr>
          <w:rFonts w:hint="cs"/>
          <w:spacing w:val="-10"/>
          <w:cs/>
        </w:rPr>
        <w:t>สิ่งปลูกสร้าง</w:t>
      </w:r>
      <w:r w:rsidR="00E9057D" w:rsidRPr="00640010">
        <w:rPr>
          <w:spacing w:val="-6"/>
          <w:cs/>
        </w:rPr>
        <w:t>ดังกล่าวไม่มีสภาพที่ใช้พักอาศัยได้จริง</w:t>
      </w:r>
      <w:r w:rsidR="000436EF" w:rsidRPr="00640010">
        <w:rPr>
          <w:rFonts w:hint="cs"/>
          <w:spacing w:val="-6"/>
          <w:cs/>
        </w:rPr>
        <w:t xml:space="preserve"> </w:t>
      </w:r>
      <w:r w:rsidR="00891F01" w:rsidRPr="00640010">
        <w:rPr>
          <w:rFonts w:hint="cs"/>
          <w:spacing w:val="-6"/>
          <w:cs/>
        </w:rPr>
        <w:t>กรณี</w:t>
      </w:r>
      <w:r w:rsidR="00BC45E0" w:rsidRPr="00640010">
        <w:rPr>
          <w:spacing w:val="-6"/>
          <w:cs/>
        </w:rPr>
        <w:t>จึงถือ</w:t>
      </w:r>
      <w:r w:rsidR="00BC45E0" w:rsidRPr="00640010">
        <w:rPr>
          <w:rFonts w:hint="cs"/>
          <w:spacing w:val="-6"/>
          <w:cs/>
        </w:rPr>
        <w:t>ได้</w:t>
      </w:r>
      <w:r w:rsidR="00447BDC" w:rsidRPr="00640010">
        <w:rPr>
          <w:spacing w:val="-6"/>
          <w:cs/>
        </w:rPr>
        <w:t>ว่าผู้ฟ้องคดีมีเจตนาที่แท้จริงต้องการซื้อเฉพาะที่ดิน</w:t>
      </w:r>
      <w:r w:rsidR="00447BDC" w:rsidRPr="00D70BE5">
        <w:rPr>
          <w:spacing w:val="-4"/>
          <w:cs/>
        </w:rPr>
        <w:t xml:space="preserve"> ส่วนสิ่งปลูกสร้างที่เป็นส่วนควบ</w:t>
      </w:r>
      <w:r w:rsidR="00353A72">
        <w:rPr>
          <w:spacing w:val="-4"/>
          <w:cs/>
        </w:rPr>
        <w:t xml:space="preserve">และติดมากับที่ดินนั้น </w:t>
      </w:r>
      <w:r w:rsidR="00447BDC" w:rsidRPr="000436EF">
        <w:rPr>
          <w:spacing w:val="-4"/>
          <w:cs/>
        </w:rPr>
        <w:t>จำเป็นต้องซื้อมาเพื่อทำการ</w:t>
      </w:r>
      <w:r w:rsidR="00447BDC" w:rsidRPr="00447BDC">
        <w:rPr>
          <w:cs/>
        </w:rPr>
        <w:t>รื้อถอนออกไปเท่านั้น</w:t>
      </w:r>
      <w:r w:rsidR="006A6A7F">
        <w:rPr>
          <w:rFonts w:hint="cs"/>
          <w:cs/>
        </w:rPr>
        <w:t xml:space="preserve"> </w:t>
      </w:r>
      <w:r w:rsidR="006A6A7F">
        <w:rPr>
          <w:cs/>
        </w:rPr>
        <w:t>จึงถือไม่ได้ว่าผู้ฟ้องคดีมีเคหสถานหรือบ้านอันเป็นกรรมสิทธิ์เป็นของตนเองในท้องที่ที่ไปประจำ</w:t>
      </w:r>
      <w:r w:rsidR="006A6A7F" w:rsidRPr="00640010">
        <w:rPr>
          <w:spacing w:val="-6"/>
          <w:cs/>
        </w:rPr>
        <w:t>สำนักงานใหม่ ตามมาตรา ๗ (๒) แห่งพระราชกฤษฎีกา</w:t>
      </w:r>
      <w:r w:rsidR="00640010" w:rsidRPr="00640010">
        <w:rPr>
          <w:rFonts w:hint="cs"/>
          <w:spacing w:val="-6"/>
          <w:cs/>
        </w:rPr>
        <w:t>ดังกล่าว</w:t>
      </w:r>
      <w:r w:rsidR="006A6A7F" w:rsidRPr="00640010">
        <w:rPr>
          <w:spacing w:val="-6"/>
          <w:cs/>
        </w:rPr>
        <w:t xml:space="preserve"> คำ</w:t>
      </w:r>
      <w:bookmarkStart w:id="0" w:name="_GoBack"/>
      <w:bookmarkEnd w:id="0"/>
      <w:r w:rsidR="006A6A7F" w:rsidRPr="00640010">
        <w:rPr>
          <w:spacing w:val="-6"/>
          <w:cs/>
        </w:rPr>
        <w:t>สั่งไม่อนุมัติให้ผู้ฟ้องคดีเบิกค่าเช่าบ้าน</w:t>
      </w:r>
      <w:r w:rsidR="006A6A7F">
        <w:rPr>
          <w:cs/>
        </w:rPr>
        <w:t xml:space="preserve"> จึงไม่ชอบด้วยกฎหมาย</w:t>
      </w:r>
    </w:p>
    <w:p w14:paraId="59E2A9BF" w14:textId="5E913ECB" w:rsidR="00306BC8" w:rsidRPr="00D91821" w:rsidRDefault="00306BC8" w:rsidP="00E87F2E">
      <w:pPr>
        <w:ind w:left="709" w:hanging="709"/>
        <w:jc w:val="thaiDistribute"/>
        <w:rPr>
          <w:cs/>
        </w:rPr>
      </w:pPr>
    </w:p>
    <w:sectPr w:rsidR="00306BC8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42FFB"/>
    <w:rsid w:val="000436EF"/>
    <w:rsid w:val="0006728D"/>
    <w:rsid w:val="000965B0"/>
    <w:rsid w:val="000A03B1"/>
    <w:rsid w:val="000B7E48"/>
    <w:rsid w:val="000C378F"/>
    <w:rsid w:val="000C7DA7"/>
    <w:rsid w:val="000E07D6"/>
    <w:rsid w:val="0019519B"/>
    <w:rsid w:val="001A78B4"/>
    <w:rsid w:val="001D245E"/>
    <w:rsid w:val="001E6D67"/>
    <w:rsid w:val="001F08D3"/>
    <w:rsid w:val="00242F53"/>
    <w:rsid w:val="002658EE"/>
    <w:rsid w:val="00287C94"/>
    <w:rsid w:val="002D1106"/>
    <w:rsid w:val="002F35C1"/>
    <w:rsid w:val="00306BC8"/>
    <w:rsid w:val="00350B4A"/>
    <w:rsid w:val="00353A72"/>
    <w:rsid w:val="003C57AB"/>
    <w:rsid w:val="003E532D"/>
    <w:rsid w:val="004178B8"/>
    <w:rsid w:val="00447BDC"/>
    <w:rsid w:val="004675EF"/>
    <w:rsid w:val="0048445F"/>
    <w:rsid w:val="004A1424"/>
    <w:rsid w:val="005058D4"/>
    <w:rsid w:val="00505E42"/>
    <w:rsid w:val="005863AD"/>
    <w:rsid w:val="00590D42"/>
    <w:rsid w:val="00610C34"/>
    <w:rsid w:val="00622846"/>
    <w:rsid w:val="00640010"/>
    <w:rsid w:val="0067332F"/>
    <w:rsid w:val="00682B82"/>
    <w:rsid w:val="006A6A7F"/>
    <w:rsid w:val="006C1723"/>
    <w:rsid w:val="006D111F"/>
    <w:rsid w:val="00701C20"/>
    <w:rsid w:val="00736D7F"/>
    <w:rsid w:val="00764F94"/>
    <w:rsid w:val="00776C20"/>
    <w:rsid w:val="00795A65"/>
    <w:rsid w:val="00796BE1"/>
    <w:rsid w:val="007E6CEF"/>
    <w:rsid w:val="0087010E"/>
    <w:rsid w:val="00891F01"/>
    <w:rsid w:val="008A334E"/>
    <w:rsid w:val="008B3EEF"/>
    <w:rsid w:val="008D3CD1"/>
    <w:rsid w:val="008E2BC8"/>
    <w:rsid w:val="0090226D"/>
    <w:rsid w:val="00913936"/>
    <w:rsid w:val="00913944"/>
    <w:rsid w:val="00916B40"/>
    <w:rsid w:val="009266EB"/>
    <w:rsid w:val="00972F2A"/>
    <w:rsid w:val="009B07CB"/>
    <w:rsid w:val="009B7899"/>
    <w:rsid w:val="009D6A3C"/>
    <w:rsid w:val="00A1314A"/>
    <w:rsid w:val="00A133E8"/>
    <w:rsid w:val="00A26E42"/>
    <w:rsid w:val="00A627FB"/>
    <w:rsid w:val="00A95245"/>
    <w:rsid w:val="00A96FF7"/>
    <w:rsid w:val="00AA0D80"/>
    <w:rsid w:val="00AF143A"/>
    <w:rsid w:val="00B029DA"/>
    <w:rsid w:val="00B45730"/>
    <w:rsid w:val="00B97DBA"/>
    <w:rsid w:val="00BB5316"/>
    <w:rsid w:val="00BC45E0"/>
    <w:rsid w:val="00BC6C6E"/>
    <w:rsid w:val="00BD4B61"/>
    <w:rsid w:val="00BE321D"/>
    <w:rsid w:val="00BF38B8"/>
    <w:rsid w:val="00C0568C"/>
    <w:rsid w:val="00C073A4"/>
    <w:rsid w:val="00C10BEB"/>
    <w:rsid w:val="00C217DB"/>
    <w:rsid w:val="00C7128B"/>
    <w:rsid w:val="00C7741E"/>
    <w:rsid w:val="00CB444E"/>
    <w:rsid w:val="00CD37D8"/>
    <w:rsid w:val="00CE4234"/>
    <w:rsid w:val="00CF6317"/>
    <w:rsid w:val="00D265C4"/>
    <w:rsid w:val="00D61C7B"/>
    <w:rsid w:val="00D6722A"/>
    <w:rsid w:val="00D70BE5"/>
    <w:rsid w:val="00D91821"/>
    <w:rsid w:val="00D9281A"/>
    <w:rsid w:val="00DB6C54"/>
    <w:rsid w:val="00DD0512"/>
    <w:rsid w:val="00DE45E2"/>
    <w:rsid w:val="00DE4610"/>
    <w:rsid w:val="00DE4E2D"/>
    <w:rsid w:val="00E87F2E"/>
    <w:rsid w:val="00E9057D"/>
    <w:rsid w:val="00E92095"/>
    <w:rsid w:val="00EA6E8D"/>
    <w:rsid w:val="00EB5E59"/>
    <w:rsid w:val="00F11BC4"/>
    <w:rsid w:val="00F27DCD"/>
    <w:rsid w:val="00F3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FC93F00-25D0-462C-85C5-C21131CE005C}"/>
</file>

<file path=customXml/itemProps2.xml><?xml version="1.0" encoding="utf-8"?>
<ds:datastoreItem xmlns:ds="http://schemas.openxmlformats.org/officeDocument/2006/customXml" ds:itemID="{1C750FA5-E122-4CB3-9EB1-5596E8F384E8}"/>
</file>

<file path=customXml/itemProps3.xml><?xml version="1.0" encoding="utf-8"?>
<ds:datastoreItem xmlns:ds="http://schemas.openxmlformats.org/officeDocument/2006/customXml" ds:itemID="{95CE6DFA-7AED-44C0-B839-B371C89C0F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51</cp:revision>
  <dcterms:created xsi:type="dcterms:W3CDTF">2022-10-26T08:53:00Z</dcterms:created>
  <dcterms:modified xsi:type="dcterms:W3CDTF">2023-02-09T06:47:00Z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