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4F7BA34E" w:rsidR="006C7E07" w:rsidRPr="0051606B" w:rsidRDefault="00881544" w:rsidP="006C7E07">
      <w:pPr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51606B" w:rsidRPr="0051606B">
        <w:rPr>
          <w:rFonts w:ascii="TH SarabunPSK" w:hAnsi="TH SarabunPSK" w:cs="TH SarabunPSK"/>
          <w:sz w:val="32"/>
          <w:szCs w:val="32"/>
          <w:cs/>
        </w:rPr>
        <w:t>ถู</w:t>
      </w:r>
      <w:r w:rsidR="0051606B" w:rsidRPr="0051606B">
        <w:rPr>
          <w:rFonts w:ascii="TH SarabunPSK" w:hAnsi="TH SarabunPSK" w:cs="TH SarabunPSK" w:hint="cs"/>
          <w:sz w:val="32"/>
          <w:szCs w:val="32"/>
          <w:cs/>
        </w:rPr>
        <w:t>ก</w:t>
      </w:r>
      <w:r w:rsidR="0051606B" w:rsidRPr="0051606B">
        <w:rPr>
          <w:rFonts w:ascii="TH SarabunPSK" w:hAnsi="TH SarabunPSK" w:cs="TH SarabunPSK"/>
          <w:sz w:val="32"/>
          <w:szCs w:val="32"/>
          <w:cs/>
        </w:rPr>
        <w:t xml:space="preserve">พิทักษ์ทรัพย์เด็ดขาด </w:t>
      </w:r>
      <w:r w:rsidR="0051606B" w:rsidRPr="0051606B">
        <w:rPr>
          <w:rFonts w:ascii="TH SarabunPSK" w:hAnsi="TH SarabunPSK" w:cs="TH SarabunPSK" w:hint="cs"/>
          <w:sz w:val="32"/>
          <w:szCs w:val="32"/>
          <w:cs/>
        </w:rPr>
        <w:t>จะ</w:t>
      </w:r>
      <w:r w:rsidR="0051606B" w:rsidRPr="0051606B">
        <w:rPr>
          <w:rFonts w:ascii="TH SarabunPSK" w:hAnsi="TH SarabunPSK" w:cs="TH SarabunPSK"/>
          <w:sz w:val="32"/>
          <w:szCs w:val="32"/>
          <w:cs/>
        </w:rPr>
        <w:t>ฟ้อง</w:t>
      </w:r>
      <w:r w:rsidR="0051606B" w:rsidRPr="0051606B">
        <w:rPr>
          <w:rFonts w:ascii="TH SarabunPSK" w:hAnsi="TH SarabunPSK" w:cs="TH SarabunPSK" w:hint="cs"/>
          <w:sz w:val="32"/>
          <w:szCs w:val="32"/>
          <w:cs/>
        </w:rPr>
        <w:t>เรียกร้อง</w:t>
      </w:r>
      <w:r w:rsidR="0051606B" w:rsidRPr="0051606B">
        <w:rPr>
          <w:rFonts w:ascii="TH SarabunPSK" w:hAnsi="TH SarabunPSK" w:cs="TH SarabunPSK"/>
          <w:sz w:val="32"/>
          <w:szCs w:val="32"/>
          <w:cs/>
        </w:rPr>
        <w:t>ค่าเดินทางไปราชการ</w:t>
      </w:r>
      <w:r w:rsidR="0051606B" w:rsidRPr="0051606B">
        <w:rPr>
          <w:rFonts w:ascii="TH SarabunPSK" w:hAnsi="TH SarabunPSK" w:cs="TH SarabunPSK" w:hint="cs"/>
          <w:sz w:val="32"/>
          <w:szCs w:val="32"/>
          <w:cs/>
        </w:rPr>
        <w:t>ที่เกิดก่อนหน้าได้ไหม</w:t>
      </w:r>
      <w:r w:rsidR="0051606B" w:rsidRPr="0051606B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51606B" w:rsidRPr="0051606B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5092D045" w14:textId="5F97B146" w:rsidR="005203AF" w:rsidRPr="001D01CD" w:rsidRDefault="001D01CD" w:rsidP="001D01CD">
      <w:pPr>
        <w:rPr>
          <w:rFonts w:ascii="TH SarabunPSK" w:eastAsiaTheme="minorHAnsi" w:hAnsi="TH SarabunPSK" w:cs="TH SarabunPSK"/>
          <w:sz w:val="32"/>
          <w:szCs w:val="32"/>
        </w:rPr>
      </w:pPr>
      <w:r w:rsidRPr="005505DD">
        <w:rPr>
          <w:rFonts w:ascii="TH SarabunPSK" w:eastAsiaTheme="minorHAnsi" w:hAnsi="TH SarabunPSK" w:cs="TH SarabunPSK"/>
          <w:sz w:val="32"/>
          <w:szCs w:val="32"/>
        </w:rPr>
        <w:t>(</w:t>
      </w:r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 xml:space="preserve">คำพิพากษาศาลปกครองสูงสุดที่ </w:t>
      </w:r>
      <w:proofErr w:type="spellStart"/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>อ</w:t>
      </w:r>
      <w:r w:rsidR="00DC2C91">
        <w:rPr>
          <w:rFonts w:ascii="TH SarabunPSK" w:eastAsiaTheme="minorHAnsi" w:hAnsi="TH SarabunPSK" w:cs="TH SarabunPSK" w:hint="cs"/>
          <w:sz w:val="32"/>
          <w:szCs w:val="32"/>
          <w:cs/>
        </w:rPr>
        <w:t>ผ</w:t>
      </w:r>
      <w:proofErr w:type="spellEnd"/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 xml:space="preserve">. </w:t>
      </w:r>
      <w:r w:rsidR="00DC2C91">
        <w:rPr>
          <w:rFonts w:ascii="TH SarabunPSK" w:eastAsiaTheme="minorHAnsi" w:hAnsi="TH SarabunPSK" w:cs="TH SarabunPSK" w:hint="cs"/>
          <w:sz w:val="32"/>
          <w:szCs w:val="32"/>
          <w:cs/>
        </w:rPr>
        <w:t>122</w:t>
      </w:r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>/256</w:t>
      </w:r>
      <w:r w:rsidR="00DC2C91">
        <w:rPr>
          <w:rFonts w:ascii="TH SarabunPSK" w:eastAsiaTheme="minorHAnsi" w:hAnsi="TH SarabunPSK" w:cs="TH SarabunPSK" w:hint="cs"/>
          <w:sz w:val="32"/>
          <w:szCs w:val="32"/>
          <w:cs/>
        </w:rPr>
        <w:t>7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22040E44" w14:textId="749A822E" w:rsidR="00EC69A0" w:rsidRDefault="00881544" w:rsidP="00F85FE0">
      <w:pPr>
        <w:spacing w:after="0" w:line="240" w:lineRule="auto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="00870621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717502">
        <w:rPr>
          <w:rFonts w:ascii="TH SarabunPSK" w:eastAsiaTheme="minorHAnsi" w:hAnsi="TH SarabunPSK" w:cs="TH SarabunPSK" w:hint="cs"/>
          <w:sz w:val="32"/>
          <w:szCs w:val="32"/>
          <w:cs/>
        </w:rPr>
        <w:t>กรณีที่</w:t>
      </w:r>
      <w:r w:rsidR="00F75494" w:rsidRPr="00F75494">
        <w:rPr>
          <w:rFonts w:ascii="TH SarabunPSK" w:eastAsiaTheme="minorHAnsi" w:hAnsi="TH SarabunPSK" w:cs="TH SarabunPSK"/>
          <w:sz w:val="32"/>
          <w:szCs w:val="32"/>
          <w:cs/>
        </w:rPr>
        <w:t>ผู้ฟ้องคดี</w:t>
      </w:r>
      <w:r w:rsidR="00025789">
        <w:rPr>
          <w:rFonts w:ascii="TH SarabunPSK" w:eastAsiaTheme="minorHAnsi" w:hAnsi="TH SarabunPSK" w:cs="TH SarabunPSK" w:hint="cs"/>
          <w:sz w:val="32"/>
          <w:szCs w:val="32"/>
          <w:cs/>
        </w:rPr>
        <w:t>ซึ่ง</w:t>
      </w:r>
      <w:r w:rsidR="00372671" w:rsidRPr="00372671">
        <w:rPr>
          <w:rFonts w:ascii="TH SarabunPSK" w:eastAsiaTheme="minorHAnsi" w:hAnsi="TH SarabunPSK" w:cs="TH SarabunPSK"/>
          <w:sz w:val="32"/>
          <w:szCs w:val="32"/>
          <w:cs/>
        </w:rPr>
        <w:t>ถูกศาล</w:t>
      </w:r>
      <w:r w:rsidR="00717502">
        <w:rPr>
          <w:rFonts w:ascii="TH SarabunPSK" w:eastAsiaTheme="minorHAnsi" w:hAnsi="TH SarabunPSK" w:cs="TH SarabunPSK" w:hint="cs"/>
          <w:sz w:val="32"/>
          <w:szCs w:val="32"/>
          <w:cs/>
        </w:rPr>
        <w:t>ล้มละลายกลางมีคำ</w:t>
      </w:r>
      <w:r w:rsidR="00372671" w:rsidRPr="00372671">
        <w:rPr>
          <w:rFonts w:ascii="TH SarabunPSK" w:eastAsiaTheme="minorHAnsi" w:hAnsi="TH SarabunPSK" w:cs="TH SarabunPSK"/>
          <w:sz w:val="32"/>
          <w:szCs w:val="32"/>
          <w:cs/>
        </w:rPr>
        <w:t>สั่งพิทักษ์ทรัพย์เด็ดขาดแล้ว</w:t>
      </w:r>
      <w:r w:rsidR="00717502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AD4C7E">
        <w:rPr>
          <w:rFonts w:ascii="TH SarabunPSK" w:eastAsiaTheme="minorHAnsi" w:hAnsi="TH SarabunPSK" w:cs="TH SarabunPSK" w:hint="cs"/>
          <w:sz w:val="32"/>
          <w:szCs w:val="32"/>
          <w:cs/>
        </w:rPr>
        <w:t>จะ</w:t>
      </w:r>
      <w:r w:rsidR="00667443">
        <w:rPr>
          <w:rFonts w:ascii="TH SarabunPSK" w:eastAsiaTheme="minorHAnsi" w:hAnsi="TH SarabunPSK" w:cs="TH SarabunPSK" w:hint="cs"/>
          <w:sz w:val="32"/>
          <w:szCs w:val="32"/>
          <w:cs/>
        </w:rPr>
        <w:t>มีสิทธิ</w:t>
      </w:r>
      <w:r w:rsidR="00667443" w:rsidRPr="00667443">
        <w:rPr>
          <w:rFonts w:ascii="TH SarabunPSK" w:eastAsiaTheme="minorHAnsi" w:hAnsi="TH SarabunPSK" w:cs="TH SarabunPSK"/>
          <w:sz w:val="32"/>
          <w:szCs w:val="32"/>
          <w:cs/>
        </w:rPr>
        <w:t>ยื่นฟ้องหน่วยงานของรัฐต่อศาลปกครอง ให้รับผิดชดใช้เงินอันเป็นค่าใช้จ่ายในการเดินทางไปราชการให้แก่ผู้ฟ้องคดี</w:t>
      </w:r>
      <w:r w:rsidR="00D4595C">
        <w:rPr>
          <w:rFonts w:ascii="TH SarabunPSK" w:eastAsiaTheme="minorHAnsi" w:hAnsi="TH SarabunPSK" w:cs="TH SarabunPSK" w:hint="cs"/>
          <w:sz w:val="32"/>
          <w:szCs w:val="32"/>
          <w:cs/>
        </w:rPr>
        <w:t>ได้</w:t>
      </w:r>
      <w:r w:rsidR="00717502">
        <w:rPr>
          <w:rFonts w:ascii="TH SarabunPSK" w:eastAsiaTheme="minorHAnsi" w:hAnsi="TH SarabunPSK" w:cs="TH SarabunPSK" w:hint="cs"/>
          <w:sz w:val="32"/>
          <w:szCs w:val="32"/>
          <w:cs/>
        </w:rPr>
        <w:t>หรือไม่</w:t>
      </w:r>
      <w:r w:rsidR="00D4595C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BC06EA" w:rsidRPr="00702417">
        <w:rPr>
          <w:rFonts w:ascii="TH SarabunPSK" w:hAnsi="TH SarabunPSK" w:cs="TH SarabunPSK"/>
          <w:spacing w:val="-4"/>
          <w:sz w:val="32"/>
          <w:szCs w:val="32"/>
        </w:rPr>
        <w:t>?</w:t>
      </w:r>
    </w:p>
    <w:p w14:paraId="5D1D6A1C" w14:textId="77777777" w:rsidR="00D4595C" w:rsidRPr="00D4595C" w:rsidRDefault="00D4595C" w:rsidP="00F85FE0">
      <w:pPr>
        <w:spacing w:after="0" w:line="240" w:lineRule="auto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</w:p>
    <w:p w14:paraId="67D12533" w14:textId="346F6324" w:rsidR="006C1CE9" w:rsidRDefault="00881544" w:rsidP="00EF4D72">
      <w:pPr>
        <w:spacing w:after="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797088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="00646EF9">
        <w:rPr>
          <w:rFonts w:ascii="TH SarabunPSK" w:eastAsiaTheme="minorHAnsi" w:hAnsi="TH SarabunPSK" w:cs="TH SarabunPSK" w:hint="cs"/>
          <w:sz w:val="32"/>
          <w:szCs w:val="32"/>
          <w:cs/>
        </w:rPr>
        <w:tab/>
      </w:r>
      <w:r w:rsidR="006C1CE9" w:rsidRPr="006C1CE9">
        <w:rPr>
          <w:rFonts w:ascii="TH SarabunPSK" w:eastAsiaTheme="minorHAnsi" w:hAnsi="TH SarabunPSK" w:cs="TH SarabunPSK"/>
          <w:sz w:val="32"/>
          <w:szCs w:val="32"/>
          <w:cs/>
        </w:rPr>
        <w:t>การที่ผู้ฟ้องคดีฟ้องขอให้หน่วยงานของรัฐรับผิดชดใช้เงิน</w:t>
      </w:r>
      <w:r w:rsidR="008E337B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6C1CE9" w:rsidRPr="006C1CE9">
        <w:rPr>
          <w:rFonts w:ascii="TH SarabunPSK" w:eastAsiaTheme="minorHAnsi" w:hAnsi="TH SarabunPSK" w:cs="TH SarabunPSK"/>
          <w:sz w:val="32"/>
          <w:szCs w:val="32"/>
          <w:cs/>
        </w:rPr>
        <w:t>อันเป็นค่าใช้จ่ายในการเดินทาง</w:t>
      </w:r>
      <w:r w:rsidR="00646EF9">
        <w:rPr>
          <w:rFonts w:ascii="TH SarabunPSK" w:eastAsiaTheme="minorHAnsi" w:hAnsi="TH SarabunPSK" w:cs="TH SarabunPSK" w:hint="cs"/>
          <w:sz w:val="32"/>
          <w:szCs w:val="32"/>
          <w:cs/>
        </w:rPr>
        <w:t>ไปราชการ</w:t>
      </w:r>
      <w:r w:rsidR="006C1CE9" w:rsidRPr="006C1CE9">
        <w:rPr>
          <w:rFonts w:ascii="TH SarabunPSK" w:eastAsiaTheme="minorHAnsi" w:hAnsi="TH SarabunPSK" w:cs="TH SarabunPSK"/>
          <w:sz w:val="32"/>
          <w:szCs w:val="32"/>
          <w:cs/>
        </w:rPr>
        <w:t xml:space="preserve"> ถือเป็นการใช้สิทธิเรียกร้องในเงินซึ่งเป็นสิทธิประโยชน์อันเกิดจากการอาศัยอำนาจตามพระราชกฤษฎีกาค่าใช้จ่ายในการเดินทางไปราชการ พ.ศ. </w:t>
      </w:r>
      <w:r w:rsidR="006C1CE9" w:rsidRPr="006C1CE9">
        <w:rPr>
          <w:rFonts w:ascii="TH SarabunPSK" w:eastAsiaTheme="minorHAnsi" w:hAnsi="TH SarabunPSK" w:cs="TH SarabunPSK"/>
          <w:sz w:val="32"/>
          <w:szCs w:val="32"/>
        </w:rPr>
        <w:t>2526</w:t>
      </w:r>
      <w:r w:rsidR="006C1CE9" w:rsidRPr="006C1CE9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</w:p>
    <w:p w14:paraId="7F2E5E3E" w14:textId="274EC837" w:rsidR="00592BA1" w:rsidRPr="00B8238C" w:rsidRDefault="006C1CE9" w:rsidP="00E66721">
      <w:pPr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7432D6">
        <w:rPr>
          <w:rFonts w:ascii="TH SarabunPSK" w:eastAsiaTheme="minorHAnsi" w:hAnsi="TH SarabunPSK" w:cs="TH SarabunPSK"/>
          <w:spacing w:val="-10"/>
          <w:sz w:val="32"/>
          <w:szCs w:val="32"/>
          <w:cs/>
        </w:rPr>
        <w:t>เมื่อผู้ฟ้องคดี</w:t>
      </w:r>
      <w:r w:rsidR="00E7739F" w:rsidRPr="007432D6">
        <w:rPr>
          <w:rFonts w:ascii="TH SarabunPSK" w:eastAsiaTheme="minorHAnsi" w:hAnsi="TH SarabunPSK" w:cs="TH SarabunPSK" w:hint="cs"/>
          <w:spacing w:val="-10"/>
          <w:sz w:val="32"/>
          <w:szCs w:val="32"/>
          <w:cs/>
        </w:rPr>
        <w:t>ถูก</w:t>
      </w:r>
      <w:r w:rsidR="00E7739F" w:rsidRPr="007432D6">
        <w:rPr>
          <w:rFonts w:ascii="TH SarabunPSK" w:eastAsiaTheme="minorHAnsi" w:hAnsi="TH SarabunPSK" w:cs="TH SarabunPSK"/>
          <w:spacing w:val="-10"/>
          <w:sz w:val="32"/>
          <w:szCs w:val="32"/>
          <w:cs/>
        </w:rPr>
        <w:t>พิทักษ์ทรัพย์เด็ดขาด</w:t>
      </w:r>
      <w:r w:rsidRPr="007432D6">
        <w:rPr>
          <w:rFonts w:ascii="TH SarabunPSK" w:eastAsiaTheme="minorHAnsi" w:hAnsi="TH SarabunPSK" w:cs="TH SarabunPSK"/>
          <w:spacing w:val="-10"/>
          <w:sz w:val="32"/>
          <w:szCs w:val="32"/>
          <w:cs/>
        </w:rPr>
        <w:t xml:space="preserve">ซึ่งต้องเข้าสู่กระบวนการจัดการทรัพย์สินของเจ้าพนักงานพิทักษ์ทรัพย์ </w:t>
      </w:r>
      <w:r w:rsidRPr="007432D6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และไม่สามารถกระทำการใด ๆ เกี่ยวกับทรัพย์สิน</w:t>
      </w:r>
      <w:r w:rsidR="009559E2" w:rsidRPr="007432D6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 xml:space="preserve"> </w:t>
      </w:r>
      <w:r w:rsidRPr="007432D6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รวมถึงการฟ้องร้องหรือต่อสู้คดี</w:t>
      </w:r>
      <w:r w:rsidR="009559E2" w:rsidRPr="007432D6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 xml:space="preserve">ใด ๆ เกี่ยวกับทรัพย์สินของตน </w:t>
      </w:r>
      <w:r w:rsidR="009559E2">
        <w:rPr>
          <w:rFonts w:ascii="TH SarabunPSK" w:eastAsiaTheme="minorHAnsi" w:hAnsi="TH SarabunPSK" w:cs="TH SarabunPSK" w:hint="cs"/>
          <w:sz w:val="32"/>
          <w:szCs w:val="32"/>
          <w:cs/>
        </w:rPr>
        <w:t>อัน</w:t>
      </w:r>
      <w:r w:rsidRPr="006C1CE9">
        <w:rPr>
          <w:rFonts w:ascii="TH SarabunPSK" w:eastAsiaTheme="minorHAnsi" w:hAnsi="TH SarabunPSK" w:cs="TH SarabunPSK"/>
          <w:sz w:val="32"/>
          <w:szCs w:val="32"/>
          <w:cs/>
        </w:rPr>
        <w:t xml:space="preserve">เป็นอำนาจหน้าที่ของเจ้าพนักงานพิทักษ์ทรัพย์แต่เพียงผู้เดียวตามมาตรา </w:t>
      </w:r>
      <w:r w:rsidRPr="006C1CE9">
        <w:rPr>
          <w:rFonts w:ascii="TH SarabunPSK" w:eastAsiaTheme="minorHAnsi" w:hAnsi="TH SarabunPSK" w:cs="TH SarabunPSK"/>
          <w:sz w:val="32"/>
          <w:szCs w:val="32"/>
        </w:rPr>
        <w:t xml:space="preserve">22 (3) </w:t>
      </w:r>
      <w:r w:rsidRPr="006C1CE9">
        <w:rPr>
          <w:rFonts w:ascii="TH SarabunPSK" w:eastAsiaTheme="minorHAnsi" w:hAnsi="TH SarabunPSK" w:cs="TH SarabunPSK"/>
          <w:sz w:val="32"/>
          <w:szCs w:val="32"/>
          <w:cs/>
        </w:rPr>
        <w:t xml:space="preserve">แห่งพระราชบัญญัติล้มละลาย พุทธศักราช </w:t>
      </w:r>
      <w:r w:rsidRPr="006C1CE9">
        <w:rPr>
          <w:rFonts w:ascii="TH SarabunPSK" w:eastAsiaTheme="minorHAnsi" w:hAnsi="TH SarabunPSK" w:cs="TH SarabunPSK"/>
          <w:sz w:val="32"/>
          <w:szCs w:val="32"/>
        </w:rPr>
        <w:t>2483</w:t>
      </w:r>
      <w:r w:rsidRPr="006C1CE9">
        <w:rPr>
          <w:rFonts w:ascii="TH SarabunPSK" w:eastAsiaTheme="minorHAnsi" w:hAnsi="TH SarabunPSK" w:cs="TH SarabunPSK"/>
          <w:sz w:val="32"/>
          <w:szCs w:val="32"/>
          <w:cs/>
        </w:rPr>
        <w:t xml:space="preserve"> แม้ว่าการไม่อนุมัติให้เบิกค่าใช้จ่ายดังกล่าวจะเกิดขึ้นก่อนที่ศาลล้มละลายกลาง</w:t>
      </w:r>
      <w:r w:rsidR="003F568B">
        <w:rPr>
          <w:rFonts w:ascii="TH SarabunPSK" w:eastAsiaTheme="minorHAnsi" w:hAnsi="TH SarabunPSK" w:cs="TH SarabunPSK" w:hint="cs"/>
          <w:sz w:val="32"/>
          <w:szCs w:val="32"/>
          <w:cs/>
        </w:rPr>
        <w:t>จะ</w:t>
      </w:r>
      <w:r w:rsidRPr="006C1CE9">
        <w:rPr>
          <w:rFonts w:ascii="TH SarabunPSK" w:eastAsiaTheme="minorHAnsi" w:hAnsi="TH SarabunPSK" w:cs="TH SarabunPSK"/>
          <w:sz w:val="32"/>
          <w:szCs w:val="32"/>
          <w:cs/>
        </w:rPr>
        <w:t>มี</w:t>
      </w:r>
      <w:r w:rsidR="003F568B">
        <w:rPr>
          <w:rFonts w:ascii="TH SarabunPSK" w:eastAsiaTheme="minorHAnsi" w:hAnsi="TH SarabunPSK" w:cs="TH SarabunPSK"/>
          <w:sz w:val="32"/>
          <w:szCs w:val="32"/>
          <w:cs/>
        </w:rPr>
        <w:t>คำสั่งพิทักษ์ทรัพย์เด็ดขาดก็ตาม</w:t>
      </w:r>
      <w:r w:rsidR="003F568B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bookmarkStart w:id="0" w:name="_GoBack"/>
      <w:bookmarkEnd w:id="0"/>
      <w:r w:rsidRPr="006C1CE9">
        <w:rPr>
          <w:rFonts w:ascii="TH SarabunPSK" w:eastAsiaTheme="minorHAnsi" w:hAnsi="TH SarabunPSK" w:cs="TH SarabunPSK"/>
          <w:sz w:val="32"/>
          <w:szCs w:val="32"/>
          <w:cs/>
        </w:rPr>
        <w:t>ผู้ฟ้องคดี</w:t>
      </w:r>
      <w:r w:rsidR="00E66721">
        <w:rPr>
          <w:rFonts w:ascii="TH SarabunPSK" w:eastAsiaTheme="minorHAnsi" w:hAnsi="TH SarabunPSK" w:cs="TH SarabunPSK" w:hint="cs"/>
          <w:sz w:val="32"/>
          <w:szCs w:val="32"/>
          <w:cs/>
        </w:rPr>
        <w:t>จึง</w:t>
      </w:r>
      <w:r w:rsidRPr="006C1CE9">
        <w:rPr>
          <w:rFonts w:ascii="TH SarabunPSK" w:eastAsiaTheme="minorHAnsi" w:hAnsi="TH SarabunPSK" w:cs="TH SarabunPSK"/>
          <w:sz w:val="32"/>
          <w:szCs w:val="32"/>
          <w:cs/>
        </w:rPr>
        <w:t>ไม่ใช่ผู้มีสิทธิฟ้องคดีนี้ต่อศาลปกครอง</w:t>
      </w:r>
      <w:r w:rsidR="00F223EC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</w:p>
    <w:sectPr w:rsidR="00592BA1" w:rsidRPr="00B8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25789"/>
    <w:rsid w:val="00037688"/>
    <w:rsid w:val="000402F0"/>
    <w:rsid w:val="00041153"/>
    <w:rsid w:val="00046A52"/>
    <w:rsid w:val="0006035D"/>
    <w:rsid w:val="000713AF"/>
    <w:rsid w:val="00096CB9"/>
    <w:rsid w:val="000C0DB2"/>
    <w:rsid w:val="000F60CD"/>
    <w:rsid w:val="001208F9"/>
    <w:rsid w:val="00130E90"/>
    <w:rsid w:val="001401FC"/>
    <w:rsid w:val="00155070"/>
    <w:rsid w:val="00160584"/>
    <w:rsid w:val="00162E86"/>
    <w:rsid w:val="001737DC"/>
    <w:rsid w:val="00194684"/>
    <w:rsid w:val="001A49F5"/>
    <w:rsid w:val="001D01CD"/>
    <w:rsid w:val="001D1054"/>
    <w:rsid w:val="001E54D7"/>
    <w:rsid w:val="001F1D71"/>
    <w:rsid w:val="002012F1"/>
    <w:rsid w:val="00234B9D"/>
    <w:rsid w:val="00250085"/>
    <w:rsid w:val="00261A23"/>
    <w:rsid w:val="002649BE"/>
    <w:rsid w:val="00281B53"/>
    <w:rsid w:val="0029439A"/>
    <w:rsid w:val="002A4F14"/>
    <w:rsid w:val="002A5E42"/>
    <w:rsid w:val="002D58D5"/>
    <w:rsid w:val="002D73E5"/>
    <w:rsid w:val="002D75A3"/>
    <w:rsid w:val="002E178F"/>
    <w:rsid w:val="002F5BCF"/>
    <w:rsid w:val="002F7CCA"/>
    <w:rsid w:val="003044B9"/>
    <w:rsid w:val="00313ABF"/>
    <w:rsid w:val="0032424D"/>
    <w:rsid w:val="00370A6E"/>
    <w:rsid w:val="00372671"/>
    <w:rsid w:val="00381ADE"/>
    <w:rsid w:val="003948E1"/>
    <w:rsid w:val="003D1F53"/>
    <w:rsid w:val="003F322D"/>
    <w:rsid w:val="003F4F1E"/>
    <w:rsid w:val="003F568B"/>
    <w:rsid w:val="00443A48"/>
    <w:rsid w:val="00446B70"/>
    <w:rsid w:val="00452BB7"/>
    <w:rsid w:val="00462F3F"/>
    <w:rsid w:val="00472C82"/>
    <w:rsid w:val="0047301B"/>
    <w:rsid w:val="00487A47"/>
    <w:rsid w:val="0049595F"/>
    <w:rsid w:val="004A43A2"/>
    <w:rsid w:val="004A72A4"/>
    <w:rsid w:val="004D5973"/>
    <w:rsid w:val="0051606B"/>
    <w:rsid w:val="00517F44"/>
    <w:rsid w:val="005203AF"/>
    <w:rsid w:val="005306F9"/>
    <w:rsid w:val="0053437E"/>
    <w:rsid w:val="00543E71"/>
    <w:rsid w:val="005505DD"/>
    <w:rsid w:val="005759BE"/>
    <w:rsid w:val="00592BA1"/>
    <w:rsid w:val="005C5459"/>
    <w:rsid w:val="005E63BB"/>
    <w:rsid w:val="005E6E71"/>
    <w:rsid w:val="005F380D"/>
    <w:rsid w:val="006114F2"/>
    <w:rsid w:val="00613642"/>
    <w:rsid w:val="006227D5"/>
    <w:rsid w:val="00625724"/>
    <w:rsid w:val="0063250A"/>
    <w:rsid w:val="00646EF9"/>
    <w:rsid w:val="0066433B"/>
    <w:rsid w:val="00667443"/>
    <w:rsid w:val="006728AF"/>
    <w:rsid w:val="00685AE5"/>
    <w:rsid w:val="006B09DF"/>
    <w:rsid w:val="006B3504"/>
    <w:rsid w:val="006C1CE9"/>
    <w:rsid w:val="006C7626"/>
    <w:rsid w:val="006C7E07"/>
    <w:rsid w:val="006E392D"/>
    <w:rsid w:val="006E3A45"/>
    <w:rsid w:val="006E4FBA"/>
    <w:rsid w:val="006E6510"/>
    <w:rsid w:val="00702417"/>
    <w:rsid w:val="0070253F"/>
    <w:rsid w:val="00717502"/>
    <w:rsid w:val="00732E8E"/>
    <w:rsid w:val="00741E3D"/>
    <w:rsid w:val="007432D6"/>
    <w:rsid w:val="00743DFC"/>
    <w:rsid w:val="00757775"/>
    <w:rsid w:val="007636BB"/>
    <w:rsid w:val="00767DF4"/>
    <w:rsid w:val="00790507"/>
    <w:rsid w:val="00797088"/>
    <w:rsid w:val="007A5FAE"/>
    <w:rsid w:val="007D0786"/>
    <w:rsid w:val="007D4D3F"/>
    <w:rsid w:val="0081702D"/>
    <w:rsid w:val="008306C3"/>
    <w:rsid w:val="00831D01"/>
    <w:rsid w:val="00841D25"/>
    <w:rsid w:val="00844766"/>
    <w:rsid w:val="008518EA"/>
    <w:rsid w:val="00870621"/>
    <w:rsid w:val="00875AC0"/>
    <w:rsid w:val="00881544"/>
    <w:rsid w:val="008856F6"/>
    <w:rsid w:val="008A0A4C"/>
    <w:rsid w:val="008A4341"/>
    <w:rsid w:val="008B210C"/>
    <w:rsid w:val="008B5D8E"/>
    <w:rsid w:val="008E337B"/>
    <w:rsid w:val="009013A2"/>
    <w:rsid w:val="009125D4"/>
    <w:rsid w:val="009127E4"/>
    <w:rsid w:val="00925829"/>
    <w:rsid w:val="009417A8"/>
    <w:rsid w:val="00941C6D"/>
    <w:rsid w:val="00951736"/>
    <w:rsid w:val="009559E2"/>
    <w:rsid w:val="009731B5"/>
    <w:rsid w:val="0097594A"/>
    <w:rsid w:val="00983054"/>
    <w:rsid w:val="00991A43"/>
    <w:rsid w:val="009B70A5"/>
    <w:rsid w:val="009D3617"/>
    <w:rsid w:val="00A1696B"/>
    <w:rsid w:val="00A24441"/>
    <w:rsid w:val="00A2701F"/>
    <w:rsid w:val="00A574F4"/>
    <w:rsid w:val="00A617C6"/>
    <w:rsid w:val="00A755AA"/>
    <w:rsid w:val="00AC0F17"/>
    <w:rsid w:val="00AD4C7E"/>
    <w:rsid w:val="00AE40FF"/>
    <w:rsid w:val="00AE63B4"/>
    <w:rsid w:val="00AF60B2"/>
    <w:rsid w:val="00B061E3"/>
    <w:rsid w:val="00B072F2"/>
    <w:rsid w:val="00B16974"/>
    <w:rsid w:val="00B407EE"/>
    <w:rsid w:val="00B41D70"/>
    <w:rsid w:val="00B5052E"/>
    <w:rsid w:val="00B505E0"/>
    <w:rsid w:val="00B77E7E"/>
    <w:rsid w:val="00B8238C"/>
    <w:rsid w:val="00BA6814"/>
    <w:rsid w:val="00BC06EA"/>
    <w:rsid w:val="00BC7893"/>
    <w:rsid w:val="00BD7A42"/>
    <w:rsid w:val="00BF4AA7"/>
    <w:rsid w:val="00C05B3C"/>
    <w:rsid w:val="00C11C4B"/>
    <w:rsid w:val="00C25B34"/>
    <w:rsid w:val="00C268F4"/>
    <w:rsid w:val="00C349D2"/>
    <w:rsid w:val="00C34E94"/>
    <w:rsid w:val="00C632DB"/>
    <w:rsid w:val="00C80458"/>
    <w:rsid w:val="00C87B99"/>
    <w:rsid w:val="00C94A69"/>
    <w:rsid w:val="00CC4D69"/>
    <w:rsid w:val="00CD1D25"/>
    <w:rsid w:val="00CE1DE7"/>
    <w:rsid w:val="00CE551D"/>
    <w:rsid w:val="00CE7C78"/>
    <w:rsid w:val="00CF29DC"/>
    <w:rsid w:val="00CF30FA"/>
    <w:rsid w:val="00CF3A66"/>
    <w:rsid w:val="00CF3C76"/>
    <w:rsid w:val="00CF3FFD"/>
    <w:rsid w:val="00CF56A0"/>
    <w:rsid w:val="00D023B0"/>
    <w:rsid w:val="00D42DED"/>
    <w:rsid w:val="00D4595C"/>
    <w:rsid w:val="00D4795F"/>
    <w:rsid w:val="00D7485F"/>
    <w:rsid w:val="00D76F3D"/>
    <w:rsid w:val="00D93BCF"/>
    <w:rsid w:val="00DB5FE8"/>
    <w:rsid w:val="00DC2C91"/>
    <w:rsid w:val="00DE35F1"/>
    <w:rsid w:val="00DF1C42"/>
    <w:rsid w:val="00DF6971"/>
    <w:rsid w:val="00E01FA1"/>
    <w:rsid w:val="00E06E12"/>
    <w:rsid w:val="00E10FAD"/>
    <w:rsid w:val="00E24608"/>
    <w:rsid w:val="00E301A6"/>
    <w:rsid w:val="00E5345F"/>
    <w:rsid w:val="00E549A0"/>
    <w:rsid w:val="00E610C9"/>
    <w:rsid w:val="00E66721"/>
    <w:rsid w:val="00E66807"/>
    <w:rsid w:val="00E70973"/>
    <w:rsid w:val="00E7739F"/>
    <w:rsid w:val="00EB200B"/>
    <w:rsid w:val="00EB3111"/>
    <w:rsid w:val="00EB4FB8"/>
    <w:rsid w:val="00EC69A0"/>
    <w:rsid w:val="00ED6F9E"/>
    <w:rsid w:val="00EE4042"/>
    <w:rsid w:val="00EE5BD3"/>
    <w:rsid w:val="00EF0F05"/>
    <w:rsid w:val="00EF4D72"/>
    <w:rsid w:val="00F1508D"/>
    <w:rsid w:val="00F17B82"/>
    <w:rsid w:val="00F223EC"/>
    <w:rsid w:val="00F27249"/>
    <w:rsid w:val="00F30C1C"/>
    <w:rsid w:val="00F56B33"/>
    <w:rsid w:val="00F643C8"/>
    <w:rsid w:val="00F6467F"/>
    <w:rsid w:val="00F75494"/>
    <w:rsid w:val="00F836F6"/>
    <w:rsid w:val="00F85FE0"/>
    <w:rsid w:val="00F90790"/>
    <w:rsid w:val="00F92ED1"/>
    <w:rsid w:val="00FA4302"/>
    <w:rsid w:val="00FA4C22"/>
    <w:rsid w:val="00FF4DC6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FEA3E72-C3B4-4811-9C22-AE61A400CE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48872D-B996-4663-A938-62D92893BDB0}"/>
</file>

<file path=customXml/itemProps3.xml><?xml version="1.0" encoding="utf-8"?>
<ds:datastoreItem xmlns:ds="http://schemas.openxmlformats.org/officeDocument/2006/customXml" ds:itemID="{C157BEF0-3804-4723-8023-212C88A8AC11}"/>
</file>

<file path=customXml/itemProps4.xml><?xml version="1.0" encoding="utf-8"?>
<ds:datastoreItem xmlns:ds="http://schemas.openxmlformats.org/officeDocument/2006/customXml" ds:itemID="{753974D2-A1F8-4F8D-B2D3-67657984DC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7</cp:revision>
  <dcterms:created xsi:type="dcterms:W3CDTF">2024-07-31T04:18:00Z</dcterms:created>
  <dcterms:modified xsi:type="dcterms:W3CDTF">2024-10-31T07:49:00Z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