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5186A0E5" w:rsidR="006C7E07" w:rsidRDefault="00881544" w:rsidP="004E4A3A">
      <w:pPr>
        <w:spacing w:after="0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753B6A" w:rsidRPr="00753B6A">
        <w:rPr>
          <w:rFonts w:ascii="TH SarabunPSK" w:eastAsiaTheme="minorHAnsi" w:hAnsi="TH SarabunPSK" w:cs="TH SarabunPSK"/>
          <w:sz w:val="32"/>
          <w:szCs w:val="32"/>
          <w:cs/>
        </w:rPr>
        <w:t>รัฐเรียกให้ใช้เงิน เหตุขับรถชนเสาไฟ : แค่ทวงถามหรือเป็นคำสั่งทางปกครอง !</w:t>
      </w:r>
      <w:r w:rsidR="00753B6A" w:rsidRPr="00753B6A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00850758" w:rsidR="005203AF" w:rsidRDefault="00BC7893" w:rsidP="004E4A3A">
      <w:pPr>
        <w:spacing w:after="0"/>
        <w:jc w:val="thaiDistribute"/>
        <w:rPr>
          <w:rFonts w:ascii="TH SarabunPSK" w:eastAsiaTheme="minorHAnsi" w:hAnsi="TH SarabunPSK" w:cs="TH SarabunPSK" w:hint="cs"/>
          <w:b/>
          <w:bCs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EF28DC" w:rsidRPr="00EF28DC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310/2565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50AB28D5" w14:textId="77777777" w:rsidR="004E4A3A" w:rsidRPr="004E4A3A" w:rsidRDefault="004E4A3A" w:rsidP="004E4A3A">
      <w:pPr>
        <w:spacing w:after="0"/>
        <w:jc w:val="thaiDistribute"/>
        <w:rPr>
          <w:rFonts w:ascii="TH SarabunPSK" w:eastAsiaTheme="minorHAnsi" w:hAnsi="TH SarabunPSK" w:cs="TH SarabunPSK" w:hint="cs"/>
          <w:b/>
          <w:bCs/>
          <w:sz w:val="16"/>
          <w:szCs w:val="16"/>
          <w:cs/>
        </w:rPr>
      </w:pPr>
    </w:p>
    <w:p w14:paraId="14979034" w14:textId="65DE12A5" w:rsidR="00A24441" w:rsidRPr="0071017B" w:rsidRDefault="00881544" w:rsidP="007051BD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71017B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8B76C4" w:rsidRPr="008B76C4">
        <w:rPr>
          <w:rFonts w:ascii="TH SarabunPSK" w:eastAsiaTheme="minorHAnsi" w:hAnsi="TH SarabunPSK" w:cs="TH SarabunPSK"/>
          <w:sz w:val="32"/>
          <w:szCs w:val="32"/>
          <w:cs/>
        </w:rPr>
        <w:t>หนังสือเรียกให้เอกชน</w:t>
      </w:r>
      <w:r w:rsidR="008B76C4">
        <w:rPr>
          <w:rFonts w:ascii="TH SarabunPSK" w:eastAsiaTheme="minorHAnsi" w:hAnsi="TH SarabunPSK" w:cs="TH SarabunPSK" w:hint="cs"/>
          <w:sz w:val="32"/>
          <w:szCs w:val="32"/>
          <w:cs/>
        </w:rPr>
        <w:t>ผู้ซึ่ง</w:t>
      </w:r>
      <w:r w:rsidR="008B76C4" w:rsidRPr="008B76C4">
        <w:rPr>
          <w:rFonts w:ascii="TH SarabunPSK" w:eastAsiaTheme="minorHAnsi" w:hAnsi="TH SarabunPSK" w:cs="TH SarabunPSK"/>
          <w:sz w:val="32"/>
          <w:szCs w:val="32"/>
          <w:cs/>
        </w:rPr>
        <w:t>ขับรถเฉี่ยวชนเสาไฟฟ้าของ</w:t>
      </w:r>
      <w:r w:rsidR="00ED2247">
        <w:rPr>
          <w:rFonts w:ascii="TH SarabunPSK" w:eastAsiaTheme="minorHAnsi" w:hAnsi="TH SarabunPSK" w:cs="TH SarabunPSK" w:hint="cs"/>
          <w:sz w:val="32"/>
          <w:szCs w:val="32"/>
          <w:cs/>
        </w:rPr>
        <w:t>กรมทางหลวง</w:t>
      </w:r>
      <w:r w:rsidR="00BF6B1E" w:rsidRPr="00BF6B1E">
        <w:rPr>
          <w:rFonts w:ascii="TH SarabunPSK" w:eastAsiaTheme="minorHAnsi" w:hAnsi="TH SarabunPSK" w:cs="TH SarabunPSK"/>
          <w:sz w:val="32"/>
          <w:szCs w:val="32"/>
          <w:cs/>
        </w:rPr>
        <w:t>ชดใช้เงิน</w:t>
      </w:r>
      <w:r w:rsidR="00BF6B1E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BF6B1E" w:rsidRPr="00BF6B1E">
        <w:rPr>
          <w:rFonts w:ascii="TH SarabunPSK" w:eastAsiaTheme="minorHAnsi" w:hAnsi="TH SarabunPSK" w:cs="TH SarabunPSK"/>
          <w:sz w:val="32"/>
          <w:szCs w:val="32"/>
          <w:cs/>
        </w:rPr>
        <w:t>เป็นเพียงหนังสือ</w:t>
      </w:r>
      <w:r w:rsidR="00E7213E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BF6B1E" w:rsidRPr="00BF6B1E">
        <w:rPr>
          <w:rFonts w:ascii="TH SarabunPSK" w:eastAsiaTheme="minorHAnsi" w:hAnsi="TH SarabunPSK" w:cs="TH SarabunPSK"/>
          <w:sz w:val="32"/>
          <w:szCs w:val="32"/>
          <w:cs/>
        </w:rPr>
        <w:t>ทวงถามเพื่อให้ลูกหนี้ชำระหนี้ในมูลละเมิด</w:t>
      </w:r>
      <w:r w:rsidR="00BF6B1E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BF6B1E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อันเป็นการใช้สิทธิในทางแพ่ง </w:t>
      </w:r>
      <w:r w:rsidR="000726EF">
        <w:rPr>
          <w:rFonts w:ascii="TH SarabunPSK" w:eastAsiaTheme="minorHAnsi" w:hAnsi="TH SarabunPSK" w:cs="TH SarabunPSK" w:hint="cs"/>
          <w:sz w:val="32"/>
          <w:szCs w:val="32"/>
          <w:cs/>
        </w:rPr>
        <w:t>หรือเป็นคำสั่งทางปกครอง</w:t>
      </w:r>
      <w:r w:rsidR="00DF3593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EB6561">
        <w:rPr>
          <w:rFonts w:ascii="TH SarabunPSK" w:eastAsiaTheme="minorHAnsi" w:hAnsi="TH SarabunPSK" w:cs="TH SarabunPSK" w:hint="cs"/>
          <w:sz w:val="32"/>
          <w:szCs w:val="32"/>
          <w:cs/>
        </w:rPr>
        <w:t>ซึ่งเป็น</w:t>
      </w:r>
      <w:r w:rsidR="00891AAF" w:rsidRPr="00891AAF">
        <w:rPr>
          <w:rFonts w:ascii="TH SarabunPSK" w:eastAsiaTheme="minorHAnsi" w:hAnsi="TH SarabunPSK" w:cs="TH SarabunPSK"/>
          <w:sz w:val="32"/>
          <w:szCs w:val="32"/>
          <w:cs/>
        </w:rPr>
        <w:t>การใช้อำนาจตามกฎหมายของเจ้าหน้าที่</w:t>
      </w:r>
      <w:r w:rsidR="0038751A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A24441" w:rsidRPr="00A24441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0E727F9A" w14:textId="137E3C34" w:rsidR="007C4863" w:rsidRDefault="00881544" w:rsidP="00601A73">
      <w:pPr>
        <w:spacing w:after="0"/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pacing w:val="-2"/>
          <w:sz w:val="32"/>
          <w:szCs w:val="32"/>
          <w:cs/>
        </w:rPr>
        <w:t>ตอบ :</w:t>
      </w:r>
      <w:r w:rsidRPr="00881544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หนังสือเรียกให้</w:t>
      </w:r>
      <w:r w:rsidR="009B4CAA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เอกชน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ชดใช้ค่าเสียหาย</w:t>
      </w:r>
      <w:r w:rsidR="00E7213E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เป็นการใช้สิทธิเรียกร้องในทางแพ่ง อันมีลักษณะเป็นข้อพิพาททางแพ่ง อีกทั้งมิได้แสดงให้เห็นว่าเป็นการสั่งการหรือจะใช้มาตรการบังคับทางปกครองแก่</w:t>
      </w:r>
      <w:r w:rsidR="00ED2247" w:rsidRPr="00ED2247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เอกชน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จึงไม่อาจ</w:t>
      </w:r>
      <w:r w:rsidR="00DF3593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ถือได้ว่ามีเจตนาที่จะให้หนังสือทวงถามให้ชำระค่าเสียหายเป็นคำสั่งทางปกครอง กรณีจึง</w:t>
      </w:r>
      <w:r w:rsidR="007C4863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มิใช่คำสั่งทางปกครอง</w:t>
      </w:r>
      <w:r w:rsidR="007C4863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</w:t>
      </w:r>
      <w:r w:rsidR="00DF6E3F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โดย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เป็นเพียงหนังสือทวงถามให้ชำระค่าเสียหายตามจำนวนเงินและภายในระยะเวลาที่กำหนดไว้</w:t>
      </w:r>
      <w:r w:rsidR="007C4863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ท่านั้น</w:t>
      </w:r>
      <w:r w:rsidR="007C4863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 xml:space="preserve"> </w:t>
      </w:r>
    </w:p>
    <w:p w14:paraId="37E71177" w14:textId="03811A20" w:rsidR="000402F0" w:rsidRPr="008B5D8E" w:rsidRDefault="00601A73" w:rsidP="00601A73">
      <w:pPr>
        <w:spacing w:after="0"/>
        <w:jc w:val="thaiDistribute"/>
        <w:rPr>
          <w:rFonts w:ascii="TH SarabunPSK" w:eastAsiaTheme="minorHAnsi" w:hAnsi="TH SarabunPSK" w:cs="TH SarabunPSK"/>
          <w:spacing w:val="-2"/>
          <w:sz w:val="32"/>
          <w:szCs w:val="32"/>
        </w:rPr>
      </w:pPr>
      <w:r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ab/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ทั้งนี้ หาก</w:t>
      </w:r>
      <w:r w:rsidR="00502626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เอกชน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เห็นว่าจำนวนเงินค่าเสาไฟฟ้าที่เสียหา</w:t>
      </w:r>
      <w:r w:rsidR="00A86C4C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ย</w:t>
      </w:r>
      <w:r w:rsidR="00004D1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สูงเ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กินไป หรือเห็น</w:t>
      </w:r>
      <w:bookmarkStart w:id="0" w:name="_GoBack"/>
      <w:bookmarkEnd w:id="0"/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ว่าตนไม่มีหน้าที่ต้องชำระ </w:t>
      </w:r>
      <w:r w:rsidR="007C4863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br/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ก็ไม่จำต้องปฏิบัติตามหนังสือ</w:t>
      </w:r>
      <w:r w:rsidR="00C6145B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ดังกล่าว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 xml:space="preserve"> โดยเป็นเรื่องของ</w:t>
      </w:r>
      <w:r w:rsidR="00433099">
        <w:rPr>
          <w:rFonts w:ascii="TH SarabunPSK" w:eastAsiaTheme="minorHAnsi" w:hAnsi="TH SarabunPSK" w:cs="TH SarabunPSK" w:hint="cs"/>
          <w:spacing w:val="-2"/>
          <w:sz w:val="32"/>
          <w:szCs w:val="32"/>
          <w:cs/>
        </w:rPr>
        <w:t>เจ้าหน้าที่</w:t>
      </w:r>
      <w:r w:rsidR="009B4CAA" w:rsidRPr="009B4CAA">
        <w:rPr>
          <w:rFonts w:ascii="TH SarabunPSK" w:eastAsiaTheme="minorHAnsi" w:hAnsi="TH SarabunPSK" w:cs="TH SarabunPSK"/>
          <w:spacing w:val="-2"/>
          <w:sz w:val="32"/>
          <w:szCs w:val="32"/>
          <w:cs/>
        </w:rPr>
        <w:t>ที่จะต้องไปใช้สิทธิเรียกร้องทางศาลต่อไป</w:t>
      </w:r>
      <w:r w:rsidR="00221570">
        <w:rPr>
          <w:rFonts w:ascii="TH SarabunPSK" w:eastAsiaTheme="minorHAnsi" w:hAnsi="TH SarabunPSK" w:cs="TH SarabunPSK"/>
          <w:spacing w:val="-2"/>
          <w:sz w:val="32"/>
          <w:szCs w:val="32"/>
        </w:rPr>
        <w:t xml:space="preserve"> </w:t>
      </w:r>
    </w:p>
    <w:sectPr w:rsidR="000402F0" w:rsidRPr="008B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4D19"/>
    <w:rsid w:val="000402F0"/>
    <w:rsid w:val="00041153"/>
    <w:rsid w:val="0006035D"/>
    <w:rsid w:val="000726EF"/>
    <w:rsid w:val="00096CB9"/>
    <w:rsid w:val="000C0DB2"/>
    <w:rsid w:val="001401FC"/>
    <w:rsid w:val="001E54D7"/>
    <w:rsid w:val="00221570"/>
    <w:rsid w:val="00250085"/>
    <w:rsid w:val="00281B53"/>
    <w:rsid w:val="002D58D5"/>
    <w:rsid w:val="0038751A"/>
    <w:rsid w:val="003948E1"/>
    <w:rsid w:val="00433099"/>
    <w:rsid w:val="00443A48"/>
    <w:rsid w:val="00462F3F"/>
    <w:rsid w:val="00476D06"/>
    <w:rsid w:val="004A72A4"/>
    <w:rsid w:val="004E4A3A"/>
    <w:rsid w:val="00502626"/>
    <w:rsid w:val="00520072"/>
    <w:rsid w:val="005203AF"/>
    <w:rsid w:val="005306F9"/>
    <w:rsid w:val="0053437E"/>
    <w:rsid w:val="005E63BB"/>
    <w:rsid w:val="005E6E71"/>
    <w:rsid w:val="00601A73"/>
    <w:rsid w:val="0066433B"/>
    <w:rsid w:val="006728AF"/>
    <w:rsid w:val="006C7E07"/>
    <w:rsid w:val="006E392D"/>
    <w:rsid w:val="006E5795"/>
    <w:rsid w:val="0070253F"/>
    <w:rsid w:val="007051BD"/>
    <w:rsid w:val="0071017B"/>
    <w:rsid w:val="0072404F"/>
    <w:rsid w:val="00753B6A"/>
    <w:rsid w:val="00757775"/>
    <w:rsid w:val="007636BB"/>
    <w:rsid w:val="00790507"/>
    <w:rsid w:val="007C4863"/>
    <w:rsid w:val="007D4D3F"/>
    <w:rsid w:val="00831D01"/>
    <w:rsid w:val="008518EA"/>
    <w:rsid w:val="00875AC0"/>
    <w:rsid w:val="00881544"/>
    <w:rsid w:val="008856F6"/>
    <w:rsid w:val="00891AAF"/>
    <w:rsid w:val="008B5D8E"/>
    <w:rsid w:val="008B76C4"/>
    <w:rsid w:val="009B4CAA"/>
    <w:rsid w:val="00A24441"/>
    <w:rsid w:val="00A2701F"/>
    <w:rsid w:val="00A61441"/>
    <w:rsid w:val="00A617C6"/>
    <w:rsid w:val="00A755AA"/>
    <w:rsid w:val="00A86C4C"/>
    <w:rsid w:val="00B072F2"/>
    <w:rsid w:val="00B33C96"/>
    <w:rsid w:val="00B407EE"/>
    <w:rsid w:val="00B5052E"/>
    <w:rsid w:val="00B9758B"/>
    <w:rsid w:val="00BA6814"/>
    <w:rsid w:val="00BC7893"/>
    <w:rsid w:val="00BF4AA7"/>
    <w:rsid w:val="00BF6B1E"/>
    <w:rsid w:val="00C25B34"/>
    <w:rsid w:val="00C34E94"/>
    <w:rsid w:val="00C6145B"/>
    <w:rsid w:val="00C80458"/>
    <w:rsid w:val="00CF3C76"/>
    <w:rsid w:val="00D023B0"/>
    <w:rsid w:val="00D76F3D"/>
    <w:rsid w:val="00D93BCF"/>
    <w:rsid w:val="00DB5FE8"/>
    <w:rsid w:val="00DF3593"/>
    <w:rsid w:val="00DF6E3F"/>
    <w:rsid w:val="00E24608"/>
    <w:rsid w:val="00E70973"/>
    <w:rsid w:val="00E7213E"/>
    <w:rsid w:val="00E76609"/>
    <w:rsid w:val="00EB6561"/>
    <w:rsid w:val="00EC79CD"/>
    <w:rsid w:val="00ED2247"/>
    <w:rsid w:val="00EE4042"/>
    <w:rsid w:val="00EF0F05"/>
    <w:rsid w:val="00EF28DC"/>
    <w:rsid w:val="00F836F6"/>
    <w:rsid w:val="00F92ED1"/>
    <w:rsid w:val="00FA4302"/>
    <w:rsid w:val="00FA4C22"/>
    <w:rsid w:val="00FC46E0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A5108BA-B128-42E7-B1D2-57340235E3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FE80B4-EAF9-4173-A20F-203E41B43566}"/>
</file>

<file path=customXml/itemProps3.xml><?xml version="1.0" encoding="utf-8"?>
<ds:datastoreItem xmlns:ds="http://schemas.openxmlformats.org/officeDocument/2006/customXml" ds:itemID="{858402E3-D454-48D9-B28E-94201FA996A4}"/>
</file>

<file path=customXml/itemProps4.xml><?xml version="1.0" encoding="utf-8"?>
<ds:datastoreItem xmlns:ds="http://schemas.openxmlformats.org/officeDocument/2006/customXml" ds:itemID="{5418F661-FEFC-4DEA-A1A0-3ED808E8AA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9</cp:revision>
  <dcterms:created xsi:type="dcterms:W3CDTF">2024-01-08T07:26:00Z</dcterms:created>
  <dcterms:modified xsi:type="dcterms:W3CDTF">2024-04-11T03:15:00Z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