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2FBE2713" w:rsidR="00B45730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EE4681" w:rsidRPr="00EE4681">
        <w:rPr>
          <w:color w:val="000000"/>
          <w:cs/>
        </w:rPr>
        <w:t>แก้ไขข้อบังคับสหกรณ์ให้ถอนหุ้นได้ตามเงื่อนไข ... ขัดต่อกฎหมายหรือไม่</w:t>
      </w:r>
      <w:r w:rsidR="0038080C">
        <w:rPr>
          <w:rFonts w:hint="cs"/>
          <w:color w:val="000000"/>
          <w:cs/>
        </w:rPr>
        <w:t xml:space="preserve"> </w:t>
      </w:r>
      <w:r w:rsidR="0038080C">
        <w:rPr>
          <w:color w:val="000000"/>
        </w:rPr>
        <w:t>?</w:t>
      </w:r>
    </w:p>
    <w:p w14:paraId="0C2C246C" w14:textId="67D3C142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682B82" w:rsidRPr="00682B82">
        <w:rPr>
          <w:cs/>
        </w:rPr>
        <w:t>คำ</w:t>
      </w:r>
      <w:r w:rsidR="009511FA">
        <w:rPr>
          <w:rFonts w:hint="cs"/>
          <w:cs/>
        </w:rPr>
        <w:t>พิพากษา</w:t>
      </w:r>
      <w:r w:rsidR="00682B82" w:rsidRPr="00682B82">
        <w:rPr>
          <w:cs/>
        </w:rPr>
        <w:t>ศาลปกครองสูงสุดที่</w:t>
      </w:r>
      <w:r w:rsidR="002E1F7F">
        <w:rPr>
          <w:rFonts w:hint="cs"/>
          <w:cs/>
        </w:rPr>
        <w:t xml:space="preserve"> </w:t>
      </w:r>
      <w:r w:rsidR="009511FA">
        <w:rPr>
          <w:rFonts w:hint="cs"/>
          <w:cs/>
        </w:rPr>
        <w:t>อ.๓</w:t>
      </w:r>
      <w:r w:rsidR="00EF3C55">
        <w:rPr>
          <w:rFonts w:hint="cs"/>
          <w:cs/>
        </w:rPr>
        <w:t>๔</w:t>
      </w:r>
      <w:r w:rsidR="009511FA">
        <w:rPr>
          <w:rFonts w:hint="cs"/>
          <w:cs/>
        </w:rPr>
        <w:t>๖</w:t>
      </w:r>
      <w:r w:rsidR="00B97DBA" w:rsidRPr="00B97DBA">
        <w:rPr>
          <w:cs/>
        </w:rPr>
        <w:t>/๒๕๖๕</w:t>
      </w:r>
      <w:r>
        <w:rPr>
          <w:rFonts w:hint="cs"/>
          <w:cs/>
        </w:rPr>
        <w:t>)</w:t>
      </w:r>
    </w:p>
    <w:p w14:paraId="591BB78D" w14:textId="1FD4262A" w:rsidR="001D245E" w:rsidRPr="008E2D16" w:rsidRDefault="001D245E" w:rsidP="00287C94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1A7471">
        <w:rPr>
          <w:rFonts w:hint="cs"/>
          <w:spacing w:val="-6"/>
          <w:cs/>
        </w:rPr>
        <w:t>การแก้ไขข้อบังคับสหกรณ์เพื่อให้สมาชิกสามารถถอนหุ้นบางส่วนออกมาได้ โดยไม่ต้องลาออกจากการเป็นสมาชิก จะ</w:t>
      </w:r>
      <w:r w:rsidR="00034E3D">
        <w:rPr>
          <w:rFonts w:hint="cs"/>
          <w:spacing w:val="-6"/>
          <w:cs/>
        </w:rPr>
        <w:t>สามารถ</w:t>
      </w:r>
      <w:r w:rsidR="001A7471">
        <w:rPr>
          <w:rFonts w:hint="cs"/>
          <w:spacing w:val="-6"/>
          <w:cs/>
        </w:rPr>
        <w:t xml:space="preserve">ทำได้หรือไม่ </w:t>
      </w:r>
      <w:r w:rsidR="00CA0570" w:rsidRPr="00CA0570">
        <w:rPr>
          <w:spacing w:val="-6"/>
        </w:rPr>
        <w:t>?</w:t>
      </w:r>
    </w:p>
    <w:p w14:paraId="190EE379" w14:textId="6D0E066B" w:rsidR="001D245E" w:rsidRPr="00D91821" w:rsidRDefault="001D245E" w:rsidP="009A0AA5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C06E0D" w:rsidRPr="00C06E0D">
        <w:rPr>
          <w:cs/>
        </w:rPr>
        <w:t xml:space="preserve">วัตถุประสงค์สำคัญของสหกรณ์ คือ การส่งเสริมให้สมาชิกออมทรัพย์ </w:t>
      </w:r>
      <w:r w:rsidR="00A625B3">
        <w:rPr>
          <w:rFonts w:hint="cs"/>
          <w:cs/>
        </w:rPr>
        <w:t>โดย</w:t>
      </w:r>
      <w:r w:rsidR="00BD4EC7">
        <w:rPr>
          <w:cs/>
        </w:rPr>
        <w:t xml:space="preserve">พระราชบัญญัติสหกรณ์ </w:t>
      </w:r>
      <w:r w:rsidR="00C06E0D">
        <w:rPr>
          <w:cs/>
        </w:rPr>
        <w:br/>
      </w:r>
      <w:r w:rsidR="00BD4EC7">
        <w:rPr>
          <w:cs/>
        </w:rPr>
        <w:t xml:space="preserve">พ.ศ. 2542 </w:t>
      </w:r>
      <w:r w:rsidR="00C97CB2" w:rsidRPr="00C97CB2">
        <w:rPr>
          <w:cs/>
        </w:rPr>
        <w:t>มุ่ง</w:t>
      </w:r>
      <w:r w:rsidR="0077655E">
        <w:rPr>
          <w:rFonts w:hint="cs"/>
          <w:cs/>
        </w:rPr>
        <w:t>หมาย</w:t>
      </w:r>
      <w:r w:rsidR="00C97CB2" w:rsidRPr="00C97CB2">
        <w:rPr>
          <w:cs/>
        </w:rPr>
        <w:t xml:space="preserve">คุ้มครองทุนของสหกรณ์เป็นพิเศษ </w:t>
      </w:r>
      <w:r w:rsidR="00501806" w:rsidRPr="00501806">
        <w:rPr>
          <w:cs/>
        </w:rPr>
        <w:t>มาตรา 42 วรรคหนึ่ง</w:t>
      </w:r>
      <w:r w:rsidR="00C97CB2" w:rsidRPr="00C97CB2">
        <w:rPr>
          <w:cs/>
        </w:rPr>
        <w:t xml:space="preserve"> </w:t>
      </w:r>
      <w:r w:rsidR="00A625B3">
        <w:rPr>
          <w:rFonts w:hint="cs"/>
          <w:cs/>
        </w:rPr>
        <w:t>จึง</w:t>
      </w:r>
      <w:r w:rsidR="00BD4EC7">
        <w:rPr>
          <w:cs/>
        </w:rPr>
        <w:t>บัญญัติไม่ให้สมาชิกนำค่าหุ้นที่ส่งเข้าสหกรณ์ซึ่งกลายเป็นทุนของสหกรณ์แล้ว</w:t>
      </w:r>
      <w:r w:rsidR="00601BB7">
        <w:rPr>
          <w:rFonts w:hint="cs"/>
          <w:cs/>
        </w:rPr>
        <w:t xml:space="preserve"> </w:t>
      </w:r>
      <w:r w:rsidR="00BD4EC7">
        <w:rPr>
          <w:cs/>
        </w:rPr>
        <w:t>มาหักกลบลบหนี้กับสหกรณ์หรืออายัด</w:t>
      </w:r>
      <w:r w:rsidR="002F4186">
        <w:rPr>
          <w:rFonts w:hint="cs"/>
          <w:cs/>
        </w:rPr>
        <w:br/>
      </w:r>
      <w:r w:rsidR="00BD4EC7">
        <w:rPr>
          <w:cs/>
        </w:rPr>
        <w:t xml:space="preserve">ค่าหุ้นของสมาชิก </w:t>
      </w:r>
      <w:r w:rsidR="00F75D40">
        <w:rPr>
          <w:rFonts w:hint="cs"/>
          <w:cs/>
        </w:rPr>
        <w:t>และ</w:t>
      </w:r>
      <w:r w:rsidR="00BD4EC7">
        <w:rPr>
          <w:cs/>
        </w:rPr>
        <w:t>กฎหมาย</w:t>
      </w:r>
      <w:r w:rsidR="00420085">
        <w:rPr>
          <w:rFonts w:hint="cs"/>
          <w:cs/>
        </w:rPr>
        <w:t>ดังกล่าว</w:t>
      </w:r>
      <w:r w:rsidR="0041394B">
        <w:rPr>
          <w:rFonts w:hint="cs"/>
          <w:cs/>
        </w:rPr>
        <w:t>ไม่ได้บัญญัติให้</w:t>
      </w:r>
      <w:r w:rsidR="00BD4EC7">
        <w:rPr>
          <w:cs/>
        </w:rPr>
        <w:t>อำนาจสหกรณ์ทำการออกข้อบังคับเพื่อให้</w:t>
      </w:r>
      <w:r w:rsidR="00BD4EC7" w:rsidRPr="002F4186">
        <w:rPr>
          <w:spacing w:val="-4"/>
          <w:cs/>
        </w:rPr>
        <w:t>สมาชิกของตนสามารถถอนหุ้นบางส่วนได้</w:t>
      </w:r>
      <w:r w:rsidR="0041394B" w:rsidRPr="002F4186">
        <w:rPr>
          <w:rFonts w:hint="cs"/>
          <w:spacing w:val="-4"/>
          <w:cs/>
        </w:rPr>
        <w:t xml:space="preserve"> </w:t>
      </w:r>
      <w:r w:rsidR="00BD4EC7" w:rsidRPr="002F4186">
        <w:rPr>
          <w:spacing w:val="-4"/>
          <w:cs/>
        </w:rPr>
        <w:t>การแก้ไขข้อบังคับเพื่อให้สมาชิกสามารถถอนหุ้นบางส่วนได้</w:t>
      </w:r>
      <w:r w:rsidR="00BD4EC7">
        <w:rPr>
          <w:cs/>
        </w:rPr>
        <w:t>ดังกล่าว</w:t>
      </w:r>
      <w:r w:rsidR="009A0AA5">
        <w:rPr>
          <w:rFonts w:hint="cs"/>
          <w:cs/>
        </w:rPr>
        <w:t xml:space="preserve"> </w:t>
      </w:r>
      <w:r w:rsidR="00BD4EC7">
        <w:rPr>
          <w:cs/>
        </w:rPr>
        <w:t xml:space="preserve">จึงเป็นการขัดต่อหลักการแห่งกฎหมายสหกรณ์ </w:t>
      </w:r>
      <w:r w:rsidR="00345574">
        <w:rPr>
          <w:rFonts w:hint="cs"/>
          <w:cs/>
        </w:rPr>
        <w:t>และ</w:t>
      </w:r>
      <w:r w:rsidR="00BD4EC7">
        <w:rPr>
          <w:cs/>
        </w:rPr>
        <w:t>เป็นการไม่ส่งเสริ</w:t>
      </w:r>
      <w:r w:rsidR="00420085">
        <w:rPr>
          <w:cs/>
        </w:rPr>
        <w:t xml:space="preserve">มให้สมาชิกออมเงิน </w:t>
      </w:r>
      <w:r w:rsidR="002F4186">
        <w:rPr>
          <w:cs/>
        </w:rPr>
        <w:br/>
      </w:r>
      <w:bookmarkStart w:id="0" w:name="_GoBack"/>
      <w:bookmarkEnd w:id="0"/>
      <w:r w:rsidR="00420085">
        <w:rPr>
          <w:rFonts w:hint="cs"/>
          <w:cs/>
        </w:rPr>
        <w:t>อัน</w:t>
      </w:r>
      <w:r w:rsidR="00BD4EC7">
        <w:rPr>
          <w:cs/>
        </w:rPr>
        <w:t>ขัดต่อวัตถุประสงค์สำคัญ</w:t>
      </w:r>
      <w:r w:rsidR="00545C55">
        <w:rPr>
          <w:cs/>
        </w:rPr>
        <w:t xml:space="preserve">  </w:t>
      </w:r>
      <w:r w:rsidR="00BD4EC7">
        <w:rPr>
          <w:cs/>
        </w:rPr>
        <w:t>ดังนั้น การที่นายทะเบียนสหกรณ์ไม่รับจดทะเบียนแก้</w:t>
      </w:r>
      <w:r w:rsidR="00420085">
        <w:rPr>
          <w:cs/>
        </w:rPr>
        <w:t>ไขเพิ่มเติมข้อบังคับ</w:t>
      </w:r>
      <w:r w:rsidR="001C6292">
        <w:rPr>
          <w:rFonts w:hint="cs"/>
          <w:cs/>
        </w:rPr>
        <w:t>เพื่อให้สมาชิกถอนหุ้นบางส่วนได้</w:t>
      </w:r>
      <w:r w:rsidR="00420085">
        <w:rPr>
          <w:rFonts w:hint="cs"/>
          <w:cs/>
        </w:rPr>
        <w:t xml:space="preserve"> </w:t>
      </w:r>
      <w:r w:rsidR="00BD4EC7">
        <w:rPr>
          <w:cs/>
        </w:rPr>
        <w:t>จึงชอบด้วยกฎหมายแล้ว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34E3D"/>
    <w:rsid w:val="0006728D"/>
    <w:rsid w:val="000965B0"/>
    <w:rsid w:val="000B5525"/>
    <w:rsid w:val="000B7E48"/>
    <w:rsid w:val="000C7DA7"/>
    <w:rsid w:val="00107C6E"/>
    <w:rsid w:val="001579A1"/>
    <w:rsid w:val="0019519B"/>
    <w:rsid w:val="001A7471"/>
    <w:rsid w:val="001C6292"/>
    <w:rsid w:val="001D245E"/>
    <w:rsid w:val="00213C7C"/>
    <w:rsid w:val="0022006A"/>
    <w:rsid w:val="00287C94"/>
    <w:rsid w:val="002A1789"/>
    <w:rsid w:val="002E1F7F"/>
    <w:rsid w:val="002F4186"/>
    <w:rsid w:val="00310232"/>
    <w:rsid w:val="00345574"/>
    <w:rsid w:val="0038080C"/>
    <w:rsid w:val="00394A30"/>
    <w:rsid w:val="003B5F30"/>
    <w:rsid w:val="003E532D"/>
    <w:rsid w:val="0041394B"/>
    <w:rsid w:val="00420085"/>
    <w:rsid w:val="004D242E"/>
    <w:rsid w:val="00501806"/>
    <w:rsid w:val="00522B36"/>
    <w:rsid w:val="00545C55"/>
    <w:rsid w:val="005863AD"/>
    <w:rsid w:val="00590D42"/>
    <w:rsid w:val="005D707B"/>
    <w:rsid w:val="00601BB7"/>
    <w:rsid w:val="00610C34"/>
    <w:rsid w:val="00622846"/>
    <w:rsid w:val="00663A16"/>
    <w:rsid w:val="0067332F"/>
    <w:rsid w:val="00682B82"/>
    <w:rsid w:val="006D111F"/>
    <w:rsid w:val="006E0F3A"/>
    <w:rsid w:val="00701C20"/>
    <w:rsid w:val="007027CA"/>
    <w:rsid w:val="007300AF"/>
    <w:rsid w:val="00752D04"/>
    <w:rsid w:val="0077655E"/>
    <w:rsid w:val="00776C20"/>
    <w:rsid w:val="007A0A43"/>
    <w:rsid w:val="007A47ED"/>
    <w:rsid w:val="007F5131"/>
    <w:rsid w:val="0087010E"/>
    <w:rsid w:val="008A334E"/>
    <w:rsid w:val="008B3EEF"/>
    <w:rsid w:val="008D3CD1"/>
    <w:rsid w:val="008E2BC8"/>
    <w:rsid w:val="008E2D16"/>
    <w:rsid w:val="0090226D"/>
    <w:rsid w:val="00913936"/>
    <w:rsid w:val="00913944"/>
    <w:rsid w:val="009266EB"/>
    <w:rsid w:val="00947296"/>
    <w:rsid w:val="009511FA"/>
    <w:rsid w:val="009666F0"/>
    <w:rsid w:val="009A0AA5"/>
    <w:rsid w:val="009B07CB"/>
    <w:rsid w:val="009B7899"/>
    <w:rsid w:val="00A1314A"/>
    <w:rsid w:val="00A26E42"/>
    <w:rsid w:val="00A400A4"/>
    <w:rsid w:val="00A570D8"/>
    <w:rsid w:val="00A625B3"/>
    <w:rsid w:val="00AA0D80"/>
    <w:rsid w:val="00AF143A"/>
    <w:rsid w:val="00B03382"/>
    <w:rsid w:val="00B0663D"/>
    <w:rsid w:val="00B45730"/>
    <w:rsid w:val="00B97DBA"/>
    <w:rsid w:val="00BC6C6E"/>
    <w:rsid w:val="00BD4EC7"/>
    <w:rsid w:val="00BE321D"/>
    <w:rsid w:val="00BF38B8"/>
    <w:rsid w:val="00C06E0D"/>
    <w:rsid w:val="00C10BEB"/>
    <w:rsid w:val="00C348F8"/>
    <w:rsid w:val="00C46F35"/>
    <w:rsid w:val="00C6183A"/>
    <w:rsid w:val="00C7128B"/>
    <w:rsid w:val="00C7741E"/>
    <w:rsid w:val="00C97CB2"/>
    <w:rsid w:val="00CA0570"/>
    <w:rsid w:val="00CB444E"/>
    <w:rsid w:val="00CD37D8"/>
    <w:rsid w:val="00D12A1C"/>
    <w:rsid w:val="00D6722A"/>
    <w:rsid w:val="00D91821"/>
    <w:rsid w:val="00D9281A"/>
    <w:rsid w:val="00DE45E2"/>
    <w:rsid w:val="00DE4610"/>
    <w:rsid w:val="00DE4E2D"/>
    <w:rsid w:val="00DE62FE"/>
    <w:rsid w:val="00E5757F"/>
    <w:rsid w:val="00E92095"/>
    <w:rsid w:val="00E95E5C"/>
    <w:rsid w:val="00EC501A"/>
    <w:rsid w:val="00EE4681"/>
    <w:rsid w:val="00EF3C55"/>
    <w:rsid w:val="00F11BC4"/>
    <w:rsid w:val="00F27DCD"/>
    <w:rsid w:val="00F75D40"/>
    <w:rsid w:val="00FF0790"/>
    <w:rsid w:val="00FF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E6B21D8-5F75-40DB-BB61-593B54276A98}"/>
</file>

<file path=customXml/itemProps2.xml><?xml version="1.0" encoding="utf-8"?>
<ds:datastoreItem xmlns:ds="http://schemas.openxmlformats.org/officeDocument/2006/customXml" ds:itemID="{47515D12-85AE-4C91-BA6E-E03E705DF18A}"/>
</file>

<file path=customXml/itemProps3.xml><?xml version="1.0" encoding="utf-8"?>
<ds:datastoreItem xmlns:ds="http://schemas.openxmlformats.org/officeDocument/2006/customXml" ds:itemID="{2C5B62CD-A7C4-4250-927C-FF3DE9F882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67</cp:revision>
  <dcterms:created xsi:type="dcterms:W3CDTF">2022-10-26T08:53:00Z</dcterms:created>
  <dcterms:modified xsi:type="dcterms:W3CDTF">2023-03-09T03:55:00Z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