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3DA" w:rsidRPr="00A403DA" w:rsidRDefault="00A403DA" w:rsidP="00A403DA">
      <w:pPr>
        <w:rPr>
          <w:rFonts w:ascii="TH SarabunPSK" w:hAnsi="TH SarabunPSK" w:cs="TH SarabunPSK"/>
          <w:b/>
          <w:bCs/>
          <w:sz w:val="32"/>
          <w:szCs w:val="32"/>
        </w:rPr>
      </w:pPr>
      <w:r w:rsidRPr="00A403DA">
        <w:rPr>
          <w:rFonts w:ascii="TH SarabunPSK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:rsidR="00331837" w:rsidRDefault="00A57531" w:rsidP="00A57531">
      <w:pPr>
        <w:rPr>
          <w:rFonts w:ascii="TH SarabunPSK" w:hAnsi="TH SarabunPSK" w:cs="TH SarabunPSK"/>
          <w:b/>
          <w:bCs/>
          <w:sz w:val="32"/>
          <w:szCs w:val="32"/>
        </w:rPr>
      </w:pPr>
      <w:r w:rsidRPr="00A403DA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33183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31837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A403D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324F9" w:rsidRPr="005324F9">
        <w:rPr>
          <w:rFonts w:ascii="TH SarabunPSK" w:hAnsi="TH SarabunPSK" w:cs="TH SarabunPSK"/>
          <w:sz w:val="32"/>
          <w:szCs w:val="32"/>
          <w:cs/>
        </w:rPr>
        <w:t>กั้นถนนเป็นเขตโรงเรียน ทำไม่ได้ ... ถ้ายังไม่ขอถอนสภาพ !</w:t>
      </w:r>
    </w:p>
    <w:p w:rsidR="00A57531" w:rsidRPr="00A403DA" w:rsidRDefault="00A57531" w:rsidP="00331837">
      <w:pPr>
        <w:ind w:firstLine="567"/>
        <w:rPr>
          <w:rFonts w:ascii="TH SarabunPSK" w:hAnsi="TH SarabunPSK" w:cs="TH SarabunPSK"/>
          <w:sz w:val="32"/>
          <w:szCs w:val="32"/>
        </w:rPr>
      </w:pPr>
      <w:r w:rsidRPr="00A403DA">
        <w:rPr>
          <w:rFonts w:ascii="TH SarabunPSK" w:hAnsi="TH SarabunPSK" w:cs="TH SarabunPSK"/>
          <w:sz w:val="32"/>
          <w:szCs w:val="32"/>
        </w:rPr>
        <w:t>(</w:t>
      </w:r>
      <w:r w:rsidRPr="00A403DA">
        <w:rPr>
          <w:rFonts w:ascii="TH SarabunPSK" w:hAnsi="TH SarabunPSK" w:cs="TH SarabunPSK"/>
          <w:sz w:val="32"/>
          <w:szCs w:val="32"/>
          <w:cs/>
        </w:rPr>
        <w:t>ค</w:t>
      </w:r>
      <w:r w:rsidR="005324F9">
        <w:rPr>
          <w:rFonts w:ascii="TH SarabunPSK" w:hAnsi="TH SarabunPSK" w:cs="TH SarabunPSK"/>
          <w:sz w:val="32"/>
          <w:szCs w:val="32"/>
          <w:cs/>
        </w:rPr>
        <w:t xml:space="preserve">ำพิพากษาศาลปกครองสูงสุดที่ อ. </w:t>
      </w:r>
      <w:r w:rsidR="00EC6F5F">
        <w:rPr>
          <w:rFonts w:ascii="TH SarabunPSK" w:hAnsi="TH SarabunPSK" w:cs="TH SarabunPSK" w:hint="cs"/>
          <w:sz w:val="32"/>
          <w:szCs w:val="32"/>
          <w:cs/>
        </w:rPr>
        <w:t>589</w:t>
      </w:r>
      <w:r w:rsidR="00EC6F5F">
        <w:rPr>
          <w:rFonts w:ascii="TH SarabunPSK" w:hAnsi="TH SarabunPSK" w:cs="TH SarabunPSK"/>
          <w:sz w:val="32"/>
          <w:szCs w:val="32"/>
          <w:cs/>
        </w:rPr>
        <w:t>/</w:t>
      </w:r>
      <w:r w:rsidR="00EC6F5F">
        <w:rPr>
          <w:rFonts w:ascii="TH SarabunPSK" w:hAnsi="TH SarabunPSK" w:cs="TH SarabunPSK" w:hint="cs"/>
          <w:sz w:val="32"/>
          <w:szCs w:val="32"/>
          <w:cs/>
        </w:rPr>
        <w:t>2564</w:t>
      </w:r>
      <w:r w:rsidRPr="00A403DA">
        <w:rPr>
          <w:rFonts w:ascii="TH SarabunPSK" w:hAnsi="TH SarabunPSK" w:cs="TH SarabunPSK"/>
          <w:sz w:val="32"/>
          <w:szCs w:val="32"/>
          <w:cs/>
        </w:rPr>
        <w:t>)</w:t>
      </w:r>
    </w:p>
    <w:p w:rsidR="00331837" w:rsidRDefault="00A57531" w:rsidP="00AC1E3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3183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คำถาม </w:t>
      </w:r>
      <w:r w:rsidRPr="00331837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A403DA">
        <w:rPr>
          <w:rFonts w:ascii="TH SarabunPSK" w:hAnsi="TH SarabunPSK" w:cs="TH SarabunPSK"/>
          <w:sz w:val="32"/>
          <w:szCs w:val="32"/>
        </w:rPr>
        <w:t xml:space="preserve"> </w:t>
      </w:r>
      <w:r w:rsidR="006A1B78">
        <w:rPr>
          <w:rFonts w:ascii="TH SarabunPSK" w:hAnsi="TH SarabunPSK" w:cs="TH SarabunPSK" w:hint="cs"/>
          <w:sz w:val="32"/>
          <w:szCs w:val="32"/>
          <w:cs/>
        </w:rPr>
        <w:t>การที่</w:t>
      </w:r>
      <w:r w:rsidR="0002207B">
        <w:rPr>
          <w:rFonts w:ascii="TH SarabunPSK" w:hAnsi="TH SarabunPSK" w:cs="TH SarabunPSK"/>
          <w:sz w:val="32"/>
          <w:szCs w:val="32"/>
          <w:cs/>
        </w:rPr>
        <w:t>นายกเทศมนตรีนำท่อซีเมนต์</w:t>
      </w:r>
      <w:r w:rsidR="007A36E6" w:rsidRPr="007A36E6">
        <w:rPr>
          <w:rFonts w:ascii="TH SarabunPSK" w:hAnsi="TH SarabunPSK" w:cs="TH SarabunPSK"/>
          <w:sz w:val="32"/>
          <w:szCs w:val="32"/>
          <w:cs/>
        </w:rPr>
        <w:t>ปิดกั้นถนน</w:t>
      </w:r>
      <w:r w:rsidR="00A734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73437">
        <w:rPr>
          <w:rFonts w:ascii="TH SarabunPSK" w:hAnsi="TH SarabunPSK" w:cs="TH SarabunPSK"/>
          <w:sz w:val="32"/>
          <w:szCs w:val="32"/>
          <w:cs/>
        </w:rPr>
        <w:t>และ</w:t>
      </w:r>
      <w:r w:rsidR="00A73437">
        <w:rPr>
          <w:rFonts w:ascii="TH SarabunPSK" w:hAnsi="TH SarabunPSK" w:cs="TH SarabunPSK" w:hint="cs"/>
          <w:sz w:val="32"/>
          <w:szCs w:val="32"/>
          <w:cs/>
        </w:rPr>
        <w:t>จะ</w:t>
      </w:r>
      <w:r w:rsidR="000916AD">
        <w:rPr>
          <w:rFonts w:ascii="TH SarabunPSK" w:hAnsi="TH SarabunPSK" w:cs="TH SarabunPSK"/>
          <w:sz w:val="32"/>
          <w:szCs w:val="32"/>
          <w:cs/>
        </w:rPr>
        <w:t>สร้างรั้วโรงเรียน</w:t>
      </w:r>
      <w:r w:rsidR="000916AD" w:rsidRPr="000916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73437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7A36E6" w:rsidRPr="007A36E6">
        <w:rPr>
          <w:rFonts w:ascii="TH SarabunPSK" w:hAnsi="TH SarabunPSK" w:cs="TH SarabunPSK"/>
          <w:sz w:val="32"/>
          <w:szCs w:val="32"/>
          <w:cs/>
        </w:rPr>
        <w:t>มิให้ใช้ทางสัญจรผ่าน</w:t>
      </w:r>
      <w:r w:rsidR="004215B0">
        <w:rPr>
          <w:rFonts w:ascii="TH SarabunPSK" w:hAnsi="TH SarabunPSK" w:cs="TH SarabunPSK" w:hint="cs"/>
          <w:sz w:val="32"/>
          <w:szCs w:val="32"/>
          <w:cs/>
        </w:rPr>
        <w:br/>
      </w:r>
      <w:r w:rsidR="007A36E6" w:rsidRPr="007A36E6">
        <w:rPr>
          <w:rFonts w:ascii="TH SarabunPSK" w:hAnsi="TH SarabunPSK" w:cs="TH SarabunPSK"/>
          <w:sz w:val="32"/>
          <w:szCs w:val="32"/>
          <w:cs/>
        </w:rPr>
        <w:t>เขตโรงเรียน</w:t>
      </w:r>
      <w:r w:rsidR="000916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916AD">
        <w:rPr>
          <w:rFonts w:ascii="TH SarabunPSK" w:hAnsi="TH SarabunPSK" w:cs="TH SarabunPSK" w:hint="cs"/>
          <w:sz w:val="32"/>
          <w:szCs w:val="32"/>
          <w:cs/>
        </w:rPr>
        <w:t>อันเป็นการ</w:t>
      </w:r>
      <w:r w:rsidR="000916AD" w:rsidRPr="000916AD">
        <w:rPr>
          <w:rFonts w:ascii="TH SarabunPSK" w:hAnsi="TH SarabunPSK" w:cs="TH SarabunPSK"/>
          <w:sz w:val="32"/>
          <w:szCs w:val="32"/>
          <w:cs/>
        </w:rPr>
        <w:t>ป้องกันอันตรายที่จะเกิดกับเด็กนักเรียน</w:t>
      </w:r>
      <w:r w:rsidR="007A36E6" w:rsidRPr="007A36E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A36E6">
        <w:rPr>
          <w:rFonts w:ascii="TH SarabunPSK" w:hAnsi="TH SarabunPSK" w:cs="TH SarabunPSK"/>
          <w:sz w:val="32"/>
          <w:szCs w:val="32"/>
          <w:cs/>
        </w:rPr>
        <w:t>เป็น</w:t>
      </w:r>
      <w:r w:rsidR="007A36E6">
        <w:rPr>
          <w:rFonts w:ascii="TH SarabunPSK" w:hAnsi="TH SarabunPSK" w:cs="TH SarabunPSK" w:hint="cs"/>
          <w:sz w:val="32"/>
          <w:szCs w:val="32"/>
          <w:cs/>
        </w:rPr>
        <w:t>การกระทำ</w:t>
      </w:r>
      <w:r w:rsidR="001F3852">
        <w:rPr>
          <w:rFonts w:ascii="TH SarabunPSK" w:hAnsi="TH SarabunPSK" w:cs="TH SarabunPSK" w:hint="cs"/>
          <w:sz w:val="32"/>
          <w:szCs w:val="32"/>
          <w:cs/>
        </w:rPr>
        <w:t>ละเมิดต่อผู้ใช้ทาง</w:t>
      </w:r>
      <w:r w:rsidR="00331837" w:rsidRPr="00331837">
        <w:rPr>
          <w:rFonts w:ascii="TH SarabunPSK" w:hAnsi="TH SarabunPSK" w:cs="TH SarabunPSK"/>
          <w:sz w:val="32"/>
          <w:szCs w:val="32"/>
          <w:cs/>
        </w:rPr>
        <w:t>หรือไม่</w:t>
      </w:r>
      <w:r w:rsidR="000916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16AD">
        <w:rPr>
          <w:rFonts w:ascii="TH SarabunPSK" w:hAnsi="TH SarabunPSK" w:cs="TH SarabunPSK"/>
          <w:sz w:val="32"/>
          <w:szCs w:val="32"/>
        </w:rPr>
        <w:t>?</w:t>
      </w:r>
    </w:p>
    <w:p w:rsidR="006F15AF" w:rsidRDefault="00331837" w:rsidP="00307B4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A1B78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 xml:space="preserve">ตอบ </w:t>
      </w:r>
      <w:r w:rsidR="006F15AF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6F15AF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="006A1B78" w:rsidRPr="006A1B78">
        <w:rPr>
          <w:rFonts w:ascii="TH SarabunPSK" w:hAnsi="TH SarabunPSK" w:cs="TH SarabunPSK"/>
          <w:spacing w:val="-8"/>
          <w:sz w:val="32"/>
          <w:szCs w:val="32"/>
          <w:cs/>
        </w:rPr>
        <w:t>ที่ดินซึ่งเป็นที่ตั้งของถนนพิพา</w:t>
      </w:r>
      <w:r w:rsidR="006A1B78" w:rsidRPr="006A1B78">
        <w:rPr>
          <w:rFonts w:ascii="TH SarabunPSK" w:hAnsi="TH SarabunPSK" w:cs="TH SarabunPSK" w:hint="cs"/>
          <w:spacing w:val="-8"/>
          <w:sz w:val="32"/>
          <w:szCs w:val="32"/>
          <w:cs/>
        </w:rPr>
        <w:t>ท</w:t>
      </w:r>
      <w:r w:rsidR="007D05D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6A1B78" w:rsidRPr="006A1B78">
        <w:rPr>
          <w:rFonts w:ascii="TH SarabunPSK" w:hAnsi="TH SarabunPSK" w:cs="TH SarabunPSK"/>
          <w:spacing w:val="-8"/>
          <w:sz w:val="32"/>
          <w:szCs w:val="32"/>
          <w:cs/>
        </w:rPr>
        <w:t xml:space="preserve">เป็นทางสาธารณะที่ประชาชนใช้สัญจรกว่า 40 - 50 ปี </w:t>
      </w:r>
      <w:r w:rsidR="006A1B78" w:rsidRPr="00EA2A02">
        <w:rPr>
          <w:rFonts w:ascii="TH SarabunPSK" w:hAnsi="TH SarabunPSK" w:cs="TH SarabunPSK"/>
          <w:spacing w:val="-4"/>
          <w:sz w:val="32"/>
          <w:szCs w:val="32"/>
          <w:cs/>
        </w:rPr>
        <w:t>และต่อมาจึงมีการก่อสร้างเป็นถนนคอนกรีต โดยไม่เคย</w:t>
      </w:r>
      <w:r w:rsidR="006A1B78" w:rsidRPr="00EA2A02">
        <w:rPr>
          <w:rFonts w:ascii="TH SarabunPSK" w:hAnsi="TH SarabunPSK" w:cs="TH SarabunPSK"/>
          <w:spacing w:val="2"/>
          <w:sz w:val="32"/>
          <w:szCs w:val="32"/>
          <w:cs/>
        </w:rPr>
        <w:t>มีการหวงห้ามแต่อย่างใด</w:t>
      </w:r>
      <w:r w:rsidR="006A1B78" w:rsidRPr="00EA2A02"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 </w:t>
      </w:r>
      <w:r w:rsidR="006A1B78" w:rsidRPr="00EA2A02">
        <w:rPr>
          <w:rFonts w:ascii="TH SarabunPSK" w:hAnsi="TH SarabunPSK" w:cs="TH SarabunPSK"/>
          <w:spacing w:val="2"/>
          <w:sz w:val="32"/>
          <w:szCs w:val="32"/>
          <w:cs/>
        </w:rPr>
        <w:t>จึง</w:t>
      </w:r>
      <w:r w:rsidR="00B659F8">
        <w:rPr>
          <w:rFonts w:ascii="TH SarabunPSK" w:hAnsi="TH SarabunPSK" w:cs="TH SarabunPSK" w:hint="cs"/>
          <w:spacing w:val="2"/>
          <w:sz w:val="32"/>
          <w:szCs w:val="32"/>
          <w:cs/>
        </w:rPr>
        <w:t>ถือ</w:t>
      </w:r>
      <w:r w:rsidR="006A1B78" w:rsidRPr="00EA2A02">
        <w:rPr>
          <w:rFonts w:ascii="TH SarabunPSK" w:hAnsi="TH SarabunPSK" w:cs="TH SarabunPSK"/>
          <w:spacing w:val="2"/>
          <w:sz w:val="32"/>
          <w:szCs w:val="32"/>
          <w:cs/>
        </w:rPr>
        <w:t>เป็นทางสาธารณะอันเป็น</w:t>
      </w:r>
      <w:r w:rsidR="006A1B78" w:rsidRPr="00307B4E">
        <w:rPr>
          <w:rFonts w:ascii="TH SarabunPSK" w:hAnsi="TH SarabunPSK" w:cs="TH SarabunPSK"/>
          <w:spacing w:val="-6"/>
          <w:sz w:val="32"/>
          <w:szCs w:val="32"/>
          <w:cs/>
        </w:rPr>
        <w:t>สาธารณสมบัติขอ</w:t>
      </w:r>
      <w:r w:rsidR="004215B0">
        <w:rPr>
          <w:rFonts w:ascii="TH SarabunPSK" w:hAnsi="TH SarabunPSK" w:cs="TH SarabunPSK"/>
          <w:spacing w:val="-6"/>
          <w:sz w:val="32"/>
          <w:szCs w:val="32"/>
          <w:cs/>
        </w:rPr>
        <w:t>งแผ่นดินสำหรับพลเมืองใช้ร่วมกัน</w:t>
      </w:r>
      <w:bookmarkStart w:id="0" w:name="_GoBack"/>
      <w:bookmarkEnd w:id="0"/>
      <w:r w:rsidR="006A1B78" w:rsidRPr="00307B4E">
        <w:rPr>
          <w:rFonts w:ascii="TH SarabunPSK" w:hAnsi="TH SarabunPSK" w:cs="TH SarabunPSK"/>
          <w:spacing w:val="-6"/>
          <w:sz w:val="32"/>
          <w:szCs w:val="32"/>
          <w:cs/>
        </w:rPr>
        <w:t>ตามมาตรา 1304 (2) แห่งประมวลกฎหมายแพ่งและพาณิชย์</w:t>
      </w:r>
      <w:r w:rsidR="006A1B78" w:rsidRPr="00307B4E">
        <w:rPr>
          <w:rFonts w:ascii="TH SarabunPSK" w:hAnsi="TH SarabunPSK" w:cs="TH SarabunPSK"/>
          <w:sz w:val="32"/>
          <w:szCs w:val="32"/>
          <w:cs/>
        </w:rPr>
        <w:t xml:space="preserve"> และเกิดขึ้นก่อนการก่</w:t>
      </w:r>
      <w:r w:rsidR="00EC6F5F" w:rsidRPr="00307B4E">
        <w:rPr>
          <w:rFonts w:ascii="TH SarabunPSK" w:hAnsi="TH SarabunPSK" w:cs="TH SarabunPSK"/>
          <w:sz w:val="32"/>
          <w:szCs w:val="32"/>
          <w:cs/>
        </w:rPr>
        <w:t>อสร้างโรงเรียน</w:t>
      </w:r>
    </w:p>
    <w:p w:rsidR="00A57531" w:rsidRPr="00E303BC" w:rsidRDefault="006A1B78" w:rsidP="0080541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07B4E">
        <w:rPr>
          <w:rFonts w:ascii="TH SarabunPSK" w:hAnsi="TH SarabunPSK" w:cs="TH SarabunPSK"/>
          <w:sz w:val="32"/>
          <w:szCs w:val="32"/>
          <w:cs/>
        </w:rPr>
        <w:t xml:space="preserve"> เทศบาล</w:t>
      </w:r>
      <w:r w:rsidR="00DC41FA">
        <w:rPr>
          <w:rFonts w:ascii="TH SarabunPSK" w:hAnsi="TH SarabunPSK" w:cs="TH SarabunPSK" w:hint="cs"/>
          <w:sz w:val="32"/>
          <w:szCs w:val="32"/>
          <w:cs/>
        </w:rPr>
        <w:t>จึงไม่อาจ</w:t>
      </w:r>
      <w:r w:rsidRPr="006A1B78">
        <w:rPr>
          <w:rFonts w:ascii="TH SarabunPSK" w:hAnsi="TH SarabunPSK" w:cs="TH SarabunPSK"/>
          <w:sz w:val="32"/>
          <w:szCs w:val="32"/>
          <w:cs/>
        </w:rPr>
        <w:t>จำกัดสิทธิของประชาชนที่จะใช้</w:t>
      </w:r>
      <w:r w:rsidR="00805415">
        <w:rPr>
          <w:rFonts w:ascii="TH SarabunPSK" w:hAnsi="TH SarabunPSK" w:cs="TH SarabunPSK" w:hint="cs"/>
          <w:sz w:val="32"/>
          <w:szCs w:val="32"/>
          <w:cs/>
        </w:rPr>
        <w:t>ทางสาธารณะ</w:t>
      </w:r>
      <w:r w:rsidR="00BF247F">
        <w:rPr>
          <w:rFonts w:ascii="TH SarabunPSK" w:hAnsi="TH SarabunPSK" w:cs="TH SarabunPSK" w:hint="cs"/>
          <w:sz w:val="32"/>
          <w:szCs w:val="32"/>
          <w:cs/>
        </w:rPr>
        <w:t>สัญจร</w:t>
      </w:r>
      <w:r w:rsidRPr="006A1B7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F247F"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="00DC41FA">
        <w:rPr>
          <w:rFonts w:ascii="TH SarabunPSK" w:hAnsi="TH SarabunPSK" w:cs="TH SarabunPSK" w:hint="cs"/>
          <w:sz w:val="32"/>
          <w:szCs w:val="32"/>
          <w:cs/>
        </w:rPr>
        <w:t>มิได้</w:t>
      </w:r>
      <w:r w:rsidR="00EA2A02" w:rsidRPr="00EA2A02">
        <w:rPr>
          <w:rFonts w:ascii="TH SarabunPSK" w:hAnsi="TH SarabunPSK" w:cs="TH SarabunPSK"/>
          <w:sz w:val="32"/>
          <w:szCs w:val="32"/>
          <w:cs/>
        </w:rPr>
        <w:t xml:space="preserve">ยื่นเรื่องขอถอนสภาพที่ดินตามมาตรา </w:t>
      </w:r>
      <w:r w:rsidR="00EA2A02" w:rsidRPr="00EA2A02">
        <w:rPr>
          <w:rFonts w:ascii="TH SarabunPSK" w:hAnsi="TH SarabunPSK" w:cs="TH SarabunPSK"/>
          <w:sz w:val="32"/>
          <w:szCs w:val="32"/>
        </w:rPr>
        <w:t xml:space="preserve">8 </w:t>
      </w:r>
      <w:r w:rsidR="00EA2A02" w:rsidRPr="00EA2A02">
        <w:rPr>
          <w:rFonts w:ascii="TH SarabunPSK" w:hAnsi="TH SarabunPSK" w:cs="TH SarabunPSK"/>
          <w:sz w:val="32"/>
          <w:szCs w:val="32"/>
          <w:cs/>
        </w:rPr>
        <w:t>วรรคสอง แห่งประมวลกฎหมายที่ดิน</w:t>
      </w:r>
      <w:r w:rsidR="00E303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247F">
        <w:rPr>
          <w:rFonts w:ascii="TH SarabunPSK" w:hAnsi="TH SarabunPSK" w:cs="TH SarabunPSK"/>
          <w:sz w:val="32"/>
          <w:szCs w:val="32"/>
          <w:cs/>
        </w:rPr>
        <w:t>การ</w:t>
      </w:r>
      <w:r w:rsidR="005537BE" w:rsidRPr="005537BE">
        <w:rPr>
          <w:rFonts w:ascii="TH SarabunPSK" w:hAnsi="TH SarabunPSK" w:cs="TH SarabunPSK"/>
          <w:sz w:val="32"/>
          <w:szCs w:val="32"/>
          <w:cs/>
        </w:rPr>
        <w:t>ปิดกั้นถนน</w:t>
      </w:r>
      <w:r w:rsidR="00805415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5537BE" w:rsidRPr="005537BE">
        <w:rPr>
          <w:rFonts w:ascii="TH SarabunPSK" w:hAnsi="TH SarabunPSK" w:cs="TH SarabunPSK"/>
          <w:sz w:val="32"/>
          <w:szCs w:val="32"/>
          <w:cs/>
        </w:rPr>
        <w:t>เป็นการกระทำละเมิด</w:t>
      </w:r>
      <w:r w:rsidR="005537BE" w:rsidRPr="005537BE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966BC2">
        <w:rPr>
          <w:rFonts w:ascii="TH SarabunPSK" w:hAnsi="TH SarabunPSK" w:cs="TH SarabunPSK"/>
          <w:sz w:val="32"/>
          <w:szCs w:val="32"/>
          <w:cs/>
        </w:rPr>
        <w:br/>
      </w:r>
      <w:r w:rsidR="005537BE" w:rsidRPr="005537BE">
        <w:rPr>
          <w:rFonts w:ascii="TH SarabunPSK" w:hAnsi="TH SarabunPSK" w:cs="TH SarabunPSK" w:hint="cs"/>
          <w:sz w:val="32"/>
          <w:szCs w:val="32"/>
          <w:cs/>
        </w:rPr>
        <w:t>ผู้ใช้ทาง</w:t>
      </w:r>
      <w:r w:rsidR="00E303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303BC" w:rsidRPr="00E303BC">
        <w:rPr>
          <w:rFonts w:ascii="TH SarabunPSK" w:hAnsi="TH SarabunPSK" w:cs="TH SarabunPSK"/>
          <w:sz w:val="32"/>
          <w:szCs w:val="32"/>
          <w:cs/>
        </w:rPr>
        <w:t>พ</w:t>
      </w:r>
      <w:r w:rsidR="00BF247F">
        <w:rPr>
          <w:rFonts w:ascii="TH SarabunPSK" w:hAnsi="TH SarabunPSK" w:cs="TH SarabunPSK"/>
          <w:sz w:val="32"/>
          <w:szCs w:val="32"/>
          <w:cs/>
        </w:rPr>
        <w:t>ิพากษาให้เทศบาลย้ายท่อซีเมนต์</w:t>
      </w:r>
      <w:r w:rsidR="00E303BC" w:rsidRPr="00E303BC">
        <w:rPr>
          <w:rFonts w:ascii="TH SarabunPSK" w:hAnsi="TH SarabunPSK" w:cs="TH SarabunPSK"/>
          <w:sz w:val="32"/>
          <w:szCs w:val="32"/>
          <w:cs/>
        </w:rPr>
        <w:t xml:space="preserve">ออกไป </w:t>
      </w:r>
    </w:p>
    <w:sectPr w:rsidR="00A57531" w:rsidRPr="00E30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531"/>
    <w:rsid w:val="0002207B"/>
    <w:rsid w:val="000223DB"/>
    <w:rsid w:val="000916AD"/>
    <w:rsid w:val="00182231"/>
    <w:rsid w:val="001F3852"/>
    <w:rsid w:val="002F4377"/>
    <w:rsid w:val="00307B4E"/>
    <w:rsid w:val="00331837"/>
    <w:rsid w:val="00413F89"/>
    <w:rsid w:val="004215B0"/>
    <w:rsid w:val="00436D12"/>
    <w:rsid w:val="005324F9"/>
    <w:rsid w:val="005537BE"/>
    <w:rsid w:val="005A37A2"/>
    <w:rsid w:val="00604131"/>
    <w:rsid w:val="006977CE"/>
    <w:rsid w:val="006A1B78"/>
    <w:rsid w:val="006F15AF"/>
    <w:rsid w:val="007A36E6"/>
    <w:rsid w:val="007D05D9"/>
    <w:rsid w:val="00805415"/>
    <w:rsid w:val="00966BC2"/>
    <w:rsid w:val="009B3EBF"/>
    <w:rsid w:val="00A403DA"/>
    <w:rsid w:val="00A57531"/>
    <w:rsid w:val="00A73437"/>
    <w:rsid w:val="00AC1E37"/>
    <w:rsid w:val="00B659F8"/>
    <w:rsid w:val="00B774F4"/>
    <w:rsid w:val="00BF247F"/>
    <w:rsid w:val="00D527F6"/>
    <w:rsid w:val="00DC41FA"/>
    <w:rsid w:val="00E303BC"/>
    <w:rsid w:val="00E7764E"/>
    <w:rsid w:val="00EA1A9F"/>
    <w:rsid w:val="00EA2A02"/>
    <w:rsid w:val="00EC6F5F"/>
    <w:rsid w:val="00EE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7D8A1B5-38C4-4923-9D80-3298D31785A0}"/>
</file>

<file path=customXml/itemProps2.xml><?xml version="1.0" encoding="utf-8"?>
<ds:datastoreItem xmlns:ds="http://schemas.openxmlformats.org/officeDocument/2006/customXml" ds:itemID="{E05322AF-B971-49EE-A245-3D6945008EF2}"/>
</file>

<file path=customXml/itemProps3.xml><?xml version="1.0" encoding="utf-8"?>
<ds:datastoreItem xmlns:ds="http://schemas.openxmlformats.org/officeDocument/2006/customXml" ds:itemID="{2C92742A-3AAF-4306-A5CF-4F4F4B6719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714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8</cp:revision>
  <dcterms:created xsi:type="dcterms:W3CDTF">2023-04-07T08:18:00Z</dcterms:created>
  <dcterms:modified xsi:type="dcterms:W3CDTF">2023-05-15T02:43:00Z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