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44015E44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E40339" w:rsidRPr="00E40339">
        <w:t>“</w:t>
      </w:r>
      <w:r w:rsidR="00E40339" w:rsidRPr="00E40339">
        <w:rPr>
          <w:cs/>
        </w:rPr>
        <w:t>ตั้งป้อมเก็บค่าผ่านทาง</w:t>
      </w:r>
      <w:r w:rsidR="00E40339" w:rsidRPr="00E40339">
        <w:t xml:space="preserve">” </w:t>
      </w:r>
      <w:r w:rsidR="00E40339" w:rsidRPr="00E40339">
        <w:rPr>
          <w:cs/>
        </w:rPr>
        <w:t xml:space="preserve">ฟ้องพ้นกำหนดเวลา ศาลยังรับไว้พิจารณาได้หรือไม่ </w:t>
      </w:r>
      <w:r w:rsidR="00E40339" w:rsidRPr="00E40339">
        <w:t>?</w:t>
      </w:r>
      <w:r w:rsidR="00C36CA6">
        <w:rPr>
          <w:rFonts w:hint="cs"/>
          <w:cs/>
        </w:rPr>
        <w:t xml:space="preserve"> </w:t>
      </w:r>
    </w:p>
    <w:p w14:paraId="0C2C246C" w14:textId="026CF1E9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E40339" w:rsidRPr="00E40339">
        <w:rPr>
          <w:cs/>
        </w:rPr>
        <w:t>คำสั่งศาลปกครองสูงสุดที่ 278/2566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49F22539" w:rsidR="001D245E" w:rsidRPr="00B822FA" w:rsidRDefault="001D245E" w:rsidP="00F17F4E">
      <w:pPr>
        <w:ind w:left="709" w:hanging="709"/>
        <w:jc w:val="thaiDistribute"/>
        <w:rPr>
          <w:cs/>
        </w:rPr>
      </w:pPr>
      <w:r w:rsidRPr="00B822FA">
        <w:rPr>
          <w:b/>
          <w:bCs/>
          <w:cs/>
        </w:rPr>
        <w:t>ถาม</w:t>
      </w:r>
      <w:r w:rsidRPr="00B822FA">
        <w:rPr>
          <w:cs/>
        </w:rPr>
        <w:t xml:space="preserve"> </w:t>
      </w:r>
      <w:r w:rsidRPr="00B822FA">
        <w:t>:</w:t>
      </w:r>
      <w:r w:rsidR="00D91821" w:rsidRPr="00B822FA">
        <w:t xml:space="preserve"> </w:t>
      </w:r>
      <w:r w:rsidR="00776C20" w:rsidRPr="00B822FA">
        <w:tab/>
      </w:r>
      <w:r w:rsidR="00A10ABF" w:rsidRPr="00B822FA">
        <w:rPr>
          <w:cs/>
        </w:rPr>
        <w:t>การฟ้องขอให้ผู้อำนวยการเขตรื้อถอนป้อมยามออกจากถนนทางเข้าหมู่บ้าน</w:t>
      </w:r>
      <w:r w:rsidR="00A10ABF" w:rsidRPr="00B822FA">
        <w:rPr>
          <w:rFonts w:hint="cs"/>
          <w:cs/>
        </w:rPr>
        <w:t>เมื่อ</w:t>
      </w:r>
      <w:r w:rsidR="00A10ABF" w:rsidRPr="00B822FA">
        <w:rPr>
          <w:cs/>
        </w:rPr>
        <w:t>พ้นกำหนดระยะเวลาการฟ้องคดี</w:t>
      </w:r>
      <w:r w:rsidR="002E0FC3" w:rsidRPr="00B822FA">
        <w:rPr>
          <w:rFonts w:hint="cs"/>
          <w:cs/>
        </w:rPr>
        <w:t>แล้ว</w:t>
      </w:r>
      <w:r w:rsidR="00A10ABF" w:rsidRPr="00B822FA">
        <w:rPr>
          <w:rFonts w:hint="cs"/>
          <w:cs/>
        </w:rPr>
        <w:t xml:space="preserve"> </w:t>
      </w:r>
      <w:r w:rsidR="00A10ABF" w:rsidRPr="00B822FA">
        <w:rPr>
          <w:cs/>
        </w:rPr>
        <w:t>ศาลปกครองจ</w:t>
      </w:r>
      <w:r w:rsidR="00A10ABF" w:rsidRPr="00B822FA">
        <w:rPr>
          <w:rFonts w:hint="cs"/>
          <w:cs/>
        </w:rPr>
        <w:t>ะ</w:t>
      </w:r>
      <w:r w:rsidR="00A10ABF" w:rsidRPr="00B822FA">
        <w:rPr>
          <w:cs/>
        </w:rPr>
        <w:t xml:space="preserve">รับคำฟ้องไว้พิจารณาได้หรือไม่ </w:t>
      </w:r>
      <w:r w:rsidR="00A10ABF" w:rsidRPr="00B822FA">
        <w:t>?</w:t>
      </w:r>
      <w:r w:rsidR="00415220" w:rsidRPr="00B822FA">
        <w:rPr>
          <w:rFonts w:hint="cs"/>
          <w:cs/>
        </w:rPr>
        <w:t xml:space="preserve"> </w:t>
      </w:r>
    </w:p>
    <w:p w14:paraId="174C5BBB" w14:textId="57270862" w:rsidR="00F90374" w:rsidRPr="00B822FA" w:rsidRDefault="001D245E" w:rsidP="00C8741B">
      <w:pPr>
        <w:spacing w:after="0"/>
        <w:ind w:left="709" w:hanging="709"/>
        <w:jc w:val="thaiDistribute"/>
        <w:rPr>
          <w:rFonts w:hint="cs"/>
        </w:rPr>
      </w:pPr>
      <w:r w:rsidRPr="00B822FA">
        <w:rPr>
          <w:b/>
          <w:bCs/>
          <w:cs/>
        </w:rPr>
        <w:t>ตอบ</w:t>
      </w:r>
      <w:r w:rsidRPr="00B822FA">
        <w:rPr>
          <w:cs/>
        </w:rPr>
        <w:t xml:space="preserve"> </w:t>
      </w:r>
      <w:r w:rsidRPr="00B822FA">
        <w:t>:</w:t>
      </w:r>
      <w:r w:rsidR="005863AD" w:rsidRPr="00B822FA">
        <w:t xml:space="preserve"> </w:t>
      </w:r>
      <w:r w:rsidR="00776C20" w:rsidRPr="00B822FA">
        <w:rPr>
          <w:cs/>
        </w:rPr>
        <w:tab/>
      </w:r>
      <w:r w:rsidR="00A10ABF" w:rsidRPr="00B822FA">
        <w:rPr>
          <w:cs/>
        </w:rPr>
        <w:t>เมื่อผู้ฟ้องคดีอ้างว่าถนนทางเข้า - ออก ของโครงการหมู่บ้าน</w:t>
      </w:r>
      <w:r w:rsidR="000F679F" w:rsidRPr="00B822FA">
        <w:rPr>
          <w:rFonts w:hint="cs"/>
          <w:cs/>
        </w:rPr>
        <w:t>ตามที่พิพาท</w:t>
      </w:r>
      <w:r w:rsidR="00A10ABF" w:rsidRPr="00B822FA">
        <w:rPr>
          <w:cs/>
        </w:rPr>
        <w:t xml:space="preserve"> ประชาชนทั่วไปสามารถใช้ถนนดังกล่าวสัญจรไปมาได้เช่นเดียวกับถนนสาธารณะตั้งแต่มีการก่อสร้างหมู่บ้านจนถึงปัจจุบัน </w:t>
      </w:r>
      <w:r w:rsidR="00C54EBC" w:rsidRPr="00B822FA">
        <w:rPr>
          <w:cs/>
        </w:rPr>
        <w:br/>
      </w:r>
      <w:r w:rsidR="00A10ABF" w:rsidRPr="00B822FA">
        <w:rPr>
          <w:cs/>
        </w:rPr>
        <w:t>เป็นระยะเวลาไม่น้อยกว่า 25 ปี</w:t>
      </w:r>
      <w:r w:rsidR="00C54EBC" w:rsidRPr="00B822FA">
        <w:rPr>
          <w:rFonts w:hint="cs"/>
          <w:cs/>
        </w:rPr>
        <w:t xml:space="preserve"> </w:t>
      </w:r>
      <w:r w:rsidR="00A10ABF" w:rsidRPr="00B822FA">
        <w:rPr>
          <w:cs/>
        </w:rPr>
        <w:t>โดยที่บริษัทเอกชนเป็นผู้ถือกรรมสิทธิ์ไม่ได้หวงกัน</w:t>
      </w:r>
      <w:r w:rsidR="00C54EBC" w:rsidRPr="00B822FA">
        <w:rPr>
          <w:rFonts w:hint="cs"/>
          <w:cs/>
        </w:rPr>
        <w:t xml:space="preserve"> </w:t>
      </w:r>
      <w:r w:rsidR="00F92DD7" w:rsidRPr="00B822FA">
        <w:rPr>
          <w:rFonts w:hint="cs"/>
          <w:cs/>
        </w:rPr>
        <w:t>ย่อม</w:t>
      </w:r>
      <w:r w:rsidR="00A10ABF" w:rsidRPr="00B822FA">
        <w:rPr>
          <w:cs/>
        </w:rPr>
        <w:t>ถือเป็นถนนและเป็นที่สาธารณะตามความหมายของบทนิยามมาตรา 4 แห่งพระราชบัญญัติรักษาความสะอาดและความเป็นระเบียบเรียบร้อยของบ้านเมือง พ.ศ. 2535 ผู้อำนวยการเขตซึ่งเป็นผู้มีอำนาจหน้าที่</w:t>
      </w:r>
      <w:r w:rsidR="00A10ABF" w:rsidRPr="00B822FA">
        <w:rPr>
          <w:spacing w:val="-4"/>
          <w:cs/>
        </w:rPr>
        <w:t>ดูแลรักษาที่สาธารณะจึงต้องดูแลรักษาไม่ให้ผู้ใดหรือกลุ่มบุคคลใดมาสร้างอาคารป้อมยามกีดขวางถนน</w:t>
      </w:r>
      <w:r w:rsidR="00C54EBC" w:rsidRPr="00B822FA">
        <w:rPr>
          <w:rFonts w:hint="cs"/>
          <w:cs/>
        </w:rPr>
        <w:t xml:space="preserve"> </w:t>
      </w:r>
    </w:p>
    <w:p w14:paraId="278C1D54" w14:textId="42749D0A" w:rsidR="00A17CAD" w:rsidRPr="00B822FA" w:rsidRDefault="00F90374" w:rsidP="00F90374">
      <w:pPr>
        <w:spacing w:after="0"/>
        <w:ind w:left="709" w:hanging="709"/>
        <w:jc w:val="thaiDistribute"/>
        <w:rPr>
          <w:cs/>
        </w:rPr>
      </w:pPr>
      <w:r w:rsidRPr="00B822FA">
        <w:rPr>
          <w:rFonts w:hint="cs"/>
          <w:b/>
          <w:bCs/>
          <w:cs/>
        </w:rPr>
        <w:t xml:space="preserve"> </w:t>
      </w:r>
      <w:r w:rsidRPr="00B822FA">
        <w:rPr>
          <w:b/>
          <w:bCs/>
          <w:cs/>
        </w:rPr>
        <w:tab/>
      </w:r>
      <w:r w:rsidR="00C54EBC" w:rsidRPr="00B822FA">
        <w:rPr>
          <w:b/>
          <w:bCs/>
          <w:cs/>
        </w:rPr>
        <w:tab/>
      </w:r>
      <w:r w:rsidR="00C54EBC" w:rsidRPr="00B822FA">
        <w:rPr>
          <w:b/>
          <w:bCs/>
          <w:cs/>
        </w:rPr>
        <w:tab/>
      </w:r>
      <w:r w:rsidR="00C8741B" w:rsidRPr="00B822FA">
        <w:rPr>
          <w:rFonts w:hint="cs"/>
          <w:cs/>
        </w:rPr>
        <w:t xml:space="preserve">ฉะนั้น </w:t>
      </w:r>
      <w:r w:rsidR="00A10ABF" w:rsidRPr="00B822FA">
        <w:rPr>
          <w:cs/>
        </w:rPr>
        <w:t>หากศาลพิพากษาให้ผู้ฟ้องคดีชนะคดี ก็จะทำให้ผู้ฟ้องคดีทั้งหมดและประชาชนทั่วไป</w:t>
      </w:r>
      <w:r w:rsidR="00A10ABF" w:rsidRPr="00B822FA">
        <w:rPr>
          <w:spacing w:val="-6"/>
          <w:cs/>
        </w:rPr>
        <w:t>ใช้ประโยชน์ในถนนพิพาทได้สะดวก การฟ้องคดีนี้จึงเป็นประโยชน์แก่ส่วนรวมตามมาตรา 52 วรรคสอง</w:t>
      </w:r>
      <w:r w:rsidR="00A10ABF" w:rsidRPr="00B822FA">
        <w:rPr>
          <w:cs/>
        </w:rPr>
        <w:t xml:space="preserve"> แห่งพระราชบัญญัติจัดตั้</w:t>
      </w:r>
      <w:r w:rsidRPr="00B822FA">
        <w:rPr>
          <w:rFonts w:hint="cs"/>
          <w:cs/>
        </w:rPr>
        <w:t>ง</w:t>
      </w:r>
      <w:r w:rsidR="00A10ABF" w:rsidRPr="00B822FA">
        <w:rPr>
          <w:cs/>
        </w:rPr>
        <w:t>ศาลปกครองฯ</w:t>
      </w:r>
      <w:r w:rsidR="00A10ABF" w:rsidRPr="00B822FA">
        <w:rPr>
          <w:rFonts w:hint="cs"/>
          <w:cs/>
        </w:rPr>
        <w:t xml:space="preserve"> </w:t>
      </w:r>
      <w:r w:rsidR="008D64EC" w:rsidRPr="00B822FA">
        <w:rPr>
          <w:cs/>
        </w:rPr>
        <w:t>ศาลปกครองจ</w:t>
      </w:r>
      <w:r w:rsidR="008D64EC" w:rsidRPr="00B822FA">
        <w:rPr>
          <w:rFonts w:hint="cs"/>
          <w:cs/>
        </w:rPr>
        <w:t>ึง</w:t>
      </w:r>
      <w:r w:rsidR="008D64EC" w:rsidRPr="00B822FA">
        <w:rPr>
          <w:cs/>
        </w:rPr>
        <w:t>รับคำฟ้อง</w:t>
      </w:r>
      <w:r w:rsidR="008D64EC" w:rsidRPr="00B822FA">
        <w:rPr>
          <w:rFonts w:hint="cs"/>
          <w:cs/>
        </w:rPr>
        <w:t>นี้</w:t>
      </w:r>
      <w:r w:rsidR="008D64EC" w:rsidRPr="00B822FA">
        <w:rPr>
          <w:cs/>
        </w:rPr>
        <w:t>ไว้พิจารณาได้ แม้จะพ้นกำหนดระยะเวลาการฟ้องคดี</w:t>
      </w:r>
      <w:r w:rsidR="008D64EC" w:rsidRPr="00B822FA">
        <w:rPr>
          <w:rFonts w:hint="cs"/>
          <w:cs/>
        </w:rPr>
        <w:t xml:space="preserve">แล้ว </w:t>
      </w:r>
    </w:p>
    <w:sectPr w:rsidR="00A17CAD" w:rsidRPr="00B82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245E"/>
    <w:rsid w:val="00002861"/>
    <w:rsid w:val="00011EB5"/>
    <w:rsid w:val="000125ED"/>
    <w:rsid w:val="000206D3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0F679F"/>
    <w:rsid w:val="00115368"/>
    <w:rsid w:val="00153023"/>
    <w:rsid w:val="0015492D"/>
    <w:rsid w:val="001629FB"/>
    <w:rsid w:val="0019519B"/>
    <w:rsid w:val="001C3FC0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2ACF"/>
    <w:rsid w:val="002C3777"/>
    <w:rsid w:val="002D382C"/>
    <w:rsid w:val="002E0FC3"/>
    <w:rsid w:val="002F501C"/>
    <w:rsid w:val="00320103"/>
    <w:rsid w:val="003451D8"/>
    <w:rsid w:val="003726F1"/>
    <w:rsid w:val="00374A8E"/>
    <w:rsid w:val="0038514B"/>
    <w:rsid w:val="003A3D38"/>
    <w:rsid w:val="003A5995"/>
    <w:rsid w:val="003C0520"/>
    <w:rsid w:val="003E3FD8"/>
    <w:rsid w:val="003E532D"/>
    <w:rsid w:val="003F0706"/>
    <w:rsid w:val="003F6400"/>
    <w:rsid w:val="00405550"/>
    <w:rsid w:val="00415220"/>
    <w:rsid w:val="00422AE6"/>
    <w:rsid w:val="00425898"/>
    <w:rsid w:val="00432FE2"/>
    <w:rsid w:val="004361A4"/>
    <w:rsid w:val="00443E76"/>
    <w:rsid w:val="00466F3B"/>
    <w:rsid w:val="00494E55"/>
    <w:rsid w:val="0049524D"/>
    <w:rsid w:val="004B4470"/>
    <w:rsid w:val="004B647D"/>
    <w:rsid w:val="004C7653"/>
    <w:rsid w:val="004E3C59"/>
    <w:rsid w:val="004E5CD9"/>
    <w:rsid w:val="004E7120"/>
    <w:rsid w:val="004F7491"/>
    <w:rsid w:val="005022F9"/>
    <w:rsid w:val="00503F6F"/>
    <w:rsid w:val="00511C16"/>
    <w:rsid w:val="00523E0F"/>
    <w:rsid w:val="00527430"/>
    <w:rsid w:val="00531C0D"/>
    <w:rsid w:val="00543638"/>
    <w:rsid w:val="005557A0"/>
    <w:rsid w:val="00561521"/>
    <w:rsid w:val="00577D16"/>
    <w:rsid w:val="00580050"/>
    <w:rsid w:val="00581E9A"/>
    <w:rsid w:val="005863AD"/>
    <w:rsid w:val="00590D42"/>
    <w:rsid w:val="00591A53"/>
    <w:rsid w:val="00593EAD"/>
    <w:rsid w:val="005A1D6E"/>
    <w:rsid w:val="005A2B19"/>
    <w:rsid w:val="005A518C"/>
    <w:rsid w:val="005B7D1C"/>
    <w:rsid w:val="005C04AC"/>
    <w:rsid w:val="00603D6A"/>
    <w:rsid w:val="00605F52"/>
    <w:rsid w:val="00610C34"/>
    <w:rsid w:val="00622846"/>
    <w:rsid w:val="00637A9F"/>
    <w:rsid w:val="006649FE"/>
    <w:rsid w:val="00667B8D"/>
    <w:rsid w:val="0067332F"/>
    <w:rsid w:val="00682B82"/>
    <w:rsid w:val="006858A8"/>
    <w:rsid w:val="006A3E49"/>
    <w:rsid w:val="006A5C77"/>
    <w:rsid w:val="006D111F"/>
    <w:rsid w:val="006D31C1"/>
    <w:rsid w:val="006E4924"/>
    <w:rsid w:val="006E5C04"/>
    <w:rsid w:val="006F3D89"/>
    <w:rsid w:val="00701C20"/>
    <w:rsid w:val="00721BA4"/>
    <w:rsid w:val="007730A5"/>
    <w:rsid w:val="00776C20"/>
    <w:rsid w:val="00787AE1"/>
    <w:rsid w:val="007B2B11"/>
    <w:rsid w:val="007F20D8"/>
    <w:rsid w:val="00807F62"/>
    <w:rsid w:val="008426C9"/>
    <w:rsid w:val="00856A75"/>
    <w:rsid w:val="0086346B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D64EC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2A9A"/>
    <w:rsid w:val="009972EC"/>
    <w:rsid w:val="009A60E6"/>
    <w:rsid w:val="009B07CB"/>
    <w:rsid w:val="009B7899"/>
    <w:rsid w:val="009C4784"/>
    <w:rsid w:val="009D6F88"/>
    <w:rsid w:val="009E0619"/>
    <w:rsid w:val="009E70AA"/>
    <w:rsid w:val="00A0537B"/>
    <w:rsid w:val="00A10ABF"/>
    <w:rsid w:val="00A1314A"/>
    <w:rsid w:val="00A14C2D"/>
    <w:rsid w:val="00A17CAD"/>
    <w:rsid w:val="00A22573"/>
    <w:rsid w:val="00A26E42"/>
    <w:rsid w:val="00A454C0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18BA"/>
    <w:rsid w:val="00B145AA"/>
    <w:rsid w:val="00B35A2A"/>
    <w:rsid w:val="00B45730"/>
    <w:rsid w:val="00B6226C"/>
    <w:rsid w:val="00B65E50"/>
    <w:rsid w:val="00B822FA"/>
    <w:rsid w:val="00B825B6"/>
    <w:rsid w:val="00B97DBA"/>
    <w:rsid w:val="00BC5A87"/>
    <w:rsid w:val="00BC6862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36CA6"/>
    <w:rsid w:val="00C424AE"/>
    <w:rsid w:val="00C5316A"/>
    <w:rsid w:val="00C54EBC"/>
    <w:rsid w:val="00C7128B"/>
    <w:rsid w:val="00C7741E"/>
    <w:rsid w:val="00C864E9"/>
    <w:rsid w:val="00C869DB"/>
    <w:rsid w:val="00C8741B"/>
    <w:rsid w:val="00CB1A00"/>
    <w:rsid w:val="00CB444E"/>
    <w:rsid w:val="00CB6AD4"/>
    <w:rsid w:val="00CB75A8"/>
    <w:rsid w:val="00CC1747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E03DC4"/>
    <w:rsid w:val="00E15C73"/>
    <w:rsid w:val="00E34C63"/>
    <w:rsid w:val="00E40339"/>
    <w:rsid w:val="00E74F88"/>
    <w:rsid w:val="00E802FD"/>
    <w:rsid w:val="00E8767E"/>
    <w:rsid w:val="00E92095"/>
    <w:rsid w:val="00EA5C0A"/>
    <w:rsid w:val="00EB4D32"/>
    <w:rsid w:val="00F02F29"/>
    <w:rsid w:val="00F04A1F"/>
    <w:rsid w:val="00F11BC4"/>
    <w:rsid w:val="00F147F1"/>
    <w:rsid w:val="00F14BB0"/>
    <w:rsid w:val="00F17F4E"/>
    <w:rsid w:val="00F27DCD"/>
    <w:rsid w:val="00F6729F"/>
    <w:rsid w:val="00F90374"/>
    <w:rsid w:val="00F92DD7"/>
    <w:rsid w:val="00FA78F8"/>
    <w:rsid w:val="00FC5D3E"/>
    <w:rsid w:val="00FC7EAE"/>
    <w:rsid w:val="00FD2ECC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  <w15:docId w15:val="{8F1825C4-A5B4-4E70-8CC6-03714A8D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A09D7595-93B3-427C-A523-E746E13D8D70}"/>
</file>

<file path=customXml/itemProps2.xml><?xml version="1.0" encoding="utf-8"?>
<ds:datastoreItem xmlns:ds="http://schemas.openxmlformats.org/officeDocument/2006/customXml" ds:itemID="{816C1216-B4DC-4AD2-AF03-C5F94879B94C}"/>
</file>

<file path=customXml/itemProps3.xml><?xml version="1.0" encoding="utf-8"?>
<ds:datastoreItem xmlns:ds="http://schemas.openxmlformats.org/officeDocument/2006/customXml" ds:itemID="{11CD384B-08C5-4F06-9009-AFA835AB72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212</cp:revision>
  <dcterms:created xsi:type="dcterms:W3CDTF">2022-10-26T08:53:00Z</dcterms:created>
  <dcterms:modified xsi:type="dcterms:W3CDTF">2024-12-17T03:37:00Z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