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06B1" w14:textId="571C89C2" w:rsidR="002559AB" w:rsidRPr="00D26BF9" w:rsidRDefault="00F308B9">
      <w:pPr>
        <w:rPr>
          <w:rFonts w:ascii="Times New Roman" w:hAnsi="Times New Roman" w:cs="Times New Roman"/>
          <w:sz w:val="40"/>
          <w:szCs w:val="40"/>
        </w:rPr>
      </w:pPr>
      <w:r w:rsidRPr="00D26BF9">
        <w:rPr>
          <w:rFonts w:ascii="Times New Roman" w:hAnsi="Times New Roman" w:cs="Times New Roman"/>
          <w:sz w:val="40"/>
          <w:szCs w:val="40"/>
        </w:rPr>
        <w:t xml:space="preserve">Gabriel Fernandes </w:t>
      </w:r>
      <w:r w:rsidR="00D26BF9">
        <w:rPr>
          <w:rFonts w:ascii="Times New Roman" w:hAnsi="Times New Roman" w:cs="Times New Roman"/>
          <w:sz w:val="40"/>
          <w:szCs w:val="40"/>
        </w:rPr>
        <w:t>G</w:t>
      </w:r>
      <w:r w:rsidRPr="00D26BF9">
        <w:rPr>
          <w:rFonts w:ascii="Times New Roman" w:hAnsi="Times New Roman" w:cs="Times New Roman"/>
          <w:sz w:val="40"/>
          <w:szCs w:val="40"/>
        </w:rPr>
        <w:t xml:space="preserve">odoy </w:t>
      </w:r>
      <w:r w:rsidR="00D26BF9">
        <w:rPr>
          <w:rFonts w:ascii="Times New Roman" w:hAnsi="Times New Roman" w:cs="Times New Roman"/>
          <w:sz w:val="40"/>
          <w:szCs w:val="40"/>
        </w:rPr>
        <w:t>D</w:t>
      </w:r>
      <w:r w:rsidRPr="00D26BF9">
        <w:rPr>
          <w:rFonts w:ascii="Times New Roman" w:hAnsi="Times New Roman" w:cs="Times New Roman"/>
          <w:sz w:val="40"/>
          <w:szCs w:val="40"/>
        </w:rPr>
        <w:t xml:space="preserve">ias </w:t>
      </w:r>
      <w:r w:rsidR="00D26BF9">
        <w:rPr>
          <w:rFonts w:ascii="Times New Roman" w:hAnsi="Times New Roman" w:cs="Times New Roman"/>
          <w:sz w:val="40"/>
          <w:szCs w:val="40"/>
        </w:rPr>
        <w:tab/>
      </w:r>
      <w:r w:rsidR="00D26BF9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D26BF9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Pr="00D26BF9">
        <w:rPr>
          <w:rFonts w:ascii="Times New Roman" w:hAnsi="Times New Roman" w:cs="Times New Roman"/>
          <w:sz w:val="40"/>
          <w:szCs w:val="40"/>
        </w:rPr>
        <w:t xml:space="preserve"> </w:t>
      </w:r>
      <w:r w:rsidR="00D26BF9">
        <w:rPr>
          <w:rFonts w:ascii="Times New Roman" w:hAnsi="Times New Roman" w:cs="Times New Roman"/>
          <w:sz w:val="40"/>
          <w:szCs w:val="40"/>
        </w:rPr>
        <w:t xml:space="preserve">: </w:t>
      </w:r>
      <w:r w:rsidRPr="00D26BF9">
        <w:rPr>
          <w:rFonts w:ascii="Times New Roman" w:hAnsi="Times New Roman" w:cs="Times New Roman"/>
          <w:sz w:val="40"/>
          <w:szCs w:val="40"/>
        </w:rPr>
        <w:t xml:space="preserve">2160099 </w:t>
      </w:r>
    </w:p>
    <w:p w14:paraId="7011A0C0" w14:textId="3A0F18D3" w:rsidR="00F308B9" w:rsidRPr="00D26BF9" w:rsidRDefault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1)</w:t>
      </w:r>
    </w:p>
    <w:p w14:paraId="1C27B86F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CLINICA;</w:t>
      </w:r>
    </w:p>
    <w:p w14:paraId="3ADB2EA0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use CLINICA; </w:t>
      </w:r>
    </w:p>
    <w:p w14:paraId="059881BA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46B568A1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MEDICO(</w:t>
      </w:r>
    </w:p>
    <w:p w14:paraId="387BBAD6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MEDICO_ID SMALLINT NOT NULL PRIMARY KEY,</w:t>
      </w:r>
    </w:p>
    <w:p w14:paraId="7DBB6F1E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CRM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(15)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1AA2C7C3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71D65309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IDADE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(IDADE&gt;23),</w:t>
      </w:r>
    </w:p>
    <w:p w14:paraId="463C803F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ESPECIALIDADE char(20)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default 'Ortopedia',</w:t>
      </w:r>
    </w:p>
    <w:p w14:paraId="1A10D405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CPF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(15)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12A28335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DATA_ADEMISSAO date</w:t>
      </w:r>
    </w:p>
    <w:p w14:paraId="5F275A60" w14:textId="5C2FFBD2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03C2F84F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SALA(</w:t>
      </w:r>
    </w:p>
    <w:p w14:paraId="69BCA399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SALA_ID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04DD0791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NUMERO_SALA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2E77F721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ANDAR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4B508255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(NUMERO_SALA&gt;1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NUMERO_SALA&lt;50),</w:t>
      </w:r>
    </w:p>
    <w:p w14:paraId="6AA4CC72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(ANDAR&lt;12),</w:t>
      </w:r>
    </w:p>
    <w:p w14:paraId="4F441BE3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MEDICO_ID SMALLINT NOT NULL,</w:t>
      </w:r>
    </w:p>
    <w:p w14:paraId="02EEB194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(MEDICO_ID) REFERENCES medico(MEDICO_ID)</w:t>
      </w:r>
    </w:p>
    <w:p w14:paraId="3A0CC8E3" w14:textId="5F6FB999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178380B0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PACIENTES(</w:t>
      </w:r>
    </w:p>
    <w:p w14:paraId="2AEC99B5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RG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(15)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51D19051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6F9A4BEA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DATA_NASCIMENTO date,</w:t>
      </w:r>
    </w:p>
    <w:p w14:paraId="0D5F3DB5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CIDADE char(30) default 'Itabuna',</w:t>
      </w:r>
    </w:p>
    <w:p w14:paraId="19CEF93C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DOENCA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343C3A48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PLANO_SAUDE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default 'SUS',</w:t>
      </w:r>
    </w:p>
    <w:p w14:paraId="05949A93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PACIENTE_CONSULTA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7684CB14" w14:textId="77777777" w:rsidR="00D26BF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paciente_id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smallint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8A511C" w14:textId="41BFCF69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5E56575E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316293D5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lastRenderedPageBreak/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FUNCIONARIOS(</w:t>
      </w:r>
    </w:p>
    <w:p w14:paraId="2DCE0E53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MATRICULA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(15)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5508459E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39639278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DATA_NASCIMENTO date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3BF6D7CA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DATA_ADMISSAO date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07C14431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CARGO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default 'Assistente Medico',</w:t>
      </w:r>
    </w:p>
    <w:p w14:paraId="1C61BD2E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SALARIO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default '510'</w:t>
      </w:r>
    </w:p>
    <w:p w14:paraId="521091AE" w14:textId="37DC8DF1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60B1AA62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CUNSULTAS(</w:t>
      </w:r>
    </w:p>
    <w:p w14:paraId="1AE25A34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CODIGO_CONSULTA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78AB463E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DATA_HORARIO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5DB2B20E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MEDICO_ID SMALLINT NOT NULL,</w:t>
      </w:r>
    </w:p>
    <w:p w14:paraId="2B65B4E7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(MEDICO_ID) REFERENCES medico(MEDICO_ID),</w:t>
      </w:r>
    </w:p>
    <w:p w14:paraId="77D9D862" w14:textId="77777777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PACIENTE_ID SMALLINT NOT NULL,</w:t>
      </w:r>
    </w:p>
    <w:p w14:paraId="247DB531" w14:textId="233E2A8C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(PACIENTE_ID) REFERENCES pacientes(PACIENTE_ID)</w:t>
      </w:r>
    </w:p>
    <w:p w14:paraId="7038216E" w14:textId="6DDF343C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26E3D6E9" w14:textId="0DB87EE4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79E8A6EC" w14:textId="6D58B17B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7E9D9E5C" w14:textId="7FD1382A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18649022" w14:textId="64FA18FA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699D2A9A" w14:textId="4D78327B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17357F0A" w14:textId="7A575AC0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044179D4" w14:textId="5EEB7A14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432AF2A4" w14:textId="61AB50D2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</w:p>
    <w:p w14:paraId="608A1BEB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05106D90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77D875F6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13718F3D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7B5BC527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50D33217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0ED2A1FF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51D3CF50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5D3163A6" w14:textId="77777777" w:rsidR="00D26BF9" w:rsidRP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6271E4DE" w14:textId="77777777" w:rsidR="00D26BF9" w:rsidRDefault="00D26BF9" w:rsidP="00F308B9">
      <w:pPr>
        <w:rPr>
          <w:rFonts w:ascii="Times New Roman" w:hAnsi="Times New Roman" w:cs="Times New Roman"/>
          <w:sz w:val="20"/>
          <w:szCs w:val="20"/>
        </w:rPr>
      </w:pPr>
    </w:p>
    <w:p w14:paraId="044880ED" w14:textId="7CDDC23F" w:rsidR="00F308B9" w:rsidRPr="00D26BF9" w:rsidRDefault="00F308B9" w:rsidP="00F308B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lastRenderedPageBreak/>
        <w:t>2)</w:t>
      </w:r>
    </w:p>
    <w:p w14:paraId="6EC7D291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eleicao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;</w:t>
      </w:r>
    </w:p>
    <w:p w14:paraId="02E6040F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eleicao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;</w:t>
      </w:r>
    </w:p>
    <w:p w14:paraId="4D365ED5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39E0F1BD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cargo(</w:t>
      </w:r>
    </w:p>
    <w:p w14:paraId="05A6C0C5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Codigo_Cargo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693E08A0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Nome_Cargo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(30)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0BDDD1C6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check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nome_cargo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!= 'prefeito'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'vereador'),</w:t>
      </w:r>
    </w:p>
    <w:p w14:paraId="57C53EC4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Salario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default 17000,</w:t>
      </w:r>
    </w:p>
    <w:p w14:paraId="4505DAFE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Numero_Vagas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</w:p>
    <w:p w14:paraId="322FF4BB" w14:textId="672E60AB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793F7EAC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4CC6A72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partido(</w:t>
      </w:r>
    </w:p>
    <w:p w14:paraId="611C8050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Codigo_Partido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1D73624B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Sigla char(5)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6E8E99EE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6FB432A0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Numero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</w:p>
    <w:p w14:paraId="7B57F251" w14:textId="13EB84AC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4D4D7B72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7F81079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candidato(</w:t>
      </w:r>
    </w:p>
    <w:p w14:paraId="029CE653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numero_candidato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583CB513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(40)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2BFB7937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Codigo_Cargo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6965FF41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Codigo_Partido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08FE5D5F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codigo_partido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partido(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codigo_Partido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),</w:t>
      </w:r>
    </w:p>
    <w:p w14:paraId="3350D701" w14:textId="4525A9D9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codigo_cargo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cargo(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codigo_cargo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)</w:t>
      </w:r>
    </w:p>
    <w:p w14:paraId="5CA30CCC" w14:textId="3085B0C3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13DAF558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62EC58C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voto(</w:t>
      </w:r>
    </w:p>
    <w:p w14:paraId="7B5D8B16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Titulo_Eleitor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(30)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4EADB551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numero_candidato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7911B4AC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numero_candidato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candidato(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Numero_Candidato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)</w:t>
      </w:r>
    </w:p>
    <w:p w14:paraId="23C23269" w14:textId="5202F5E7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56A07CF4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6C14B8B7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lastRenderedPageBreak/>
        <w:t>create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Eleitor(</w:t>
      </w:r>
    </w:p>
    <w:p w14:paraId="71FF24C3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Titulo_Eleitor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(30)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64323669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Zona_Eleitoral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char (5)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755E57CC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6BF9">
        <w:rPr>
          <w:rFonts w:ascii="Times New Roman" w:hAnsi="Times New Roman" w:cs="Times New Roman"/>
          <w:sz w:val="20"/>
          <w:szCs w:val="20"/>
        </w:rPr>
        <w:t>Sessao_Eleitoral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char (5)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>,</w:t>
      </w:r>
    </w:p>
    <w:p w14:paraId="3F5B1E67" w14:textId="77777777" w:rsidR="00D26BF9" w:rsidRP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D26BF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D26BF9">
        <w:rPr>
          <w:rFonts w:ascii="Times New Roman" w:hAnsi="Times New Roman" w:cs="Times New Roman"/>
          <w:sz w:val="20"/>
          <w:szCs w:val="20"/>
        </w:rPr>
        <w:t xml:space="preserve"> (40)</w:t>
      </w:r>
    </w:p>
    <w:p w14:paraId="1D80C2F9" w14:textId="65E674E7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 w:rsidRPr="00D26BF9">
        <w:rPr>
          <w:rFonts w:ascii="Times New Roman" w:hAnsi="Times New Roman" w:cs="Times New Roman"/>
          <w:sz w:val="20"/>
          <w:szCs w:val="20"/>
        </w:rPr>
        <w:t>);</w:t>
      </w:r>
    </w:p>
    <w:p w14:paraId="551FC112" w14:textId="3E3EB2BF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65C0FC0" w14:textId="14D4DB5F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44F07BD7" w14:textId="58CBC703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1C9EAB1D" w14:textId="0E173607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2B8070C1" w14:textId="79725727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32867877" w14:textId="6BC84C76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E2A45E5" w14:textId="36C86C49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41EEFD5E" w14:textId="087AD89E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6BD4D43A" w14:textId="5EDEA310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1E228F88" w14:textId="2EE90B68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3D6754B2" w14:textId="4029082E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12BAC8C" w14:textId="0387368D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54481D5" w14:textId="6035C012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9165E84" w14:textId="3A34979D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EA93B94" w14:textId="0D5F5291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1CEF4830" w14:textId="22B1262B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111F31A" w14:textId="28A7D7C1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4A0CE081" w14:textId="6B0D8E96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2241139" w14:textId="3CB56D95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1739B79D" w14:textId="1C45BB48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3A2E8A4E" w14:textId="267CA150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16453EC6" w14:textId="7985FB0E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23FD5314" w14:textId="4868FE02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EE56119" w14:textId="40CAFC22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46378E86" w14:textId="5C639347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7315FA82" w14:textId="2D3846C3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62FF724A" w14:textId="7CD07DB6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6573A07B" w14:textId="1FE08825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</w:p>
    <w:p w14:paraId="03D3B7C8" w14:textId="19580E1F" w:rsidR="00D26BF9" w:rsidRDefault="00D26BF9" w:rsidP="00D2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3)</w:t>
      </w:r>
    </w:p>
    <w:p w14:paraId="167682FB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database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loja_automovel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;</w:t>
      </w:r>
    </w:p>
    <w:p w14:paraId="5B8B9393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loja_automovel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;</w:t>
      </w:r>
    </w:p>
    <w:p w14:paraId="14A957A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5698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</w:t>
      </w:r>
    </w:p>
    <w:p w14:paraId="61FF4107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auto_increment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186E9E95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rua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6C68953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número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98F3521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complemento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(250) ,</w:t>
      </w:r>
    </w:p>
    <w:p w14:paraId="35F6161F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bairro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(100)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CBB62A7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cidade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BC46DC4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estado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9B3F4E2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CEP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</w:p>
    <w:p w14:paraId="47C6658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>);</w:t>
      </w:r>
    </w:p>
    <w:p w14:paraId="2131EDAC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13779C1B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automovel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</w:t>
      </w:r>
    </w:p>
    <w:p w14:paraId="6EAC6942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id_veiculo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auto_increment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674F04A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RENAVAM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5D738337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placa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(8)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337DC66C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marca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(20)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 </w:t>
      </w:r>
    </w:p>
    <w:p w14:paraId="7B31F73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modelo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46E62551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ano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 </w:t>
      </w:r>
    </w:p>
    <w:p w14:paraId="06326594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cor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(20), </w:t>
      </w:r>
    </w:p>
    <w:p w14:paraId="566F8760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motor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(20)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unique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0FA958F3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número_portas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(10)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6EC62B6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tipo_combustível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(20) ,</w:t>
      </w:r>
    </w:p>
    <w:p w14:paraId="437C1969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preço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AE7A8E4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);</w:t>
      </w:r>
    </w:p>
    <w:p w14:paraId="7446DAD6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4643CB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vendedor(</w:t>
      </w:r>
    </w:p>
    <w:p w14:paraId="6BA3ACEB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id_vendedor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auto_increment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012D9BFA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(100)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DC568D0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sobrenome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(100)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2952C6BC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telefone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(11)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679EF110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lastRenderedPageBreak/>
        <w:t>data_contratacao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5792D9B0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37B61DD7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60A37FF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)</w:t>
      </w:r>
    </w:p>
    <w:p w14:paraId="7B713624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>);</w:t>
      </w:r>
    </w:p>
    <w:p w14:paraId="4136F63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74918967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cliente(</w:t>
      </w:r>
    </w:p>
    <w:p w14:paraId="0E512F4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auto_increment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5B90729D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nome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4F89E27A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sobrenome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(50)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77C23C4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 xml:space="preserve">telefone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7190824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4FE3E1D9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)</w:t>
      </w:r>
    </w:p>
    <w:p w14:paraId="745C10E1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r w:rsidRPr="00083309">
        <w:rPr>
          <w:rFonts w:ascii="Times New Roman" w:hAnsi="Times New Roman" w:cs="Times New Roman"/>
          <w:sz w:val="20"/>
          <w:szCs w:val="20"/>
        </w:rPr>
        <w:t>);</w:t>
      </w:r>
    </w:p>
    <w:p w14:paraId="0B0079C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2C4CB2D1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table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revendedora(</w:t>
      </w:r>
    </w:p>
    <w:p w14:paraId="1574C881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id_revendedora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primary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auto_increment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,</w:t>
      </w:r>
    </w:p>
    <w:p w14:paraId="3C3CC8C4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02EEE11F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213F148A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id_endereco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),</w:t>
      </w:r>
    </w:p>
    <w:p w14:paraId="0C03C76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0805A006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id_vendedor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5AD8C558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id_vendedor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vendedor(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id_vendedor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),</w:t>
      </w:r>
    </w:p>
    <w:p w14:paraId="49179F87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2A4FE0BA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556CFB83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cliente(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id_cliente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),</w:t>
      </w:r>
    </w:p>
    <w:p w14:paraId="50F9B66B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</w:p>
    <w:p w14:paraId="16D7FAF2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id_veiculo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76C2C1BE" w14:textId="77777777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83309">
        <w:rPr>
          <w:rFonts w:ascii="Times New Roman" w:hAnsi="Times New Roman" w:cs="Times New Roman"/>
          <w:sz w:val="20"/>
          <w:szCs w:val="20"/>
        </w:rPr>
        <w:t>foreign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key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id_veiculo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references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automovel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83309">
        <w:rPr>
          <w:rFonts w:ascii="Times New Roman" w:hAnsi="Times New Roman" w:cs="Times New Roman"/>
          <w:sz w:val="20"/>
          <w:szCs w:val="20"/>
        </w:rPr>
        <w:t>id_veiculo</w:t>
      </w:r>
      <w:proofErr w:type="spellEnd"/>
      <w:r w:rsidRPr="00083309">
        <w:rPr>
          <w:rFonts w:ascii="Times New Roman" w:hAnsi="Times New Roman" w:cs="Times New Roman"/>
          <w:sz w:val="20"/>
          <w:szCs w:val="20"/>
        </w:rPr>
        <w:t>)</w:t>
      </w:r>
    </w:p>
    <w:p w14:paraId="6222848A" w14:textId="288FA031" w:rsidR="00083309" w:rsidRPr="00083309" w:rsidRDefault="00083309" w:rsidP="00083309">
      <w:pPr>
        <w:rPr>
          <w:rFonts w:ascii="Times New Roman" w:hAnsi="Times New Roman" w:cs="Times New Roman"/>
          <w:sz w:val="20"/>
          <w:szCs w:val="20"/>
          <w:u w:val="single"/>
        </w:rPr>
      </w:pPr>
      <w:r w:rsidRPr="00083309">
        <w:rPr>
          <w:rFonts w:ascii="Times New Roman" w:hAnsi="Times New Roman" w:cs="Times New Roman"/>
          <w:sz w:val="20"/>
          <w:szCs w:val="20"/>
        </w:rPr>
        <w:t>);</w:t>
      </w:r>
    </w:p>
    <w:sectPr w:rsidR="00083309" w:rsidRPr="0008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4B"/>
    <w:rsid w:val="00045FD8"/>
    <w:rsid w:val="00083309"/>
    <w:rsid w:val="002559AB"/>
    <w:rsid w:val="007C6007"/>
    <w:rsid w:val="00B9444B"/>
    <w:rsid w:val="00D26BF9"/>
    <w:rsid w:val="00F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B64C"/>
  <w15:chartTrackingRefBased/>
  <w15:docId w15:val="{03E7CE86-5005-4FF9-AF3B-CF3D97A0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2022-07-28T19:35:00Z</dcterms:created>
  <dcterms:modified xsi:type="dcterms:W3CDTF">2022-07-28T21:04:00Z</dcterms:modified>
</cp:coreProperties>
</file>