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7E0A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End"/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container</w:t>
      </w:r>
      <w:proofErr w:type="spellEnd"/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Simples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flexivel</w:t>
      </w:r>
      <w:proofErr w:type="spellEnd"/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A629E" w:rsidRDefault="008A629E"/>
    <w:p w:rsidR="007E0A9E" w:rsidRDefault="007E0A9E"/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react-native</w:t>
      </w:r>
      <w:proofErr w:type="spellEnd"/>
      <w:r w:rsidRPr="007E0A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7E0A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0A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spellEnd"/>
      <w:r w:rsidRPr="007E0A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E0A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0A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E0A9E" w:rsidRPr="007E0A9E" w:rsidRDefault="007E0A9E" w:rsidP="007E0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A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E0A9E" w:rsidRDefault="007E0A9E"/>
    <w:p w:rsidR="007E0A9E" w:rsidRDefault="007E0A9E"/>
    <w:p w:rsidR="007E0A9E" w:rsidRPr="007E0A9E" w:rsidRDefault="007E0A9E">
      <w:r>
        <w:rPr>
          <w:u w:val="single"/>
        </w:rPr>
        <w:t>Importante:</w:t>
      </w:r>
      <w:r>
        <w:t xml:space="preserve"> uma boa prática ao fazer uma função </w:t>
      </w:r>
      <w:proofErr w:type="spellStart"/>
      <w:r>
        <w:t>com</w:t>
      </w:r>
      <w:proofErr w:type="spellEnd"/>
      <w:r>
        <w:t xml:space="preserve"> parâmetro é passar o “</w:t>
      </w:r>
      <w:proofErr w:type="spellStart"/>
      <w:r>
        <w:t>props</w:t>
      </w:r>
      <w:proofErr w:type="spellEnd"/>
      <w:r>
        <w:t>”</w:t>
      </w:r>
      <w:bookmarkStart w:id="0" w:name="_GoBack"/>
      <w:bookmarkEnd w:id="0"/>
    </w:p>
    <w:sectPr w:rsidR="007E0A9E" w:rsidRPr="007E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E"/>
    <w:rsid w:val="007E0A9E"/>
    <w:rsid w:val="008A629E"/>
    <w:rsid w:val="00C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7E3"/>
  <w15:chartTrackingRefBased/>
  <w15:docId w15:val="{2EAC3ABE-79D9-44C0-AB9C-B29662F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2</cp:revision>
  <dcterms:created xsi:type="dcterms:W3CDTF">2020-01-07T14:57:00Z</dcterms:created>
  <dcterms:modified xsi:type="dcterms:W3CDTF">2020-01-07T16:52:00Z</dcterms:modified>
</cp:coreProperties>
</file>