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19 Agustus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Badan Pengembangan Sumber Daya Manusia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Badan Pengembangan Sumber Daya Manusia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Badan Pengembangan Sumber Daya Manusia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10 Agustus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14 Agustus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268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119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117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72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45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BPSDM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32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Widyaiswara Utama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Ir. GUNAWAN, MA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196007151988031001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