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27 November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Perencanaan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Perencanaan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Perencanaan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23 November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27 November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51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18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25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13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Pendampingan Pimpinan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Perencanaan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 Ir. BACHRIL BAKRI, M.App.Sc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196611221993031001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