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17 Juli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Biro Kepegawaian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Biro Kepegawaian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Biro Kepegawaian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2020-07-13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2020-07-17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106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97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50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47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sadwadadawdad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97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Kepala Biro Kepegawaian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Dra. RAHAJENG PURWIANTI, M.Si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196208171985102002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