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A6CC1" w14:textId="09646B17" w:rsidR="00646132" w:rsidRDefault="00E36B06">
      <w:r>
        <w:t>La différenciation des rôles</w:t>
      </w:r>
    </w:p>
    <w:p w14:paraId="6C6D159D" w14:textId="68123E97" w:rsidR="00E36B06" w:rsidRDefault="00E36B06">
      <w:r>
        <w:t>Créer le ticket diner</w:t>
      </w:r>
    </w:p>
    <w:p w14:paraId="1EF80ABD" w14:textId="1D465C3B" w:rsidR="00E36B06" w:rsidRDefault="00E36B06">
      <w:r>
        <w:t>Système de facturation</w:t>
      </w:r>
    </w:p>
    <w:p w14:paraId="29E8E533" w14:textId="77777777" w:rsidR="00E36B06" w:rsidRDefault="00E36B06" w:rsidP="00E36B06">
      <w:r>
        <w:t>Il y a des contrôleurs différents pour chaque accès</w:t>
      </w:r>
    </w:p>
    <w:p w14:paraId="4A188666" w14:textId="77777777" w:rsidR="00E36B06" w:rsidRDefault="00E36B06"/>
    <w:p w14:paraId="24DD411A" w14:textId="57174A00" w:rsidR="00E36B06" w:rsidRDefault="00E36B06"/>
    <w:p w14:paraId="337ECDBF" w14:textId="6961104A" w:rsidR="00E36B06" w:rsidRPr="00E34B93" w:rsidRDefault="00E36B06">
      <w:pPr>
        <w:rPr>
          <w:b/>
          <w:bCs/>
          <w:color w:val="FF0000"/>
        </w:rPr>
      </w:pPr>
      <w:r w:rsidRPr="00E36B06">
        <w:rPr>
          <w:color w:val="FF0000"/>
        </w:rPr>
        <w:t>Rendre le ticket (quand l’étudiant annule son accès au restaurant)</w:t>
      </w:r>
      <w:r w:rsidR="00E34B93">
        <w:rPr>
          <w:color w:val="FF0000"/>
        </w:rPr>
        <w:t xml:space="preserve"> : </w:t>
      </w:r>
      <w:r w:rsidR="00E34B93" w:rsidRPr="00A90F18">
        <w:rPr>
          <w:b/>
          <w:bCs/>
          <w:color w:val="FF0000"/>
          <w:highlight w:val="yellow"/>
        </w:rPr>
        <w:t>PAS DE RETOUR</w:t>
      </w:r>
      <w:r w:rsidR="00FB7630">
        <w:rPr>
          <w:b/>
          <w:bCs/>
          <w:color w:val="FF0000"/>
        </w:rPr>
        <w:t xml:space="preserve"> – BIEN COMMUNIQUER</w:t>
      </w:r>
    </w:p>
    <w:p w14:paraId="303EBA0C" w14:textId="2F40C7C5" w:rsidR="00E36B06" w:rsidRDefault="00E36B06">
      <w:pPr>
        <w:rPr>
          <w:b/>
          <w:bCs/>
          <w:color w:val="FF0000"/>
        </w:rPr>
      </w:pPr>
      <w:r w:rsidRPr="00E36B06">
        <w:rPr>
          <w:color w:val="FF0000"/>
        </w:rPr>
        <w:t>Le cas des réservations</w:t>
      </w:r>
      <w:r w:rsidR="00FB7630">
        <w:rPr>
          <w:color w:val="FF0000"/>
        </w:rPr>
        <w:t xml:space="preserve"> : </w:t>
      </w:r>
      <w:r w:rsidR="00FB7630" w:rsidRPr="00FB7630">
        <w:rPr>
          <w:b/>
          <w:bCs/>
          <w:color w:val="FF0000"/>
        </w:rPr>
        <w:t>ON CREE UN TICKET SPECIAL RESERVATION</w:t>
      </w:r>
    </w:p>
    <w:p w14:paraId="633CACBA" w14:textId="77777777" w:rsidR="00A90F18" w:rsidRDefault="00A90F18">
      <w:pPr>
        <w:rPr>
          <w:b/>
          <w:bCs/>
          <w:color w:val="FF0000"/>
        </w:rPr>
      </w:pPr>
    </w:p>
    <w:p w14:paraId="7D9FF2A8" w14:textId="1D437A11" w:rsidR="003B2AD3" w:rsidRDefault="003B2AD3">
      <w:pPr>
        <w:rPr>
          <w:b/>
          <w:bCs/>
          <w:color w:val="FF0000"/>
        </w:rPr>
      </w:pPr>
      <w:r w:rsidRPr="003B2AD3">
        <w:rPr>
          <w:b/>
          <w:bCs/>
          <w:color w:val="FF0000"/>
          <w:highlight w:val="yellow"/>
        </w:rPr>
        <w:t>LE CAS DES ETUDIANTS QUI NE SONT PAS ENCORE INSCRITS :</w:t>
      </w:r>
      <w:r>
        <w:rPr>
          <w:b/>
          <w:bCs/>
          <w:color w:val="FF0000"/>
        </w:rPr>
        <w:t xml:space="preserve">  </w:t>
      </w:r>
      <w:r w:rsidR="00A90F18">
        <w:rPr>
          <w:b/>
          <w:bCs/>
          <w:color w:val="FF0000"/>
        </w:rPr>
        <w:t>PAS D’ACCES/ILS DOIVENT SE RENDRE AU NIVEAU DU BAO POUR DISPOSER D’UN COMPTE</w:t>
      </w:r>
    </w:p>
    <w:p w14:paraId="5B584EA2" w14:textId="3772B915" w:rsidR="003B2AD3" w:rsidRPr="00143E60" w:rsidRDefault="003B2AD3">
      <w:pPr>
        <w:rPr>
          <w:b/>
          <w:bCs/>
          <w:color w:val="FF0000"/>
        </w:rPr>
      </w:pPr>
      <w:r w:rsidRPr="003B2AD3">
        <w:rPr>
          <w:b/>
          <w:bCs/>
          <w:color w:val="FF0000"/>
          <w:highlight w:val="yellow"/>
        </w:rPr>
        <w:t>LE CAS DES ETUDIANTS QUI ONT DES INVITES QUI DEVRAIENT POUVOIR AVOIR ACCES</w:t>
      </w:r>
      <w:r w:rsidR="00143E60">
        <w:rPr>
          <w:b/>
          <w:bCs/>
          <w:color w:val="FF0000"/>
        </w:rPr>
        <w:t xml:space="preserve"> : </w:t>
      </w:r>
      <w:r w:rsidR="00143E60" w:rsidRPr="00143E60">
        <w:rPr>
          <w:b/>
          <w:bCs/>
          <w:color w:val="FF0000"/>
        </w:rPr>
        <w:t>PAS D’ACCES</w:t>
      </w:r>
    </w:p>
    <w:p w14:paraId="2EE4EC99" w14:textId="1F556BBF" w:rsidR="00FB7630" w:rsidRDefault="00FB7630" w:rsidP="00FB7630">
      <w:pPr>
        <w:rPr>
          <w:color w:val="FF0000"/>
        </w:rPr>
      </w:pPr>
    </w:p>
    <w:p w14:paraId="2B1340C6" w14:textId="7D3F73EB" w:rsidR="00FB7630" w:rsidRDefault="00FB7630" w:rsidP="00FB7630">
      <w:r>
        <w:t>L’état des cartes</w:t>
      </w:r>
    </w:p>
    <w:p w14:paraId="064EFFA0" w14:textId="038F942A" w:rsidR="00FB7630" w:rsidRDefault="00FB7630" w:rsidP="00FB7630">
      <w:r>
        <w:t>A/I : Signalisation sonore pour les cas de rejet</w:t>
      </w:r>
    </w:p>
    <w:p w14:paraId="57915E98" w14:textId="0E39C54C" w:rsidR="00FB7630" w:rsidRPr="00FB7630" w:rsidRDefault="00FB7630" w:rsidP="00FB7630">
      <w:r>
        <w:t>LE TEMPS DE TRAITEMENT</w:t>
      </w:r>
    </w:p>
    <w:sectPr w:rsidR="00FB7630" w:rsidRPr="00FB76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B06"/>
    <w:rsid w:val="00143E60"/>
    <w:rsid w:val="002A28F5"/>
    <w:rsid w:val="003B2AD3"/>
    <w:rsid w:val="00646132"/>
    <w:rsid w:val="00A90F18"/>
    <w:rsid w:val="00E34B93"/>
    <w:rsid w:val="00E36B06"/>
    <w:rsid w:val="00FB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10BDF"/>
  <w15:chartTrackingRefBased/>
  <w15:docId w15:val="{D5233A22-40A0-428B-9126-01A5A7730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2188</TotalTime>
  <Pages>1</Pages>
  <Words>93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Ibrahima</dc:creator>
  <cp:keywords/>
  <dc:description/>
  <cp:lastModifiedBy>Ibrahima</cp:lastModifiedBy>
  <cp:revision>1</cp:revision>
  <dcterms:created xsi:type="dcterms:W3CDTF">2025-10-28T10:16:00Z</dcterms:created>
  <dcterms:modified xsi:type="dcterms:W3CDTF">2025-10-29T22:44:00Z</dcterms:modified>
</cp:coreProperties>
</file>