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2F2" w:rsidRPr="007D60FC" w:rsidRDefault="007D60FC" w:rsidP="005852F2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PROPOSAL PENELITIAN</w:t>
      </w: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821A00" w:rsidRDefault="00821A00" w:rsidP="00821A00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821A00" w:rsidRDefault="005C27D0" w:rsidP="00821A00">
      <w:pPr>
        <w:spacing w:after="0" w:line="360" w:lineRule="auto"/>
        <w:jc w:val="center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Pengujian</w:t>
      </w:r>
      <w:proofErr w:type="spellEnd"/>
      <w:r w:rsidR="00821A00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821A00">
        <w:rPr>
          <w:rFonts w:ascii="Times New Roman" w:eastAsia="Times New Roman" w:hAnsi="Times New Roman"/>
          <w:b/>
          <w:sz w:val="24"/>
        </w:rPr>
        <w:t>Kecepatan</w:t>
      </w:r>
      <w:proofErr w:type="spellEnd"/>
      <w:r w:rsidR="00821A00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821A00">
        <w:rPr>
          <w:rFonts w:ascii="Times New Roman" w:eastAsia="Times New Roman" w:hAnsi="Times New Roman"/>
          <w:b/>
          <w:sz w:val="24"/>
        </w:rPr>
        <w:t>Algoritma</w:t>
      </w:r>
      <w:proofErr w:type="spellEnd"/>
      <w:r w:rsidR="00821A00">
        <w:rPr>
          <w:rFonts w:ascii="Times New Roman" w:eastAsia="Times New Roman" w:hAnsi="Times New Roman"/>
          <w:b/>
          <w:sz w:val="24"/>
        </w:rPr>
        <w:t xml:space="preserve"> </w:t>
      </w:r>
      <w:r w:rsidR="00821A00" w:rsidRPr="00C61608">
        <w:rPr>
          <w:rFonts w:ascii="Times New Roman" w:eastAsia="Times New Roman" w:hAnsi="Times New Roman"/>
          <w:b/>
          <w:i/>
          <w:sz w:val="24"/>
        </w:rPr>
        <w:t>Searching</w:t>
      </w:r>
      <w:r w:rsidR="00C61608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C61608">
        <w:rPr>
          <w:rFonts w:ascii="Times New Roman" w:eastAsia="Times New Roman" w:hAnsi="Times New Roman"/>
          <w:b/>
          <w:sz w:val="24"/>
        </w:rPr>
        <w:t>d</w:t>
      </w:r>
      <w:r w:rsidR="00984CF6">
        <w:rPr>
          <w:rFonts w:ascii="Times New Roman" w:eastAsia="Times New Roman" w:hAnsi="Times New Roman"/>
          <w:b/>
          <w:sz w:val="24"/>
        </w:rPr>
        <w:t>alam</w:t>
      </w:r>
      <w:proofErr w:type="spellEnd"/>
      <w:r w:rsidR="00984CF6"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 w:rsidR="00984CF6">
        <w:rPr>
          <w:rFonts w:ascii="Times New Roman" w:eastAsia="Times New Roman" w:hAnsi="Times New Roman"/>
          <w:b/>
          <w:sz w:val="24"/>
        </w:rPr>
        <w:t>Mencari</w:t>
      </w:r>
      <w:proofErr w:type="spellEnd"/>
      <w:r w:rsidR="00984CF6">
        <w:rPr>
          <w:rFonts w:ascii="Times New Roman" w:eastAsia="Times New Roman" w:hAnsi="Times New Roman"/>
          <w:b/>
          <w:sz w:val="24"/>
        </w:rPr>
        <w:t xml:space="preserve"> </w:t>
      </w:r>
      <w:proofErr w:type="gramStart"/>
      <w:r w:rsidR="00984CF6">
        <w:rPr>
          <w:rFonts w:ascii="Times New Roman" w:eastAsia="Times New Roman" w:hAnsi="Times New Roman"/>
          <w:b/>
          <w:sz w:val="24"/>
        </w:rPr>
        <w:t>Data</w:t>
      </w:r>
      <w:r w:rsidR="00821A00">
        <w:rPr>
          <w:rFonts w:ascii="Times New Roman" w:eastAsia="Times New Roman" w:hAnsi="Times New Roman"/>
          <w:b/>
          <w:sz w:val="24"/>
        </w:rPr>
        <w:t xml:space="preserve"> :</w:t>
      </w:r>
      <w:proofErr w:type="gramEnd"/>
    </w:p>
    <w:p w:rsidR="005852F2" w:rsidRPr="00821A00" w:rsidRDefault="005C27D0" w:rsidP="00821A00">
      <w:pPr>
        <w:spacing w:after="0" w:line="360" w:lineRule="auto"/>
        <w:jc w:val="center"/>
        <w:rPr>
          <w:rFonts w:ascii="Times New Roman" w:eastAsia="Times New Roman" w:hAnsi="Times New Roman"/>
          <w:b/>
          <w:sz w:val="24"/>
        </w:rPr>
      </w:pPr>
      <w:r w:rsidRPr="00C61608">
        <w:rPr>
          <w:rFonts w:ascii="Times New Roman" w:eastAsia="Times New Roman" w:hAnsi="Times New Roman"/>
          <w:b/>
          <w:i/>
          <w:sz w:val="24"/>
        </w:rPr>
        <w:t>Sequential Search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dan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r w:rsidRPr="00C61608">
        <w:rPr>
          <w:rFonts w:ascii="Times New Roman" w:eastAsia="Times New Roman" w:hAnsi="Times New Roman"/>
          <w:b/>
          <w:i/>
          <w:sz w:val="24"/>
        </w:rPr>
        <w:t>Binary</w:t>
      </w:r>
      <w:r w:rsidR="00821A00" w:rsidRPr="00C61608">
        <w:rPr>
          <w:rFonts w:ascii="Times New Roman" w:eastAsia="Times New Roman" w:hAnsi="Times New Roman"/>
          <w:b/>
          <w:i/>
          <w:sz w:val="24"/>
        </w:rPr>
        <w:t xml:space="preserve"> Search</w:t>
      </w: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  <w:r w:rsidRPr="005622CE">
        <w:rPr>
          <w:noProof/>
          <w:lang w:eastAsia="en-ID"/>
        </w:rPr>
        <w:drawing>
          <wp:anchor distT="0" distB="0" distL="114300" distR="114300" simplePos="0" relativeHeight="251659264" behindDoc="0" locked="0" layoutInCell="1" allowOverlap="1" wp14:anchorId="3BF48120" wp14:editId="2E0A78A6">
            <wp:simplePos x="0" y="0"/>
            <wp:positionH relativeFrom="margin">
              <wp:posOffset>809625</wp:posOffset>
            </wp:positionH>
            <wp:positionV relativeFrom="paragraph">
              <wp:posOffset>236855</wp:posOffset>
            </wp:positionV>
            <wp:extent cx="4698365" cy="1282700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ind w:right="86"/>
        <w:jc w:val="center"/>
        <w:rPr>
          <w:rFonts w:ascii="Times New Roman" w:eastAsia="Times New Roman" w:hAnsi="Times New Roman"/>
          <w:sz w:val="24"/>
          <w:lang w:val="id-ID"/>
        </w:rPr>
      </w:pPr>
      <w:r w:rsidRPr="005622CE">
        <w:rPr>
          <w:rFonts w:ascii="Times New Roman" w:eastAsia="Times New Roman" w:hAnsi="Times New Roman"/>
          <w:sz w:val="24"/>
          <w:lang w:val="id-ID"/>
        </w:rPr>
        <w:t>Diusulkan oleh:</w:t>
      </w:r>
    </w:p>
    <w:p w:rsidR="005852F2" w:rsidRDefault="005852F2" w:rsidP="005852F2">
      <w:pPr>
        <w:spacing w:after="0" w:line="360" w:lineRule="auto"/>
        <w:jc w:val="center"/>
        <w:rPr>
          <w:rFonts w:ascii="Times New Roman" w:eastAsia="Times New Roman" w:hAnsi="Times New Roman"/>
          <w:sz w:val="24"/>
          <w:lang w:val="id-ID"/>
        </w:rPr>
      </w:pPr>
      <w:r w:rsidRPr="005622CE">
        <w:rPr>
          <w:rFonts w:ascii="Times New Roman" w:eastAsia="Times New Roman" w:hAnsi="Times New Roman"/>
          <w:sz w:val="24"/>
          <w:lang w:val="id-ID"/>
        </w:rPr>
        <w:t>(Diaz Adh</w:t>
      </w:r>
      <w:r w:rsidR="004841B0">
        <w:rPr>
          <w:rFonts w:ascii="Times New Roman" w:eastAsia="Times New Roman" w:hAnsi="Times New Roman"/>
          <w:sz w:val="24"/>
          <w:lang w:val="id-ID"/>
        </w:rPr>
        <w:t>a Asri Prakoso, 0102518007</w:t>
      </w:r>
      <w:r w:rsidRPr="005622CE">
        <w:rPr>
          <w:rFonts w:ascii="Times New Roman" w:eastAsia="Times New Roman" w:hAnsi="Times New Roman"/>
          <w:sz w:val="24"/>
          <w:lang w:val="id-ID"/>
        </w:rPr>
        <w:t>)</w:t>
      </w:r>
    </w:p>
    <w:p w:rsidR="004841B0" w:rsidRPr="004841B0" w:rsidRDefault="004841B0" w:rsidP="005852F2">
      <w:pPr>
        <w:spacing w:after="0" w:line="360" w:lineRule="auto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 )</w:t>
      </w:r>
    </w:p>
    <w:p w:rsidR="005852F2" w:rsidRPr="004841B0" w:rsidRDefault="0049321E" w:rsidP="004841B0">
      <w:pPr>
        <w:spacing w:after="0" w:line="360" w:lineRule="auto"/>
        <w:jc w:val="center"/>
        <w:rPr>
          <w:rFonts w:ascii="Times New Roman" w:eastAsia="Times New Roman" w:hAnsi="Times New Roman"/>
          <w:sz w:val="24"/>
          <w:lang w:val="id-ID"/>
        </w:rPr>
      </w:pPr>
      <w:r>
        <w:rPr>
          <w:rFonts w:ascii="Times New Roman" w:eastAsia="Times New Roman" w:hAnsi="Times New Roman"/>
          <w:sz w:val="24"/>
          <w:lang w:val="id-ID"/>
        </w:rPr>
        <w:t>(Makmudin</w:t>
      </w:r>
      <w:r w:rsidR="004841B0">
        <w:rPr>
          <w:rFonts w:ascii="Times New Roman" w:eastAsia="Times New Roman" w:hAnsi="Times New Roman"/>
          <w:sz w:val="24"/>
          <w:lang w:val="id-ID"/>
        </w:rPr>
        <w:t>, 0103518001</w:t>
      </w:r>
      <w:r w:rsidR="005852F2" w:rsidRPr="005622CE">
        <w:rPr>
          <w:rFonts w:ascii="Times New Roman" w:eastAsia="Times New Roman" w:hAnsi="Times New Roman"/>
          <w:sz w:val="24"/>
          <w:lang w:val="id-ID"/>
        </w:rPr>
        <w:t>)</w:t>
      </w: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ind w:left="2980"/>
        <w:rPr>
          <w:rFonts w:ascii="Times New Roman" w:eastAsia="Times New Roman" w:hAnsi="Times New Roman"/>
          <w:sz w:val="24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rPr>
          <w:rFonts w:ascii="Times New Roman" w:eastAsia="Times New Roman" w:hAnsi="Times New Roman"/>
          <w:lang w:val="id-ID"/>
        </w:rPr>
      </w:pPr>
    </w:p>
    <w:p w:rsidR="005852F2" w:rsidRPr="005622CE" w:rsidRDefault="005852F2" w:rsidP="005852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622CE">
        <w:rPr>
          <w:rFonts w:ascii="Times New Roman" w:hAnsi="Times New Roman" w:cs="Times New Roman"/>
          <w:b/>
          <w:sz w:val="24"/>
          <w:szCs w:val="24"/>
          <w:lang w:val="id-ID"/>
        </w:rPr>
        <w:t>UNIVERSITAS AL AZHAR INDONESIA</w:t>
      </w:r>
    </w:p>
    <w:p w:rsidR="005852F2" w:rsidRPr="005622CE" w:rsidRDefault="005852F2" w:rsidP="005852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622CE">
        <w:rPr>
          <w:rFonts w:ascii="Times New Roman" w:hAnsi="Times New Roman" w:cs="Times New Roman"/>
          <w:b/>
          <w:sz w:val="24"/>
          <w:szCs w:val="24"/>
          <w:lang w:val="id-ID"/>
        </w:rPr>
        <w:t xml:space="preserve">JAKARTA </w:t>
      </w:r>
    </w:p>
    <w:p w:rsidR="005852F2" w:rsidRPr="005622CE" w:rsidRDefault="005852F2" w:rsidP="005852F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  <w:sectPr w:rsidR="005852F2" w:rsidRPr="005622CE" w:rsidSect="00EC1B81">
          <w:footerReference w:type="default" r:id="rId8"/>
          <w:pgSz w:w="11900" w:h="16838"/>
          <w:pgMar w:top="1440" w:right="1440" w:bottom="1440" w:left="1440" w:header="0" w:footer="0" w:gutter="0"/>
          <w:cols w:space="0" w:equalWidth="0">
            <w:col w:w="9026"/>
          </w:cols>
          <w:titlePg/>
          <w:docGrid w:linePitch="360"/>
        </w:sectPr>
      </w:pPr>
      <w:r w:rsidRPr="005622CE">
        <w:rPr>
          <w:rFonts w:ascii="Times New Roman" w:hAnsi="Times New Roman" w:cs="Times New Roman"/>
          <w:b/>
          <w:sz w:val="24"/>
          <w:szCs w:val="24"/>
          <w:lang w:val="id-ID"/>
        </w:rPr>
        <w:t>2019</w:t>
      </w:r>
    </w:p>
    <w:p w:rsidR="00C22F18" w:rsidRDefault="00A15B1D" w:rsidP="00A15B1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1</w:t>
      </w:r>
    </w:p>
    <w:p w:rsidR="00A15B1D" w:rsidRDefault="00A15B1D" w:rsidP="00A15B1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A15B1D" w:rsidRPr="005D7598" w:rsidRDefault="00FE36F4" w:rsidP="005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5D7598">
        <w:rPr>
          <w:rFonts w:ascii="Times New Roman" w:hAnsi="Times New Roman" w:cs="Times New Roman"/>
          <w:b/>
          <w:sz w:val="24"/>
        </w:rPr>
        <w:t>Latar</w:t>
      </w:r>
      <w:proofErr w:type="spellEnd"/>
      <w:r w:rsidRPr="005D759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7598">
        <w:rPr>
          <w:rFonts w:ascii="Times New Roman" w:hAnsi="Times New Roman" w:cs="Times New Roman"/>
          <w:b/>
          <w:sz w:val="24"/>
        </w:rPr>
        <w:t>Belakang</w:t>
      </w:r>
      <w:proofErr w:type="spellEnd"/>
    </w:p>
    <w:p w:rsidR="004E74B5" w:rsidRDefault="00854A25" w:rsidP="004E74B5">
      <w:pPr>
        <w:pStyle w:val="ListParagraph"/>
        <w:spacing w:line="360" w:lineRule="auto"/>
        <w:ind w:left="1080" w:firstLine="360"/>
        <w:jc w:val="both"/>
        <w:rPr>
          <w:rStyle w:val="l6"/>
          <w:rFonts w:ascii="Times New Roman" w:hAnsi="Times New Roman" w:cs="Times New Roman"/>
          <w:sz w:val="24"/>
        </w:rPr>
      </w:pP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Algoritma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struktur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data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berperan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sangat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besar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dalam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pembangunan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sebuah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perangkat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lunak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,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baik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dalam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pembuatan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desain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serta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implementasinya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.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Sebuah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algoritma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adalah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satu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set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intruksi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untuk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melakukan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tugas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atau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fungsi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tertentu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sehingga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tercapai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tujuan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yang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diinginkan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dengan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proses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jalan</w:t>
      </w:r>
      <w:proofErr w:type="spellEnd"/>
      <w:r w:rsidRPr="00854A25">
        <w:rPr>
          <w:rStyle w:val="a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a"/>
          <w:rFonts w:ascii="Times New Roman" w:hAnsi="Times New Roman" w:cs="Times New Roman"/>
          <w:sz w:val="24"/>
        </w:rPr>
        <w:t>menghabiska</w:t>
      </w:r>
      <w:r w:rsidRPr="00854A25">
        <w:rPr>
          <w:rStyle w:val="l6"/>
          <w:rFonts w:ascii="Times New Roman" w:hAnsi="Times New Roman" w:cs="Times New Roman"/>
          <w:sz w:val="24"/>
        </w:rPr>
        <w:t>n</w:t>
      </w:r>
      <w:proofErr w:type="spellEnd"/>
      <w:r w:rsidRPr="00854A25">
        <w:rPr>
          <w:rStyle w:val="l6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l6"/>
          <w:rFonts w:ascii="Times New Roman" w:hAnsi="Times New Roman" w:cs="Times New Roman"/>
          <w:sz w:val="24"/>
        </w:rPr>
        <w:t>waktu</w:t>
      </w:r>
      <w:proofErr w:type="spellEnd"/>
      <w:r w:rsidRPr="00854A25">
        <w:rPr>
          <w:rStyle w:val="l6"/>
          <w:rFonts w:ascii="Times New Roman" w:hAnsi="Times New Roman" w:cs="Times New Roman"/>
          <w:sz w:val="24"/>
        </w:rPr>
        <w:t xml:space="preserve"> </w:t>
      </w:r>
      <w:proofErr w:type="spellStart"/>
      <w:r w:rsidRPr="00854A25">
        <w:rPr>
          <w:rStyle w:val="l6"/>
          <w:rFonts w:ascii="Times New Roman" w:hAnsi="Times New Roman" w:cs="Times New Roman"/>
          <w:sz w:val="24"/>
        </w:rPr>
        <w:t>tertentu.</w:t>
      </w:r>
      <w:proofErr w:type="spellEnd"/>
    </w:p>
    <w:p w:rsidR="005027FA" w:rsidRDefault="004E74B5" w:rsidP="005027FA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Data </w:t>
      </w:r>
      <w:r w:rsidRPr="00C61608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Searching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pembangunan</w:t>
      </w:r>
      <w:proofErr w:type="spellEnd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sebuah</w:t>
      </w:r>
      <w:proofErr w:type="spellEnd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aplikasi</w:t>
      </w:r>
      <w:proofErr w:type="spellEnd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, </w:t>
      </w:r>
      <w:proofErr w:type="spellStart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ada</w:t>
      </w:r>
      <w:proofErr w:type="spellEnd"/>
      <w:r w:rsidRPr="004E74B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baik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selama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perbedaannya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terlalu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4E74B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numerik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multimedia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sangatlah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perbedaanya.</w:t>
      </w:r>
      <w:proofErr w:type="spellEnd"/>
    </w:p>
    <w:p w:rsidR="005027FA" w:rsidRDefault="005027FA" w:rsidP="005027FA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salah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satunya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51894">
        <w:rPr>
          <w:rFonts w:ascii="Times New Roman" w:eastAsia="Times New Roman" w:hAnsi="Times New Roman" w:cs="Times New Roman"/>
          <w:i/>
          <w:spacing w:val="-15"/>
          <w:sz w:val="24"/>
          <w:szCs w:val="24"/>
          <w:lang w:eastAsia="en-ID"/>
        </w:rPr>
        <w:t>sequential</w:t>
      </w:r>
      <w:r w:rsidRPr="005027FA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r w:rsidRPr="00FA32F5">
        <w:rPr>
          <w:rFonts w:ascii="Times New Roman" w:eastAsia="Times New Roman" w:hAnsi="Times New Roman" w:cs="Times New Roman"/>
          <w:i/>
          <w:spacing w:val="-15"/>
          <w:sz w:val="24"/>
          <w:szCs w:val="24"/>
          <w:lang w:eastAsia="en-ID"/>
        </w:rPr>
        <w:t>search</w:t>
      </w:r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simpel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hingga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32F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list</w:t>
      </w:r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51894">
        <w:rPr>
          <w:rFonts w:ascii="Times New Roman" w:eastAsia="Times New Roman" w:hAnsi="Times New Roman" w:cs="Times New Roman"/>
          <w:i/>
          <w:spacing w:val="-15"/>
          <w:sz w:val="24"/>
          <w:szCs w:val="24"/>
          <w:lang w:eastAsia="en-ID"/>
        </w:rPr>
        <w:t>binary</w:t>
      </w:r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sebauh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FA32F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list</w:t>
      </w:r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dua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Awalnya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membandingkan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inputan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urutan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listnya</w:t>
      </w:r>
      <w:proofErr w:type="spellEnd"/>
      <w:r w:rsidRPr="005027FA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D03BFE" w:rsidRPr="005027FA" w:rsidRDefault="00D03BFE" w:rsidP="005027FA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51894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sequential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24725" w:rsidRPr="00951894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</w:t>
      </w:r>
      <w:r w:rsidR="0032472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search</w:t>
      </w:r>
      <w:r w:rsidR="00324725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0B2ADD" w:rsidRDefault="00E71C07" w:rsidP="000B2AD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proofErr w:type="spellStart"/>
      <w:r w:rsidRPr="00E71C0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Rumusan</w:t>
      </w:r>
      <w:proofErr w:type="spellEnd"/>
      <w:r w:rsidRPr="00E71C0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 xml:space="preserve"> </w:t>
      </w:r>
      <w:proofErr w:type="spellStart"/>
      <w:r w:rsidRPr="00E71C07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Masalah</w:t>
      </w:r>
      <w:proofErr w:type="spellEnd"/>
    </w:p>
    <w:p w:rsidR="000B2ADD" w:rsidRDefault="00924AAD" w:rsidP="00047D1B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Manakah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B6BF5"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sequential</w:t>
      </w:r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B6BF5" w:rsidRPr="00BB6BF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B6BF5"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</w:t>
      </w:r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B6BF5" w:rsidRPr="00BB6BF5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BB6BF5">
        <w:rPr>
          <w:rFonts w:ascii="Times New Roman" w:eastAsia="Times New Roman" w:hAnsi="Times New Roman" w:cs="Times New Roman"/>
          <w:sz w:val="24"/>
          <w:szCs w:val="24"/>
          <w:lang w:eastAsia="en-ID"/>
        </w:rPr>
        <w:t>?</w:t>
      </w:r>
    </w:p>
    <w:p w:rsidR="00047D1B" w:rsidRPr="00047D1B" w:rsidRDefault="00047D1B" w:rsidP="00047D1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proofErr w:type="spellStart"/>
      <w:r w:rsidRPr="00047D1B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Tujuan</w:t>
      </w:r>
      <w:proofErr w:type="spellEnd"/>
    </w:p>
    <w:p w:rsidR="00E71C07" w:rsidRDefault="00236922" w:rsidP="00047D1B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Menguji</w:t>
      </w:r>
      <w:proofErr w:type="spellEnd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kecepatan</w:t>
      </w:r>
      <w:proofErr w:type="spellEnd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47D1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searching</w:t>
      </w:r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sequential</w:t>
      </w:r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47D1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</w:t>
      </w:r>
      <w:r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47D1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 w:rsidR="000B2ADD" w:rsidRPr="00047D1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0B2ADD" w:rsidRPr="00047D1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473742" w:rsidRPr="00473742" w:rsidRDefault="00473742" w:rsidP="0047374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proofErr w:type="spellStart"/>
      <w:r w:rsidRPr="00473742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Manfaat</w:t>
      </w:r>
      <w:proofErr w:type="spellEnd"/>
    </w:p>
    <w:p w:rsidR="00473742" w:rsidRDefault="00924AAD" w:rsidP="00D406BE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searching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manakah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sequential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924AAD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search</w:t>
      </w:r>
      <w:r w:rsidR="00443E58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443E58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805D0" w:rsidRDefault="006805D0" w:rsidP="0047374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805D0" w:rsidRDefault="006805D0" w:rsidP="0047374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805D0" w:rsidRDefault="006805D0" w:rsidP="00473742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6805D0" w:rsidRPr="006805D0" w:rsidRDefault="006805D0" w:rsidP="006805D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6805D0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HIPOTESIS / HIPOTESA</w:t>
      </w:r>
    </w:p>
    <w:p w:rsidR="00495A35" w:rsidRPr="0037784F" w:rsidRDefault="00DE1579" w:rsidP="00495A35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sequential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 search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 search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binary search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list</w:t>
      </w:r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tengah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nilai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pasti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berada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1D20B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1D20B1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list.</w:t>
      </w:r>
      <w:r w:rsidR="0037784F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Selain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7784F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list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:rsidR="006805D0" w:rsidRDefault="00495A35" w:rsidP="0037784F">
      <w:pPr>
        <w:pStyle w:val="ListParagraph"/>
        <w:spacing w:line="360" w:lineRule="auto"/>
        <w:ind w:left="1080" w:firstLine="36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A84AC4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sequential search </w:t>
      </w:r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mengecek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37784F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list</w:t>
      </w:r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posisi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="0037784F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hipotesa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mengatakan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E179AB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>binary search</w:t>
      </w:r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cepat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="00E179A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data.</w:t>
      </w:r>
      <w:r w:rsidR="001D20B1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  <w:r w:rsidR="00DE1579">
        <w:rPr>
          <w:rFonts w:ascii="Times New Roman" w:eastAsia="Times New Roman" w:hAnsi="Times New Roman" w:cs="Times New Roman"/>
          <w:i/>
          <w:sz w:val="24"/>
          <w:szCs w:val="24"/>
          <w:lang w:eastAsia="en-ID"/>
        </w:rPr>
        <w:t xml:space="preserve"> </w:t>
      </w: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3052F8" w:rsidRDefault="003052F8" w:rsidP="003052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lastRenderedPageBreak/>
        <w:t>BAB 2</w:t>
      </w:r>
    </w:p>
    <w:p w:rsidR="003052F8" w:rsidRDefault="003052F8" w:rsidP="003052F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TINJAUAN PUSTAKA</w:t>
      </w:r>
    </w:p>
    <w:p w:rsidR="001A2DD5" w:rsidRPr="00F5391D" w:rsidRDefault="001A2DD5" w:rsidP="00F5391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F5391D">
        <w:rPr>
          <w:rFonts w:ascii="Times New Roman" w:eastAsia="Times New Roman" w:hAnsi="Times New Roman" w:cs="Times New Roman"/>
          <w:b/>
          <w:spacing w:val="-15"/>
          <w:sz w:val="24"/>
          <w:szCs w:val="24"/>
          <w:lang w:eastAsia="en-ID"/>
        </w:rPr>
        <w:t>Sequential Search</w:t>
      </w:r>
    </w:p>
    <w:p w:rsidR="001A2DD5" w:rsidRDefault="001A2DD5" w:rsidP="00F5391D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1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dimensi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Data yang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nanti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ditelusuri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elemen-elemen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array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awal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diurutkan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:rsidR="001A2DD5" w:rsidRDefault="001A2DD5" w:rsidP="00F5391D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Sequential Search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diantaranya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:rsidR="001A2DD5" w:rsidRDefault="001A2DD5" w:rsidP="00F5391D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1.Kemungkinan</w:t>
      </w:r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Terbaik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(Best 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Case)</w:t>
      </w:r>
    </w:p>
    <w:p w:rsidR="001A2DD5" w:rsidRDefault="001A2DD5" w:rsidP="00F5391D">
      <w:pPr>
        <w:pStyle w:val="ListParagraph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Best case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index 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array yang paling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depan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sehingga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sedikit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. 0.</w:t>
      </w:r>
    </w:p>
    <w:p w:rsidR="001A2DD5" w:rsidRDefault="001A2DD5" w:rsidP="00F5391D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Terburuk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(Worst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Case)</w:t>
      </w:r>
    </w:p>
    <w:p w:rsidR="001A2DD5" w:rsidRDefault="001A2DD5" w:rsidP="00F5391D">
      <w:pPr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Worst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case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terletak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index array yang paling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mencari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lama.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efisiensi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pada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Sequential Search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menghentikan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looping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menggunakan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BREAK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apabila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ketemu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:rsidR="001A2DD5" w:rsidRPr="00F5391D" w:rsidRDefault="001A2DD5" w:rsidP="00F5391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r w:rsidRPr="00F5391D"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  <w:t>Binary Search</w:t>
      </w:r>
    </w:p>
    <w:p w:rsidR="00D1774B" w:rsidRDefault="001A2DD5" w:rsidP="00F5391D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</w:t>
      </w: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pencarian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pada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array yang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sudah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salah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syarat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binary search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kata lain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apabila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keadaan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terurut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binary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:rsidR="00D1774B" w:rsidRDefault="001A2DD5" w:rsidP="00F5391D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Binary Search</w:t>
      </w:r>
      <w:r w:rsid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:rsidR="00D1774B" w:rsidRDefault="001A2DD5" w:rsidP="00F5391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Memperkecil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perbandingan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yang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harus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dicari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dengan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ada</w:t>
      </w:r>
      <w:proofErr w:type="spellEnd"/>
      <w:r w:rsidRPr="001A2DD5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di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tabel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khususnya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 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proofErr w:type="gram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yang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besar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>ukurannya</w:t>
      </w:r>
      <w:proofErr w:type="spellEnd"/>
      <w:r w:rsidRPr="001A2DD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</w:p>
    <w:p w:rsidR="00D1774B" w:rsidRPr="00D1774B" w:rsidRDefault="001A2DD5" w:rsidP="00F5391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Beban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depan</w:t>
      </w:r>
      <w:proofErr w:type="spellEnd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, </w:t>
      </w:r>
      <w:proofErr w:type="spellStart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belakang</w:t>
      </w:r>
      <w:proofErr w:type="spellEnd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dan</w:t>
      </w:r>
      <w:proofErr w:type="spellEnd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>tengah</w:t>
      </w:r>
      <w:proofErr w:type="spellEnd"/>
      <w:r w:rsidRPr="00D1774B">
        <w:rPr>
          <w:rFonts w:ascii="Times New Roman" w:eastAsia="Times New Roman" w:hAnsi="Times New Roman" w:cs="Times New Roman"/>
          <w:spacing w:val="-15"/>
          <w:sz w:val="24"/>
          <w:szCs w:val="24"/>
          <w:lang w:eastAsia="en-ID"/>
        </w:rPr>
        <w:t xml:space="preserve">. </w:t>
      </w:r>
    </w:p>
    <w:p w:rsidR="001A2DD5" w:rsidRPr="00D1774B" w:rsidRDefault="001A2DD5" w:rsidP="00F5391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dasarnya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berulang-ulang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sampai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pencarian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kemungkinan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ditemukan</w:t>
      </w:r>
      <w:proofErr w:type="spellEnd"/>
      <w:r w:rsidRPr="00D1774B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:rsidR="003052F8" w:rsidRPr="002F7510" w:rsidRDefault="003052F8" w:rsidP="002F751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D"/>
        </w:rPr>
      </w:pPr>
      <w:bookmarkStart w:id="0" w:name="_GoBack"/>
      <w:bookmarkEnd w:id="0"/>
    </w:p>
    <w:sectPr w:rsidR="003052F8" w:rsidRPr="002F7510" w:rsidSect="00ED384B">
      <w:pgSz w:w="11906" w:h="16838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128" w:rsidRDefault="00EE1128">
      <w:pPr>
        <w:spacing w:after="0" w:line="240" w:lineRule="auto"/>
      </w:pPr>
      <w:r>
        <w:separator/>
      </w:r>
    </w:p>
  </w:endnote>
  <w:endnote w:type="continuationSeparator" w:id="0">
    <w:p w:rsidR="00EE1128" w:rsidRDefault="00EE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4297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B81" w:rsidRDefault="007D60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9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1B81" w:rsidRDefault="00EE11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128" w:rsidRDefault="00EE1128">
      <w:pPr>
        <w:spacing w:after="0" w:line="240" w:lineRule="auto"/>
      </w:pPr>
      <w:r>
        <w:separator/>
      </w:r>
    </w:p>
  </w:footnote>
  <w:footnote w:type="continuationSeparator" w:id="0">
    <w:p w:rsidR="00EE1128" w:rsidRDefault="00EE1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469"/>
    <w:multiLevelType w:val="multilevel"/>
    <w:tmpl w:val="7B502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53862A8"/>
    <w:multiLevelType w:val="hybridMultilevel"/>
    <w:tmpl w:val="9678F00E"/>
    <w:lvl w:ilvl="0" w:tplc="23E20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E4574"/>
    <w:multiLevelType w:val="hybridMultilevel"/>
    <w:tmpl w:val="64B84D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B5"/>
    <w:rsid w:val="00047D1B"/>
    <w:rsid w:val="000B2ADD"/>
    <w:rsid w:val="000C11B5"/>
    <w:rsid w:val="001A2DD5"/>
    <w:rsid w:val="001D20B1"/>
    <w:rsid w:val="00236922"/>
    <w:rsid w:val="00272FA0"/>
    <w:rsid w:val="002F7510"/>
    <w:rsid w:val="003052F8"/>
    <w:rsid w:val="00324725"/>
    <w:rsid w:val="0037784F"/>
    <w:rsid w:val="00443E58"/>
    <w:rsid w:val="00473742"/>
    <w:rsid w:val="004841B0"/>
    <w:rsid w:val="0049321E"/>
    <w:rsid w:val="00495A35"/>
    <w:rsid w:val="004E74B5"/>
    <w:rsid w:val="005027FA"/>
    <w:rsid w:val="005062B5"/>
    <w:rsid w:val="005852F2"/>
    <w:rsid w:val="005C27D0"/>
    <w:rsid w:val="005D7598"/>
    <w:rsid w:val="006805D0"/>
    <w:rsid w:val="00723D48"/>
    <w:rsid w:val="007D60FC"/>
    <w:rsid w:val="00821A00"/>
    <w:rsid w:val="008312F3"/>
    <w:rsid w:val="00854A25"/>
    <w:rsid w:val="00924AAD"/>
    <w:rsid w:val="00951894"/>
    <w:rsid w:val="00984CF6"/>
    <w:rsid w:val="00A00AEB"/>
    <w:rsid w:val="00A15B1D"/>
    <w:rsid w:val="00A84AC4"/>
    <w:rsid w:val="00B1397F"/>
    <w:rsid w:val="00BB6BF5"/>
    <w:rsid w:val="00C22F18"/>
    <w:rsid w:val="00C61608"/>
    <w:rsid w:val="00D03BFE"/>
    <w:rsid w:val="00D1774B"/>
    <w:rsid w:val="00D406BE"/>
    <w:rsid w:val="00DE1579"/>
    <w:rsid w:val="00E179AB"/>
    <w:rsid w:val="00E71C07"/>
    <w:rsid w:val="00ED384B"/>
    <w:rsid w:val="00EE1128"/>
    <w:rsid w:val="00F5391D"/>
    <w:rsid w:val="00FA32F5"/>
    <w:rsid w:val="00FE089F"/>
    <w:rsid w:val="00FE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4310F-8721-4216-9166-F8855EE8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52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2F2"/>
  </w:style>
  <w:style w:type="paragraph" w:styleId="ListParagraph">
    <w:name w:val="List Paragraph"/>
    <w:basedOn w:val="Normal"/>
    <w:uiPriority w:val="34"/>
    <w:qFormat/>
    <w:rsid w:val="005D7598"/>
    <w:pPr>
      <w:ind w:left="720"/>
      <w:contextualSpacing/>
    </w:pPr>
  </w:style>
  <w:style w:type="character" w:customStyle="1" w:styleId="a">
    <w:name w:val="a"/>
    <w:basedOn w:val="DefaultParagraphFont"/>
    <w:rsid w:val="00854A25"/>
  </w:style>
  <w:style w:type="character" w:customStyle="1" w:styleId="l6">
    <w:name w:val="l6"/>
    <w:basedOn w:val="DefaultParagraphFont"/>
    <w:rsid w:val="00854A25"/>
  </w:style>
  <w:style w:type="paragraph" w:styleId="Header">
    <w:name w:val="header"/>
    <w:basedOn w:val="Normal"/>
    <w:link w:val="HeaderChar"/>
    <w:uiPriority w:val="99"/>
    <w:unhideWhenUsed/>
    <w:rsid w:val="00ED38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84B"/>
  </w:style>
  <w:style w:type="character" w:customStyle="1" w:styleId="l9">
    <w:name w:val="l9"/>
    <w:basedOn w:val="DefaultParagraphFont"/>
    <w:rsid w:val="001A2DD5"/>
  </w:style>
  <w:style w:type="character" w:customStyle="1" w:styleId="l11">
    <w:name w:val="l11"/>
    <w:basedOn w:val="DefaultParagraphFont"/>
    <w:rsid w:val="001A2DD5"/>
  </w:style>
  <w:style w:type="character" w:customStyle="1" w:styleId="l7">
    <w:name w:val="l7"/>
    <w:basedOn w:val="DefaultParagraphFont"/>
    <w:rsid w:val="001A2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9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9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2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5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8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94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7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4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3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3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35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1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7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11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7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7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5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53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0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6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9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prakosodiaz1@gmail.com</dc:creator>
  <cp:keywords/>
  <dc:description/>
  <cp:lastModifiedBy>prakosodiaz1@gmail.com</cp:lastModifiedBy>
  <cp:revision>46</cp:revision>
  <dcterms:created xsi:type="dcterms:W3CDTF">2019-07-16T13:34:00Z</dcterms:created>
  <dcterms:modified xsi:type="dcterms:W3CDTF">2019-07-17T02:42:00Z</dcterms:modified>
</cp:coreProperties>
</file>