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93D" w:rsidRPr="007E76B6" w:rsidRDefault="0017793D" w:rsidP="001779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76B6">
        <w:rPr>
          <w:rFonts w:ascii="Times New Roman" w:hAnsi="Times New Roman" w:cs="Times New Roman"/>
          <w:b/>
          <w:sz w:val="24"/>
          <w:szCs w:val="24"/>
        </w:rPr>
        <w:t>TOPIC 3</w:t>
      </w:r>
    </w:p>
    <w:p w:rsidR="0017793D" w:rsidRPr="007E76B6" w:rsidRDefault="0017793D" w:rsidP="001779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76B6">
        <w:rPr>
          <w:rFonts w:ascii="Times New Roman" w:hAnsi="Times New Roman" w:cs="Times New Roman"/>
          <w:b/>
          <w:sz w:val="24"/>
          <w:szCs w:val="24"/>
        </w:rPr>
        <w:t>E-COMMERCE DAN WEB PROGRAMING</w:t>
      </w:r>
    </w:p>
    <w:p w:rsidR="0017793D" w:rsidRPr="007E76B6" w:rsidRDefault="0017793D" w:rsidP="001779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E76B6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7E76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76B6"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  <w:r w:rsidRPr="007E76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76B6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 w:rsidRPr="007E76B6">
        <w:rPr>
          <w:rFonts w:ascii="Times New Roman" w:hAnsi="Times New Roman" w:cs="Times New Roman"/>
          <w:b/>
          <w:sz w:val="24"/>
          <w:szCs w:val="24"/>
        </w:rPr>
        <w:t xml:space="preserve"> Online</w:t>
      </w:r>
    </w:p>
    <w:p w:rsidR="0017793D" w:rsidRDefault="0017793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30983" w:rsidRDefault="00005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Diaz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Prakoso</w:t>
      </w:r>
      <w:proofErr w:type="spellEnd"/>
    </w:p>
    <w:p w:rsidR="0000507F" w:rsidRDefault="00005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0102518007</w:t>
      </w:r>
    </w:p>
    <w:p w:rsidR="000E56F9" w:rsidRDefault="000E56F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Smartphone</w:t>
      </w:r>
    </w:p>
    <w:p w:rsidR="000E56F9" w:rsidRDefault="000E56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ANALISIS :</w:t>
      </w:r>
      <w:proofErr w:type="gramEnd"/>
    </w:p>
    <w:p w:rsidR="000E56F9" w:rsidRDefault="000E56F9" w:rsidP="000E5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E-Commerce</w:t>
      </w:r>
    </w:p>
    <w:p w:rsidR="000E56F9" w:rsidRDefault="000E56F9" w:rsidP="000E56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konsumen</w:t>
      </w:r>
      <w:proofErr w:type="spellEnd"/>
    </w:p>
    <w:p w:rsidR="00074E10" w:rsidRDefault="00611221" w:rsidP="00074E10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smartphone yang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smartphone yang paling update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ber-merk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432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903432">
        <w:rPr>
          <w:rFonts w:ascii="Times New Roman" w:hAnsi="Times New Roman" w:cs="Times New Roman"/>
          <w:sz w:val="24"/>
          <w:szCs w:val="24"/>
        </w:rPr>
        <w:t>.</w:t>
      </w:r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hubunganya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4E10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sesorang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mewah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sesorang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biasa-biasa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E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74E10">
        <w:rPr>
          <w:rFonts w:ascii="Times New Roman" w:hAnsi="Times New Roman" w:cs="Times New Roman"/>
          <w:sz w:val="24"/>
          <w:szCs w:val="24"/>
        </w:rPr>
        <w:t>.</w:t>
      </w:r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disalahgunakan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3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873F4">
        <w:rPr>
          <w:rFonts w:ascii="Times New Roman" w:hAnsi="Times New Roman" w:cs="Times New Roman"/>
          <w:sz w:val="24"/>
          <w:szCs w:val="24"/>
        </w:rPr>
        <w:t>.</w:t>
      </w:r>
    </w:p>
    <w:p w:rsidR="00CC6B81" w:rsidRPr="00CC6B81" w:rsidRDefault="00CC6B81" w:rsidP="00CC6B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membeli</w:t>
      </w:r>
      <w:proofErr w:type="spellEnd"/>
    </w:p>
    <w:p w:rsidR="00CC6B81" w:rsidRDefault="00A343ED" w:rsidP="00592021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592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02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92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0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2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02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592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0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92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0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2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186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592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02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592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202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592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02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92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0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2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0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92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021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592021">
        <w:rPr>
          <w:rFonts w:ascii="Times New Roman" w:hAnsi="Times New Roman" w:cs="Times New Roman"/>
          <w:sz w:val="24"/>
          <w:szCs w:val="24"/>
        </w:rPr>
        <w:t>.</w:t>
      </w:r>
    </w:p>
    <w:p w:rsidR="00CC6B81" w:rsidRPr="00CC6B81" w:rsidRDefault="00CC6B81" w:rsidP="00CC6B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membeli</w:t>
      </w:r>
      <w:proofErr w:type="spellEnd"/>
    </w:p>
    <w:p w:rsidR="00CC6B81" w:rsidRDefault="00C50ED2" w:rsidP="00BD702A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, browsing,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647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64744">
        <w:rPr>
          <w:rFonts w:ascii="Times New Roman" w:hAnsi="Times New Roman" w:cs="Times New Roman"/>
          <w:sz w:val="24"/>
          <w:szCs w:val="24"/>
        </w:rPr>
        <w:t xml:space="preserve"> lain-lain.</w:t>
      </w:r>
      <w:r w:rsidR="00BD7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="00BD702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D702A">
        <w:rPr>
          <w:rFonts w:ascii="Times New Roman" w:hAnsi="Times New Roman" w:cs="Times New Roman"/>
          <w:sz w:val="24"/>
          <w:szCs w:val="24"/>
        </w:rPr>
        <w:t xml:space="preserve"> juga.</w:t>
      </w:r>
    </w:p>
    <w:p w:rsidR="00EC3357" w:rsidRPr="00EC3357" w:rsidRDefault="00EC3357" w:rsidP="00EC33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Pelanggan</w:t>
      </w:r>
      <w:proofErr w:type="spellEnd"/>
    </w:p>
    <w:p w:rsidR="00EC3357" w:rsidRPr="00E92FDC" w:rsidRDefault="00E92FDC" w:rsidP="00E92F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Segmentasi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Pasar</w:t>
      </w:r>
      <w:proofErr w:type="spellEnd"/>
    </w:p>
    <w:p w:rsidR="00E92FDC" w:rsidRDefault="00B11DAC" w:rsidP="00B11DAC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apple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1DAC" w:rsidRPr="000C06F8" w:rsidRDefault="000C06F8" w:rsidP="00B11D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Pengiriman</w:t>
      </w:r>
      <w:proofErr w:type="spellEnd"/>
      <w:r w:rsidR="000C28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C28F9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0C28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C28F9">
        <w:rPr>
          <w:rFonts w:ascii="Times New Roman" w:hAnsi="Times New Roman" w:cs="Times New Roman"/>
          <w:b/>
          <w:sz w:val="24"/>
          <w:szCs w:val="24"/>
        </w:rPr>
        <w:t>pelanggan</w:t>
      </w:r>
      <w:proofErr w:type="spellEnd"/>
      <w:r w:rsidR="000C28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C28F9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="000C28F9">
        <w:rPr>
          <w:rFonts w:ascii="Times New Roman" w:hAnsi="Times New Roman" w:cs="Times New Roman"/>
          <w:b/>
          <w:sz w:val="24"/>
          <w:szCs w:val="24"/>
        </w:rPr>
        <w:t xml:space="preserve"> internet</w:t>
      </w:r>
    </w:p>
    <w:p w:rsidR="000C06F8" w:rsidRDefault="00EB4AF5" w:rsidP="00EB4AF5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4AF5" w:rsidRPr="00EB4AF5" w:rsidRDefault="00EB4AF5" w:rsidP="00EB4A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Iklan</w:t>
      </w:r>
      <w:proofErr w:type="spellEnd"/>
    </w:p>
    <w:p w:rsidR="00EB4AF5" w:rsidRPr="00EB4AF5" w:rsidRDefault="00EB4AF5" w:rsidP="00EB4A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Beriklan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Internet</w:t>
      </w:r>
    </w:p>
    <w:p w:rsidR="00EB4AF5" w:rsidRDefault="00E6776D" w:rsidP="00E6776D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internet.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internet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6776D" w:rsidRPr="00E6776D" w:rsidRDefault="00E6776D" w:rsidP="00E677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Periklanan</w:t>
      </w:r>
      <w:proofErr w:type="spellEnd"/>
    </w:p>
    <w:p w:rsidR="00E6776D" w:rsidRPr="00494249" w:rsidRDefault="00494249" w:rsidP="00CA7705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Menyususn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internet juga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94249">
        <w:rPr>
          <w:rFonts w:ascii="Times New Roman" w:hAnsi="Times New Roman" w:cs="Times New Roman"/>
          <w:i/>
          <w:sz w:val="24"/>
          <w:szCs w:val="24"/>
        </w:rPr>
        <w:t xml:space="preserve"> commercial </w:t>
      </w:r>
      <w:proofErr w:type="spellStart"/>
      <w:proofErr w:type="gramStart"/>
      <w:r w:rsidRPr="00494249">
        <w:rPr>
          <w:rFonts w:ascii="Times New Roman" w:hAnsi="Times New Roman" w:cs="Times New Roman"/>
          <w:i/>
          <w:sz w:val="24"/>
          <w:szCs w:val="24"/>
        </w:rPr>
        <w:t>tv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brosur-brosur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6B81" w:rsidRPr="00CC6B81" w:rsidRDefault="00CC6B81" w:rsidP="00CC6B8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C6B81" w:rsidRPr="00CC6B81" w:rsidRDefault="00CC6B81" w:rsidP="00CC6B81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CC6B81" w:rsidRPr="00CC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E1CF0"/>
    <w:multiLevelType w:val="hybridMultilevel"/>
    <w:tmpl w:val="A07C38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2C455F"/>
    <w:multiLevelType w:val="hybridMultilevel"/>
    <w:tmpl w:val="845070FC"/>
    <w:lvl w:ilvl="0" w:tplc="10C494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6E"/>
    <w:rsid w:val="0000507F"/>
    <w:rsid w:val="00030983"/>
    <w:rsid w:val="00074E10"/>
    <w:rsid w:val="000C06F8"/>
    <w:rsid w:val="000C28F9"/>
    <w:rsid w:val="000E56F9"/>
    <w:rsid w:val="00102186"/>
    <w:rsid w:val="001037CC"/>
    <w:rsid w:val="00164744"/>
    <w:rsid w:val="0017793D"/>
    <w:rsid w:val="003873F4"/>
    <w:rsid w:val="00494249"/>
    <w:rsid w:val="00592021"/>
    <w:rsid w:val="00611221"/>
    <w:rsid w:val="0067256E"/>
    <w:rsid w:val="007E76B6"/>
    <w:rsid w:val="0082598F"/>
    <w:rsid w:val="00903432"/>
    <w:rsid w:val="00A343ED"/>
    <w:rsid w:val="00B11DAC"/>
    <w:rsid w:val="00BD702A"/>
    <w:rsid w:val="00C50ED2"/>
    <w:rsid w:val="00C75C8A"/>
    <w:rsid w:val="00CA7705"/>
    <w:rsid w:val="00CC6B81"/>
    <w:rsid w:val="00DF3727"/>
    <w:rsid w:val="00E6776D"/>
    <w:rsid w:val="00E92FDC"/>
    <w:rsid w:val="00EB4AF5"/>
    <w:rsid w:val="00EC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A110C-49EF-46E4-AD0A-7752DCBB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prakosodiaz1@gmail.com</dc:creator>
  <cp:keywords/>
  <dc:description/>
  <cp:lastModifiedBy>prakosodiaz1@gmail.com</cp:lastModifiedBy>
  <cp:revision>31</cp:revision>
  <dcterms:created xsi:type="dcterms:W3CDTF">2019-10-09T08:40:00Z</dcterms:created>
  <dcterms:modified xsi:type="dcterms:W3CDTF">2019-10-09T09:54:00Z</dcterms:modified>
</cp:coreProperties>
</file>