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6"/>
          <w:szCs w:val="36"/>
        </w:rPr>
      </w:pPr>
      <w:r w:rsidDel="00000000" w:rsidR="00000000" w:rsidRPr="00000000">
        <w:rPr>
          <w:b w:val="1"/>
          <w:sz w:val="36"/>
          <w:szCs w:val="36"/>
          <w:rtl w:val="0"/>
        </w:rPr>
        <w:t xml:space="preserve">Queries: World (Practice)</w:t>
      </w:r>
    </w:p>
    <w:p w:rsidR="00000000" w:rsidDel="00000000" w:rsidP="00000000" w:rsidRDefault="00000000" w:rsidRPr="00000000" w14:paraId="00000002">
      <w:pPr>
        <w:rPr>
          <w:b w:val="1"/>
          <w:sz w:val="36"/>
          <w:szCs w:val="36"/>
        </w:rPr>
      </w:pPr>
      <w:r w:rsidDel="00000000" w:rsidR="00000000" w:rsidRPr="00000000">
        <w:rPr>
          <w:rtl w:val="0"/>
        </w:rPr>
      </w:r>
    </w:p>
    <w:p w:rsidR="00000000" w:rsidDel="00000000" w:rsidP="00000000" w:rsidRDefault="00000000" w:rsidRPr="00000000" w14:paraId="00000003">
      <w:pPr>
        <w:rPr>
          <w:b w:val="1"/>
          <w:sz w:val="36"/>
          <w:szCs w:val="36"/>
        </w:rPr>
      </w:pPr>
      <w:r w:rsidDel="00000000" w:rsidR="00000000" w:rsidRPr="00000000">
        <w:rPr>
          <w:b w:val="1"/>
          <w:sz w:val="36"/>
          <w:szCs w:val="36"/>
          <w:rtl w:val="0"/>
        </w:rPr>
        <w:t xml:space="preserve">1. What query would you run to get all the countries with a Surface Area below 501 and a Population greater than 100,000? Include the country name, surface area, and population in your results.</w:t>
      </w:r>
    </w:p>
    <w:p w:rsidR="00000000" w:rsidDel="00000000" w:rsidP="00000000" w:rsidRDefault="00000000" w:rsidRPr="00000000" w14:paraId="00000004">
      <w:pPr>
        <w:rPr>
          <w:b w:val="1"/>
          <w:sz w:val="36"/>
          <w:szCs w:val="36"/>
        </w:rPr>
      </w:pPr>
      <w:r w:rsidDel="00000000" w:rsidR="00000000" w:rsidRPr="00000000">
        <w:rPr>
          <w:rtl w:val="0"/>
        </w:rPr>
      </w:r>
    </w:p>
    <w:p w:rsidR="00000000" w:rsidDel="00000000" w:rsidP="00000000" w:rsidRDefault="00000000" w:rsidRPr="00000000" w14:paraId="00000005">
      <w:pPr>
        <w:rPr>
          <w:b w:val="1"/>
          <w:sz w:val="36"/>
          <w:szCs w:val="36"/>
        </w:rPr>
      </w:pPr>
      <w:r w:rsidDel="00000000" w:rsidR="00000000" w:rsidRPr="00000000">
        <w:rPr>
          <w:b w:val="1"/>
          <w:sz w:val="36"/>
          <w:szCs w:val="36"/>
        </w:rPr>
        <w:drawing>
          <wp:inline distB="114300" distT="114300" distL="114300" distR="114300">
            <wp:extent cx="5731200" cy="6108700"/>
            <wp:effectExtent b="0" l="0" r="0" t="0"/>
            <wp:docPr id="7"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61087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b w:val="1"/>
          <w:sz w:val="36"/>
          <w:szCs w:val="36"/>
        </w:rPr>
      </w:pPr>
      <w:r w:rsidDel="00000000" w:rsidR="00000000" w:rsidRPr="00000000">
        <w:rPr>
          <w:rtl w:val="0"/>
        </w:rPr>
      </w:r>
    </w:p>
    <w:p w:rsidR="00000000" w:rsidDel="00000000" w:rsidP="00000000" w:rsidRDefault="00000000" w:rsidRPr="00000000" w14:paraId="00000007">
      <w:pPr>
        <w:rPr>
          <w:b w:val="1"/>
          <w:sz w:val="36"/>
          <w:szCs w:val="36"/>
        </w:rPr>
      </w:pPr>
      <w:r w:rsidDel="00000000" w:rsidR="00000000" w:rsidRPr="00000000">
        <w:rPr>
          <w:b w:val="1"/>
          <w:sz w:val="36"/>
          <w:szCs w:val="36"/>
          <w:rtl w:val="0"/>
        </w:rPr>
        <w:t xml:space="preserve">2. What query would you run to get countries with only a Constitutional Monarchy with a capital greater than 200 and a life expectancy greater than 75 years? Include the country name, form of government, and capital in your results.</w:t>
      </w:r>
    </w:p>
    <w:p w:rsidR="00000000" w:rsidDel="00000000" w:rsidP="00000000" w:rsidRDefault="00000000" w:rsidRPr="00000000" w14:paraId="00000008">
      <w:pPr>
        <w:rPr>
          <w:b w:val="1"/>
          <w:sz w:val="36"/>
          <w:szCs w:val="36"/>
        </w:rPr>
      </w:pPr>
      <w:r w:rsidDel="00000000" w:rsidR="00000000" w:rsidRPr="00000000">
        <w:rPr>
          <w:rtl w:val="0"/>
        </w:rPr>
      </w:r>
    </w:p>
    <w:p w:rsidR="00000000" w:rsidDel="00000000" w:rsidP="00000000" w:rsidRDefault="00000000" w:rsidRPr="00000000" w14:paraId="00000009">
      <w:pPr>
        <w:rPr>
          <w:b w:val="1"/>
          <w:sz w:val="36"/>
          <w:szCs w:val="36"/>
        </w:rPr>
      </w:pPr>
      <w:r w:rsidDel="00000000" w:rsidR="00000000" w:rsidRPr="00000000">
        <w:rPr>
          <w:b w:val="1"/>
          <w:sz w:val="36"/>
          <w:szCs w:val="36"/>
        </w:rPr>
        <w:drawing>
          <wp:inline distB="114300" distT="114300" distL="114300" distR="114300">
            <wp:extent cx="5731200" cy="6146800"/>
            <wp:effectExtent b="0" l="0" r="0" t="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200" cy="6146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A">
      <w:pPr>
        <w:rPr>
          <w:b w:val="1"/>
          <w:sz w:val="36"/>
          <w:szCs w:val="36"/>
        </w:rPr>
      </w:pPr>
      <w:r w:rsidDel="00000000" w:rsidR="00000000" w:rsidRPr="00000000">
        <w:rPr>
          <w:b w:val="1"/>
          <w:sz w:val="36"/>
          <w:szCs w:val="36"/>
          <w:rtl w:val="0"/>
        </w:rPr>
        <w:t xml:space="preserve">3. What query would you run to summarize the number of countries in each region? The query should display the name of the region and the number of countries. Also, the query should arrange the result by the number of countries in descending order.</w:t>
      </w:r>
    </w:p>
    <w:p w:rsidR="00000000" w:rsidDel="00000000" w:rsidP="00000000" w:rsidRDefault="00000000" w:rsidRPr="00000000" w14:paraId="0000000B">
      <w:pPr>
        <w:rPr>
          <w:b w:val="1"/>
          <w:sz w:val="36"/>
          <w:szCs w:val="36"/>
        </w:rPr>
      </w:pPr>
      <w:r w:rsidDel="00000000" w:rsidR="00000000" w:rsidRPr="00000000">
        <w:rPr>
          <w:rtl w:val="0"/>
        </w:rPr>
      </w:r>
    </w:p>
    <w:p w:rsidR="00000000" w:rsidDel="00000000" w:rsidP="00000000" w:rsidRDefault="00000000" w:rsidRPr="00000000" w14:paraId="0000000C">
      <w:pPr>
        <w:rPr>
          <w:b w:val="1"/>
          <w:sz w:val="36"/>
          <w:szCs w:val="36"/>
        </w:rPr>
      </w:pPr>
      <w:r w:rsidDel="00000000" w:rsidR="00000000" w:rsidRPr="00000000">
        <w:rPr>
          <w:b w:val="1"/>
          <w:sz w:val="36"/>
          <w:szCs w:val="36"/>
        </w:rPr>
        <w:drawing>
          <wp:inline distB="114300" distT="114300" distL="114300" distR="114300">
            <wp:extent cx="5731200" cy="6134100"/>
            <wp:effectExtent b="0" l="0" r="0" t="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61341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0E">
      <w:pPr>
        <w:rPr>
          <w:b w:val="1"/>
          <w:sz w:val="36"/>
          <w:szCs w:val="36"/>
        </w:rPr>
      </w:pPr>
      <w:r w:rsidDel="00000000" w:rsidR="00000000" w:rsidRPr="00000000">
        <w:rPr>
          <w:b w:val="1"/>
          <w:sz w:val="36"/>
          <w:szCs w:val="36"/>
          <w:rtl w:val="0"/>
        </w:rPr>
        <w:t xml:space="preserve">4. What query would you run to get all the countries that speak Slovene? Your query should return the name of the country, language, and language percentage. Your query should arrange the result by language percentage in descending order.</w:t>
      </w:r>
    </w:p>
    <w:p w:rsidR="00000000" w:rsidDel="00000000" w:rsidP="00000000" w:rsidRDefault="00000000" w:rsidRPr="00000000" w14:paraId="0000000F">
      <w:pPr>
        <w:rPr>
          <w:b w:val="1"/>
          <w:sz w:val="36"/>
          <w:szCs w:val="36"/>
        </w:rPr>
      </w:pPr>
      <w:r w:rsidDel="00000000" w:rsidR="00000000" w:rsidRPr="00000000">
        <w:rPr>
          <w:rtl w:val="0"/>
        </w:rPr>
      </w:r>
    </w:p>
    <w:p w:rsidR="00000000" w:rsidDel="00000000" w:rsidP="00000000" w:rsidRDefault="00000000" w:rsidRPr="00000000" w14:paraId="00000010">
      <w:pPr>
        <w:rPr>
          <w:b w:val="1"/>
          <w:sz w:val="36"/>
          <w:szCs w:val="36"/>
        </w:rPr>
      </w:pPr>
      <w:r w:rsidDel="00000000" w:rsidR="00000000" w:rsidRPr="00000000">
        <w:rPr>
          <w:b w:val="1"/>
          <w:sz w:val="36"/>
          <w:szCs w:val="36"/>
        </w:rPr>
        <w:drawing>
          <wp:inline distB="114300" distT="114300" distL="114300" distR="114300">
            <wp:extent cx="5731200" cy="6121400"/>
            <wp:effectExtent b="0" l="0" r="0" t="0"/>
            <wp:docPr id="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6121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1">
      <w:pPr>
        <w:rPr>
          <w:b w:val="1"/>
          <w:sz w:val="36"/>
          <w:szCs w:val="36"/>
        </w:rPr>
      </w:pPr>
      <w:r w:rsidDel="00000000" w:rsidR="00000000" w:rsidRPr="00000000">
        <w:rPr>
          <w:b w:val="1"/>
          <w:sz w:val="36"/>
          <w:szCs w:val="36"/>
          <w:rtl w:val="0"/>
        </w:rPr>
        <w:t xml:space="preserve">5. What query would you run to display the total number of cities for each country? Your query should return the name of the country and the total number of cities. Your query should arrange the result by the number of cities in descending order.</w:t>
      </w:r>
    </w:p>
    <w:p w:rsidR="00000000" w:rsidDel="00000000" w:rsidP="00000000" w:rsidRDefault="00000000" w:rsidRPr="00000000" w14:paraId="00000012">
      <w:pPr>
        <w:rPr>
          <w:b w:val="1"/>
          <w:sz w:val="36"/>
          <w:szCs w:val="36"/>
        </w:rPr>
      </w:pPr>
      <w:r w:rsidDel="00000000" w:rsidR="00000000" w:rsidRPr="00000000">
        <w:rPr>
          <w:rtl w:val="0"/>
        </w:rPr>
      </w:r>
    </w:p>
    <w:p w:rsidR="00000000" w:rsidDel="00000000" w:rsidP="00000000" w:rsidRDefault="00000000" w:rsidRPr="00000000" w14:paraId="00000013">
      <w:pPr>
        <w:rPr>
          <w:b w:val="1"/>
          <w:sz w:val="36"/>
          <w:szCs w:val="36"/>
        </w:rPr>
      </w:pPr>
      <w:r w:rsidDel="00000000" w:rsidR="00000000" w:rsidRPr="00000000">
        <w:rPr>
          <w:b w:val="1"/>
          <w:sz w:val="36"/>
          <w:szCs w:val="36"/>
        </w:rPr>
        <w:drawing>
          <wp:inline distB="114300" distT="114300" distL="114300" distR="114300">
            <wp:extent cx="5731200" cy="6108700"/>
            <wp:effectExtent b="0" l="0" r="0" t="0"/>
            <wp:docPr id="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200" cy="61087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b w:val="1"/>
          <w:sz w:val="36"/>
          <w:szCs w:val="36"/>
        </w:rPr>
      </w:pPr>
      <w:r w:rsidDel="00000000" w:rsidR="00000000" w:rsidRPr="00000000">
        <w:rPr>
          <w:rtl w:val="0"/>
        </w:rPr>
      </w:r>
    </w:p>
    <w:p w:rsidR="00000000" w:rsidDel="00000000" w:rsidP="00000000" w:rsidRDefault="00000000" w:rsidRPr="00000000" w14:paraId="00000015">
      <w:pPr>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16">
      <w:pPr>
        <w:rPr>
          <w:b w:val="1"/>
          <w:sz w:val="36"/>
          <w:szCs w:val="36"/>
        </w:rPr>
      </w:pPr>
      <w:r w:rsidDel="00000000" w:rsidR="00000000" w:rsidRPr="00000000">
        <w:rPr>
          <w:b w:val="1"/>
          <w:sz w:val="36"/>
          <w:szCs w:val="36"/>
          <w:rtl w:val="0"/>
        </w:rPr>
        <w:t xml:space="preserve">6. What query would you run to get all the cities in Mexico with a population of greater than 500,000? Your query should arrange the result by population in descending order.</w:t>
      </w:r>
    </w:p>
    <w:p w:rsidR="00000000" w:rsidDel="00000000" w:rsidP="00000000" w:rsidRDefault="00000000" w:rsidRPr="00000000" w14:paraId="00000017">
      <w:pPr>
        <w:rPr>
          <w:b w:val="1"/>
          <w:sz w:val="36"/>
          <w:szCs w:val="36"/>
        </w:rPr>
      </w:pPr>
      <w:r w:rsidDel="00000000" w:rsidR="00000000" w:rsidRPr="00000000">
        <w:rPr>
          <w:rtl w:val="0"/>
        </w:rPr>
      </w:r>
    </w:p>
    <w:p w:rsidR="00000000" w:rsidDel="00000000" w:rsidP="00000000" w:rsidRDefault="00000000" w:rsidRPr="00000000" w14:paraId="00000018">
      <w:pPr>
        <w:rPr>
          <w:b w:val="1"/>
          <w:sz w:val="36"/>
          <w:szCs w:val="36"/>
        </w:rPr>
      </w:pPr>
      <w:r w:rsidDel="00000000" w:rsidR="00000000" w:rsidRPr="00000000">
        <w:rPr>
          <w:b w:val="1"/>
          <w:sz w:val="36"/>
          <w:szCs w:val="36"/>
        </w:rPr>
        <w:drawing>
          <wp:inline distB="114300" distT="114300" distL="114300" distR="114300">
            <wp:extent cx="5731200" cy="6134100"/>
            <wp:effectExtent b="0" l="0" r="0" 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61341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b w:val="1"/>
          <w:sz w:val="36"/>
          <w:szCs w:val="36"/>
        </w:rPr>
      </w:pPr>
      <w:r w:rsidDel="00000000" w:rsidR="00000000" w:rsidRPr="00000000">
        <w:rPr>
          <w:rtl w:val="0"/>
        </w:rPr>
      </w:r>
    </w:p>
    <w:p w:rsidR="00000000" w:rsidDel="00000000" w:rsidP="00000000" w:rsidRDefault="00000000" w:rsidRPr="00000000" w14:paraId="0000001A">
      <w:pPr>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1B">
      <w:pPr>
        <w:rPr>
          <w:b w:val="1"/>
          <w:sz w:val="36"/>
          <w:szCs w:val="36"/>
        </w:rPr>
      </w:pPr>
      <w:r w:rsidDel="00000000" w:rsidR="00000000" w:rsidRPr="00000000">
        <w:rPr>
          <w:b w:val="1"/>
          <w:sz w:val="36"/>
          <w:szCs w:val="36"/>
          <w:rtl w:val="0"/>
        </w:rPr>
        <w:t xml:space="preserve">7. What query would you run to get all languages in each country with a percentage greater than 89%? Include the country name, language, and percentage. Your query should arrange the result by percentage in descending order.</w:t>
      </w:r>
    </w:p>
    <w:p w:rsidR="00000000" w:rsidDel="00000000" w:rsidP="00000000" w:rsidRDefault="00000000" w:rsidRPr="00000000" w14:paraId="0000001C">
      <w:pPr>
        <w:rPr>
          <w:b w:val="1"/>
          <w:sz w:val="36"/>
          <w:szCs w:val="36"/>
        </w:rPr>
      </w:pPr>
      <w:r w:rsidDel="00000000" w:rsidR="00000000" w:rsidRPr="00000000">
        <w:rPr>
          <w:rtl w:val="0"/>
        </w:rPr>
      </w:r>
    </w:p>
    <w:p w:rsidR="00000000" w:rsidDel="00000000" w:rsidP="00000000" w:rsidRDefault="00000000" w:rsidRPr="00000000" w14:paraId="0000001D">
      <w:pPr>
        <w:rPr>
          <w:b w:val="1"/>
          <w:sz w:val="36"/>
          <w:szCs w:val="36"/>
        </w:rPr>
      </w:pPr>
      <w:r w:rsidDel="00000000" w:rsidR="00000000" w:rsidRPr="00000000">
        <w:rPr>
          <w:b w:val="1"/>
          <w:sz w:val="36"/>
          <w:szCs w:val="36"/>
        </w:rPr>
        <w:drawing>
          <wp:inline distB="114300" distT="114300" distL="114300" distR="114300">
            <wp:extent cx="5731200" cy="6121400"/>
            <wp:effectExtent b="0" l="0" r="0" t="0"/>
            <wp:docPr id="5"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1200" cy="61214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b w:val="1"/>
          <w:sz w:val="36"/>
          <w:szCs w:val="36"/>
        </w:rPr>
      </w:pPr>
      <w:r w:rsidDel="00000000" w:rsidR="00000000" w:rsidRPr="00000000">
        <w:rPr>
          <w:rtl w:val="0"/>
        </w:rPr>
      </w:r>
    </w:p>
    <w:p w:rsidR="00000000" w:rsidDel="00000000" w:rsidP="00000000" w:rsidRDefault="00000000" w:rsidRPr="00000000" w14:paraId="0000001F">
      <w:pPr>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20">
      <w:pPr>
        <w:rPr>
          <w:b w:val="1"/>
          <w:sz w:val="36"/>
          <w:szCs w:val="36"/>
        </w:rPr>
      </w:pPr>
      <w:r w:rsidDel="00000000" w:rsidR="00000000" w:rsidRPr="00000000">
        <w:rPr>
          <w:b w:val="1"/>
          <w:sz w:val="36"/>
          <w:szCs w:val="36"/>
          <w:rtl w:val="0"/>
        </w:rPr>
        <w:t xml:space="preserve">8. What query would you run to get all the cities of Argentina inside the Buenos Aires district and have a population greater than 500,000? The query should return the Country Name, City Name, District, and Population.</w:t>
      </w:r>
    </w:p>
    <w:p w:rsidR="00000000" w:rsidDel="00000000" w:rsidP="00000000" w:rsidRDefault="00000000" w:rsidRPr="00000000" w14:paraId="00000021">
      <w:pPr>
        <w:rPr>
          <w:b w:val="1"/>
          <w:sz w:val="36"/>
          <w:szCs w:val="36"/>
        </w:rPr>
      </w:pPr>
      <w:r w:rsidDel="00000000" w:rsidR="00000000" w:rsidRPr="00000000">
        <w:rPr>
          <w:rtl w:val="0"/>
        </w:rPr>
      </w:r>
    </w:p>
    <w:p w:rsidR="00000000" w:rsidDel="00000000" w:rsidP="00000000" w:rsidRDefault="00000000" w:rsidRPr="00000000" w14:paraId="00000022">
      <w:pPr>
        <w:rPr>
          <w:b w:val="1"/>
          <w:sz w:val="36"/>
          <w:szCs w:val="36"/>
        </w:rPr>
      </w:pPr>
      <w:r w:rsidDel="00000000" w:rsidR="00000000" w:rsidRPr="00000000">
        <w:rPr>
          <w:b w:val="1"/>
          <w:sz w:val="36"/>
          <w:szCs w:val="36"/>
        </w:rPr>
        <w:drawing>
          <wp:inline distB="114300" distT="114300" distL="114300" distR="114300">
            <wp:extent cx="5731200" cy="6134100"/>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1200" cy="61341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7.png"/><Relationship Id="rId13" Type="http://schemas.openxmlformats.org/officeDocument/2006/relationships/image" Target="media/image1.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6.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