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E79F" w14:textId="77777777" w:rsidR="00985F2C" w:rsidRPr="009E177E" w:rsidRDefault="00985F2C" w:rsidP="00985F2C">
      <w:pPr>
        <w:rPr>
          <w:rFonts w:ascii="Arial" w:hAnsi="Arial" w:cs="Arial"/>
          <w:spacing w:val="3"/>
          <w:sz w:val="24"/>
          <w:shd w:val="clear" w:color="auto" w:fill="FFFFFF"/>
        </w:rPr>
      </w:pPr>
      <w:r w:rsidRPr="009E177E">
        <w:rPr>
          <w:rFonts w:ascii="Arial" w:hAnsi="Arial" w:cs="Arial"/>
          <w:spacing w:val="3"/>
          <w:sz w:val="24"/>
          <w:shd w:val="clear" w:color="auto" w:fill="FFFFFF"/>
        </w:rPr>
        <w:t>ALGEBRA BOOLEANA</w:t>
      </w:r>
    </w:p>
    <w:p w14:paraId="1BA685CC" w14:textId="77777777" w:rsidR="00985F2C" w:rsidRPr="009E177E" w:rsidRDefault="00985F2C" w:rsidP="00985F2C">
      <w:pPr>
        <w:rPr>
          <w:rFonts w:ascii="Arial" w:hAnsi="Arial" w:cs="Arial"/>
          <w:spacing w:val="3"/>
          <w:sz w:val="21"/>
          <w:szCs w:val="21"/>
          <w:shd w:val="clear" w:color="auto" w:fill="FFFFFF"/>
        </w:rPr>
      </w:pPr>
      <w:r w:rsidRPr="009E177E">
        <w:rPr>
          <w:rFonts w:ascii="Arial" w:hAnsi="Arial" w:cs="Arial"/>
          <w:spacing w:val="3"/>
          <w:sz w:val="21"/>
          <w:szCs w:val="21"/>
          <w:shd w:val="clear" w:color="auto" w:fill="FFFFFF"/>
        </w:rPr>
        <w:t>Son las matemáticas de los sistemas digitales.</w:t>
      </w:r>
    </w:p>
    <w:p w14:paraId="5E679E14" w14:textId="77777777" w:rsidR="00985F2C" w:rsidRPr="009E177E" w:rsidRDefault="00985F2C" w:rsidP="00985F2C">
      <w:pPr>
        <w:rPr>
          <w:b/>
          <w:sz w:val="28"/>
          <w:szCs w:val="28"/>
        </w:rPr>
      </w:pPr>
      <w:r w:rsidRPr="009E177E">
        <w:rPr>
          <w:rFonts w:ascii="Arial" w:hAnsi="Arial" w:cs="Arial"/>
          <w:b/>
          <w:spacing w:val="3"/>
          <w:sz w:val="28"/>
          <w:szCs w:val="28"/>
          <w:shd w:val="clear" w:color="auto" w:fill="FFFFFF"/>
        </w:rPr>
        <w:t>Historia</w:t>
      </w:r>
    </w:p>
    <w:p w14:paraId="48283D3B"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Su nombre se debe a George Boole, matemático inglés que en 1854 presentó un sistema algebraico de dos valores titulado “investigación de las leyes del pensamiento sobre las que se basan las teorías matemáticas de la lógica y la probabilidad”, ahora se conoce como algebra booleana o algebra de conmutación.</w:t>
      </w:r>
    </w:p>
    <w:p w14:paraId="4AC1E3B7"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En 1938 Claude E. Shannon investigador de laboratorios Bell, presentó un trabajo para graduarse en postgrado en el MIT en el cual describía como el álgebra booleana se adaptaba a la representación y al diseño de circuitos de conmutación basados en relés e interruptores al cual le llamó “Análisis simbólico de los circuitos de conmutación y relés”.</w:t>
      </w:r>
    </w:p>
    <w:p w14:paraId="0B49B0CF"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Más tarde los dispositivos para realizar esos trabajos los fabricaron con materiales semiconductores y se llaman compuertas lógicas, están constituidas por resistencias, diodos y transistores (bipolares o unipolares).</w:t>
      </w:r>
    </w:p>
    <w:p w14:paraId="2510BA0F"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p>
    <w:p w14:paraId="0DBEA885"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p>
    <w:p w14:paraId="6653AC56"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p>
    <w:p w14:paraId="33075E06"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p>
    <w:p w14:paraId="3CAECC8B"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r w:rsidRPr="009E177E">
        <w:rPr>
          <w:rFonts w:ascii="Arial" w:eastAsia="Times New Roman" w:hAnsi="Arial" w:cs="Arial"/>
          <w:b/>
          <w:spacing w:val="3"/>
          <w:sz w:val="21"/>
          <w:szCs w:val="21"/>
          <w:shd w:val="clear" w:color="auto" w:fill="FFFFFF"/>
          <w:lang w:eastAsia="es-CO"/>
        </w:rPr>
        <w:t>Constantes y variables booleanas o lógicas</w:t>
      </w:r>
    </w:p>
    <w:p w14:paraId="18E9CB76"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p>
    <w:p w14:paraId="5C2F34F9"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En algebra booleana las entradas y salidas de un circuito digital se representan mediante caracteres alfabéticos en mayúsculas llamados variables booleanas o lógicas.</w:t>
      </w:r>
    </w:p>
    <w:p w14:paraId="1A101CC3"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772C1251"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Las variables y constantes booleanas son binarias, o sea que solo tienen valores 0 o 1. En electrónica digital, una variable booleana representa el </w:t>
      </w:r>
      <w:r w:rsidRPr="009E177E">
        <w:rPr>
          <w:rFonts w:ascii="Arial" w:eastAsia="Times New Roman" w:hAnsi="Arial" w:cs="Arial"/>
          <w:b/>
          <w:spacing w:val="3"/>
          <w:sz w:val="21"/>
          <w:szCs w:val="21"/>
          <w:shd w:val="clear" w:color="auto" w:fill="FFFFFF"/>
          <w:lang w:eastAsia="es-CO"/>
        </w:rPr>
        <w:t>nivel de voltaje</w:t>
      </w:r>
      <w:r w:rsidRPr="009E177E">
        <w:rPr>
          <w:rFonts w:ascii="Arial" w:eastAsia="Times New Roman" w:hAnsi="Arial" w:cs="Arial"/>
          <w:spacing w:val="3"/>
          <w:sz w:val="21"/>
          <w:szCs w:val="21"/>
          <w:shd w:val="clear" w:color="auto" w:fill="FFFFFF"/>
          <w:lang w:eastAsia="es-CO"/>
        </w:rPr>
        <w:t xml:space="preserve"> presente en un punto de un circuito, el uno designa un nivel alto y el cero un nivel bajo.</w:t>
      </w:r>
    </w:p>
    <w:p w14:paraId="70C7B771"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En la lógica digital se usan también otros términos como sinónimos de 0 y 1 como se muestra en la siguiente tabla.</w:t>
      </w:r>
    </w:p>
    <w:p w14:paraId="38D55A5E"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6BF8ACC6"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 Tabla 1.</w:t>
      </w:r>
    </w:p>
    <w:p w14:paraId="3E0925F6"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r w:rsidRPr="00CA6AF0">
        <w:rPr>
          <w:rFonts w:ascii="Arial" w:eastAsia="Times New Roman" w:hAnsi="Arial" w:cs="Arial"/>
          <w:noProof/>
          <w:color w:val="3C4043"/>
          <w:spacing w:val="3"/>
          <w:sz w:val="21"/>
          <w:szCs w:val="21"/>
          <w:shd w:val="clear" w:color="auto" w:fill="FFFFFF"/>
          <w:lang w:eastAsia="es-CO"/>
        </w:rPr>
        <w:drawing>
          <wp:inline distT="0" distB="0" distL="0" distR="0" wp14:anchorId="50D8FCCE" wp14:editId="2F675649">
            <wp:extent cx="2654300" cy="1316988"/>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8001" cy="1328748"/>
                    </a:xfrm>
                    <a:prstGeom prst="rect">
                      <a:avLst/>
                    </a:prstGeom>
                    <a:noFill/>
                    <a:ln>
                      <a:noFill/>
                    </a:ln>
                  </pic:spPr>
                </pic:pic>
              </a:graphicData>
            </a:graphic>
          </wp:inline>
        </w:drawing>
      </w:r>
    </w:p>
    <w:p w14:paraId="000215EE"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p>
    <w:p w14:paraId="6B0FEA7B"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Las variables booleanas se combinan para formar ecuaciones booleanas o lógicas.</w:t>
      </w:r>
    </w:p>
    <w:p w14:paraId="5CA3522A"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Una ecuación booleana es una </w:t>
      </w:r>
      <w:r w:rsidRPr="009E177E">
        <w:rPr>
          <w:rFonts w:ascii="Arial" w:eastAsia="Times New Roman" w:hAnsi="Arial" w:cs="Arial"/>
          <w:b/>
          <w:spacing w:val="3"/>
          <w:sz w:val="21"/>
          <w:szCs w:val="21"/>
          <w:shd w:val="clear" w:color="auto" w:fill="FFFFFF"/>
          <w:lang w:eastAsia="es-CO"/>
        </w:rPr>
        <w:t>expresión matemática que sintetiza el funcionamiento</w:t>
      </w:r>
      <w:r w:rsidRPr="009E177E">
        <w:rPr>
          <w:rFonts w:ascii="Arial" w:eastAsia="Times New Roman" w:hAnsi="Arial" w:cs="Arial"/>
          <w:spacing w:val="3"/>
          <w:sz w:val="21"/>
          <w:szCs w:val="21"/>
          <w:shd w:val="clear" w:color="auto" w:fill="FFFFFF"/>
          <w:lang w:eastAsia="es-CO"/>
        </w:rPr>
        <w:t xml:space="preserve"> de un circuito digital.</w:t>
      </w:r>
    </w:p>
    <w:p w14:paraId="00940907"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La ecuación booleana Q = (A.B.C.D)’ + B’.C consta de tres elementos: variables de entrada (A </w:t>
      </w:r>
      <w:proofErr w:type="spellStart"/>
      <w:r w:rsidRPr="009E177E">
        <w:rPr>
          <w:rFonts w:ascii="Arial" w:eastAsia="Times New Roman" w:hAnsi="Arial" w:cs="Arial"/>
          <w:spacing w:val="3"/>
          <w:sz w:val="21"/>
          <w:szCs w:val="21"/>
          <w:shd w:val="clear" w:color="auto" w:fill="FFFFFF"/>
          <w:lang w:eastAsia="es-CO"/>
        </w:rPr>
        <w:t>a</w:t>
      </w:r>
      <w:proofErr w:type="spellEnd"/>
      <w:r w:rsidRPr="009E177E">
        <w:rPr>
          <w:rFonts w:ascii="Arial" w:eastAsia="Times New Roman" w:hAnsi="Arial" w:cs="Arial"/>
          <w:spacing w:val="3"/>
          <w:sz w:val="21"/>
          <w:szCs w:val="21"/>
          <w:shd w:val="clear" w:color="auto" w:fill="FFFFFF"/>
          <w:lang w:eastAsia="es-CO"/>
        </w:rPr>
        <w:t xml:space="preserve"> D), variable de salida (Q) y operadores lógicos.</w:t>
      </w:r>
    </w:p>
    <w:p w14:paraId="4A2AF702"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6D52DAAC"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b/>
          <w:spacing w:val="3"/>
          <w:sz w:val="21"/>
          <w:szCs w:val="21"/>
          <w:shd w:val="clear" w:color="auto" w:fill="FFFFFF"/>
          <w:lang w:eastAsia="es-CO"/>
        </w:rPr>
        <w:t>Tabla de verdad</w:t>
      </w:r>
    </w:p>
    <w:p w14:paraId="1E9BE0B6"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5D087311"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Una tabla de verdad es una herramienta para describir completamente la forma en que la salida de un circuito lógico depende de los niveles lógicos presentes en las entradas del circuito. </w:t>
      </w:r>
    </w:p>
    <w:p w14:paraId="283341EC"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r w:rsidRPr="00B8359C">
        <w:rPr>
          <w:rFonts w:ascii="Arial" w:eastAsia="Times New Roman" w:hAnsi="Arial" w:cs="Arial"/>
          <w:noProof/>
          <w:color w:val="3C4043"/>
          <w:spacing w:val="3"/>
          <w:sz w:val="21"/>
          <w:szCs w:val="21"/>
          <w:shd w:val="clear" w:color="auto" w:fill="FFFFFF"/>
          <w:lang w:eastAsia="es-CO"/>
        </w:rPr>
        <w:lastRenderedPageBreak/>
        <w:drawing>
          <wp:inline distT="0" distB="0" distL="0" distR="0" wp14:anchorId="2A65F421" wp14:editId="24536604">
            <wp:extent cx="4679950" cy="2838450"/>
            <wp:effectExtent l="0" t="0" r="635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2838450"/>
                    </a:xfrm>
                    <a:prstGeom prst="rect">
                      <a:avLst/>
                    </a:prstGeom>
                    <a:noFill/>
                    <a:ln>
                      <a:noFill/>
                    </a:ln>
                  </pic:spPr>
                </pic:pic>
              </a:graphicData>
            </a:graphic>
          </wp:inline>
        </w:drawing>
      </w:r>
    </w:p>
    <w:p w14:paraId="5174C00B" w14:textId="77777777" w:rsidR="00985F2C" w:rsidRDefault="00985F2C" w:rsidP="00985F2C">
      <w:pPr>
        <w:spacing w:after="0" w:line="240" w:lineRule="auto"/>
        <w:jc w:val="center"/>
        <w:rPr>
          <w:rFonts w:ascii="Arial" w:eastAsia="Times New Roman" w:hAnsi="Arial" w:cs="Arial"/>
          <w:color w:val="3C4043"/>
          <w:spacing w:val="3"/>
          <w:sz w:val="21"/>
          <w:szCs w:val="21"/>
          <w:shd w:val="clear" w:color="auto" w:fill="FFFFFF"/>
          <w:lang w:eastAsia="es-CO"/>
        </w:rPr>
      </w:pPr>
      <w:r>
        <w:rPr>
          <w:rFonts w:ascii="Arial" w:eastAsia="Times New Roman" w:hAnsi="Arial" w:cs="Arial"/>
          <w:color w:val="3C4043"/>
          <w:spacing w:val="3"/>
          <w:sz w:val="21"/>
          <w:szCs w:val="21"/>
          <w:shd w:val="clear" w:color="auto" w:fill="FFFFFF"/>
          <w:lang w:eastAsia="es-CO"/>
        </w:rPr>
        <w:t>Figura 1</w:t>
      </w:r>
    </w:p>
    <w:p w14:paraId="06F84083" w14:textId="77777777" w:rsidR="00985F2C" w:rsidRDefault="00985F2C" w:rsidP="00985F2C">
      <w:pPr>
        <w:spacing w:after="0" w:line="240" w:lineRule="auto"/>
        <w:jc w:val="center"/>
        <w:rPr>
          <w:rFonts w:ascii="Arial" w:eastAsia="Times New Roman" w:hAnsi="Arial" w:cs="Arial"/>
          <w:color w:val="3C4043"/>
          <w:spacing w:val="3"/>
          <w:sz w:val="21"/>
          <w:szCs w:val="21"/>
          <w:shd w:val="clear" w:color="auto" w:fill="FFFFFF"/>
          <w:lang w:eastAsia="es-CO"/>
        </w:rPr>
      </w:pPr>
    </w:p>
    <w:p w14:paraId="7CCFA53F" w14:textId="77777777" w:rsidR="00985F2C" w:rsidRDefault="00985F2C" w:rsidP="00985F2C">
      <w:pPr>
        <w:spacing w:after="0" w:line="240" w:lineRule="auto"/>
        <w:jc w:val="center"/>
        <w:rPr>
          <w:rFonts w:ascii="Arial" w:eastAsia="Times New Roman" w:hAnsi="Arial" w:cs="Arial"/>
          <w:color w:val="3C4043"/>
          <w:spacing w:val="3"/>
          <w:sz w:val="21"/>
          <w:szCs w:val="21"/>
          <w:shd w:val="clear" w:color="auto" w:fill="FFFFFF"/>
          <w:lang w:eastAsia="es-CO"/>
        </w:rPr>
      </w:pPr>
    </w:p>
    <w:p w14:paraId="450362EA" w14:textId="77777777" w:rsidR="00985F2C" w:rsidRDefault="00985F2C" w:rsidP="00985F2C">
      <w:pPr>
        <w:spacing w:after="0" w:line="240" w:lineRule="auto"/>
        <w:rPr>
          <w:rFonts w:ascii="Arial" w:eastAsia="Times New Roman" w:hAnsi="Arial" w:cs="Arial"/>
          <w:b/>
          <w:spacing w:val="3"/>
          <w:sz w:val="21"/>
          <w:szCs w:val="21"/>
          <w:shd w:val="clear" w:color="auto" w:fill="FFFFFF"/>
          <w:lang w:eastAsia="es-CO"/>
        </w:rPr>
      </w:pPr>
    </w:p>
    <w:p w14:paraId="2DF67CC2" w14:textId="77777777" w:rsidR="00985F2C" w:rsidRDefault="00985F2C" w:rsidP="00985F2C">
      <w:pPr>
        <w:spacing w:after="0" w:line="240" w:lineRule="auto"/>
        <w:rPr>
          <w:rFonts w:ascii="Arial" w:eastAsia="Times New Roman" w:hAnsi="Arial" w:cs="Arial"/>
          <w:b/>
          <w:spacing w:val="3"/>
          <w:sz w:val="21"/>
          <w:szCs w:val="21"/>
          <w:shd w:val="clear" w:color="auto" w:fill="FFFFFF"/>
          <w:lang w:eastAsia="es-CO"/>
        </w:rPr>
      </w:pPr>
    </w:p>
    <w:p w14:paraId="641CD878"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r w:rsidRPr="009E177E">
        <w:rPr>
          <w:rFonts w:ascii="Arial" w:eastAsia="Times New Roman" w:hAnsi="Arial" w:cs="Arial"/>
          <w:b/>
          <w:spacing w:val="3"/>
          <w:sz w:val="21"/>
          <w:szCs w:val="21"/>
          <w:shd w:val="clear" w:color="auto" w:fill="FFFFFF"/>
          <w:lang w:eastAsia="es-CO"/>
        </w:rPr>
        <w:t>Operadores booleanos o lógicos</w:t>
      </w:r>
    </w:p>
    <w:p w14:paraId="41A96410"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1A7085F1"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Son signos que relacionan entre si las variables de entrada y establecen su relación con la variable de salida, esos operadores son: OR (+), AND (.) y NOT (-).</w:t>
      </w:r>
    </w:p>
    <w:p w14:paraId="69CF3701"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En la ecuación booleana anterior se ven dichos operadores, el signo = establece la equivalencia entre el estado lógico de las salidas y el de las entradas.</w:t>
      </w:r>
    </w:p>
    <w:p w14:paraId="4D7E1401"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78D240C1"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r w:rsidRPr="009E177E">
        <w:rPr>
          <w:rFonts w:ascii="Arial" w:eastAsia="Times New Roman" w:hAnsi="Arial" w:cs="Arial"/>
          <w:b/>
          <w:spacing w:val="3"/>
          <w:sz w:val="21"/>
          <w:szCs w:val="21"/>
          <w:shd w:val="clear" w:color="auto" w:fill="FFFFFF"/>
          <w:lang w:eastAsia="es-CO"/>
        </w:rPr>
        <w:t>Operaciones booleanas o lógicas</w:t>
      </w:r>
    </w:p>
    <w:p w14:paraId="350B1683"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p>
    <w:p w14:paraId="056B76BC"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Son de 2 tipos: básicas y derivadas.</w:t>
      </w:r>
    </w:p>
    <w:p w14:paraId="06B6C74B"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2D08362E"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b/>
          <w:spacing w:val="3"/>
          <w:sz w:val="21"/>
          <w:szCs w:val="21"/>
          <w:shd w:val="clear" w:color="auto" w:fill="FFFFFF"/>
          <w:lang w:eastAsia="es-CO"/>
        </w:rPr>
        <w:t>Operaciones básicas</w:t>
      </w:r>
    </w:p>
    <w:p w14:paraId="2F134373"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110F6A39"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Son la OR, AND y NOT.</w:t>
      </w:r>
    </w:p>
    <w:p w14:paraId="176ABF36"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75363E6D"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r w:rsidRPr="009E177E">
        <w:rPr>
          <w:rFonts w:ascii="Arial" w:eastAsia="Times New Roman" w:hAnsi="Arial" w:cs="Arial"/>
          <w:b/>
          <w:spacing w:val="3"/>
          <w:sz w:val="21"/>
          <w:szCs w:val="21"/>
          <w:shd w:val="clear" w:color="auto" w:fill="FFFFFF"/>
          <w:lang w:eastAsia="es-CO"/>
        </w:rPr>
        <w:t>Operación OR o suma lógica</w:t>
      </w:r>
    </w:p>
    <w:p w14:paraId="3D05C433"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p>
    <w:p w14:paraId="2144A1E2"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Esta operación produce como resultado un 1 lógico cuando una </w:t>
      </w:r>
      <w:r w:rsidRPr="009E177E">
        <w:rPr>
          <w:rFonts w:ascii="Arial" w:eastAsia="Times New Roman" w:hAnsi="Arial" w:cs="Arial"/>
          <w:b/>
          <w:spacing w:val="3"/>
          <w:sz w:val="21"/>
          <w:szCs w:val="21"/>
          <w:shd w:val="clear" w:color="auto" w:fill="FFFFFF"/>
          <w:lang w:eastAsia="es-CO"/>
        </w:rPr>
        <w:t>o</w:t>
      </w:r>
      <w:r w:rsidRPr="009E177E">
        <w:rPr>
          <w:rFonts w:ascii="Arial" w:eastAsia="Times New Roman" w:hAnsi="Arial" w:cs="Arial"/>
          <w:spacing w:val="3"/>
          <w:sz w:val="21"/>
          <w:szCs w:val="21"/>
          <w:shd w:val="clear" w:color="auto" w:fill="FFFFFF"/>
          <w:lang w:eastAsia="es-CO"/>
        </w:rPr>
        <w:t xml:space="preserve"> más variables implicadas en la operación sea 1 lógico. Esta operación es similar a la suma decimal excepto en aquellos casos donde más de una variable sea 1 lógico, por eso también se conoce como suma lógica.</w:t>
      </w:r>
    </w:p>
    <w:p w14:paraId="61032E45"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X = A + B es la ecuación que representa a esa operación y se lee: </w:t>
      </w:r>
      <w:r w:rsidRPr="009E177E">
        <w:rPr>
          <w:rFonts w:ascii="Arial" w:eastAsia="Times New Roman" w:hAnsi="Arial" w:cs="Arial"/>
          <w:b/>
          <w:spacing w:val="3"/>
          <w:sz w:val="21"/>
          <w:szCs w:val="21"/>
          <w:shd w:val="clear" w:color="auto" w:fill="FFFFFF"/>
          <w:lang w:eastAsia="es-CO"/>
        </w:rPr>
        <w:t xml:space="preserve">X es igual a </w:t>
      </w:r>
      <w:proofErr w:type="spellStart"/>
      <w:r w:rsidRPr="009E177E">
        <w:rPr>
          <w:rFonts w:ascii="Arial" w:eastAsia="Times New Roman" w:hAnsi="Arial" w:cs="Arial"/>
          <w:b/>
          <w:spacing w:val="3"/>
          <w:sz w:val="21"/>
          <w:szCs w:val="21"/>
          <w:shd w:val="clear" w:color="auto" w:fill="FFFFFF"/>
          <w:lang w:eastAsia="es-CO"/>
        </w:rPr>
        <w:t>A</w:t>
      </w:r>
      <w:proofErr w:type="spellEnd"/>
      <w:r w:rsidRPr="009E177E">
        <w:rPr>
          <w:rFonts w:ascii="Arial" w:eastAsia="Times New Roman" w:hAnsi="Arial" w:cs="Arial"/>
          <w:b/>
          <w:spacing w:val="3"/>
          <w:sz w:val="21"/>
          <w:szCs w:val="21"/>
          <w:shd w:val="clear" w:color="auto" w:fill="FFFFFF"/>
          <w:lang w:eastAsia="es-CO"/>
        </w:rPr>
        <w:t xml:space="preserve"> OR B.</w:t>
      </w:r>
    </w:p>
    <w:p w14:paraId="5212FEBB"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En circuitos digitales esta operación la realiza un dispositivo digital conocido como </w:t>
      </w:r>
      <w:r w:rsidRPr="009E177E">
        <w:rPr>
          <w:rFonts w:ascii="Arial" w:eastAsia="Times New Roman" w:hAnsi="Arial" w:cs="Arial"/>
          <w:b/>
          <w:spacing w:val="3"/>
          <w:sz w:val="21"/>
          <w:szCs w:val="21"/>
          <w:shd w:val="clear" w:color="auto" w:fill="FFFFFF"/>
          <w:lang w:eastAsia="es-CO"/>
        </w:rPr>
        <w:t>compuerta OR</w:t>
      </w:r>
      <w:r w:rsidRPr="009E177E">
        <w:rPr>
          <w:rFonts w:ascii="Arial" w:eastAsia="Times New Roman" w:hAnsi="Arial" w:cs="Arial"/>
          <w:spacing w:val="3"/>
          <w:sz w:val="21"/>
          <w:szCs w:val="21"/>
          <w:shd w:val="clear" w:color="auto" w:fill="FFFFFF"/>
          <w:lang w:eastAsia="es-CO"/>
        </w:rPr>
        <w:t xml:space="preserve"> la cual puede tener 2 o más entradas.</w:t>
      </w:r>
    </w:p>
    <w:p w14:paraId="3DC33AD4"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Funciona de modo que cuando en una o más entradas se aplica un voltaje alto (1 lógico), en la salida se presenta un voltaje alto (1 lógico).</w:t>
      </w:r>
    </w:p>
    <w:p w14:paraId="05B4AA44"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El análisis de la operación y la compuerta OR se presenta mediante: a) símbolo </w:t>
      </w:r>
      <w:proofErr w:type="gramStart"/>
      <w:r w:rsidRPr="009E177E">
        <w:rPr>
          <w:rFonts w:ascii="Arial" w:eastAsia="Times New Roman" w:hAnsi="Arial" w:cs="Arial"/>
          <w:spacing w:val="3"/>
          <w:sz w:val="21"/>
          <w:szCs w:val="21"/>
          <w:shd w:val="clear" w:color="auto" w:fill="FFFFFF"/>
          <w:lang w:eastAsia="es-CO"/>
        </w:rPr>
        <w:t xml:space="preserve">lógico,   </w:t>
      </w:r>
      <w:proofErr w:type="gramEnd"/>
      <w:r w:rsidRPr="009E177E">
        <w:rPr>
          <w:rFonts w:ascii="Arial" w:eastAsia="Times New Roman" w:hAnsi="Arial" w:cs="Arial"/>
          <w:spacing w:val="3"/>
          <w:sz w:val="21"/>
          <w:szCs w:val="21"/>
          <w:shd w:val="clear" w:color="auto" w:fill="FFFFFF"/>
          <w:lang w:eastAsia="es-CO"/>
        </w:rPr>
        <w:t xml:space="preserve">             b) ecuación booleana, c) tabla de verdad y d) circuito eléctrico equivalente.</w:t>
      </w:r>
    </w:p>
    <w:p w14:paraId="7EF49E9C"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0975B173" w14:textId="77777777" w:rsidR="00985F2C" w:rsidRPr="009E177E" w:rsidRDefault="00985F2C" w:rsidP="00985F2C">
      <w:pPr>
        <w:tabs>
          <w:tab w:val="left" w:pos="3200"/>
          <w:tab w:val="left" w:pos="5140"/>
          <w:tab w:val="left" w:pos="6430"/>
        </w:tabs>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          Símbolo lógico              Ecuación booleana      Tabla de verdad</w:t>
      </w:r>
      <w:r w:rsidRPr="009E177E">
        <w:rPr>
          <w:rFonts w:ascii="Arial" w:eastAsia="Times New Roman" w:hAnsi="Arial" w:cs="Arial"/>
          <w:spacing w:val="3"/>
          <w:sz w:val="21"/>
          <w:szCs w:val="21"/>
          <w:shd w:val="clear" w:color="auto" w:fill="FFFFFF"/>
          <w:lang w:eastAsia="es-CO"/>
        </w:rPr>
        <w:tab/>
        <w:t xml:space="preserve">Circuito eléctrico </w:t>
      </w:r>
      <w:r w:rsidRPr="009E177E">
        <w:rPr>
          <w:rFonts w:ascii="Arial" w:eastAsia="Times New Roman" w:hAnsi="Arial" w:cs="Arial"/>
          <w:spacing w:val="3"/>
          <w:sz w:val="21"/>
          <w:szCs w:val="21"/>
          <w:shd w:val="clear" w:color="auto" w:fill="FFFFFF"/>
          <w:lang w:eastAsia="es-CO"/>
        </w:rPr>
        <w:tab/>
      </w:r>
      <w:r w:rsidRPr="009E177E">
        <w:rPr>
          <w:rFonts w:ascii="Arial" w:eastAsia="Times New Roman" w:hAnsi="Arial" w:cs="Arial"/>
          <w:spacing w:val="3"/>
          <w:sz w:val="21"/>
          <w:szCs w:val="21"/>
          <w:shd w:val="clear" w:color="auto" w:fill="FFFFFF"/>
          <w:lang w:eastAsia="es-CO"/>
        </w:rPr>
        <w:tab/>
      </w:r>
      <w:r w:rsidRPr="009E177E">
        <w:rPr>
          <w:rFonts w:ascii="Arial" w:eastAsia="Times New Roman" w:hAnsi="Arial" w:cs="Arial"/>
          <w:spacing w:val="3"/>
          <w:sz w:val="21"/>
          <w:szCs w:val="21"/>
          <w:shd w:val="clear" w:color="auto" w:fill="FFFFFF"/>
          <w:lang w:eastAsia="es-CO"/>
        </w:rPr>
        <w:tab/>
      </w:r>
      <w:r w:rsidRPr="009E177E">
        <w:rPr>
          <w:rFonts w:ascii="Arial" w:eastAsia="Times New Roman" w:hAnsi="Arial" w:cs="Arial"/>
          <w:spacing w:val="3"/>
          <w:sz w:val="21"/>
          <w:szCs w:val="21"/>
          <w:shd w:val="clear" w:color="auto" w:fill="FFFFFF"/>
          <w:lang w:eastAsia="es-CO"/>
        </w:rPr>
        <w:tab/>
        <w:t>equivalente</w:t>
      </w:r>
    </w:p>
    <w:p w14:paraId="0325361D"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noProof/>
          <w:spacing w:val="3"/>
          <w:sz w:val="21"/>
          <w:szCs w:val="21"/>
          <w:shd w:val="clear" w:color="auto" w:fill="FFFFFF"/>
          <w:lang w:eastAsia="es-CO"/>
        </w:rPr>
        <w:lastRenderedPageBreak/>
        <w:drawing>
          <wp:anchor distT="0" distB="0" distL="114300" distR="114300" simplePos="0" relativeHeight="251660288" behindDoc="0" locked="0" layoutInCell="1" allowOverlap="1" wp14:anchorId="2E7D5AA1" wp14:editId="1A0AAEA7">
            <wp:simplePos x="0" y="0"/>
            <wp:positionH relativeFrom="column">
              <wp:posOffset>3117215</wp:posOffset>
            </wp:positionH>
            <wp:positionV relativeFrom="paragraph">
              <wp:posOffset>60960</wp:posOffset>
            </wp:positionV>
            <wp:extent cx="1212850" cy="819150"/>
            <wp:effectExtent l="0" t="0" r="6350" b="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28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177E">
        <w:rPr>
          <w:rFonts w:ascii="Arial" w:eastAsia="Times New Roman" w:hAnsi="Arial" w:cs="Arial"/>
          <w:noProof/>
          <w:spacing w:val="3"/>
          <w:sz w:val="21"/>
          <w:szCs w:val="21"/>
          <w:shd w:val="clear" w:color="auto" w:fill="FFFFFF"/>
          <w:lang w:eastAsia="es-CO"/>
        </w:rPr>
        <w:drawing>
          <wp:anchor distT="0" distB="0" distL="114300" distR="114300" simplePos="0" relativeHeight="251659264" behindDoc="0" locked="0" layoutInCell="1" allowOverlap="1" wp14:anchorId="26DB002E" wp14:editId="3AA2B170">
            <wp:simplePos x="1079500" y="3657600"/>
            <wp:positionH relativeFrom="column">
              <wp:align>left</wp:align>
            </wp:positionH>
            <wp:positionV relativeFrom="paragraph">
              <wp:align>top</wp:align>
            </wp:positionV>
            <wp:extent cx="1822450" cy="584200"/>
            <wp:effectExtent l="0" t="0" r="6350" b="635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24590"/>
                    <a:stretch/>
                  </pic:blipFill>
                  <pic:spPr bwMode="auto">
                    <a:xfrm>
                      <a:off x="0" y="0"/>
                      <a:ext cx="1822450" cy="584200"/>
                    </a:xfrm>
                    <a:prstGeom prst="rect">
                      <a:avLst/>
                    </a:prstGeom>
                    <a:noFill/>
                    <a:ln>
                      <a:noFill/>
                    </a:ln>
                    <a:extLst>
                      <a:ext uri="{53640926-AAD7-44D8-BBD7-CCE9431645EC}">
                        <a14:shadowObscured xmlns:a14="http://schemas.microsoft.com/office/drawing/2010/main"/>
                      </a:ext>
                    </a:extLst>
                  </pic:spPr>
                </pic:pic>
              </a:graphicData>
            </a:graphic>
          </wp:anchor>
        </w:drawing>
      </w:r>
    </w:p>
    <w:p w14:paraId="4599A5E4" w14:textId="77777777" w:rsidR="00985F2C" w:rsidRPr="009E177E" w:rsidRDefault="00985F2C" w:rsidP="00985F2C">
      <w:pPr>
        <w:spacing w:after="0" w:line="240" w:lineRule="auto"/>
        <w:rPr>
          <w:rFonts w:ascii="Arial" w:eastAsia="Times New Roman" w:hAnsi="Arial" w:cs="Arial"/>
          <w:b/>
          <w:spacing w:val="3"/>
          <w:sz w:val="21"/>
          <w:szCs w:val="21"/>
          <w:lang w:eastAsia="es-CO"/>
        </w:rPr>
      </w:pPr>
      <w:r w:rsidRPr="009E177E">
        <w:rPr>
          <w:rFonts w:ascii="Arial" w:eastAsia="Times New Roman" w:hAnsi="Arial" w:cs="Arial"/>
          <w:spacing w:val="3"/>
          <w:sz w:val="21"/>
          <w:szCs w:val="21"/>
          <w:shd w:val="clear" w:color="auto" w:fill="FFFFFF"/>
          <w:lang w:eastAsia="es-CO"/>
        </w:rPr>
        <w:t xml:space="preserve">   X = A + B</w:t>
      </w:r>
      <w:r w:rsidRPr="009E177E">
        <w:rPr>
          <w:rFonts w:ascii="Arial" w:eastAsia="Times New Roman" w:hAnsi="Arial" w:cs="Arial"/>
          <w:spacing w:val="3"/>
          <w:sz w:val="21"/>
          <w:szCs w:val="21"/>
          <w:shd w:val="clear" w:color="auto" w:fill="FFFFFF"/>
          <w:lang w:eastAsia="es-CO"/>
        </w:rPr>
        <w:br w:type="textWrapping" w:clear="all"/>
      </w:r>
      <w:r w:rsidRPr="009E177E">
        <w:rPr>
          <w:rFonts w:ascii="Arial" w:eastAsia="Times New Roman" w:hAnsi="Arial" w:cs="Arial"/>
          <w:b/>
          <w:spacing w:val="3"/>
          <w:sz w:val="21"/>
          <w:szCs w:val="21"/>
          <w:lang w:eastAsia="es-CO"/>
        </w:rPr>
        <w:t>Operación AND o producto lógico y operación NOT</w:t>
      </w:r>
    </w:p>
    <w:p w14:paraId="327DEDE1" w14:textId="77777777" w:rsidR="00985F2C" w:rsidRDefault="00985F2C" w:rsidP="00985F2C">
      <w:pPr>
        <w:spacing w:after="0" w:line="240" w:lineRule="auto"/>
        <w:rPr>
          <w:rFonts w:ascii="Arial" w:eastAsia="Times New Roman" w:hAnsi="Arial" w:cs="Arial"/>
          <w:b/>
          <w:color w:val="3C4043"/>
          <w:spacing w:val="3"/>
          <w:sz w:val="21"/>
          <w:szCs w:val="21"/>
          <w:lang w:eastAsia="es-CO"/>
        </w:rPr>
      </w:pPr>
    </w:p>
    <w:p w14:paraId="241B973F"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spacing w:val="3"/>
          <w:sz w:val="21"/>
          <w:szCs w:val="21"/>
          <w:lang w:eastAsia="es-CO"/>
        </w:rPr>
        <w:t xml:space="preserve">Estudiar </w:t>
      </w:r>
      <w:proofErr w:type="spellStart"/>
      <w:r w:rsidRPr="009E177E">
        <w:rPr>
          <w:rFonts w:ascii="Arial" w:eastAsia="Times New Roman" w:hAnsi="Arial" w:cs="Arial"/>
          <w:spacing w:val="3"/>
          <w:sz w:val="21"/>
          <w:szCs w:val="21"/>
          <w:lang w:eastAsia="es-CO"/>
        </w:rPr>
        <w:t>uds.</w:t>
      </w:r>
      <w:proofErr w:type="spellEnd"/>
      <w:r w:rsidRPr="009E177E">
        <w:rPr>
          <w:rFonts w:ascii="Arial" w:eastAsia="Times New Roman" w:hAnsi="Arial" w:cs="Arial"/>
          <w:spacing w:val="3"/>
          <w:sz w:val="21"/>
          <w:szCs w:val="21"/>
          <w:lang w:eastAsia="es-CO"/>
        </w:rPr>
        <w:t xml:space="preserve"> estos temas. </w:t>
      </w:r>
    </w:p>
    <w:p w14:paraId="518622CE"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21F2074A"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spacing w:val="3"/>
          <w:sz w:val="21"/>
          <w:szCs w:val="21"/>
          <w:lang w:eastAsia="es-CO"/>
        </w:rPr>
        <w:t xml:space="preserve">Ejemplos: </w:t>
      </w:r>
    </w:p>
    <w:p w14:paraId="5D0E5C2D" w14:textId="77777777" w:rsidR="00985F2C" w:rsidRPr="009E177E" w:rsidRDefault="00985F2C" w:rsidP="00985F2C">
      <w:pPr>
        <w:spacing w:after="0" w:line="240" w:lineRule="auto"/>
        <w:rPr>
          <w:rFonts w:ascii="Arial" w:eastAsia="Times New Roman" w:hAnsi="Arial" w:cs="Arial"/>
          <w:spacing w:val="3"/>
          <w:sz w:val="21"/>
          <w:szCs w:val="21"/>
          <w:lang w:eastAsia="es-CO"/>
        </w:rPr>
      </w:pPr>
      <w:proofErr w:type="spellStart"/>
      <w:r w:rsidRPr="009E177E">
        <w:rPr>
          <w:rFonts w:ascii="Arial" w:eastAsia="Times New Roman" w:hAnsi="Arial" w:cs="Arial"/>
          <w:spacing w:val="3"/>
          <w:sz w:val="21"/>
          <w:szCs w:val="21"/>
          <w:lang w:eastAsia="es-CO"/>
        </w:rPr>
        <w:t>Tocci</w:t>
      </w:r>
      <w:proofErr w:type="spellEnd"/>
      <w:r w:rsidRPr="009E177E">
        <w:rPr>
          <w:rFonts w:ascii="Arial" w:eastAsia="Times New Roman" w:hAnsi="Arial" w:cs="Arial"/>
          <w:spacing w:val="3"/>
          <w:sz w:val="21"/>
          <w:szCs w:val="21"/>
          <w:lang w:eastAsia="es-CO"/>
        </w:rPr>
        <w:t>: 3.2 a 3.5 B</w:t>
      </w:r>
    </w:p>
    <w:p w14:paraId="0AF31054"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spacing w:val="3"/>
          <w:sz w:val="21"/>
          <w:szCs w:val="21"/>
          <w:lang w:eastAsia="es-CO"/>
        </w:rPr>
        <w:t>Floyd: 3.1 a 3.8</w:t>
      </w:r>
    </w:p>
    <w:p w14:paraId="29C62229"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311948DA"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spacing w:val="3"/>
          <w:sz w:val="21"/>
          <w:szCs w:val="21"/>
          <w:lang w:eastAsia="es-CO"/>
        </w:rPr>
        <w:t>Ejercicios: dar solución a alguno de los siguientes problemas.</w:t>
      </w:r>
    </w:p>
    <w:p w14:paraId="320C9163" w14:textId="77777777" w:rsidR="00985F2C" w:rsidRPr="009E177E" w:rsidRDefault="00985F2C" w:rsidP="00985F2C">
      <w:pPr>
        <w:spacing w:after="0" w:line="240" w:lineRule="auto"/>
        <w:rPr>
          <w:rFonts w:ascii="Arial" w:eastAsia="Times New Roman" w:hAnsi="Arial" w:cs="Arial"/>
          <w:spacing w:val="3"/>
          <w:sz w:val="21"/>
          <w:szCs w:val="21"/>
          <w:lang w:eastAsia="es-CO"/>
        </w:rPr>
      </w:pPr>
      <w:proofErr w:type="spellStart"/>
      <w:r w:rsidRPr="009E177E">
        <w:rPr>
          <w:rFonts w:ascii="Arial" w:eastAsia="Times New Roman" w:hAnsi="Arial" w:cs="Arial"/>
          <w:spacing w:val="3"/>
          <w:sz w:val="21"/>
          <w:szCs w:val="21"/>
          <w:lang w:eastAsia="es-CO"/>
        </w:rPr>
        <w:t>Tocci</w:t>
      </w:r>
      <w:proofErr w:type="spellEnd"/>
      <w:r w:rsidRPr="009E177E">
        <w:rPr>
          <w:rFonts w:ascii="Arial" w:eastAsia="Times New Roman" w:hAnsi="Arial" w:cs="Arial"/>
          <w:spacing w:val="3"/>
          <w:sz w:val="21"/>
          <w:szCs w:val="21"/>
          <w:lang w:eastAsia="es-CO"/>
        </w:rPr>
        <w:t>: preguntas de repaso (páginas 90, 93 y 94).</w:t>
      </w:r>
    </w:p>
    <w:p w14:paraId="273253AA"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spacing w:val="3"/>
          <w:sz w:val="21"/>
          <w:szCs w:val="21"/>
          <w:lang w:eastAsia="es-CO"/>
        </w:rPr>
        <w:t xml:space="preserve">          problemas al final del capítulo: 3-1 a 3-6, 3-8 a 3-11.</w:t>
      </w:r>
    </w:p>
    <w:p w14:paraId="50C06C49"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spacing w:val="3"/>
          <w:sz w:val="21"/>
          <w:szCs w:val="21"/>
          <w:lang w:eastAsia="es-CO"/>
        </w:rPr>
        <w:t>Floyd: problemas relacionados (páginas 126, 129, 131, 132 y 137), revisión de la sección 3.1, 3.2 y 3.3, problemas al final del capítulo: 1 a 10.</w:t>
      </w:r>
    </w:p>
    <w:p w14:paraId="010709F6" w14:textId="77777777" w:rsidR="00985F2C" w:rsidRPr="009E177E" w:rsidRDefault="00985F2C" w:rsidP="00985F2C">
      <w:pPr>
        <w:spacing w:after="0" w:line="240" w:lineRule="auto"/>
        <w:rPr>
          <w:rFonts w:ascii="Arial" w:eastAsia="Times New Roman" w:hAnsi="Arial" w:cs="Arial"/>
          <w:b/>
          <w:spacing w:val="3"/>
          <w:sz w:val="21"/>
          <w:szCs w:val="21"/>
          <w:lang w:eastAsia="es-CO"/>
        </w:rPr>
      </w:pPr>
    </w:p>
    <w:p w14:paraId="0615C2E4" w14:textId="77777777" w:rsidR="00985F2C" w:rsidRDefault="00985F2C" w:rsidP="00985F2C">
      <w:pPr>
        <w:spacing w:after="0" w:line="240" w:lineRule="auto"/>
        <w:rPr>
          <w:rFonts w:ascii="Arial" w:eastAsia="Times New Roman" w:hAnsi="Arial" w:cs="Arial"/>
          <w:b/>
          <w:spacing w:val="3"/>
          <w:sz w:val="21"/>
          <w:szCs w:val="21"/>
          <w:lang w:eastAsia="es-CO"/>
        </w:rPr>
      </w:pPr>
    </w:p>
    <w:p w14:paraId="0BE251DD" w14:textId="77777777" w:rsidR="00985F2C" w:rsidRDefault="00985F2C" w:rsidP="00985F2C">
      <w:pPr>
        <w:spacing w:after="0" w:line="240" w:lineRule="auto"/>
        <w:rPr>
          <w:rFonts w:ascii="Arial" w:eastAsia="Times New Roman" w:hAnsi="Arial" w:cs="Arial"/>
          <w:b/>
          <w:spacing w:val="3"/>
          <w:sz w:val="21"/>
          <w:szCs w:val="21"/>
          <w:lang w:eastAsia="es-CO"/>
        </w:rPr>
      </w:pPr>
    </w:p>
    <w:p w14:paraId="046B50A1" w14:textId="77777777" w:rsidR="00985F2C" w:rsidRDefault="00985F2C" w:rsidP="00985F2C">
      <w:pPr>
        <w:spacing w:after="0" w:line="240" w:lineRule="auto"/>
        <w:rPr>
          <w:rFonts w:ascii="Arial" w:eastAsia="Times New Roman" w:hAnsi="Arial" w:cs="Arial"/>
          <w:b/>
          <w:spacing w:val="3"/>
          <w:sz w:val="21"/>
          <w:szCs w:val="21"/>
          <w:lang w:eastAsia="es-CO"/>
        </w:rPr>
      </w:pPr>
    </w:p>
    <w:p w14:paraId="2400F3AF" w14:textId="77777777" w:rsidR="00985F2C" w:rsidRDefault="00985F2C" w:rsidP="00985F2C">
      <w:pPr>
        <w:spacing w:after="0" w:line="240" w:lineRule="auto"/>
        <w:rPr>
          <w:rFonts w:ascii="Arial" w:eastAsia="Times New Roman" w:hAnsi="Arial" w:cs="Arial"/>
          <w:b/>
          <w:spacing w:val="3"/>
          <w:sz w:val="21"/>
          <w:szCs w:val="21"/>
          <w:lang w:eastAsia="es-CO"/>
        </w:rPr>
      </w:pPr>
    </w:p>
    <w:p w14:paraId="53913946" w14:textId="77777777" w:rsidR="00985F2C" w:rsidRPr="009E177E" w:rsidRDefault="00985F2C" w:rsidP="00985F2C">
      <w:pPr>
        <w:spacing w:after="0" w:line="240" w:lineRule="auto"/>
        <w:rPr>
          <w:rFonts w:ascii="Arial" w:eastAsia="Times New Roman" w:hAnsi="Arial" w:cs="Arial"/>
          <w:b/>
          <w:spacing w:val="3"/>
          <w:sz w:val="21"/>
          <w:szCs w:val="21"/>
          <w:lang w:eastAsia="es-CO"/>
        </w:rPr>
      </w:pPr>
    </w:p>
    <w:p w14:paraId="054F2766"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r w:rsidRPr="009E177E">
        <w:rPr>
          <w:rFonts w:ascii="Arial" w:eastAsia="Times New Roman" w:hAnsi="Arial" w:cs="Arial"/>
          <w:b/>
          <w:spacing w:val="3"/>
          <w:sz w:val="21"/>
          <w:szCs w:val="21"/>
          <w:shd w:val="clear" w:color="auto" w:fill="FFFFFF"/>
          <w:lang w:eastAsia="es-CO"/>
        </w:rPr>
        <w:t>Operaciones derivadas</w:t>
      </w:r>
    </w:p>
    <w:p w14:paraId="48A715EC"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p>
    <w:p w14:paraId="4D00DC78"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Se obtienen a partir de las operaciones básicas y son: NOR, NAND, XOR y XNOR.</w:t>
      </w:r>
    </w:p>
    <w:p w14:paraId="3516CA5A"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465DA19B" w14:textId="77777777" w:rsidR="00985F2C" w:rsidRPr="009E177E" w:rsidRDefault="00985F2C" w:rsidP="00985F2C">
      <w:pPr>
        <w:spacing w:after="0" w:line="240" w:lineRule="auto"/>
        <w:rPr>
          <w:rFonts w:ascii="Arial" w:eastAsia="Times New Roman" w:hAnsi="Arial" w:cs="Arial"/>
          <w:b/>
          <w:spacing w:val="3"/>
          <w:sz w:val="21"/>
          <w:szCs w:val="21"/>
          <w:lang w:eastAsia="es-CO"/>
        </w:rPr>
      </w:pPr>
      <w:r w:rsidRPr="009E177E">
        <w:rPr>
          <w:rFonts w:ascii="Arial" w:eastAsia="Times New Roman" w:hAnsi="Arial" w:cs="Arial"/>
          <w:b/>
          <w:spacing w:val="3"/>
          <w:sz w:val="21"/>
          <w:szCs w:val="21"/>
          <w:lang w:eastAsia="es-CO"/>
        </w:rPr>
        <w:t>Operación NAND</w:t>
      </w:r>
    </w:p>
    <w:p w14:paraId="110D9905" w14:textId="77777777" w:rsidR="00985F2C" w:rsidRPr="009E177E" w:rsidRDefault="00985F2C" w:rsidP="00985F2C">
      <w:pPr>
        <w:spacing w:after="0" w:line="240" w:lineRule="auto"/>
        <w:rPr>
          <w:rFonts w:ascii="Arial" w:eastAsia="Times New Roman" w:hAnsi="Arial" w:cs="Arial"/>
          <w:b/>
          <w:spacing w:val="3"/>
          <w:sz w:val="21"/>
          <w:szCs w:val="21"/>
          <w:lang w:eastAsia="es-CO"/>
        </w:rPr>
      </w:pPr>
    </w:p>
    <w:p w14:paraId="51B402E6"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Esta operación complementa a la operación AND, produce como resultado un 1 lógico cuando una o</w:t>
      </w:r>
      <w:r>
        <w:rPr>
          <w:rFonts w:ascii="Arial" w:eastAsia="Times New Roman" w:hAnsi="Arial" w:cs="Arial"/>
          <w:spacing w:val="3"/>
          <w:sz w:val="21"/>
          <w:szCs w:val="21"/>
          <w:shd w:val="clear" w:color="auto" w:fill="FFFFFF"/>
          <w:lang w:eastAsia="es-CO"/>
        </w:rPr>
        <w:t xml:space="preserve"> </w:t>
      </w:r>
      <w:r w:rsidRPr="009E177E">
        <w:rPr>
          <w:rFonts w:ascii="Arial" w:eastAsia="Times New Roman" w:hAnsi="Arial" w:cs="Arial"/>
          <w:spacing w:val="3"/>
          <w:sz w:val="21"/>
          <w:szCs w:val="21"/>
          <w:shd w:val="clear" w:color="auto" w:fill="FFFFFF"/>
          <w:lang w:eastAsia="es-CO"/>
        </w:rPr>
        <w:t xml:space="preserve">más variables implicadas en la operación sea 0 lógico. </w:t>
      </w:r>
    </w:p>
    <w:p w14:paraId="01E0003C" w14:textId="77777777" w:rsidR="00985F2C" w:rsidRPr="009E177E" w:rsidRDefault="00985F2C" w:rsidP="00985F2C">
      <w:pPr>
        <w:spacing w:after="0" w:line="240" w:lineRule="auto"/>
        <w:rPr>
          <w:rFonts w:ascii="Arial" w:eastAsia="Times New Roman" w:hAnsi="Arial" w:cs="Arial"/>
          <w:b/>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X = (</w:t>
      </w:r>
      <w:proofErr w:type="gramStart"/>
      <w:r w:rsidRPr="009E177E">
        <w:rPr>
          <w:rFonts w:ascii="Arial" w:eastAsia="Times New Roman" w:hAnsi="Arial" w:cs="Arial"/>
          <w:spacing w:val="3"/>
          <w:sz w:val="21"/>
          <w:szCs w:val="21"/>
          <w:shd w:val="clear" w:color="auto" w:fill="FFFFFF"/>
          <w:lang w:eastAsia="es-CO"/>
        </w:rPr>
        <w:t>A .</w:t>
      </w:r>
      <w:proofErr w:type="gramEnd"/>
      <w:r w:rsidRPr="009E177E">
        <w:rPr>
          <w:rFonts w:ascii="Arial" w:eastAsia="Times New Roman" w:hAnsi="Arial" w:cs="Arial"/>
          <w:spacing w:val="3"/>
          <w:sz w:val="21"/>
          <w:szCs w:val="21"/>
          <w:shd w:val="clear" w:color="auto" w:fill="FFFFFF"/>
          <w:lang w:eastAsia="es-CO"/>
        </w:rPr>
        <w:t xml:space="preserve"> B)’ es la ecuación que representa a esa operación y se lee: </w:t>
      </w:r>
      <w:r w:rsidRPr="009E177E">
        <w:rPr>
          <w:rFonts w:ascii="Arial" w:eastAsia="Times New Roman" w:hAnsi="Arial" w:cs="Arial"/>
          <w:b/>
          <w:spacing w:val="3"/>
          <w:sz w:val="21"/>
          <w:szCs w:val="21"/>
          <w:shd w:val="clear" w:color="auto" w:fill="FFFFFF"/>
          <w:lang w:eastAsia="es-CO"/>
        </w:rPr>
        <w:t xml:space="preserve">X es igual a </w:t>
      </w:r>
      <w:proofErr w:type="spellStart"/>
      <w:r w:rsidRPr="009E177E">
        <w:rPr>
          <w:rFonts w:ascii="Arial" w:eastAsia="Times New Roman" w:hAnsi="Arial" w:cs="Arial"/>
          <w:b/>
          <w:spacing w:val="3"/>
          <w:sz w:val="21"/>
          <w:szCs w:val="21"/>
          <w:shd w:val="clear" w:color="auto" w:fill="FFFFFF"/>
          <w:lang w:eastAsia="es-CO"/>
        </w:rPr>
        <w:t>A</w:t>
      </w:r>
      <w:proofErr w:type="spellEnd"/>
      <w:r w:rsidRPr="009E177E">
        <w:rPr>
          <w:rFonts w:ascii="Arial" w:eastAsia="Times New Roman" w:hAnsi="Arial" w:cs="Arial"/>
          <w:b/>
          <w:spacing w:val="3"/>
          <w:sz w:val="21"/>
          <w:szCs w:val="21"/>
          <w:shd w:val="clear" w:color="auto" w:fill="FFFFFF"/>
          <w:lang w:eastAsia="es-CO"/>
        </w:rPr>
        <w:t xml:space="preserve"> AND B todo negado o X es igual al inverso de A AND B o X es igual al complemento de A AND B.</w:t>
      </w:r>
    </w:p>
    <w:p w14:paraId="0975A6A3"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En circuitos digitales esta operación la realiza un dispositivo digital conocido como </w:t>
      </w:r>
      <w:r w:rsidRPr="009E177E">
        <w:rPr>
          <w:rFonts w:ascii="Arial" w:eastAsia="Times New Roman" w:hAnsi="Arial" w:cs="Arial"/>
          <w:b/>
          <w:spacing w:val="3"/>
          <w:sz w:val="21"/>
          <w:szCs w:val="21"/>
          <w:shd w:val="clear" w:color="auto" w:fill="FFFFFF"/>
          <w:lang w:eastAsia="es-CO"/>
        </w:rPr>
        <w:t>compuerta NAND</w:t>
      </w:r>
      <w:r w:rsidRPr="009E177E">
        <w:rPr>
          <w:rFonts w:ascii="Arial" w:eastAsia="Times New Roman" w:hAnsi="Arial" w:cs="Arial"/>
          <w:spacing w:val="3"/>
          <w:sz w:val="21"/>
          <w:szCs w:val="21"/>
          <w:shd w:val="clear" w:color="auto" w:fill="FFFFFF"/>
          <w:lang w:eastAsia="es-CO"/>
        </w:rPr>
        <w:t xml:space="preserve"> la cual puede tener 2 o más entradas (hasta 13).</w:t>
      </w:r>
    </w:p>
    <w:p w14:paraId="01866E79"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Funciona de modo que cuando en una o más entradas se aplica un voltaje bajo (0 lógico), en la salida se presenta un voltaje alto (1 lógico).</w:t>
      </w:r>
    </w:p>
    <w:p w14:paraId="1D48C55B"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r w:rsidRPr="009E177E">
        <w:rPr>
          <w:rFonts w:ascii="Arial" w:eastAsia="Times New Roman" w:hAnsi="Arial" w:cs="Arial"/>
          <w:spacing w:val="3"/>
          <w:sz w:val="21"/>
          <w:szCs w:val="21"/>
          <w:shd w:val="clear" w:color="auto" w:fill="FFFFFF"/>
          <w:lang w:eastAsia="es-CO"/>
        </w:rPr>
        <w:t xml:space="preserve">El análisis de la operación y la compuerta NAND se presenta mediante: a) símbolo </w:t>
      </w:r>
      <w:proofErr w:type="gramStart"/>
      <w:r w:rsidRPr="009E177E">
        <w:rPr>
          <w:rFonts w:ascii="Arial" w:eastAsia="Times New Roman" w:hAnsi="Arial" w:cs="Arial"/>
          <w:spacing w:val="3"/>
          <w:sz w:val="21"/>
          <w:szCs w:val="21"/>
          <w:shd w:val="clear" w:color="auto" w:fill="FFFFFF"/>
          <w:lang w:eastAsia="es-CO"/>
        </w:rPr>
        <w:t xml:space="preserve">lógico,   </w:t>
      </w:r>
      <w:proofErr w:type="gramEnd"/>
      <w:r w:rsidRPr="009E177E">
        <w:rPr>
          <w:rFonts w:ascii="Arial" w:eastAsia="Times New Roman" w:hAnsi="Arial" w:cs="Arial"/>
          <w:spacing w:val="3"/>
          <w:sz w:val="21"/>
          <w:szCs w:val="21"/>
          <w:shd w:val="clear" w:color="auto" w:fill="FFFFFF"/>
          <w:lang w:eastAsia="es-CO"/>
        </w:rPr>
        <w:t xml:space="preserve">             b) ecuación booleana, c) tabla de verdad y d) circuito eléctrico equivalente.</w:t>
      </w:r>
    </w:p>
    <w:p w14:paraId="0BC8017E" w14:textId="77777777" w:rsidR="00985F2C" w:rsidRPr="009E177E" w:rsidRDefault="00985F2C" w:rsidP="00985F2C">
      <w:pPr>
        <w:spacing w:after="0" w:line="240" w:lineRule="auto"/>
        <w:rPr>
          <w:rFonts w:ascii="Arial" w:eastAsia="Times New Roman" w:hAnsi="Arial" w:cs="Arial"/>
          <w:spacing w:val="3"/>
          <w:sz w:val="21"/>
          <w:szCs w:val="21"/>
          <w:shd w:val="clear" w:color="auto" w:fill="FFFFFF"/>
          <w:lang w:eastAsia="es-CO"/>
        </w:rPr>
      </w:pPr>
    </w:p>
    <w:p w14:paraId="12EDF729"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spacing w:val="3"/>
          <w:sz w:val="21"/>
          <w:szCs w:val="21"/>
          <w:lang w:eastAsia="es-CO"/>
        </w:rPr>
        <w:t xml:space="preserve">           Símbolo lógico             Ecu. booleana        Tabla de verdad</w:t>
      </w:r>
      <w:r w:rsidRPr="009E177E">
        <w:rPr>
          <w:rFonts w:ascii="Arial" w:eastAsia="Times New Roman" w:hAnsi="Arial" w:cs="Arial"/>
          <w:spacing w:val="3"/>
          <w:sz w:val="21"/>
          <w:szCs w:val="21"/>
          <w:lang w:eastAsia="es-CO"/>
        </w:rPr>
        <w:tab/>
        <w:t xml:space="preserve">   Circuito eléctrico </w:t>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r>
      <w:r w:rsidRPr="009E177E">
        <w:rPr>
          <w:rFonts w:ascii="Arial" w:eastAsia="Times New Roman" w:hAnsi="Arial" w:cs="Arial"/>
          <w:spacing w:val="3"/>
          <w:sz w:val="21"/>
          <w:szCs w:val="21"/>
          <w:lang w:eastAsia="es-CO"/>
        </w:rPr>
        <w:tab/>
        <w:t xml:space="preserve">                  equivalente</w:t>
      </w:r>
    </w:p>
    <w:p w14:paraId="4E2F9A73" w14:textId="77777777" w:rsidR="00985F2C" w:rsidRPr="009E177E" w:rsidRDefault="00985F2C" w:rsidP="00985F2C">
      <w:pPr>
        <w:spacing w:after="0" w:line="240" w:lineRule="auto"/>
        <w:rPr>
          <w:rFonts w:ascii="Arial" w:eastAsia="Times New Roman" w:hAnsi="Arial" w:cs="Arial"/>
          <w:spacing w:val="3"/>
          <w:sz w:val="21"/>
          <w:szCs w:val="21"/>
          <w:lang w:eastAsia="es-CO"/>
        </w:rPr>
      </w:pPr>
      <w:r w:rsidRPr="009E177E">
        <w:rPr>
          <w:rFonts w:ascii="Arial" w:eastAsia="Times New Roman" w:hAnsi="Arial" w:cs="Arial"/>
          <w:noProof/>
          <w:spacing w:val="3"/>
          <w:sz w:val="21"/>
          <w:szCs w:val="21"/>
          <w:lang w:eastAsia="es-CO"/>
        </w:rPr>
        <w:drawing>
          <wp:anchor distT="0" distB="0" distL="114300" distR="114300" simplePos="0" relativeHeight="251663360" behindDoc="0" locked="0" layoutInCell="1" allowOverlap="1" wp14:anchorId="0E7DEF88" wp14:editId="105ADFB8">
            <wp:simplePos x="0" y="0"/>
            <wp:positionH relativeFrom="column">
              <wp:posOffset>-635</wp:posOffset>
            </wp:positionH>
            <wp:positionV relativeFrom="paragraph">
              <wp:posOffset>37465</wp:posOffset>
            </wp:positionV>
            <wp:extent cx="1623060" cy="831850"/>
            <wp:effectExtent l="0" t="0" r="0" b="635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177E">
        <w:rPr>
          <w:rFonts w:ascii="Arial" w:eastAsia="Times New Roman" w:hAnsi="Arial" w:cs="Arial"/>
          <w:noProof/>
          <w:spacing w:val="3"/>
          <w:sz w:val="21"/>
          <w:szCs w:val="21"/>
          <w:lang w:eastAsia="es-CO"/>
        </w:rPr>
        <w:drawing>
          <wp:anchor distT="0" distB="0" distL="114300" distR="114300" simplePos="0" relativeHeight="251662336" behindDoc="0" locked="0" layoutInCell="1" allowOverlap="1" wp14:anchorId="094548E0" wp14:editId="4209613D">
            <wp:simplePos x="0" y="0"/>
            <wp:positionH relativeFrom="column">
              <wp:posOffset>1961515</wp:posOffset>
            </wp:positionH>
            <wp:positionV relativeFrom="paragraph">
              <wp:posOffset>19050</wp:posOffset>
            </wp:positionV>
            <wp:extent cx="647700" cy="269240"/>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75509" t="65665" b="14453"/>
                    <a:stretch/>
                  </pic:blipFill>
                  <pic:spPr bwMode="auto">
                    <a:xfrm>
                      <a:off x="0" y="0"/>
                      <a:ext cx="64770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177E">
        <w:rPr>
          <w:rFonts w:ascii="Arial" w:eastAsia="Times New Roman" w:hAnsi="Arial" w:cs="Arial"/>
          <w:noProof/>
          <w:spacing w:val="3"/>
          <w:sz w:val="21"/>
          <w:szCs w:val="21"/>
          <w:lang w:eastAsia="es-CO"/>
        </w:rPr>
        <w:drawing>
          <wp:anchor distT="0" distB="0" distL="114300" distR="114300" simplePos="0" relativeHeight="251661312" behindDoc="0" locked="0" layoutInCell="1" allowOverlap="1" wp14:anchorId="7CE42CE9" wp14:editId="589BD8FC">
            <wp:simplePos x="0" y="0"/>
            <wp:positionH relativeFrom="column">
              <wp:posOffset>2983865</wp:posOffset>
            </wp:positionH>
            <wp:positionV relativeFrom="paragraph">
              <wp:posOffset>12700</wp:posOffset>
            </wp:positionV>
            <wp:extent cx="1056640" cy="977900"/>
            <wp:effectExtent l="0" t="0" r="0" b="0"/>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6640"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518F7"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5CDB7C2B"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6B375F8D"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46598D92"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749902DC"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2D0FB68C" w14:textId="77777777" w:rsidR="00985F2C" w:rsidRPr="009E177E" w:rsidRDefault="00985F2C" w:rsidP="00985F2C">
      <w:pPr>
        <w:spacing w:after="0" w:line="240" w:lineRule="auto"/>
        <w:rPr>
          <w:rFonts w:ascii="Arial" w:eastAsia="Times New Roman" w:hAnsi="Arial" w:cs="Arial"/>
          <w:spacing w:val="3"/>
          <w:sz w:val="21"/>
          <w:szCs w:val="21"/>
          <w:lang w:eastAsia="es-CO"/>
        </w:rPr>
      </w:pPr>
    </w:p>
    <w:p w14:paraId="4EDADFD1" w14:textId="77777777" w:rsidR="00985F2C" w:rsidRPr="009E177E" w:rsidRDefault="00985F2C" w:rsidP="00985F2C">
      <w:pPr>
        <w:spacing w:after="0" w:line="240" w:lineRule="auto"/>
        <w:rPr>
          <w:rFonts w:ascii="Arial" w:eastAsia="Times New Roman" w:hAnsi="Arial" w:cs="Arial"/>
          <w:b/>
          <w:spacing w:val="3"/>
          <w:sz w:val="21"/>
          <w:szCs w:val="21"/>
          <w:lang w:eastAsia="es-CO"/>
        </w:rPr>
      </w:pPr>
      <w:r w:rsidRPr="009E177E">
        <w:rPr>
          <w:rFonts w:ascii="Arial" w:eastAsia="Times New Roman" w:hAnsi="Arial" w:cs="Arial"/>
          <w:b/>
          <w:spacing w:val="3"/>
          <w:sz w:val="21"/>
          <w:szCs w:val="21"/>
          <w:lang w:eastAsia="es-CO"/>
        </w:rPr>
        <w:t>Operación XOR (exclusive OR)</w:t>
      </w:r>
    </w:p>
    <w:p w14:paraId="3DC92F4A" w14:textId="77777777" w:rsidR="00985F2C" w:rsidRDefault="00985F2C" w:rsidP="00985F2C">
      <w:pPr>
        <w:spacing w:after="0" w:line="240" w:lineRule="auto"/>
        <w:rPr>
          <w:rFonts w:ascii="Arial" w:eastAsia="Times New Roman" w:hAnsi="Arial" w:cs="Arial"/>
          <w:b/>
          <w:color w:val="3C4043"/>
          <w:spacing w:val="3"/>
          <w:sz w:val="21"/>
          <w:szCs w:val="21"/>
          <w:lang w:eastAsia="es-CO"/>
        </w:rPr>
      </w:pPr>
    </w:p>
    <w:p w14:paraId="6A2805F8"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r>
        <w:rPr>
          <w:rFonts w:ascii="Arial" w:eastAsia="Times New Roman" w:hAnsi="Arial" w:cs="Arial"/>
          <w:color w:val="3C4043"/>
          <w:spacing w:val="3"/>
          <w:sz w:val="21"/>
          <w:szCs w:val="21"/>
          <w:shd w:val="clear" w:color="auto" w:fill="FFFFFF"/>
          <w:lang w:eastAsia="es-CO"/>
        </w:rPr>
        <w:t xml:space="preserve">Esta operación se realiza entre 2 variables y excluye algo de la operación OR, produce como resultado un 1 lógico cuando las 2 variables implicadas en la operación tengan valores lógicos diferentes. </w:t>
      </w:r>
    </w:p>
    <w:p w14:paraId="1C79DE00" w14:textId="77777777" w:rsidR="00985F2C" w:rsidRDefault="00985F2C" w:rsidP="00985F2C">
      <w:pPr>
        <w:spacing w:after="0" w:line="240" w:lineRule="auto"/>
        <w:rPr>
          <w:rFonts w:ascii="Arial" w:eastAsia="Times New Roman" w:hAnsi="Arial" w:cs="Arial"/>
          <w:b/>
          <w:color w:val="3C4043"/>
          <w:spacing w:val="3"/>
          <w:sz w:val="21"/>
          <w:szCs w:val="21"/>
          <w:shd w:val="clear" w:color="auto" w:fill="FFFFFF"/>
          <w:lang w:eastAsia="es-CO"/>
        </w:rPr>
      </w:pPr>
      <w:r w:rsidRPr="00580FA3">
        <w:rPr>
          <w:rFonts w:ascii="Arial" w:eastAsia="Times New Roman" w:hAnsi="Arial" w:cs="Arial"/>
          <w:noProof/>
          <w:color w:val="3C4043"/>
          <w:spacing w:val="3"/>
          <w:sz w:val="21"/>
          <w:szCs w:val="21"/>
          <w:shd w:val="clear" w:color="auto" w:fill="FFFFFF"/>
          <w:lang w:eastAsia="es-CO"/>
        </w:rPr>
        <w:lastRenderedPageBreak/>
        <w:drawing>
          <wp:inline distT="0" distB="0" distL="0" distR="0" wp14:anchorId="6DE01C94" wp14:editId="49B53C39">
            <wp:extent cx="1219200" cy="147210"/>
            <wp:effectExtent l="0" t="0" r="0" b="571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895" cy="177963"/>
                    </a:xfrm>
                    <a:prstGeom prst="rect">
                      <a:avLst/>
                    </a:prstGeom>
                    <a:noFill/>
                    <a:ln>
                      <a:noFill/>
                    </a:ln>
                  </pic:spPr>
                </pic:pic>
              </a:graphicData>
            </a:graphic>
          </wp:inline>
        </w:drawing>
      </w:r>
      <w:r>
        <w:rPr>
          <w:rFonts w:ascii="Arial" w:eastAsia="Times New Roman" w:hAnsi="Arial" w:cs="Arial"/>
          <w:color w:val="3C4043"/>
          <w:spacing w:val="3"/>
          <w:sz w:val="21"/>
          <w:szCs w:val="21"/>
          <w:shd w:val="clear" w:color="auto" w:fill="FFFFFF"/>
          <w:lang w:eastAsia="es-CO"/>
        </w:rPr>
        <w:t xml:space="preserve"> es la ecuación que representa a esa operación y se lee: </w:t>
      </w:r>
      <w:r>
        <w:rPr>
          <w:rFonts w:ascii="Arial" w:eastAsia="Times New Roman" w:hAnsi="Arial" w:cs="Arial"/>
          <w:b/>
          <w:color w:val="3C4043"/>
          <w:spacing w:val="3"/>
          <w:sz w:val="21"/>
          <w:szCs w:val="21"/>
          <w:shd w:val="clear" w:color="auto" w:fill="FFFFFF"/>
          <w:lang w:eastAsia="es-CO"/>
        </w:rPr>
        <w:t xml:space="preserve">X es igual a </w:t>
      </w:r>
      <w:proofErr w:type="spellStart"/>
      <w:r>
        <w:rPr>
          <w:rFonts w:ascii="Arial" w:eastAsia="Times New Roman" w:hAnsi="Arial" w:cs="Arial"/>
          <w:b/>
          <w:color w:val="3C4043"/>
          <w:spacing w:val="3"/>
          <w:sz w:val="21"/>
          <w:szCs w:val="21"/>
          <w:shd w:val="clear" w:color="auto" w:fill="FFFFFF"/>
          <w:lang w:eastAsia="es-CO"/>
        </w:rPr>
        <w:t>A</w:t>
      </w:r>
      <w:proofErr w:type="spellEnd"/>
      <w:r>
        <w:rPr>
          <w:rFonts w:ascii="Arial" w:eastAsia="Times New Roman" w:hAnsi="Arial" w:cs="Arial"/>
          <w:b/>
          <w:color w:val="3C4043"/>
          <w:spacing w:val="3"/>
          <w:sz w:val="21"/>
          <w:szCs w:val="21"/>
          <w:shd w:val="clear" w:color="auto" w:fill="FFFFFF"/>
          <w:lang w:eastAsia="es-CO"/>
        </w:rPr>
        <w:t xml:space="preserve"> OR exclusive B.</w:t>
      </w:r>
    </w:p>
    <w:p w14:paraId="0A4676DA"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r>
        <w:rPr>
          <w:rFonts w:ascii="Arial" w:eastAsia="Times New Roman" w:hAnsi="Arial" w:cs="Arial"/>
          <w:color w:val="3C4043"/>
          <w:spacing w:val="3"/>
          <w:sz w:val="21"/>
          <w:szCs w:val="21"/>
          <w:shd w:val="clear" w:color="auto" w:fill="FFFFFF"/>
          <w:lang w:eastAsia="es-CO"/>
        </w:rPr>
        <w:t xml:space="preserve">En circuitos digitales esta operación la realiza un dispositivo digital conocido como </w:t>
      </w:r>
      <w:r w:rsidRPr="00332CA7">
        <w:rPr>
          <w:rFonts w:ascii="Arial" w:eastAsia="Times New Roman" w:hAnsi="Arial" w:cs="Arial"/>
          <w:b/>
          <w:color w:val="3C4043"/>
          <w:spacing w:val="3"/>
          <w:sz w:val="21"/>
          <w:szCs w:val="21"/>
          <w:shd w:val="clear" w:color="auto" w:fill="FFFFFF"/>
          <w:lang w:eastAsia="es-CO"/>
        </w:rPr>
        <w:t xml:space="preserve">compuerta </w:t>
      </w:r>
      <w:r>
        <w:rPr>
          <w:rFonts w:ascii="Arial" w:eastAsia="Times New Roman" w:hAnsi="Arial" w:cs="Arial"/>
          <w:b/>
          <w:color w:val="3C4043"/>
          <w:spacing w:val="3"/>
          <w:sz w:val="21"/>
          <w:szCs w:val="21"/>
          <w:shd w:val="clear" w:color="auto" w:fill="FFFFFF"/>
          <w:lang w:eastAsia="es-CO"/>
        </w:rPr>
        <w:t>XOR</w:t>
      </w:r>
      <w:r>
        <w:rPr>
          <w:rFonts w:ascii="Arial" w:eastAsia="Times New Roman" w:hAnsi="Arial" w:cs="Arial"/>
          <w:color w:val="3C4043"/>
          <w:spacing w:val="3"/>
          <w:sz w:val="21"/>
          <w:szCs w:val="21"/>
          <w:shd w:val="clear" w:color="auto" w:fill="FFFFFF"/>
          <w:lang w:eastAsia="es-CO"/>
        </w:rPr>
        <w:t xml:space="preserve"> la cual tiene solo 2 entradas.</w:t>
      </w:r>
    </w:p>
    <w:p w14:paraId="4C4A3C4C"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r>
        <w:rPr>
          <w:rFonts w:ascii="Arial" w:eastAsia="Times New Roman" w:hAnsi="Arial" w:cs="Arial"/>
          <w:color w:val="3C4043"/>
          <w:spacing w:val="3"/>
          <w:sz w:val="21"/>
          <w:szCs w:val="21"/>
          <w:shd w:val="clear" w:color="auto" w:fill="FFFFFF"/>
          <w:lang w:eastAsia="es-CO"/>
        </w:rPr>
        <w:t>Funciona de modo que cuando en sus entradas se aplican voltajes diferentes, en la salida se presenta un voltaje alto (1 lógico).</w:t>
      </w:r>
    </w:p>
    <w:p w14:paraId="56F804CD" w14:textId="77777777" w:rsidR="00985F2C" w:rsidRDefault="00985F2C" w:rsidP="00985F2C">
      <w:pPr>
        <w:spacing w:after="0" w:line="240" w:lineRule="auto"/>
        <w:rPr>
          <w:rFonts w:ascii="Arial" w:eastAsia="Times New Roman" w:hAnsi="Arial" w:cs="Arial"/>
          <w:color w:val="3C4043"/>
          <w:spacing w:val="3"/>
          <w:sz w:val="21"/>
          <w:szCs w:val="21"/>
          <w:shd w:val="clear" w:color="auto" w:fill="FFFFFF"/>
          <w:lang w:eastAsia="es-CO"/>
        </w:rPr>
      </w:pPr>
      <w:r>
        <w:rPr>
          <w:rFonts w:ascii="Arial" w:eastAsia="Times New Roman" w:hAnsi="Arial" w:cs="Arial"/>
          <w:color w:val="3C4043"/>
          <w:spacing w:val="3"/>
          <w:sz w:val="21"/>
          <w:szCs w:val="21"/>
          <w:shd w:val="clear" w:color="auto" w:fill="FFFFFF"/>
          <w:lang w:eastAsia="es-CO"/>
        </w:rPr>
        <w:t xml:space="preserve">El análisis de la operación y la compuerta XOR se presenta mediante: a) símbolo </w:t>
      </w:r>
      <w:proofErr w:type="gramStart"/>
      <w:r>
        <w:rPr>
          <w:rFonts w:ascii="Arial" w:eastAsia="Times New Roman" w:hAnsi="Arial" w:cs="Arial"/>
          <w:color w:val="3C4043"/>
          <w:spacing w:val="3"/>
          <w:sz w:val="21"/>
          <w:szCs w:val="21"/>
          <w:shd w:val="clear" w:color="auto" w:fill="FFFFFF"/>
          <w:lang w:eastAsia="es-CO"/>
        </w:rPr>
        <w:t xml:space="preserve">lógico,   </w:t>
      </w:r>
      <w:proofErr w:type="gramEnd"/>
      <w:r>
        <w:rPr>
          <w:rFonts w:ascii="Arial" w:eastAsia="Times New Roman" w:hAnsi="Arial" w:cs="Arial"/>
          <w:color w:val="3C4043"/>
          <w:spacing w:val="3"/>
          <w:sz w:val="21"/>
          <w:szCs w:val="21"/>
          <w:shd w:val="clear" w:color="auto" w:fill="FFFFFF"/>
          <w:lang w:eastAsia="es-CO"/>
        </w:rPr>
        <w:t xml:space="preserve">             b) ecuación booleana, c) tabla de verdad y d) circuito eléctrico equivalente.</w:t>
      </w:r>
    </w:p>
    <w:p w14:paraId="03DD1A79" w14:textId="77777777" w:rsidR="00985F2C" w:rsidRPr="00D0368E" w:rsidRDefault="00985F2C" w:rsidP="00985F2C">
      <w:pPr>
        <w:spacing w:after="0" w:line="240" w:lineRule="auto"/>
        <w:rPr>
          <w:rFonts w:ascii="Arial" w:eastAsia="Times New Roman" w:hAnsi="Arial" w:cs="Arial"/>
          <w:color w:val="3C4043"/>
          <w:spacing w:val="3"/>
          <w:sz w:val="21"/>
          <w:szCs w:val="21"/>
          <w:lang w:eastAsia="es-CO"/>
        </w:rPr>
      </w:pPr>
    </w:p>
    <w:p w14:paraId="544D39F2" w14:textId="77777777" w:rsidR="00985F2C" w:rsidRPr="00580FA3"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b/>
          <w:color w:val="3C4043"/>
          <w:spacing w:val="3"/>
          <w:sz w:val="21"/>
          <w:szCs w:val="21"/>
          <w:lang w:eastAsia="es-CO"/>
        </w:rPr>
        <w:t xml:space="preserve">         </w:t>
      </w:r>
      <w:r w:rsidRPr="00580FA3">
        <w:rPr>
          <w:rFonts w:ascii="Arial" w:eastAsia="Times New Roman" w:hAnsi="Arial" w:cs="Arial"/>
          <w:color w:val="3C4043"/>
          <w:spacing w:val="3"/>
          <w:sz w:val="21"/>
          <w:szCs w:val="21"/>
          <w:lang w:eastAsia="es-CO"/>
        </w:rPr>
        <w:t>Símbolo lógico</w:t>
      </w:r>
      <w:r>
        <w:rPr>
          <w:rFonts w:ascii="Arial" w:eastAsia="Times New Roman" w:hAnsi="Arial" w:cs="Arial"/>
          <w:color w:val="3C4043"/>
          <w:spacing w:val="3"/>
          <w:sz w:val="21"/>
          <w:szCs w:val="21"/>
          <w:lang w:eastAsia="es-CO"/>
        </w:rPr>
        <w:t xml:space="preserve">                  Ecu. Booleana    Tabla de verdad   Circuito lógico </w:t>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t xml:space="preserve">              equivalente</w:t>
      </w:r>
    </w:p>
    <w:p w14:paraId="31B4D647" w14:textId="77777777" w:rsidR="00985F2C" w:rsidRDefault="00985F2C" w:rsidP="00985F2C">
      <w:pPr>
        <w:spacing w:after="0" w:line="240" w:lineRule="auto"/>
        <w:rPr>
          <w:rFonts w:ascii="Arial" w:eastAsia="Times New Roman" w:hAnsi="Arial" w:cs="Arial"/>
          <w:color w:val="3C4043"/>
          <w:spacing w:val="3"/>
          <w:sz w:val="21"/>
          <w:szCs w:val="21"/>
          <w:lang w:eastAsia="es-CO"/>
        </w:rPr>
      </w:pPr>
      <w:r w:rsidRPr="00580FA3">
        <w:rPr>
          <w:rFonts w:ascii="Arial" w:eastAsia="Times New Roman" w:hAnsi="Arial" w:cs="Arial"/>
          <w:noProof/>
          <w:color w:val="3C4043"/>
          <w:spacing w:val="3"/>
          <w:sz w:val="21"/>
          <w:szCs w:val="21"/>
          <w:lang w:eastAsia="es-CO"/>
        </w:rPr>
        <w:drawing>
          <wp:anchor distT="0" distB="0" distL="114300" distR="114300" simplePos="0" relativeHeight="251665408" behindDoc="0" locked="0" layoutInCell="1" allowOverlap="1" wp14:anchorId="48D42442" wp14:editId="0D7FD1BE">
            <wp:simplePos x="0" y="0"/>
            <wp:positionH relativeFrom="column">
              <wp:posOffset>3091815</wp:posOffset>
            </wp:positionH>
            <wp:positionV relativeFrom="paragraph">
              <wp:posOffset>85090</wp:posOffset>
            </wp:positionV>
            <wp:extent cx="698500" cy="738505"/>
            <wp:effectExtent l="0" t="0" r="6350" b="444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00" cy="7385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C4043"/>
          <w:spacing w:val="3"/>
          <w:sz w:val="21"/>
          <w:szCs w:val="21"/>
          <w:lang w:eastAsia="es-CO"/>
        </w:rPr>
        <w:drawing>
          <wp:anchor distT="0" distB="0" distL="114300" distR="114300" simplePos="0" relativeHeight="251664384" behindDoc="0" locked="0" layoutInCell="1" allowOverlap="1" wp14:anchorId="7B9E30B9" wp14:editId="7EC02D14">
            <wp:simplePos x="0" y="0"/>
            <wp:positionH relativeFrom="column">
              <wp:posOffset>1948815</wp:posOffset>
            </wp:positionH>
            <wp:positionV relativeFrom="paragraph">
              <wp:posOffset>104140</wp:posOffset>
            </wp:positionV>
            <wp:extent cx="876300" cy="375285"/>
            <wp:effectExtent l="0" t="0" r="0" b="5715"/>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0FA3">
        <w:rPr>
          <w:rFonts w:ascii="Arial" w:eastAsia="Times New Roman" w:hAnsi="Arial" w:cs="Arial"/>
          <w:noProof/>
          <w:color w:val="3C4043"/>
          <w:spacing w:val="3"/>
          <w:sz w:val="21"/>
          <w:szCs w:val="21"/>
          <w:lang w:eastAsia="es-CO"/>
        </w:rPr>
        <w:drawing>
          <wp:anchor distT="0" distB="0" distL="114300" distR="114300" simplePos="0" relativeHeight="251666432" behindDoc="0" locked="0" layoutInCell="1" allowOverlap="1" wp14:anchorId="2D8E4C7B" wp14:editId="4718DA08">
            <wp:simplePos x="0" y="0"/>
            <wp:positionH relativeFrom="column">
              <wp:posOffset>-635</wp:posOffset>
            </wp:positionH>
            <wp:positionV relativeFrom="paragraph">
              <wp:posOffset>91440</wp:posOffset>
            </wp:positionV>
            <wp:extent cx="1771650" cy="450215"/>
            <wp:effectExtent l="0" t="0" r="0" b="6985"/>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450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D21B6" w14:textId="77777777" w:rsidR="00985F2C" w:rsidRPr="00D0368E" w:rsidRDefault="00985F2C" w:rsidP="00985F2C">
      <w:pPr>
        <w:spacing w:after="0" w:line="240" w:lineRule="auto"/>
        <w:rPr>
          <w:rFonts w:ascii="Arial" w:eastAsia="Times New Roman" w:hAnsi="Arial" w:cs="Arial"/>
          <w:color w:val="3C4043"/>
          <w:spacing w:val="3"/>
          <w:sz w:val="21"/>
          <w:szCs w:val="21"/>
          <w:lang w:eastAsia="es-CO"/>
        </w:rPr>
      </w:pPr>
    </w:p>
    <w:p w14:paraId="1E52F446"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6F71DAE6"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DE79B1B"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9365278"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406A294" w14:textId="77777777" w:rsidR="00985F2C" w:rsidRDefault="00985F2C" w:rsidP="00985F2C">
      <w:pPr>
        <w:spacing w:after="0"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Operaciones NOR y XNOR.</w:t>
      </w:r>
    </w:p>
    <w:p w14:paraId="3D97F191" w14:textId="77777777" w:rsidR="00985F2C" w:rsidRDefault="00985F2C" w:rsidP="00985F2C">
      <w:pPr>
        <w:spacing w:after="0" w:line="240" w:lineRule="auto"/>
        <w:rPr>
          <w:rFonts w:ascii="Arial" w:eastAsia="Times New Roman" w:hAnsi="Arial" w:cs="Arial"/>
          <w:b/>
          <w:color w:val="3C4043"/>
          <w:spacing w:val="3"/>
          <w:sz w:val="21"/>
          <w:szCs w:val="21"/>
          <w:lang w:eastAsia="es-CO"/>
        </w:rPr>
      </w:pPr>
    </w:p>
    <w:p w14:paraId="091B0D70"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Estudiar </w:t>
      </w:r>
      <w:proofErr w:type="spellStart"/>
      <w:r>
        <w:rPr>
          <w:rFonts w:ascii="Arial" w:eastAsia="Times New Roman" w:hAnsi="Arial" w:cs="Arial"/>
          <w:color w:val="3C4043"/>
          <w:spacing w:val="3"/>
          <w:sz w:val="21"/>
          <w:szCs w:val="21"/>
          <w:lang w:eastAsia="es-CO"/>
        </w:rPr>
        <w:t>uds.</w:t>
      </w:r>
      <w:proofErr w:type="spellEnd"/>
      <w:r>
        <w:rPr>
          <w:rFonts w:ascii="Arial" w:eastAsia="Times New Roman" w:hAnsi="Arial" w:cs="Arial"/>
          <w:color w:val="3C4043"/>
          <w:spacing w:val="3"/>
          <w:sz w:val="21"/>
          <w:szCs w:val="21"/>
          <w:lang w:eastAsia="es-CO"/>
        </w:rPr>
        <w:t xml:space="preserve"> estos temas.</w:t>
      </w:r>
    </w:p>
    <w:p w14:paraId="6DDF3948"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27A576D2"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Les recomiendo los videos sobre compuerta XOR “Aplicaciones interesantes Puerta XOR     O-exclusiva (clase 10.1) y “Utilidad que no sabes de la Puerta XOR (O exclusiva). Clase 10.2</w:t>
      </w:r>
    </w:p>
    <w:p w14:paraId="11CC0CEA"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5C18307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Ejemplos: </w:t>
      </w:r>
    </w:p>
    <w:p w14:paraId="27074B2D" w14:textId="77777777" w:rsidR="00985F2C" w:rsidRDefault="00985F2C" w:rsidP="00985F2C">
      <w:pPr>
        <w:spacing w:after="0" w:line="240" w:lineRule="auto"/>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3-8, 3-10 y 4-16.</w:t>
      </w:r>
    </w:p>
    <w:p w14:paraId="5DDBB4F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Floyd: 3.9, 3.10 3.13 a 3.15 y 3.18 a 3.20.</w:t>
      </w:r>
    </w:p>
    <w:p w14:paraId="50B97936"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66BE986"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Ejercicios: dar solución a alguno de los siguientes problemas</w:t>
      </w:r>
    </w:p>
    <w:p w14:paraId="24EAC2E0" w14:textId="77777777" w:rsidR="00985F2C" w:rsidRDefault="00985F2C" w:rsidP="00985F2C">
      <w:pPr>
        <w:spacing w:after="0" w:line="240" w:lineRule="auto"/>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problemas al final del capítulo: 3-17 y 3-18.</w:t>
      </w:r>
    </w:p>
    <w:p w14:paraId="5D42D554"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Floyd: problemas relacionados (página 141, 142, 147, 150, 152 y 154), revisión de las secciones 3.4, 3.5 y 3.6, problemas al final del capítulo 11 a 13, 15 a 17 y 19 a 22.</w:t>
      </w:r>
    </w:p>
    <w:p w14:paraId="67FEDC11"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74D6F3D" w14:textId="77777777" w:rsidR="00985F2C" w:rsidRDefault="00985F2C" w:rsidP="00985F2C">
      <w:pPr>
        <w:spacing w:after="0"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Descripción algebraica de circuitos lógicos.</w:t>
      </w:r>
    </w:p>
    <w:p w14:paraId="30B142B0" w14:textId="77777777" w:rsidR="00985F2C" w:rsidRDefault="00985F2C" w:rsidP="00985F2C">
      <w:pPr>
        <w:spacing w:after="0"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Evaluación de las salidas de los circuitos lógicos.</w:t>
      </w:r>
    </w:p>
    <w:p w14:paraId="1B583760" w14:textId="77777777" w:rsidR="00985F2C" w:rsidRDefault="00985F2C" w:rsidP="00985F2C">
      <w:pPr>
        <w:spacing w:after="0"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 xml:space="preserve">Implementación de circuitos a partir de expresiones </w:t>
      </w:r>
      <w:proofErr w:type="spellStart"/>
      <w:r>
        <w:rPr>
          <w:rFonts w:ascii="Arial" w:eastAsia="Times New Roman" w:hAnsi="Arial" w:cs="Arial"/>
          <w:b/>
          <w:color w:val="3C4043"/>
          <w:spacing w:val="3"/>
          <w:sz w:val="21"/>
          <w:szCs w:val="21"/>
          <w:lang w:eastAsia="es-CO"/>
        </w:rPr>
        <w:t>boleanas</w:t>
      </w:r>
      <w:proofErr w:type="spellEnd"/>
      <w:r>
        <w:rPr>
          <w:rFonts w:ascii="Arial" w:eastAsia="Times New Roman" w:hAnsi="Arial" w:cs="Arial"/>
          <w:b/>
          <w:color w:val="3C4043"/>
          <w:spacing w:val="3"/>
          <w:sz w:val="21"/>
          <w:szCs w:val="21"/>
          <w:lang w:eastAsia="es-CO"/>
        </w:rPr>
        <w:t>.</w:t>
      </w:r>
    </w:p>
    <w:p w14:paraId="225124C2" w14:textId="77777777" w:rsidR="00985F2C" w:rsidRDefault="00985F2C" w:rsidP="00985F2C">
      <w:pPr>
        <w:spacing w:after="0" w:line="240" w:lineRule="auto"/>
        <w:rPr>
          <w:rFonts w:ascii="Arial" w:eastAsia="Times New Roman" w:hAnsi="Arial" w:cs="Arial"/>
          <w:b/>
          <w:color w:val="3C4043"/>
          <w:spacing w:val="3"/>
          <w:sz w:val="21"/>
          <w:szCs w:val="21"/>
          <w:lang w:eastAsia="es-CO"/>
        </w:rPr>
      </w:pPr>
    </w:p>
    <w:p w14:paraId="1DFBF9E0"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Estudiar </w:t>
      </w:r>
      <w:proofErr w:type="spellStart"/>
      <w:r>
        <w:rPr>
          <w:rFonts w:ascii="Arial" w:eastAsia="Times New Roman" w:hAnsi="Arial" w:cs="Arial"/>
          <w:color w:val="3C4043"/>
          <w:spacing w:val="3"/>
          <w:sz w:val="21"/>
          <w:szCs w:val="21"/>
          <w:lang w:eastAsia="es-CO"/>
        </w:rPr>
        <w:t>uds.</w:t>
      </w:r>
      <w:proofErr w:type="spellEnd"/>
      <w:r>
        <w:rPr>
          <w:rFonts w:ascii="Arial" w:eastAsia="Times New Roman" w:hAnsi="Arial" w:cs="Arial"/>
          <w:color w:val="3C4043"/>
          <w:spacing w:val="3"/>
          <w:sz w:val="21"/>
          <w:szCs w:val="21"/>
          <w:lang w:eastAsia="es-CO"/>
        </w:rPr>
        <w:t xml:space="preserve"> estos temas.</w:t>
      </w:r>
    </w:p>
    <w:p w14:paraId="66ADC038"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2B406E0"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Ejemplos</w:t>
      </w:r>
    </w:p>
    <w:p w14:paraId="3F7893BF" w14:textId="77777777" w:rsidR="00985F2C" w:rsidRDefault="00985F2C" w:rsidP="00985F2C">
      <w:pPr>
        <w:spacing w:after="0" w:line="240" w:lineRule="auto"/>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páginas 95, 96, 98 y 100, ejemplos: 3-6, 7 y 11.</w:t>
      </w:r>
    </w:p>
    <w:p w14:paraId="0FC8CE19"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Floyd: páginas 213 y 213.</w:t>
      </w:r>
    </w:p>
    <w:p w14:paraId="2597420A"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6CD52E0"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Ejercicios: dar solución a algunos de los siguientes problemas.</w:t>
      </w:r>
    </w:p>
    <w:p w14:paraId="7DF11BA9" w14:textId="77777777" w:rsidR="00985F2C" w:rsidRDefault="00985F2C" w:rsidP="00985F2C">
      <w:pPr>
        <w:spacing w:after="0" w:line="240" w:lineRule="auto"/>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preguntas de repaso (páginas 96 ,99, 101 y 104, problemas al final del capítulo: 3-12 a 16, 19 a 21, 38 y 41.</w:t>
      </w:r>
    </w:p>
    <w:p w14:paraId="25BF1CC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Floyd: revisión de la sección 4.4 (página 213), problemas al final del capítulo: 12 a 16.</w:t>
      </w:r>
    </w:p>
    <w:p w14:paraId="2FBEE36B" w14:textId="77777777" w:rsidR="00985F2C" w:rsidRDefault="00985F2C" w:rsidP="00985F2C">
      <w:pPr>
        <w:spacing w:after="0" w:line="240" w:lineRule="auto"/>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t>Wakerly</w:t>
      </w:r>
      <w:proofErr w:type="spellEnd"/>
      <w:r>
        <w:rPr>
          <w:rFonts w:ascii="Arial" w:eastAsia="Times New Roman" w:hAnsi="Arial" w:cs="Arial"/>
          <w:color w:val="3C4043"/>
          <w:spacing w:val="3"/>
          <w:sz w:val="21"/>
          <w:szCs w:val="21"/>
          <w:lang w:eastAsia="es-CO"/>
        </w:rPr>
        <w:t>: problemas al final del capítulo: 4.7 y 8.</w:t>
      </w:r>
    </w:p>
    <w:p w14:paraId="49274867" w14:textId="77777777" w:rsidR="00985F2C" w:rsidRPr="008F590D" w:rsidRDefault="00985F2C" w:rsidP="00985F2C">
      <w:pPr>
        <w:spacing w:after="0" w:line="240" w:lineRule="auto"/>
        <w:rPr>
          <w:rFonts w:ascii="Arial" w:eastAsia="Times New Roman" w:hAnsi="Arial" w:cs="Arial"/>
          <w:color w:val="3C4043"/>
          <w:spacing w:val="3"/>
          <w:sz w:val="21"/>
          <w:szCs w:val="21"/>
          <w:lang w:eastAsia="es-CO"/>
        </w:rPr>
      </w:pPr>
    </w:p>
    <w:p w14:paraId="03116AAB"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TEOREMAS BOOLEANOS</w:t>
      </w:r>
    </w:p>
    <w:p w14:paraId="4E35CE07"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012DCD53"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También son conocidos como </w:t>
      </w:r>
      <w:r>
        <w:rPr>
          <w:rFonts w:ascii="Arial" w:eastAsia="Times New Roman" w:hAnsi="Arial" w:cs="Arial"/>
          <w:b/>
          <w:color w:val="3C4043"/>
          <w:spacing w:val="3"/>
          <w:sz w:val="21"/>
          <w:szCs w:val="21"/>
          <w:lang w:eastAsia="es-CO"/>
        </w:rPr>
        <w:t xml:space="preserve">reglas, relaciones </w:t>
      </w:r>
      <w:r w:rsidRPr="0068627E">
        <w:rPr>
          <w:rFonts w:ascii="Arial" w:eastAsia="Times New Roman" w:hAnsi="Arial" w:cs="Arial"/>
          <w:color w:val="3C4043"/>
          <w:spacing w:val="3"/>
          <w:sz w:val="21"/>
          <w:szCs w:val="21"/>
          <w:lang w:eastAsia="es-CO"/>
        </w:rPr>
        <w:t>o</w:t>
      </w:r>
      <w:r>
        <w:rPr>
          <w:rFonts w:ascii="Arial" w:eastAsia="Times New Roman" w:hAnsi="Arial" w:cs="Arial"/>
          <w:b/>
          <w:color w:val="3C4043"/>
          <w:spacing w:val="3"/>
          <w:sz w:val="21"/>
          <w:szCs w:val="21"/>
          <w:lang w:eastAsia="es-CO"/>
        </w:rPr>
        <w:t xml:space="preserve"> leyes</w:t>
      </w:r>
      <w:r>
        <w:rPr>
          <w:rFonts w:ascii="Arial" w:eastAsia="Times New Roman" w:hAnsi="Arial" w:cs="Arial"/>
          <w:color w:val="3C4043"/>
          <w:spacing w:val="3"/>
          <w:sz w:val="21"/>
          <w:szCs w:val="21"/>
          <w:lang w:eastAsia="es-CO"/>
        </w:rPr>
        <w:t>, muy sencillos e importantes, de modo que cuando se entienden y aplican correctamente, contribuyen a simplificar las ecuaciones booleanas y con ello a minimizar el número de compuertas y por lo tanto de C.I. requeridos para implementar los circuitos digitales.</w:t>
      </w:r>
    </w:p>
    <w:p w14:paraId="552A870C"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5B8BC368" w14:textId="77777777" w:rsidR="00985F2C" w:rsidRDefault="00985F2C" w:rsidP="00985F2C">
      <w:pPr>
        <w:spacing w:after="0" w:line="240" w:lineRule="auto"/>
        <w:rPr>
          <w:rFonts w:ascii="Arial" w:eastAsia="Times New Roman" w:hAnsi="Arial" w:cs="Arial"/>
          <w:color w:val="3C4043"/>
          <w:spacing w:val="3"/>
          <w:sz w:val="21"/>
          <w:szCs w:val="21"/>
          <w:lang w:eastAsia="es-CO"/>
        </w:rPr>
      </w:pPr>
      <w:r w:rsidRPr="0068627E">
        <w:rPr>
          <w:rFonts w:ascii="Arial" w:eastAsia="Times New Roman" w:hAnsi="Arial" w:cs="Arial"/>
          <w:b/>
          <w:color w:val="3C4043"/>
          <w:spacing w:val="3"/>
          <w:sz w:val="21"/>
          <w:szCs w:val="21"/>
          <w:lang w:eastAsia="es-CO"/>
        </w:rPr>
        <w:lastRenderedPageBreak/>
        <w:t>Teoremas</w:t>
      </w:r>
      <w:r>
        <w:rPr>
          <w:rFonts w:ascii="Arial" w:eastAsia="Times New Roman" w:hAnsi="Arial" w:cs="Arial"/>
          <w:color w:val="3C4043"/>
          <w:spacing w:val="3"/>
          <w:sz w:val="21"/>
          <w:szCs w:val="21"/>
          <w:lang w:eastAsia="es-CO"/>
        </w:rPr>
        <w:t xml:space="preserve"> </w:t>
      </w:r>
      <w:r w:rsidRPr="0068627E">
        <w:rPr>
          <w:rFonts w:ascii="Arial" w:eastAsia="Times New Roman" w:hAnsi="Arial" w:cs="Arial"/>
          <w:b/>
          <w:color w:val="3C4043"/>
          <w:spacing w:val="3"/>
          <w:sz w:val="21"/>
          <w:szCs w:val="21"/>
          <w:lang w:eastAsia="es-CO"/>
        </w:rPr>
        <w:t>de</w:t>
      </w:r>
      <w:r>
        <w:rPr>
          <w:rFonts w:ascii="Arial" w:eastAsia="Times New Roman" w:hAnsi="Arial" w:cs="Arial"/>
          <w:color w:val="3C4043"/>
          <w:spacing w:val="3"/>
          <w:sz w:val="21"/>
          <w:szCs w:val="21"/>
          <w:lang w:eastAsia="es-CO"/>
        </w:rPr>
        <w:t xml:space="preserve"> </w:t>
      </w:r>
      <w:r>
        <w:rPr>
          <w:rFonts w:ascii="Arial" w:eastAsia="Times New Roman" w:hAnsi="Arial" w:cs="Arial"/>
          <w:b/>
          <w:color w:val="3C4043"/>
          <w:spacing w:val="3"/>
          <w:sz w:val="21"/>
          <w:szCs w:val="21"/>
          <w:lang w:eastAsia="es-CO"/>
        </w:rPr>
        <w:t>una variable</w:t>
      </w:r>
    </w:p>
    <w:p w14:paraId="1BD44F3D" w14:textId="77777777" w:rsidR="00985F2C" w:rsidRPr="0068627E" w:rsidRDefault="00985F2C" w:rsidP="00985F2C">
      <w:pPr>
        <w:spacing w:after="0" w:line="240" w:lineRule="auto"/>
        <w:rPr>
          <w:rFonts w:ascii="Arial" w:eastAsia="Times New Roman" w:hAnsi="Arial" w:cs="Arial"/>
          <w:color w:val="3C4043"/>
          <w:spacing w:val="3"/>
          <w:sz w:val="21"/>
          <w:szCs w:val="21"/>
          <w:lang w:eastAsia="es-CO"/>
        </w:rPr>
      </w:pPr>
    </w:p>
    <w:p w14:paraId="3AF0A490"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Para la operación OR          Para la operación AND           Para la operación NOT</w:t>
      </w:r>
    </w:p>
    <w:p w14:paraId="3CE5F424"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 A+0 = A</w:t>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t xml:space="preserve">         5) A0 = 0</w:t>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t xml:space="preserve">          9) (A’)’ = A</w:t>
      </w:r>
    </w:p>
    <w:p w14:paraId="5CD3DC06"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2) A+1 = 1                           6) A1 = A                            </w:t>
      </w:r>
    </w:p>
    <w:p w14:paraId="46ACAEF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3) A+A = A                          7) AA = A </w:t>
      </w:r>
    </w:p>
    <w:p w14:paraId="69C0287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4) A+A’ = 1                          8) AA’ = 0</w:t>
      </w:r>
    </w:p>
    <w:p w14:paraId="0BDC6F8A"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22AFB79C"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Los teoremas 1 y 6 se conocen como leyes de identidad. </w:t>
      </w:r>
    </w:p>
    <w:p w14:paraId="4A23912C"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Los teoremas 2 y 5 se conocen como leyes de los elementos dominantes.</w:t>
      </w:r>
    </w:p>
    <w:p w14:paraId="518512FC"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Los teoremas 3 y 7 se conocen como leyes de tautología o de idempotencia.</w:t>
      </w:r>
    </w:p>
    <w:p w14:paraId="79362AC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Los teoremas 4 y 8 se conocen como leyes de los complementos.</w:t>
      </w:r>
    </w:p>
    <w:p w14:paraId="2E132CD2"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El teorema 9 se conoce como ley de doble negación o ley involutiva.</w:t>
      </w:r>
    </w:p>
    <w:p w14:paraId="30AB2DC3"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2075188"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Ejemplo: X = AB’(AB’)’; si AB’ = C entonces X = AB’(AB’)’ = C (C’) = 0</w:t>
      </w:r>
    </w:p>
    <w:p w14:paraId="5DCF9104"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EFB32A5"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05D2EF3D" w14:textId="77777777" w:rsidR="00985F2C" w:rsidRDefault="00985F2C" w:rsidP="00985F2C">
      <w:pPr>
        <w:spacing w:after="0" w:line="240" w:lineRule="auto"/>
        <w:rPr>
          <w:rFonts w:ascii="Arial" w:eastAsia="Times New Roman" w:hAnsi="Arial" w:cs="Arial"/>
          <w:color w:val="3C4043"/>
          <w:spacing w:val="3"/>
          <w:sz w:val="21"/>
          <w:szCs w:val="21"/>
          <w:lang w:eastAsia="es-CO"/>
        </w:rPr>
      </w:pPr>
      <w:bookmarkStart w:id="0" w:name="_Hlk101379227"/>
      <w:r>
        <w:rPr>
          <w:rFonts w:ascii="Arial" w:eastAsia="Times New Roman" w:hAnsi="Arial" w:cs="Arial"/>
          <w:b/>
          <w:color w:val="3C4043"/>
          <w:spacing w:val="3"/>
          <w:sz w:val="21"/>
          <w:szCs w:val="21"/>
          <w:lang w:eastAsia="es-CO"/>
        </w:rPr>
        <w:t>Teorema de dos o más variables</w:t>
      </w:r>
    </w:p>
    <w:p w14:paraId="08309E0D"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4C2C169D"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10) A+B = B+A; 11) AB = BA, son conocidas como leyes conmutativas.</w:t>
      </w:r>
    </w:p>
    <w:p w14:paraId="526C6039"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12) A+B+C = (A+</w:t>
      </w:r>
      <w:proofErr w:type="gramStart"/>
      <w:r>
        <w:rPr>
          <w:rFonts w:ascii="Arial" w:eastAsia="Times New Roman" w:hAnsi="Arial" w:cs="Arial"/>
          <w:color w:val="3C4043"/>
          <w:spacing w:val="3"/>
          <w:sz w:val="21"/>
          <w:szCs w:val="21"/>
          <w:lang w:eastAsia="es-CO"/>
        </w:rPr>
        <w:t>B)+</w:t>
      </w:r>
      <w:proofErr w:type="gramEnd"/>
      <w:r>
        <w:rPr>
          <w:rFonts w:ascii="Arial" w:eastAsia="Times New Roman" w:hAnsi="Arial" w:cs="Arial"/>
          <w:color w:val="3C4043"/>
          <w:spacing w:val="3"/>
          <w:sz w:val="21"/>
          <w:szCs w:val="21"/>
          <w:lang w:eastAsia="es-CO"/>
        </w:rPr>
        <w:t>C = A+(B+C) = (A+C)+B</w:t>
      </w:r>
    </w:p>
    <w:p w14:paraId="22B446B9"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909DCC7" w14:textId="77777777" w:rsidR="00985F2C" w:rsidRDefault="00985F2C" w:rsidP="00985F2C">
      <w:pPr>
        <w:spacing w:after="0" w:line="240" w:lineRule="auto"/>
        <w:rPr>
          <w:rFonts w:ascii="Arial" w:eastAsia="Times New Roman" w:hAnsi="Arial" w:cs="Arial"/>
          <w:color w:val="3C4043"/>
          <w:spacing w:val="3"/>
          <w:sz w:val="21"/>
          <w:szCs w:val="21"/>
          <w:lang w:eastAsia="es-CO"/>
        </w:rPr>
      </w:pPr>
      <w:r w:rsidRPr="003C58AA">
        <w:rPr>
          <w:rFonts w:ascii="Arial" w:eastAsia="Times New Roman" w:hAnsi="Arial" w:cs="Arial"/>
          <w:noProof/>
          <w:color w:val="3C4043"/>
          <w:spacing w:val="3"/>
          <w:sz w:val="21"/>
          <w:szCs w:val="21"/>
          <w:lang w:eastAsia="es-CO"/>
        </w:rPr>
        <w:drawing>
          <wp:inline distT="0" distB="0" distL="0" distR="0" wp14:anchorId="1F714C76" wp14:editId="588EFF64">
            <wp:extent cx="4794250" cy="679450"/>
            <wp:effectExtent l="0" t="0" r="6350" b="635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4250" cy="679450"/>
                    </a:xfrm>
                    <a:prstGeom prst="rect">
                      <a:avLst/>
                    </a:prstGeom>
                    <a:noFill/>
                    <a:ln>
                      <a:noFill/>
                    </a:ln>
                  </pic:spPr>
                </pic:pic>
              </a:graphicData>
            </a:graphic>
          </wp:inline>
        </w:drawing>
      </w:r>
    </w:p>
    <w:p w14:paraId="0A67B9A1"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4849085D"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13) ABC = (AB)C = A(BC) = (AC)B</w:t>
      </w:r>
    </w:p>
    <w:p w14:paraId="34D2BE70"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13E0A2AF"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 </w:t>
      </w:r>
      <w:r w:rsidRPr="003C58AA">
        <w:rPr>
          <w:rFonts w:ascii="Arial" w:eastAsia="Times New Roman" w:hAnsi="Arial" w:cs="Arial"/>
          <w:noProof/>
          <w:color w:val="3C4043"/>
          <w:spacing w:val="3"/>
          <w:sz w:val="21"/>
          <w:szCs w:val="21"/>
          <w:lang w:eastAsia="es-CO"/>
        </w:rPr>
        <w:drawing>
          <wp:inline distT="0" distB="0" distL="0" distR="0" wp14:anchorId="00E885D6" wp14:editId="7363026F">
            <wp:extent cx="4260850" cy="698500"/>
            <wp:effectExtent l="0" t="0" r="6350" b="635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0850" cy="698500"/>
                    </a:xfrm>
                    <a:prstGeom prst="rect">
                      <a:avLst/>
                    </a:prstGeom>
                    <a:noFill/>
                    <a:ln>
                      <a:noFill/>
                    </a:ln>
                  </pic:spPr>
                </pic:pic>
              </a:graphicData>
            </a:graphic>
          </wp:inline>
        </w:drawing>
      </w:r>
    </w:p>
    <w:p w14:paraId="2BCDDECE"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Son conocidas como leyes asociativas</w:t>
      </w:r>
    </w:p>
    <w:p w14:paraId="13E94667" w14:textId="77777777" w:rsidR="00985F2C" w:rsidRDefault="00985F2C" w:rsidP="00985F2C">
      <w:pPr>
        <w:spacing w:after="0" w:line="240" w:lineRule="auto"/>
        <w:ind w:right="-801"/>
        <w:rPr>
          <w:rFonts w:ascii="Arial" w:eastAsia="Times New Roman" w:hAnsi="Arial" w:cs="Arial"/>
          <w:color w:val="3C4043"/>
          <w:spacing w:val="3"/>
          <w:sz w:val="21"/>
          <w:szCs w:val="21"/>
          <w:lang w:eastAsia="es-CO"/>
        </w:rPr>
      </w:pPr>
    </w:p>
    <w:p w14:paraId="773E8E6B" w14:textId="77777777" w:rsidR="00985F2C" w:rsidRDefault="00985F2C" w:rsidP="00985F2C">
      <w:pPr>
        <w:spacing w:after="0" w:line="240" w:lineRule="auto"/>
        <w:ind w:right="-801"/>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14) AB + AC = A(B+C); 15) (A+</w:t>
      </w:r>
      <w:proofErr w:type="gramStart"/>
      <w:r>
        <w:rPr>
          <w:rFonts w:ascii="Arial" w:eastAsia="Times New Roman" w:hAnsi="Arial" w:cs="Arial"/>
          <w:color w:val="3C4043"/>
          <w:spacing w:val="3"/>
          <w:sz w:val="21"/>
          <w:szCs w:val="21"/>
          <w:lang w:eastAsia="es-CO"/>
        </w:rPr>
        <w:t>B)(</w:t>
      </w:r>
      <w:proofErr w:type="gramEnd"/>
      <w:r>
        <w:rPr>
          <w:rFonts w:ascii="Arial" w:eastAsia="Times New Roman" w:hAnsi="Arial" w:cs="Arial"/>
          <w:color w:val="3C4043"/>
          <w:spacing w:val="3"/>
          <w:sz w:val="21"/>
          <w:szCs w:val="21"/>
          <w:lang w:eastAsia="es-CO"/>
        </w:rPr>
        <w:t>C+D) = AC + AD + BC + BD.</w:t>
      </w:r>
    </w:p>
    <w:p w14:paraId="35EA9722" w14:textId="77777777" w:rsidR="00985F2C" w:rsidRDefault="00985F2C" w:rsidP="00985F2C">
      <w:pPr>
        <w:spacing w:after="0" w:line="240" w:lineRule="auto"/>
        <w:ind w:right="-801"/>
        <w:rPr>
          <w:rFonts w:ascii="Arial" w:eastAsia="Times New Roman" w:hAnsi="Arial" w:cs="Arial"/>
          <w:color w:val="3C4043"/>
          <w:spacing w:val="3"/>
          <w:sz w:val="21"/>
          <w:szCs w:val="21"/>
          <w:lang w:eastAsia="es-CO"/>
        </w:rPr>
      </w:pPr>
    </w:p>
    <w:p w14:paraId="03B4BB5D" w14:textId="77777777" w:rsidR="00985F2C" w:rsidRDefault="00985F2C" w:rsidP="00985F2C">
      <w:pPr>
        <w:spacing w:after="0" w:line="240" w:lineRule="auto"/>
        <w:rPr>
          <w:rFonts w:ascii="Arial" w:eastAsia="Times New Roman" w:hAnsi="Arial" w:cs="Arial"/>
          <w:color w:val="3C4043"/>
          <w:spacing w:val="3"/>
          <w:sz w:val="21"/>
          <w:szCs w:val="21"/>
          <w:lang w:eastAsia="es-CO"/>
        </w:rPr>
      </w:pPr>
      <w:r w:rsidRPr="003C58AA">
        <w:rPr>
          <w:rFonts w:ascii="Arial" w:eastAsia="Times New Roman" w:hAnsi="Arial" w:cs="Arial"/>
          <w:noProof/>
          <w:color w:val="3C4043"/>
          <w:spacing w:val="3"/>
          <w:sz w:val="21"/>
          <w:szCs w:val="21"/>
          <w:lang w:eastAsia="es-CO"/>
        </w:rPr>
        <w:drawing>
          <wp:inline distT="0" distB="0" distL="0" distR="0" wp14:anchorId="38615629" wp14:editId="09332F40">
            <wp:extent cx="3841750" cy="1219200"/>
            <wp:effectExtent l="0" t="0" r="635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1750" cy="1219200"/>
                    </a:xfrm>
                    <a:prstGeom prst="rect">
                      <a:avLst/>
                    </a:prstGeom>
                    <a:noFill/>
                    <a:ln>
                      <a:noFill/>
                    </a:ln>
                  </pic:spPr>
                </pic:pic>
              </a:graphicData>
            </a:graphic>
          </wp:inline>
        </w:drawing>
      </w:r>
    </w:p>
    <w:p w14:paraId="47848141"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415F635E"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16) A + BC = (A+</w:t>
      </w:r>
      <w:proofErr w:type="gramStart"/>
      <w:r>
        <w:rPr>
          <w:rFonts w:ascii="Arial" w:eastAsia="Times New Roman" w:hAnsi="Arial" w:cs="Arial"/>
          <w:color w:val="3C4043"/>
          <w:spacing w:val="3"/>
          <w:sz w:val="21"/>
          <w:szCs w:val="21"/>
          <w:lang w:eastAsia="es-CO"/>
        </w:rPr>
        <w:t>B)(</w:t>
      </w:r>
      <w:proofErr w:type="gramEnd"/>
      <w:r>
        <w:rPr>
          <w:rFonts w:ascii="Arial" w:eastAsia="Times New Roman" w:hAnsi="Arial" w:cs="Arial"/>
          <w:color w:val="3C4043"/>
          <w:spacing w:val="3"/>
          <w:sz w:val="21"/>
          <w:szCs w:val="21"/>
          <w:lang w:eastAsia="es-CO"/>
        </w:rPr>
        <w:t>A+C).</w:t>
      </w:r>
    </w:p>
    <w:p w14:paraId="0373F54E"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  </w:t>
      </w:r>
    </w:p>
    <w:p w14:paraId="129650E2" w14:textId="77777777" w:rsidR="00985F2C" w:rsidRDefault="00985F2C" w:rsidP="00985F2C">
      <w:pPr>
        <w:spacing w:after="0" w:line="240" w:lineRule="auto"/>
        <w:rPr>
          <w:rFonts w:ascii="Arial" w:eastAsia="Times New Roman" w:hAnsi="Arial" w:cs="Arial"/>
          <w:color w:val="3C4043"/>
          <w:spacing w:val="3"/>
          <w:sz w:val="21"/>
          <w:szCs w:val="21"/>
          <w:lang w:eastAsia="es-CO"/>
        </w:rPr>
      </w:pPr>
      <w:r w:rsidRPr="00AE0B5C">
        <w:rPr>
          <w:rFonts w:ascii="Arial" w:eastAsia="Times New Roman" w:hAnsi="Arial" w:cs="Arial"/>
          <w:noProof/>
          <w:color w:val="3C4043"/>
          <w:spacing w:val="3"/>
          <w:sz w:val="21"/>
          <w:szCs w:val="21"/>
          <w:lang w:eastAsia="es-CO"/>
        </w:rPr>
        <w:drawing>
          <wp:inline distT="0" distB="0" distL="0" distR="0" wp14:anchorId="0BA86140" wp14:editId="55A7942A">
            <wp:extent cx="3685840" cy="1022350"/>
            <wp:effectExtent l="0" t="0" r="0" b="635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073" cy="1029072"/>
                    </a:xfrm>
                    <a:prstGeom prst="rect">
                      <a:avLst/>
                    </a:prstGeom>
                    <a:noFill/>
                    <a:ln>
                      <a:noFill/>
                    </a:ln>
                  </pic:spPr>
                </pic:pic>
              </a:graphicData>
            </a:graphic>
          </wp:inline>
        </w:drawing>
      </w:r>
    </w:p>
    <w:p w14:paraId="2BA9B3A3"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285D3D46"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lastRenderedPageBreak/>
        <w:t>Son conocidas como leyes distributivas y operan de la misma forma que la factorización del algebra decimal.</w:t>
      </w:r>
    </w:p>
    <w:p w14:paraId="1C045DBB"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6E8C845B"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Ejemplos: </w:t>
      </w:r>
    </w:p>
    <w:p w14:paraId="1FBE8475"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 ABC + ABD = AB(C+D)</w:t>
      </w:r>
    </w:p>
    <w:p w14:paraId="6AEC3778"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2) AB’C + A’B’C = B’C(A+A’) = </w:t>
      </w:r>
      <w:proofErr w:type="gramStart"/>
      <w:r>
        <w:rPr>
          <w:rFonts w:ascii="Arial" w:eastAsia="Times New Roman" w:hAnsi="Arial" w:cs="Arial"/>
          <w:color w:val="3C4043"/>
          <w:spacing w:val="3"/>
          <w:sz w:val="21"/>
          <w:szCs w:val="21"/>
          <w:lang w:eastAsia="es-CO"/>
        </w:rPr>
        <w:t>B’C(</w:t>
      </w:r>
      <w:proofErr w:type="gramEnd"/>
      <w:r>
        <w:rPr>
          <w:rFonts w:ascii="Arial" w:eastAsia="Times New Roman" w:hAnsi="Arial" w:cs="Arial"/>
          <w:color w:val="3C4043"/>
          <w:spacing w:val="3"/>
          <w:sz w:val="21"/>
          <w:szCs w:val="21"/>
          <w:lang w:eastAsia="es-CO"/>
        </w:rPr>
        <w:t>1) = B’C</w:t>
      </w:r>
    </w:p>
    <w:p w14:paraId="0318F4ED"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3) (A’+</w:t>
      </w:r>
      <w:proofErr w:type="gramStart"/>
      <w:r>
        <w:rPr>
          <w:rFonts w:ascii="Arial" w:eastAsia="Times New Roman" w:hAnsi="Arial" w:cs="Arial"/>
          <w:color w:val="3C4043"/>
          <w:spacing w:val="3"/>
          <w:sz w:val="21"/>
          <w:szCs w:val="21"/>
          <w:lang w:eastAsia="es-CO"/>
        </w:rPr>
        <w:t>B)(</w:t>
      </w:r>
      <w:proofErr w:type="gramEnd"/>
      <w:r>
        <w:rPr>
          <w:rFonts w:ascii="Arial" w:eastAsia="Times New Roman" w:hAnsi="Arial" w:cs="Arial"/>
          <w:color w:val="3C4043"/>
          <w:spacing w:val="3"/>
          <w:sz w:val="21"/>
          <w:szCs w:val="21"/>
          <w:lang w:eastAsia="es-CO"/>
        </w:rPr>
        <w:t>A+B) = A’A + B = 0+B = B. También se puede usar el teorema 15).</w:t>
      </w:r>
    </w:p>
    <w:p w14:paraId="6F78E529"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0BFC5787"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17) A + AB = A</w:t>
      </w:r>
    </w:p>
    <w:p w14:paraId="6AB6835F"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6DACF97" w14:textId="77777777" w:rsidR="00985F2C" w:rsidRDefault="00985F2C" w:rsidP="00985F2C">
      <w:pPr>
        <w:spacing w:after="0" w:line="240" w:lineRule="auto"/>
        <w:rPr>
          <w:rFonts w:ascii="Arial" w:eastAsia="Times New Roman" w:hAnsi="Arial" w:cs="Arial"/>
          <w:color w:val="3C4043"/>
          <w:spacing w:val="3"/>
          <w:sz w:val="21"/>
          <w:szCs w:val="21"/>
          <w:lang w:eastAsia="es-CO"/>
        </w:rPr>
      </w:pPr>
      <w:r w:rsidRPr="00AE0B5C">
        <w:rPr>
          <w:rFonts w:ascii="Arial" w:eastAsia="Times New Roman" w:hAnsi="Arial" w:cs="Arial"/>
          <w:noProof/>
          <w:color w:val="3C4043"/>
          <w:spacing w:val="3"/>
          <w:sz w:val="21"/>
          <w:szCs w:val="21"/>
          <w:lang w:eastAsia="es-CO"/>
        </w:rPr>
        <w:drawing>
          <wp:inline distT="0" distB="0" distL="0" distR="0" wp14:anchorId="18EBE6C7" wp14:editId="2D0119C4">
            <wp:extent cx="3346450" cy="1082530"/>
            <wp:effectExtent l="0" t="0" r="6350" b="381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4580" cy="1088395"/>
                    </a:xfrm>
                    <a:prstGeom prst="rect">
                      <a:avLst/>
                    </a:prstGeom>
                    <a:noFill/>
                    <a:ln>
                      <a:noFill/>
                    </a:ln>
                  </pic:spPr>
                </pic:pic>
              </a:graphicData>
            </a:graphic>
          </wp:inline>
        </w:drawing>
      </w:r>
    </w:p>
    <w:p w14:paraId="435ACC44"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0D5B22A6"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C4CFAE4"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041ECB3"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6C2249D8"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7A77D3DC"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62078A7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18) A + A’B = A+B</w:t>
      </w:r>
    </w:p>
    <w:p w14:paraId="56570411"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6343D30B" w14:textId="77777777" w:rsidR="00985F2C" w:rsidRDefault="00985F2C" w:rsidP="00985F2C">
      <w:pPr>
        <w:spacing w:after="0" w:line="240" w:lineRule="auto"/>
        <w:rPr>
          <w:rFonts w:ascii="Arial" w:eastAsia="Times New Roman" w:hAnsi="Arial" w:cs="Arial"/>
          <w:color w:val="3C4043"/>
          <w:spacing w:val="3"/>
          <w:sz w:val="21"/>
          <w:szCs w:val="21"/>
          <w:lang w:eastAsia="es-CO"/>
        </w:rPr>
      </w:pPr>
      <w:r w:rsidRPr="00AE0B5C">
        <w:rPr>
          <w:rFonts w:ascii="Arial" w:eastAsia="Times New Roman" w:hAnsi="Arial" w:cs="Arial"/>
          <w:noProof/>
          <w:color w:val="3C4043"/>
          <w:spacing w:val="3"/>
          <w:sz w:val="21"/>
          <w:szCs w:val="21"/>
          <w:lang w:eastAsia="es-CO"/>
        </w:rPr>
        <w:drawing>
          <wp:inline distT="0" distB="0" distL="0" distR="0" wp14:anchorId="1E4633E5" wp14:editId="06419ACE">
            <wp:extent cx="3295650" cy="858285"/>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5511" cy="866062"/>
                    </a:xfrm>
                    <a:prstGeom prst="rect">
                      <a:avLst/>
                    </a:prstGeom>
                    <a:noFill/>
                    <a:ln>
                      <a:noFill/>
                    </a:ln>
                  </pic:spPr>
                </pic:pic>
              </a:graphicData>
            </a:graphic>
          </wp:inline>
        </w:drawing>
      </w:r>
    </w:p>
    <w:p w14:paraId="3C044927"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0B773630"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19) A’ + AB = A’+B </w:t>
      </w:r>
    </w:p>
    <w:p w14:paraId="77667AD1"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182AAA6"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Son conocidas como leyes de absorción.</w:t>
      </w:r>
      <w:r>
        <w:rPr>
          <w:rFonts w:ascii="Arial" w:eastAsia="Times New Roman" w:hAnsi="Arial" w:cs="Arial"/>
          <w:color w:val="3C4043"/>
          <w:spacing w:val="3"/>
          <w:sz w:val="21"/>
          <w:szCs w:val="21"/>
          <w:lang w:eastAsia="es-CO"/>
        </w:rPr>
        <w:tab/>
      </w:r>
    </w:p>
    <w:p w14:paraId="7CD96C8E"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C268403"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20) AB + A’C + BC = AB + A’C es conocido como teorema del consenso generalizado</w:t>
      </w:r>
    </w:p>
    <w:p w14:paraId="2CA34DD1"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0FED25E4"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Ejemplos: </w:t>
      </w:r>
    </w:p>
    <w:p w14:paraId="17D362F0"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 X = ACD + A’BCD = CD(A+A’B) = CD(A+B)</w:t>
      </w:r>
    </w:p>
    <w:p w14:paraId="23875320" w14:textId="77777777" w:rsidR="00985F2C" w:rsidRDefault="00985F2C" w:rsidP="00985F2C">
      <w:pPr>
        <w:spacing w:after="0" w:line="240" w:lineRule="auto"/>
        <w:ind w:right="-801"/>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2) Z = ABC + ABC’ + AB’C = AB(C+C’) + AB’C = </w:t>
      </w:r>
      <w:proofErr w:type="gramStart"/>
      <w:r>
        <w:rPr>
          <w:rFonts w:ascii="Arial" w:eastAsia="Times New Roman" w:hAnsi="Arial" w:cs="Arial"/>
          <w:color w:val="3C4043"/>
          <w:spacing w:val="3"/>
          <w:sz w:val="21"/>
          <w:szCs w:val="21"/>
          <w:lang w:eastAsia="es-CO"/>
        </w:rPr>
        <w:t>AB(</w:t>
      </w:r>
      <w:proofErr w:type="gramEnd"/>
      <w:r>
        <w:rPr>
          <w:rFonts w:ascii="Arial" w:eastAsia="Times New Roman" w:hAnsi="Arial" w:cs="Arial"/>
          <w:color w:val="3C4043"/>
          <w:spacing w:val="3"/>
          <w:sz w:val="21"/>
          <w:szCs w:val="21"/>
          <w:lang w:eastAsia="es-CO"/>
        </w:rPr>
        <w:t>1)+AB’C = AB + AB’C = A(B+B’C) = A(B+C)</w:t>
      </w:r>
    </w:p>
    <w:p w14:paraId="198CC679" w14:textId="77777777" w:rsidR="00985F2C" w:rsidRDefault="00985F2C" w:rsidP="00985F2C">
      <w:pPr>
        <w:spacing w:after="0" w:line="240" w:lineRule="auto"/>
        <w:ind w:right="-376"/>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3) X = A’B’C’ + A’BC + ABC + AB’C’ + AB’C. Para evitar el tener que usar los teoremas de </w:t>
      </w:r>
      <w:r>
        <w:rPr>
          <w:rFonts w:ascii="Arial" w:eastAsia="Times New Roman" w:hAnsi="Arial" w:cs="Arial"/>
          <w:color w:val="3C4043"/>
          <w:spacing w:val="3"/>
          <w:sz w:val="21"/>
          <w:szCs w:val="21"/>
          <w:lang w:eastAsia="es-CO"/>
        </w:rPr>
        <w:br/>
        <w:t xml:space="preserve">    absorción se procede como en el ejemplo 4-2 método 2 del libro de </w:t>
      </w: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xml:space="preserve">, se usa dos veces </w:t>
      </w:r>
      <w:r>
        <w:rPr>
          <w:rFonts w:ascii="Arial" w:eastAsia="Times New Roman" w:hAnsi="Arial" w:cs="Arial"/>
          <w:color w:val="3C4043"/>
          <w:spacing w:val="3"/>
          <w:sz w:val="21"/>
          <w:szCs w:val="21"/>
          <w:lang w:eastAsia="es-CO"/>
        </w:rPr>
        <w:br/>
        <w:t xml:space="preserve">    el término ABC (ABC = ABC + ABC).</w:t>
      </w:r>
    </w:p>
    <w:p w14:paraId="48A6CD40" w14:textId="77777777" w:rsidR="00985F2C" w:rsidRDefault="00985F2C" w:rsidP="00985F2C">
      <w:pPr>
        <w:spacing w:after="0" w:line="240" w:lineRule="auto"/>
        <w:ind w:right="-376"/>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    X = (A’B’C’ + AB’C’) + (A’BC + ABC) + (AB’C + ABC)</w:t>
      </w:r>
    </w:p>
    <w:p w14:paraId="421CDA0E" w14:textId="77777777" w:rsidR="00985F2C" w:rsidRDefault="00985F2C" w:rsidP="00985F2C">
      <w:pPr>
        <w:spacing w:after="0" w:line="240" w:lineRule="auto"/>
        <w:ind w:right="-376"/>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    X = B’C</w:t>
      </w:r>
      <w:proofErr w:type="gramStart"/>
      <w:r>
        <w:rPr>
          <w:rFonts w:ascii="Arial" w:eastAsia="Times New Roman" w:hAnsi="Arial" w:cs="Arial"/>
          <w:color w:val="3C4043"/>
          <w:spacing w:val="3"/>
          <w:sz w:val="21"/>
          <w:szCs w:val="21"/>
          <w:lang w:eastAsia="es-CO"/>
        </w:rPr>
        <w:t>’(</w:t>
      </w:r>
      <w:proofErr w:type="gramEnd"/>
      <w:r>
        <w:rPr>
          <w:rFonts w:ascii="Arial" w:eastAsia="Times New Roman" w:hAnsi="Arial" w:cs="Arial"/>
          <w:color w:val="3C4043"/>
          <w:spacing w:val="3"/>
          <w:sz w:val="21"/>
          <w:szCs w:val="21"/>
          <w:lang w:eastAsia="es-CO"/>
        </w:rPr>
        <w:t>A’ + A) + BC(A’ + A) + AC(B’ + B) = B’C’(1) + BC(1) + AC(1) = B’C’ + BC + AC.</w:t>
      </w:r>
    </w:p>
    <w:p w14:paraId="67E621B3" w14:textId="77777777" w:rsidR="00985F2C" w:rsidRDefault="00985F2C" w:rsidP="00985F2C">
      <w:pPr>
        <w:spacing w:after="0" w:line="240" w:lineRule="auto"/>
        <w:ind w:right="-376"/>
        <w:rPr>
          <w:rFonts w:ascii="Arial" w:eastAsia="Times New Roman" w:hAnsi="Arial" w:cs="Arial"/>
          <w:color w:val="3C4043"/>
          <w:spacing w:val="3"/>
          <w:sz w:val="21"/>
          <w:szCs w:val="21"/>
          <w:lang w:eastAsia="es-CO"/>
        </w:rPr>
      </w:pPr>
    </w:p>
    <w:p w14:paraId="02A7CF56"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Ejemplos de libros</w:t>
      </w:r>
    </w:p>
    <w:p w14:paraId="7AC9BAA7" w14:textId="77777777" w:rsidR="00985F2C" w:rsidRDefault="00985F2C" w:rsidP="00985F2C">
      <w:pPr>
        <w:spacing w:after="0" w:line="240" w:lineRule="auto"/>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página 106, ejemplos 3-13, 15, 4-2, 4 a 6.</w:t>
      </w:r>
    </w:p>
    <w:p w14:paraId="280AA384"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Floyd: 4.8 a 10.</w:t>
      </w:r>
    </w:p>
    <w:p w14:paraId="3B2FB953"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0E56BBC"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Ejercicios: dar solución a algunos de los siguientes problemas.</w:t>
      </w:r>
    </w:p>
    <w:p w14:paraId="6C62E92E" w14:textId="77777777" w:rsidR="00985F2C" w:rsidRDefault="00985F2C" w:rsidP="00985F2C">
      <w:pPr>
        <w:spacing w:after="0" w:line="240" w:lineRule="auto"/>
        <w:ind w:right="-376"/>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preguntas de repaso (página 108), problemas al final del capítulo: 3-24, 4-1 a) a c) y e).</w:t>
      </w:r>
    </w:p>
    <w:p w14:paraId="29987A68"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Floyd: problemas relacionados (páginas 214 a 216), revisión de la sección 4.5 (página 217) </w:t>
      </w:r>
      <w:r>
        <w:rPr>
          <w:rFonts w:ascii="Arial" w:eastAsia="Times New Roman" w:hAnsi="Arial" w:cs="Arial"/>
          <w:color w:val="3C4043"/>
          <w:spacing w:val="3"/>
          <w:sz w:val="21"/>
          <w:szCs w:val="21"/>
          <w:lang w:eastAsia="es-CO"/>
        </w:rPr>
        <w:br/>
        <w:t xml:space="preserve">           problemas al final del capítulo: 17, 18 sin c) y 19 sin b) y d).</w:t>
      </w:r>
    </w:p>
    <w:p w14:paraId="599CA273" w14:textId="77777777" w:rsidR="00985F2C" w:rsidRDefault="00985F2C" w:rsidP="00985F2C">
      <w:pPr>
        <w:spacing w:after="0" w:line="240" w:lineRule="auto"/>
        <w:rPr>
          <w:rFonts w:ascii="Arial" w:eastAsia="Times New Roman" w:hAnsi="Arial" w:cs="Arial"/>
          <w:color w:val="3C4043"/>
          <w:spacing w:val="3"/>
          <w:sz w:val="21"/>
          <w:szCs w:val="21"/>
          <w:lang w:eastAsia="es-CO"/>
        </w:rPr>
      </w:pPr>
      <w:proofErr w:type="spellStart"/>
      <w:r>
        <w:rPr>
          <w:rFonts w:ascii="Arial" w:eastAsia="Times New Roman" w:hAnsi="Arial" w:cs="Arial"/>
          <w:color w:val="3C4043"/>
          <w:spacing w:val="3"/>
          <w:sz w:val="21"/>
          <w:szCs w:val="21"/>
          <w:lang w:eastAsia="es-CO"/>
        </w:rPr>
        <w:lastRenderedPageBreak/>
        <w:t>Wakerly</w:t>
      </w:r>
      <w:proofErr w:type="spellEnd"/>
      <w:r>
        <w:rPr>
          <w:rFonts w:ascii="Arial" w:eastAsia="Times New Roman" w:hAnsi="Arial" w:cs="Arial"/>
          <w:color w:val="3C4043"/>
          <w:spacing w:val="3"/>
          <w:sz w:val="21"/>
          <w:szCs w:val="21"/>
          <w:lang w:eastAsia="es-CO"/>
        </w:rPr>
        <w:t xml:space="preserve">: problemas al final del capítulo: 4.6. </w:t>
      </w:r>
    </w:p>
    <w:p w14:paraId="6910F83B"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4B0FE333"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TEOREMAS DE </w:t>
      </w:r>
      <w:proofErr w:type="spellStart"/>
      <w:r>
        <w:rPr>
          <w:rFonts w:ascii="Arial" w:eastAsia="Times New Roman" w:hAnsi="Arial" w:cs="Arial"/>
          <w:color w:val="3C4043"/>
          <w:spacing w:val="3"/>
          <w:sz w:val="21"/>
          <w:szCs w:val="21"/>
          <w:lang w:eastAsia="es-CO"/>
        </w:rPr>
        <w:t>DeMORGAN</w:t>
      </w:r>
      <w:proofErr w:type="spellEnd"/>
    </w:p>
    <w:p w14:paraId="3B8BE75B"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01376102"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Son dos de los teoremas más importantes del algebra booleana para las operaciones NAND y NOR, fueron propuestos por el matemático inglés </w:t>
      </w:r>
      <w:proofErr w:type="spellStart"/>
      <w:r>
        <w:rPr>
          <w:rFonts w:ascii="Arial" w:eastAsia="Times New Roman" w:hAnsi="Arial" w:cs="Arial"/>
          <w:color w:val="3C4043"/>
          <w:spacing w:val="3"/>
          <w:sz w:val="21"/>
          <w:szCs w:val="21"/>
          <w:lang w:eastAsia="es-CO"/>
        </w:rPr>
        <w:t>Augustus</w:t>
      </w:r>
      <w:proofErr w:type="spellEnd"/>
      <w:r>
        <w:rPr>
          <w:rFonts w:ascii="Arial" w:eastAsia="Times New Roman" w:hAnsi="Arial" w:cs="Arial"/>
          <w:color w:val="3C4043"/>
          <w:spacing w:val="3"/>
          <w:sz w:val="21"/>
          <w:szCs w:val="21"/>
          <w:lang w:eastAsia="es-CO"/>
        </w:rPr>
        <w:t xml:space="preserve"> </w:t>
      </w:r>
      <w:proofErr w:type="spellStart"/>
      <w:r>
        <w:rPr>
          <w:rFonts w:ascii="Arial" w:eastAsia="Times New Roman" w:hAnsi="Arial" w:cs="Arial"/>
          <w:color w:val="3C4043"/>
          <w:spacing w:val="3"/>
          <w:sz w:val="21"/>
          <w:szCs w:val="21"/>
          <w:lang w:eastAsia="es-CO"/>
        </w:rPr>
        <w:t>DeMorgan</w:t>
      </w:r>
      <w:proofErr w:type="spellEnd"/>
      <w:r>
        <w:rPr>
          <w:rFonts w:ascii="Arial" w:eastAsia="Times New Roman" w:hAnsi="Arial" w:cs="Arial"/>
          <w:color w:val="3C4043"/>
          <w:spacing w:val="3"/>
          <w:sz w:val="21"/>
          <w:szCs w:val="21"/>
          <w:lang w:eastAsia="es-CO"/>
        </w:rPr>
        <w:t xml:space="preserve"> contemporáneo de Boole nacido en la India.</w:t>
      </w:r>
    </w:p>
    <w:p w14:paraId="44914020"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1355E086" w14:textId="77777777" w:rsidR="00985F2C" w:rsidRDefault="00985F2C" w:rsidP="00985F2C">
      <w:pPr>
        <w:spacing w:after="0"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Para la operación NAND</w:t>
      </w:r>
    </w:p>
    <w:p w14:paraId="60932BE6" w14:textId="77777777" w:rsidR="00985F2C" w:rsidRDefault="00985F2C" w:rsidP="00985F2C">
      <w:pPr>
        <w:spacing w:after="0" w:line="240" w:lineRule="auto"/>
        <w:rPr>
          <w:rFonts w:ascii="Arial" w:eastAsia="Times New Roman" w:hAnsi="Arial" w:cs="Arial"/>
          <w:b/>
          <w:color w:val="3C4043"/>
          <w:spacing w:val="3"/>
          <w:sz w:val="21"/>
          <w:szCs w:val="21"/>
          <w:lang w:eastAsia="es-CO"/>
        </w:rPr>
      </w:pPr>
    </w:p>
    <w:p w14:paraId="090811BE"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21) (A.B)’ = A’ + B’</w:t>
      </w:r>
    </w:p>
    <w:p w14:paraId="159D4AD1"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4E4BEE85"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Ejemplos: </w:t>
      </w:r>
    </w:p>
    <w:p w14:paraId="520A3FCE"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1) Y = (A+B + C’D)’ = A’(B’)’(C’D)’ = A’B[(C’)’ + D’] = </w:t>
      </w:r>
      <w:proofErr w:type="gramStart"/>
      <w:r>
        <w:rPr>
          <w:rFonts w:ascii="Arial" w:eastAsia="Times New Roman" w:hAnsi="Arial" w:cs="Arial"/>
          <w:color w:val="3C4043"/>
          <w:spacing w:val="3"/>
          <w:sz w:val="21"/>
          <w:szCs w:val="21"/>
          <w:lang w:eastAsia="es-CO"/>
        </w:rPr>
        <w:t>A’B[</w:t>
      </w:r>
      <w:proofErr w:type="gramEnd"/>
      <w:r>
        <w:rPr>
          <w:rFonts w:ascii="Arial" w:eastAsia="Times New Roman" w:hAnsi="Arial" w:cs="Arial"/>
          <w:color w:val="3C4043"/>
          <w:spacing w:val="3"/>
          <w:sz w:val="21"/>
          <w:szCs w:val="21"/>
          <w:lang w:eastAsia="es-CO"/>
        </w:rPr>
        <w:t>C + (D)’] = A’BC + A’BD’.</w:t>
      </w:r>
    </w:p>
    <w:p w14:paraId="6E3E935B"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2) [A(B+C)’D] = A’ + [(B+C)’]’+D’ = A’ + (B+</w:t>
      </w:r>
      <w:proofErr w:type="gramStart"/>
      <w:r>
        <w:rPr>
          <w:rFonts w:ascii="Arial" w:eastAsia="Times New Roman" w:hAnsi="Arial" w:cs="Arial"/>
          <w:color w:val="3C4043"/>
          <w:spacing w:val="3"/>
          <w:sz w:val="21"/>
          <w:szCs w:val="21"/>
          <w:lang w:eastAsia="es-CO"/>
        </w:rPr>
        <w:t>C)+</w:t>
      </w:r>
      <w:proofErr w:type="gramEnd"/>
      <w:r>
        <w:rPr>
          <w:rFonts w:ascii="Arial" w:eastAsia="Times New Roman" w:hAnsi="Arial" w:cs="Arial"/>
          <w:color w:val="3C4043"/>
          <w:spacing w:val="3"/>
          <w:sz w:val="21"/>
          <w:szCs w:val="21"/>
          <w:lang w:eastAsia="es-CO"/>
        </w:rPr>
        <w:t>D’ = A’ + B + C + D’.</w:t>
      </w:r>
    </w:p>
    <w:p w14:paraId="71A7FBDF"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547696EB" w14:textId="77777777" w:rsidR="00985F2C" w:rsidRPr="00182F00" w:rsidRDefault="00985F2C" w:rsidP="00985F2C">
      <w:pPr>
        <w:spacing w:after="0"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Para la operación NOR</w:t>
      </w:r>
    </w:p>
    <w:p w14:paraId="6488876A"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64BFE9BD"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22) (A+B)’ = A</w:t>
      </w:r>
      <w:proofErr w:type="gramStart"/>
      <w:r>
        <w:rPr>
          <w:rFonts w:ascii="Arial" w:eastAsia="Times New Roman" w:hAnsi="Arial" w:cs="Arial"/>
          <w:color w:val="3C4043"/>
          <w:spacing w:val="3"/>
          <w:sz w:val="21"/>
          <w:szCs w:val="21"/>
          <w:lang w:eastAsia="es-CO"/>
        </w:rPr>
        <w:t>’.B</w:t>
      </w:r>
      <w:proofErr w:type="gramEnd"/>
      <w:r>
        <w:rPr>
          <w:rFonts w:ascii="Arial" w:eastAsia="Times New Roman" w:hAnsi="Arial" w:cs="Arial"/>
          <w:color w:val="3C4043"/>
          <w:spacing w:val="3"/>
          <w:sz w:val="21"/>
          <w:szCs w:val="21"/>
          <w:lang w:eastAsia="es-CO"/>
        </w:rPr>
        <w:t xml:space="preserve">’ </w:t>
      </w:r>
    </w:p>
    <w:p w14:paraId="3176D7A5"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373BA291"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Ejemplos:</w:t>
      </w:r>
    </w:p>
    <w:p w14:paraId="05D87569" w14:textId="77777777" w:rsidR="00985F2C" w:rsidRDefault="00985F2C" w:rsidP="00985F2C">
      <w:pPr>
        <w:spacing w:after="0" w:line="240" w:lineRule="auto"/>
        <w:rPr>
          <w:rFonts w:ascii="Arial" w:eastAsia="Times New Roman" w:hAnsi="Arial" w:cs="Arial"/>
          <w:color w:val="3C4043"/>
          <w:spacing w:val="3"/>
          <w:sz w:val="21"/>
          <w:szCs w:val="21"/>
          <w:lang w:eastAsia="es-CO"/>
        </w:rPr>
      </w:pPr>
    </w:p>
    <w:p w14:paraId="5C1D03BA"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1) Z = [(A+</w:t>
      </w:r>
      <w:proofErr w:type="gramStart"/>
      <w:r>
        <w:rPr>
          <w:rFonts w:ascii="Arial" w:eastAsia="Times New Roman" w:hAnsi="Arial" w:cs="Arial"/>
          <w:color w:val="3C4043"/>
          <w:spacing w:val="3"/>
          <w:sz w:val="21"/>
          <w:szCs w:val="21"/>
          <w:lang w:eastAsia="es-CO"/>
        </w:rPr>
        <w:t>B)C</w:t>
      </w:r>
      <w:proofErr w:type="gramEnd"/>
      <w:r>
        <w:rPr>
          <w:rFonts w:ascii="Arial" w:eastAsia="Times New Roman" w:hAnsi="Arial" w:cs="Arial"/>
          <w:color w:val="3C4043"/>
          <w:spacing w:val="3"/>
          <w:sz w:val="21"/>
          <w:szCs w:val="21"/>
          <w:lang w:eastAsia="es-CO"/>
        </w:rPr>
        <w:t>’]’ = (A+B)’ + (C’)’ = A’B’ + C.</w:t>
      </w:r>
    </w:p>
    <w:p w14:paraId="6024D474" w14:textId="77777777" w:rsidR="00985F2C" w:rsidRDefault="00985F2C" w:rsidP="00985F2C">
      <w:pPr>
        <w:spacing w:after="0"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2) [(M+N</w:t>
      </w:r>
      <w:proofErr w:type="gramStart"/>
      <w:r>
        <w:rPr>
          <w:rFonts w:ascii="Arial" w:eastAsia="Times New Roman" w:hAnsi="Arial" w:cs="Arial"/>
          <w:color w:val="3C4043"/>
          <w:spacing w:val="3"/>
          <w:sz w:val="21"/>
          <w:szCs w:val="21"/>
          <w:lang w:eastAsia="es-CO"/>
        </w:rPr>
        <w:t>’)(</w:t>
      </w:r>
      <w:proofErr w:type="gramEnd"/>
      <w:r>
        <w:rPr>
          <w:rFonts w:ascii="Arial" w:eastAsia="Times New Roman" w:hAnsi="Arial" w:cs="Arial"/>
          <w:color w:val="3C4043"/>
          <w:spacing w:val="3"/>
          <w:sz w:val="21"/>
          <w:szCs w:val="21"/>
          <w:lang w:eastAsia="es-CO"/>
        </w:rPr>
        <w:t>M’+N)]’ = (M+N’)’ + (M’+N)’ = M(N’)’ + (M’)’N’ = M’N + MN’.</w:t>
      </w:r>
    </w:p>
    <w:p w14:paraId="7FF756D4"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FORMAS DE REPRESENTAR LAS EXPRESIONES O ECUACIONES BOOLEANAS</w:t>
      </w:r>
    </w:p>
    <w:p w14:paraId="4ECB0A69"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Se pueden representar de dos formas distintas: 1) Suma de productos (SOP) y </w:t>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tab/>
      </w:r>
      <w:r>
        <w:rPr>
          <w:rFonts w:ascii="Arial" w:eastAsia="Times New Roman" w:hAnsi="Arial" w:cs="Arial"/>
          <w:color w:val="3C4043"/>
          <w:spacing w:val="3"/>
          <w:sz w:val="21"/>
          <w:szCs w:val="21"/>
          <w:lang w:eastAsia="es-CO"/>
        </w:rPr>
        <w:br/>
        <w:t>2) Producto de sumas (POS).</w:t>
      </w:r>
    </w:p>
    <w:p w14:paraId="5E5B40AC" w14:textId="77777777" w:rsidR="00985F2C" w:rsidRDefault="00985F2C" w:rsidP="00985F2C">
      <w:pPr>
        <w:shd w:val="clear" w:color="auto" w:fill="FFFFFF"/>
        <w:spacing w:before="100" w:beforeAutospacing="1" w:after="100" w:afterAutospacing="1" w:line="240" w:lineRule="auto"/>
        <w:rPr>
          <w:rFonts w:ascii="Arial" w:eastAsia="Times New Roman" w:hAnsi="Arial" w:cs="Arial"/>
          <w:b/>
          <w:color w:val="3C4043"/>
          <w:spacing w:val="3"/>
          <w:sz w:val="21"/>
          <w:szCs w:val="21"/>
          <w:lang w:eastAsia="es-CO"/>
        </w:rPr>
      </w:pPr>
    </w:p>
    <w:p w14:paraId="6DCD0137" w14:textId="77777777" w:rsidR="00985F2C" w:rsidRDefault="00985F2C" w:rsidP="00985F2C">
      <w:pPr>
        <w:shd w:val="clear" w:color="auto" w:fill="FFFFFF"/>
        <w:spacing w:before="100" w:beforeAutospacing="1" w:after="100" w:afterAutospacing="1" w:line="240" w:lineRule="auto"/>
        <w:rPr>
          <w:rFonts w:ascii="Arial" w:eastAsia="Times New Roman" w:hAnsi="Arial" w:cs="Arial"/>
          <w:b/>
          <w:color w:val="3C4043"/>
          <w:spacing w:val="3"/>
          <w:sz w:val="21"/>
          <w:szCs w:val="21"/>
          <w:lang w:eastAsia="es-CO"/>
        </w:rPr>
      </w:pPr>
    </w:p>
    <w:p w14:paraId="6CB4890C" w14:textId="77777777" w:rsidR="00985F2C" w:rsidRDefault="00985F2C" w:rsidP="00985F2C">
      <w:pPr>
        <w:shd w:val="clear" w:color="auto" w:fill="FFFFFF"/>
        <w:spacing w:before="100" w:beforeAutospacing="1" w:after="100" w:afterAutospacing="1"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Suma de productos (SOP)</w:t>
      </w:r>
    </w:p>
    <w:p w14:paraId="64FA8B1E"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Son expresiones que consisten en dos o más términos AND (producto lógico) a los que se les aplica la operación OR (suma lógica). Las variables de los términos AND pueden ser no complementadas (normales) o complementadas, pero el operador NOT no puede cubrir más de una variable. Es la representación más usada.</w:t>
      </w:r>
    </w:p>
    <w:p w14:paraId="7AB7DE2E"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sidRPr="00B407A0">
        <w:rPr>
          <w:rFonts w:ascii="Arial" w:eastAsia="Times New Roman" w:hAnsi="Arial" w:cs="Arial"/>
          <w:noProof/>
          <w:color w:val="3C4043"/>
          <w:spacing w:val="3"/>
          <w:sz w:val="21"/>
          <w:szCs w:val="21"/>
          <w:lang w:eastAsia="es-CO"/>
        </w:rPr>
        <w:drawing>
          <wp:inline distT="0" distB="0" distL="0" distR="0" wp14:anchorId="1DDC96AC" wp14:editId="328D030D">
            <wp:extent cx="2161540" cy="611505"/>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540" cy="611505"/>
                    </a:xfrm>
                    <a:prstGeom prst="rect">
                      <a:avLst/>
                    </a:prstGeom>
                    <a:noFill/>
                    <a:ln>
                      <a:noFill/>
                    </a:ln>
                  </pic:spPr>
                </pic:pic>
              </a:graphicData>
            </a:graphic>
          </wp:inline>
        </w:drawing>
      </w:r>
    </w:p>
    <w:p w14:paraId="7AD37435" w14:textId="77777777" w:rsidR="00985F2C" w:rsidRDefault="00985F2C" w:rsidP="00985F2C">
      <w:pPr>
        <w:shd w:val="clear" w:color="auto" w:fill="FFFFFF"/>
        <w:spacing w:before="100" w:beforeAutospacing="1" w:after="100" w:afterAutospacing="1"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Producto de sumas (POS)</w:t>
      </w:r>
    </w:p>
    <w:p w14:paraId="1D1E0BDE"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Son expresiones que consisten en dos o más términos OR (suma lógica) a los que se les aplica la operación AND (producto lógico). Las variables de los términos OR pueden ser no complementadas (normales) o complementadas, pero el operador NOT no puede cubrir más de una variable. </w:t>
      </w:r>
    </w:p>
    <w:p w14:paraId="24BA0BCE"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sidRPr="00B407A0">
        <w:rPr>
          <w:rFonts w:ascii="Arial" w:eastAsia="Times New Roman" w:hAnsi="Arial" w:cs="Arial"/>
          <w:noProof/>
          <w:color w:val="3C4043"/>
          <w:spacing w:val="3"/>
          <w:sz w:val="21"/>
          <w:szCs w:val="21"/>
          <w:lang w:eastAsia="es-CO"/>
        </w:rPr>
        <w:lastRenderedPageBreak/>
        <w:drawing>
          <wp:inline distT="0" distB="0" distL="0" distR="0" wp14:anchorId="66BAD6E6" wp14:editId="28D312D8">
            <wp:extent cx="2677885" cy="635635"/>
            <wp:effectExtent l="0" t="0" r="825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656"/>
                    <a:stretch/>
                  </pic:blipFill>
                  <pic:spPr bwMode="auto">
                    <a:xfrm>
                      <a:off x="0" y="0"/>
                      <a:ext cx="2677885" cy="635635"/>
                    </a:xfrm>
                    <a:prstGeom prst="rect">
                      <a:avLst/>
                    </a:prstGeom>
                    <a:noFill/>
                    <a:ln>
                      <a:noFill/>
                    </a:ln>
                    <a:extLst>
                      <a:ext uri="{53640926-AAD7-44D8-BBD7-CCE9431645EC}">
                        <a14:shadowObscured xmlns:a14="http://schemas.microsoft.com/office/drawing/2010/main"/>
                      </a:ext>
                    </a:extLst>
                  </pic:spPr>
                </pic:pic>
              </a:graphicData>
            </a:graphic>
          </wp:inline>
        </w:drawing>
      </w:r>
    </w:p>
    <w:p w14:paraId="1063B49B" w14:textId="77777777" w:rsidR="00985F2C" w:rsidRPr="002F359F" w:rsidRDefault="00985F2C" w:rsidP="00985F2C">
      <w:pPr>
        <w:shd w:val="clear" w:color="auto" w:fill="FFFFFF"/>
        <w:spacing w:before="100" w:beforeAutospacing="1" w:after="100" w:afterAutospacing="1" w:line="240" w:lineRule="auto"/>
        <w:rPr>
          <w:rFonts w:ascii="Arial" w:eastAsia="Times New Roman" w:hAnsi="Arial" w:cs="Arial"/>
          <w:b/>
          <w:color w:val="3C4043"/>
          <w:spacing w:val="3"/>
          <w:sz w:val="21"/>
          <w:szCs w:val="21"/>
          <w:lang w:eastAsia="es-CO"/>
        </w:rPr>
      </w:pPr>
      <w:r w:rsidRPr="002F359F">
        <w:rPr>
          <w:rFonts w:ascii="Arial" w:eastAsia="Times New Roman" w:hAnsi="Arial" w:cs="Arial"/>
          <w:b/>
          <w:color w:val="3C4043"/>
          <w:spacing w:val="3"/>
          <w:sz w:val="21"/>
          <w:szCs w:val="21"/>
          <w:lang w:eastAsia="es-CO"/>
        </w:rPr>
        <w:t>UNIVERSALIDAD DE LAS COMPUERTAS NAND Y NOR</w:t>
      </w:r>
    </w:p>
    <w:p w14:paraId="5C145ED2"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Todas las expresiones booleanas consisten de combinaciones de las operaciones básicas OR, AND y NOT. Por lo tanto, dichas expresiones se pueden implementar con combinaciones de compuertas OR, AND y NOT. Sin embargo, también es posible obtener las operaciones básicas con operaciones NAND o NOR y con ello implementar las expresiones sólo con compuertas NAND o NOR.</w:t>
      </w:r>
    </w:p>
    <w:p w14:paraId="14868731" w14:textId="77777777" w:rsidR="00985F2C" w:rsidRDefault="00985F2C" w:rsidP="00985F2C">
      <w:pPr>
        <w:shd w:val="clear" w:color="auto" w:fill="FFFFFF"/>
        <w:spacing w:before="100" w:beforeAutospacing="1" w:after="100" w:afterAutospacing="1"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Universalidad de la compuerta NAND</w:t>
      </w:r>
    </w:p>
    <w:p w14:paraId="07FD21AB" w14:textId="77777777" w:rsidR="00985F2C" w:rsidRPr="00350F5A"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Con combinaciones de esta compuerta inversora se pueden implementar las operaciones OR, AND y NOT.</w:t>
      </w:r>
      <w:r>
        <w:rPr>
          <w:rFonts w:ascii="Arial" w:eastAsia="Times New Roman" w:hAnsi="Arial" w:cs="Arial"/>
          <w:color w:val="3C4043"/>
          <w:spacing w:val="3"/>
          <w:sz w:val="21"/>
          <w:szCs w:val="21"/>
          <w:lang w:eastAsia="es-CO"/>
        </w:rPr>
        <w:br/>
      </w:r>
      <w:r>
        <w:rPr>
          <w:rFonts w:ascii="Arial" w:eastAsia="Times New Roman" w:hAnsi="Arial" w:cs="Arial"/>
          <w:noProof/>
          <w:color w:val="3C4043"/>
          <w:spacing w:val="3"/>
          <w:sz w:val="21"/>
          <w:szCs w:val="21"/>
          <w:lang w:eastAsia="es-CO"/>
        </w:rPr>
        <w:drawing>
          <wp:inline distT="0" distB="0" distL="0" distR="0" wp14:anchorId="4486A16A" wp14:editId="7BEB3B24">
            <wp:extent cx="5610225" cy="278130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15015FCF" w14:textId="77777777" w:rsidR="00985F2C" w:rsidRDefault="00985F2C" w:rsidP="00985F2C">
      <w:pPr>
        <w:shd w:val="clear" w:color="auto" w:fill="FFFFFF"/>
        <w:spacing w:before="100" w:beforeAutospacing="1" w:after="100" w:afterAutospacing="1" w:line="240" w:lineRule="auto"/>
        <w:rPr>
          <w:rFonts w:ascii="Arial" w:eastAsia="Times New Roman" w:hAnsi="Arial" w:cs="Arial"/>
          <w:b/>
          <w:color w:val="3C4043"/>
          <w:spacing w:val="3"/>
          <w:sz w:val="21"/>
          <w:szCs w:val="21"/>
          <w:lang w:eastAsia="es-CO"/>
        </w:rPr>
      </w:pPr>
      <w:r>
        <w:rPr>
          <w:rFonts w:ascii="Arial" w:eastAsia="Times New Roman" w:hAnsi="Arial" w:cs="Arial"/>
          <w:b/>
          <w:color w:val="3C4043"/>
          <w:spacing w:val="3"/>
          <w:sz w:val="21"/>
          <w:szCs w:val="21"/>
          <w:lang w:eastAsia="es-CO"/>
        </w:rPr>
        <w:t>Universalidad de la compuerta NOR</w:t>
      </w:r>
    </w:p>
    <w:p w14:paraId="70C55500"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REPRESENTACIONES ESTÁNDAR DE LAS FUNCIONES LÓGICAS</w:t>
      </w:r>
    </w:p>
    <w:p w14:paraId="5D5AC1CE"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 xml:space="preserve">Estudiar </w:t>
      </w:r>
      <w:proofErr w:type="spellStart"/>
      <w:r>
        <w:rPr>
          <w:rFonts w:ascii="Arial" w:eastAsia="Times New Roman" w:hAnsi="Arial" w:cs="Arial"/>
          <w:color w:val="3C4043"/>
          <w:spacing w:val="3"/>
          <w:sz w:val="21"/>
          <w:szCs w:val="21"/>
          <w:lang w:eastAsia="es-CO"/>
        </w:rPr>
        <w:t>uds.</w:t>
      </w:r>
      <w:proofErr w:type="spellEnd"/>
      <w:r>
        <w:rPr>
          <w:rFonts w:ascii="Arial" w:eastAsia="Times New Roman" w:hAnsi="Arial" w:cs="Arial"/>
          <w:color w:val="3C4043"/>
          <w:spacing w:val="3"/>
          <w:sz w:val="21"/>
          <w:szCs w:val="21"/>
          <w:lang w:eastAsia="es-CO"/>
        </w:rPr>
        <w:t xml:space="preserve"> estos temas.</w:t>
      </w:r>
    </w:p>
    <w:p w14:paraId="7DC9EFBF" w14:textId="77777777" w:rsidR="00985F2C"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Ejemplos:</w:t>
      </w:r>
      <w:r>
        <w:rPr>
          <w:rFonts w:ascii="Arial" w:eastAsia="Times New Roman" w:hAnsi="Arial" w:cs="Arial"/>
          <w:color w:val="3C4043"/>
          <w:spacing w:val="3"/>
          <w:sz w:val="21"/>
          <w:szCs w:val="21"/>
          <w:lang w:eastAsia="es-CO"/>
        </w:rPr>
        <w:br/>
      </w: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página 108, ejemplo 3-16, página 109, ejemplo 3-17 y 3-18, 4-1 y 4-3.</w:t>
      </w:r>
      <w:r>
        <w:rPr>
          <w:rFonts w:ascii="Arial" w:eastAsia="Times New Roman" w:hAnsi="Arial" w:cs="Arial"/>
          <w:color w:val="3C4043"/>
          <w:spacing w:val="3"/>
          <w:sz w:val="21"/>
          <w:szCs w:val="21"/>
          <w:lang w:eastAsia="es-CO"/>
        </w:rPr>
        <w:br/>
        <w:t>Floyd: ejemplo 4.3 y 4, página 209, ejemplo 4.5 a 4.7 y 4.11, 5.7 a 5.9.</w:t>
      </w:r>
    </w:p>
    <w:p w14:paraId="46FF7284" w14:textId="77777777" w:rsidR="00985F2C" w:rsidRPr="00815F69" w:rsidRDefault="00985F2C" w:rsidP="00985F2C">
      <w:pPr>
        <w:shd w:val="clear" w:color="auto" w:fill="FFFFFF"/>
        <w:spacing w:before="100" w:beforeAutospacing="1" w:after="100" w:afterAutospacing="1" w:line="240" w:lineRule="auto"/>
        <w:rPr>
          <w:rFonts w:ascii="Arial" w:eastAsia="Times New Roman" w:hAnsi="Arial" w:cs="Arial"/>
          <w:color w:val="3C4043"/>
          <w:spacing w:val="3"/>
          <w:sz w:val="21"/>
          <w:szCs w:val="21"/>
          <w:lang w:eastAsia="es-CO"/>
        </w:rPr>
      </w:pPr>
      <w:r>
        <w:rPr>
          <w:rFonts w:ascii="Arial" w:eastAsia="Times New Roman" w:hAnsi="Arial" w:cs="Arial"/>
          <w:color w:val="3C4043"/>
          <w:spacing w:val="3"/>
          <w:sz w:val="21"/>
          <w:szCs w:val="21"/>
          <w:lang w:eastAsia="es-CO"/>
        </w:rPr>
        <w:t>Ejercicios:</w:t>
      </w:r>
      <w:r>
        <w:rPr>
          <w:rFonts w:ascii="Arial" w:eastAsia="Times New Roman" w:hAnsi="Arial" w:cs="Arial"/>
          <w:color w:val="3C4043"/>
          <w:spacing w:val="3"/>
          <w:sz w:val="21"/>
          <w:szCs w:val="21"/>
          <w:lang w:eastAsia="es-CO"/>
        </w:rPr>
        <w:br/>
      </w:r>
      <w:proofErr w:type="spellStart"/>
      <w:r>
        <w:rPr>
          <w:rFonts w:ascii="Arial" w:eastAsia="Times New Roman" w:hAnsi="Arial" w:cs="Arial"/>
          <w:color w:val="3C4043"/>
          <w:spacing w:val="3"/>
          <w:sz w:val="21"/>
          <w:szCs w:val="21"/>
          <w:lang w:eastAsia="es-CO"/>
        </w:rPr>
        <w:t>Tocci</w:t>
      </w:r>
      <w:proofErr w:type="spellEnd"/>
      <w:r>
        <w:rPr>
          <w:rFonts w:ascii="Arial" w:eastAsia="Times New Roman" w:hAnsi="Arial" w:cs="Arial"/>
          <w:color w:val="3C4043"/>
          <w:spacing w:val="3"/>
          <w:sz w:val="21"/>
          <w:szCs w:val="21"/>
          <w:lang w:eastAsia="es-CO"/>
        </w:rPr>
        <w:t xml:space="preserve">: preguntas de repaso (páginas 111, 114 y 149), problemas al final del capítulo: 3-26, </w:t>
      </w:r>
      <w:r>
        <w:rPr>
          <w:rFonts w:ascii="Arial" w:eastAsia="Times New Roman" w:hAnsi="Arial" w:cs="Arial"/>
          <w:color w:val="3C4043"/>
          <w:spacing w:val="3"/>
          <w:sz w:val="21"/>
          <w:szCs w:val="21"/>
          <w:lang w:eastAsia="es-CO"/>
        </w:rPr>
        <w:br/>
        <w:t xml:space="preserve">           28 a 31, 4-1 d) y f) a h).</w:t>
      </w:r>
      <w:r>
        <w:rPr>
          <w:rFonts w:ascii="Arial" w:eastAsia="Times New Roman" w:hAnsi="Arial" w:cs="Arial"/>
          <w:color w:val="3C4043"/>
          <w:spacing w:val="3"/>
          <w:sz w:val="21"/>
          <w:szCs w:val="21"/>
          <w:lang w:eastAsia="es-CO"/>
        </w:rPr>
        <w:br/>
        <w:t xml:space="preserve">Floyd: problemas relacionados (páginas 208 a 211, 217, 289 y 291), revisión de la sección </w:t>
      </w:r>
      <w:r>
        <w:rPr>
          <w:rFonts w:ascii="Arial" w:eastAsia="Times New Roman" w:hAnsi="Arial" w:cs="Arial"/>
          <w:color w:val="3C4043"/>
          <w:spacing w:val="3"/>
          <w:sz w:val="21"/>
          <w:szCs w:val="21"/>
          <w:lang w:eastAsia="es-CO"/>
        </w:rPr>
        <w:br/>
        <w:t xml:space="preserve">           4.3 y 5, 5.3 y 4, problemas al final del capítulo: 18 a 25. </w:t>
      </w:r>
    </w:p>
    <w:bookmarkEnd w:id="0"/>
    <w:p w14:paraId="20E51DB1" w14:textId="77777777" w:rsidR="00C342C3" w:rsidRDefault="00C342C3"/>
    <w:sectPr w:rsidR="00C342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2C"/>
    <w:rsid w:val="00985F2C"/>
    <w:rsid w:val="00C342C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FDE4"/>
  <w15:chartTrackingRefBased/>
  <w15:docId w15:val="{F0BCBED1-0984-4AB1-AC21-39E0CB8C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2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1925</Words>
  <Characters>10593</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2023-02-21T17:03:00Z</dcterms:created>
  <dcterms:modified xsi:type="dcterms:W3CDTF">2023-02-21T17:07:00Z</dcterms:modified>
</cp:coreProperties>
</file>