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F7371" w14:textId="77777777" w:rsidR="00E478BA" w:rsidRDefault="00E478BA">
      <w:pPr>
        <w:spacing w:before="6" w:line="180" w:lineRule="exact"/>
        <w:rPr>
          <w:sz w:val="18"/>
          <w:szCs w:val="18"/>
        </w:rPr>
      </w:pPr>
    </w:p>
    <w:p w14:paraId="500C78D0" w14:textId="40CCA037" w:rsidR="00E478BA" w:rsidRDefault="00E478BA">
      <w:pPr>
        <w:spacing w:line="200" w:lineRule="exact"/>
      </w:pPr>
    </w:p>
    <w:p w14:paraId="09839756" w14:textId="170569AB" w:rsidR="00E478BA" w:rsidRDefault="00E478BA">
      <w:pPr>
        <w:spacing w:line="200" w:lineRule="exact"/>
      </w:pPr>
    </w:p>
    <w:p w14:paraId="18517491" w14:textId="3902028C" w:rsidR="00E478BA" w:rsidRDefault="006E5AD8" w:rsidP="006E5AD8">
      <w:pPr>
        <w:spacing w:line="540" w:lineRule="exact"/>
        <w:ind w:left="3875" w:right="3877"/>
        <w:jc w:val="center"/>
        <w:rPr>
          <w:position w:val="-1"/>
          <w:sz w:val="32"/>
          <w:szCs w:val="32"/>
          <w:lang w:val="es-ES"/>
        </w:rPr>
      </w:pPr>
      <w:r w:rsidRPr="00940CF9">
        <w:rPr>
          <w:position w:val="-1"/>
          <w:sz w:val="32"/>
          <w:szCs w:val="32"/>
          <w:lang w:val="es-ES"/>
        </w:rPr>
        <w:t>I</w:t>
      </w:r>
      <w:r w:rsidR="00940CF9" w:rsidRPr="00940CF9">
        <w:rPr>
          <w:position w:val="-1"/>
          <w:sz w:val="32"/>
          <w:szCs w:val="32"/>
          <w:lang w:val="es-ES"/>
        </w:rPr>
        <w:t xml:space="preserve">NFORME LABORATORIO </w:t>
      </w:r>
      <w:r w:rsidR="00F35DE7" w:rsidRPr="00940CF9">
        <w:rPr>
          <w:spacing w:val="-1"/>
          <w:position w:val="-1"/>
          <w:sz w:val="32"/>
          <w:szCs w:val="32"/>
          <w:lang w:val="es-ES"/>
        </w:rPr>
        <w:t>N</w:t>
      </w:r>
      <w:r w:rsidR="00F35DE7" w:rsidRPr="00940CF9">
        <w:rPr>
          <w:spacing w:val="2"/>
          <w:position w:val="-1"/>
          <w:sz w:val="32"/>
          <w:szCs w:val="32"/>
          <w:lang w:val="es-ES"/>
        </w:rPr>
        <w:t>º</w:t>
      </w:r>
      <w:r w:rsidR="00D6372E">
        <w:rPr>
          <w:position w:val="-1"/>
          <w:sz w:val="32"/>
          <w:szCs w:val="32"/>
          <w:lang w:val="es-ES"/>
        </w:rPr>
        <w:t>6</w:t>
      </w:r>
      <w:r w:rsidRPr="00940CF9">
        <w:rPr>
          <w:position w:val="-1"/>
          <w:sz w:val="32"/>
          <w:szCs w:val="32"/>
          <w:lang w:val="es-ES"/>
        </w:rPr>
        <w:t xml:space="preserve"> </w:t>
      </w:r>
    </w:p>
    <w:p w14:paraId="5F7F8010" w14:textId="331DDD08" w:rsidR="004A15CE" w:rsidRPr="00940CF9" w:rsidRDefault="00D6372E" w:rsidP="006E5AD8">
      <w:pPr>
        <w:spacing w:line="540" w:lineRule="exact"/>
        <w:ind w:left="3875" w:right="3877"/>
        <w:jc w:val="center"/>
        <w:rPr>
          <w:position w:val="-1"/>
          <w:sz w:val="32"/>
          <w:szCs w:val="32"/>
          <w:lang w:val="es-ES"/>
        </w:rPr>
      </w:pPr>
      <w:r>
        <w:rPr>
          <w:position w:val="-1"/>
          <w:sz w:val="32"/>
          <w:szCs w:val="32"/>
          <w:lang w:val="es-ES"/>
        </w:rPr>
        <w:t>SUPERPOSICIÓN</w:t>
      </w:r>
    </w:p>
    <w:p w14:paraId="5D776630" w14:textId="77777777" w:rsidR="00E478BA" w:rsidRPr="00940CF9" w:rsidRDefault="00E478BA">
      <w:pPr>
        <w:spacing w:line="200" w:lineRule="exact"/>
        <w:rPr>
          <w:sz w:val="14"/>
          <w:szCs w:val="12"/>
          <w:lang w:val="es-ES"/>
        </w:rPr>
      </w:pPr>
    </w:p>
    <w:p w14:paraId="48981BE6" w14:textId="3C2DCDF0" w:rsidR="00E478BA" w:rsidRPr="00940CF9" w:rsidRDefault="00E478BA">
      <w:pPr>
        <w:spacing w:before="4" w:line="220" w:lineRule="exact"/>
        <w:rPr>
          <w:sz w:val="14"/>
          <w:szCs w:val="14"/>
          <w:lang w:val="es-ES"/>
        </w:rPr>
      </w:pPr>
    </w:p>
    <w:p w14:paraId="6FD9EF5E" w14:textId="7FA2C493" w:rsidR="00006EDD" w:rsidRDefault="00F35DE7" w:rsidP="00947FC0">
      <w:pPr>
        <w:spacing w:line="240" w:lineRule="exact"/>
        <w:ind w:left="3856" w:right="3862" w:firstLine="2"/>
        <w:jc w:val="center"/>
        <w:rPr>
          <w:szCs w:val="22"/>
          <w:lang w:val="es-ES"/>
        </w:rPr>
      </w:pPr>
      <w:r w:rsidRPr="00947FC0">
        <w:rPr>
          <w:spacing w:val="3"/>
          <w:szCs w:val="22"/>
          <w:lang w:val="es-ES"/>
        </w:rPr>
        <w:t>J</w:t>
      </w:r>
      <w:r w:rsidRPr="00947FC0">
        <w:rPr>
          <w:spacing w:val="-2"/>
          <w:szCs w:val="22"/>
          <w:lang w:val="es-ES"/>
        </w:rPr>
        <w:t>u</w:t>
      </w:r>
      <w:r w:rsidRPr="00947FC0">
        <w:rPr>
          <w:szCs w:val="22"/>
          <w:lang w:val="es-ES"/>
        </w:rPr>
        <w:t>an E</w:t>
      </w:r>
      <w:r w:rsidRPr="00947FC0">
        <w:rPr>
          <w:spacing w:val="-2"/>
          <w:szCs w:val="22"/>
          <w:lang w:val="es-ES"/>
        </w:rPr>
        <w:t>s</w:t>
      </w:r>
      <w:r w:rsidRPr="00947FC0">
        <w:rPr>
          <w:spacing w:val="1"/>
          <w:szCs w:val="22"/>
          <w:lang w:val="es-ES"/>
        </w:rPr>
        <w:t>t</w:t>
      </w:r>
      <w:r w:rsidRPr="00947FC0">
        <w:rPr>
          <w:szCs w:val="22"/>
          <w:lang w:val="es-ES"/>
        </w:rPr>
        <w:t>e</w:t>
      </w:r>
      <w:r w:rsidRPr="00947FC0">
        <w:rPr>
          <w:spacing w:val="-2"/>
          <w:szCs w:val="22"/>
          <w:lang w:val="es-ES"/>
        </w:rPr>
        <w:t>b</w:t>
      </w:r>
      <w:r w:rsidRPr="00947FC0">
        <w:rPr>
          <w:szCs w:val="22"/>
          <w:lang w:val="es-ES"/>
        </w:rPr>
        <w:t>an D</w:t>
      </w:r>
      <w:r w:rsidRPr="00947FC0">
        <w:rPr>
          <w:spacing w:val="-2"/>
          <w:szCs w:val="22"/>
          <w:lang w:val="es-ES"/>
        </w:rPr>
        <w:t>i</w:t>
      </w:r>
      <w:r w:rsidRPr="00947FC0">
        <w:rPr>
          <w:szCs w:val="22"/>
          <w:lang w:val="es-ES"/>
        </w:rPr>
        <w:t>az</w:t>
      </w:r>
      <w:r w:rsidRPr="00947FC0">
        <w:rPr>
          <w:spacing w:val="-2"/>
          <w:szCs w:val="22"/>
          <w:lang w:val="es-ES"/>
        </w:rPr>
        <w:t xml:space="preserve"> </w:t>
      </w:r>
      <w:r w:rsidRPr="00947FC0">
        <w:rPr>
          <w:spacing w:val="-1"/>
          <w:szCs w:val="22"/>
          <w:lang w:val="es-ES"/>
        </w:rPr>
        <w:t>D</w:t>
      </w:r>
      <w:r w:rsidRPr="00947FC0">
        <w:rPr>
          <w:szCs w:val="22"/>
          <w:lang w:val="es-ES"/>
        </w:rPr>
        <w:t>e</w:t>
      </w:r>
      <w:r w:rsidRPr="00947FC0">
        <w:rPr>
          <w:spacing w:val="1"/>
          <w:szCs w:val="22"/>
          <w:lang w:val="es-ES"/>
        </w:rPr>
        <w:t>l</w:t>
      </w:r>
      <w:r w:rsidRPr="00947FC0">
        <w:rPr>
          <w:spacing w:val="-2"/>
          <w:szCs w:val="22"/>
          <w:lang w:val="es-ES"/>
        </w:rPr>
        <w:t>g</w:t>
      </w:r>
      <w:r w:rsidRPr="00947FC0">
        <w:rPr>
          <w:szCs w:val="22"/>
          <w:lang w:val="es-ES"/>
        </w:rPr>
        <w:t>ado</w:t>
      </w:r>
      <w:r w:rsidR="00947FC0">
        <w:rPr>
          <w:szCs w:val="22"/>
          <w:lang w:val="es-ES"/>
        </w:rPr>
        <w:t xml:space="preserve"> </w:t>
      </w:r>
      <w:hyperlink r:id="rId8" w:history="1">
        <w:r w:rsidR="00006EDD" w:rsidRPr="005607AD">
          <w:rPr>
            <w:rStyle w:val="Hipervnculo"/>
            <w:szCs w:val="22"/>
            <w:lang w:val="es-ES"/>
          </w:rPr>
          <w:t>u20212201615@usco.edu.co</w:t>
        </w:r>
      </w:hyperlink>
      <w:r w:rsidR="00947FC0">
        <w:rPr>
          <w:szCs w:val="22"/>
          <w:lang w:val="es-ES"/>
        </w:rPr>
        <w:t xml:space="preserve"> </w:t>
      </w:r>
      <w:r w:rsidRPr="00947FC0">
        <w:rPr>
          <w:szCs w:val="22"/>
          <w:lang w:val="es-ES"/>
        </w:rPr>
        <w:t xml:space="preserve"> </w:t>
      </w:r>
      <w:r w:rsidR="00947FC0">
        <w:rPr>
          <w:szCs w:val="22"/>
          <w:lang w:val="es-ES"/>
        </w:rPr>
        <w:t xml:space="preserve"> </w:t>
      </w:r>
      <w:r w:rsidR="00947FC0" w:rsidRPr="00947FC0">
        <w:rPr>
          <w:spacing w:val="-1"/>
          <w:szCs w:val="22"/>
          <w:lang w:val="es-ES"/>
        </w:rPr>
        <w:t>N</w:t>
      </w:r>
      <w:r w:rsidR="00947FC0" w:rsidRPr="00947FC0">
        <w:rPr>
          <w:spacing w:val="1"/>
          <w:szCs w:val="22"/>
          <w:lang w:val="es-ES"/>
        </w:rPr>
        <w:t>i</w:t>
      </w:r>
      <w:r w:rsidR="00947FC0" w:rsidRPr="00947FC0">
        <w:rPr>
          <w:szCs w:val="22"/>
          <w:lang w:val="es-ES"/>
        </w:rPr>
        <w:t>co</w:t>
      </w:r>
      <w:r w:rsidR="00947FC0" w:rsidRPr="00947FC0">
        <w:rPr>
          <w:spacing w:val="-1"/>
          <w:szCs w:val="22"/>
          <w:lang w:val="es-ES"/>
        </w:rPr>
        <w:t>l</w:t>
      </w:r>
      <w:r w:rsidR="00947FC0" w:rsidRPr="00947FC0">
        <w:rPr>
          <w:szCs w:val="22"/>
          <w:lang w:val="es-ES"/>
        </w:rPr>
        <w:t>ás</w:t>
      </w:r>
      <w:r w:rsidRPr="00947FC0">
        <w:rPr>
          <w:spacing w:val="1"/>
          <w:szCs w:val="22"/>
          <w:lang w:val="es-ES"/>
        </w:rPr>
        <w:t xml:space="preserve"> </w:t>
      </w:r>
      <w:r w:rsidR="00947FC0" w:rsidRPr="00947FC0">
        <w:rPr>
          <w:spacing w:val="-1"/>
          <w:szCs w:val="22"/>
          <w:lang w:val="es-ES"/>
        </w:rPr>
        <w:t>A</w:t>
      </w:r>
      <w:r w:rsidR="00947FC0" w:rsidRPr="00947FC0">
        <w:rPr>
          <w:szCs w:val="22"/>
          <w:lang w:val="es-ES"/>
        </w:rPr>
        <w:t>n</w:t>
      </w:r>
      <w:r w:rsidR="00947FC0" w:rsidRPr="00947FC0">
        <w:rPr>
          <w:spacing w:val="-2"/>
          <w:szCs w:val="22"/>
          <w:lang w:val="es-ES"/>
        </w:rPr>
        <w:t>d</w:t>
      </w:r>
      <w:r w:rsidR="00947FC0" w:rsidRPr="00947FC0">
        <w:rPr>
          <w:spacing w:val="1"/>
          <w:szCs w:val="22"/>
          <w:lang w:val="es-ES"/>
        </w:rPr>
        <w:t>r</w:t>
      </w:r>
      <w:r w:rsidR="00947FC0" w:rsidRPr="00947FC0">
        <w:rPr>
          <w:szCs w:val="22"/>
          <w:lang w:val="es-ES"/>
        </w:rPr>
        <w:t>és</w:t>
      </w:r>
      <w:r w:rsidRPr="00947FC0">
        <w:rPr>
          <w:spacing w:val="1"/>
          <w:szCs w:val="22"/>
          <w:lang w:val="es-ES"/>
        </w:rPr>
        <w:t xml:space="preserve"> </w:t>
      </w:r>
      <w:r w:rsidRPr="00947FC0">
        <w:rPr>
          <w:spacing w:val="-1"/>
          <w:szCs w:val="22"/>
          <w:lang w:val="es-ES"/>
        </w:rPr>
        <w:t>Y</w:t>
      </w:r>
      <w:r w:rsidRPr="00947FC0">
        <w:rPr>
          <w:spacing w:val="-2"/>
          <w:szCs w:val="22"/>
          <w:lang w:val="es-ES"/>
        </w:rPr>
        <w:t>a</w:t>
      </w:r>
      <w:r w:rsidRPr="00947FC0">
        <w:rPr>
          <w:spacing w:val="1"/>
          <w:szCs w:val="22"/>
          <w:lang w:val="es-ES"/>
        </w:rPr>
        <w:t>t</w:t>
      </w:r>
      <w:r w:rsidRPr="00947FC0">
        <w:rPr>
          <w:szCs w:val="22"/>
          <w:lang w:val="es-ES"/>
        </w:rPr>
        <w:t>e</w:t>
      </w:r>
      <w:r w:rsidRPr="00947FC0">
        <w:rPr>
          <w:spacing w:val="-2"/>
          <w:szCs w:val="22"/>
          <w:lang w:val="es-ES"/>
        </w:rPr>
        <w:t xml:space="preserve"> </w:t>
      </w:r>
      <w:r w:rsidRPr="00947FC0">
        <w:rPr>
          <w:spacing w:val="1"/>
          <w:szCs w:val="22"/>
          <w:lang w:val="es-ES"/>
        </w:rPr>
        <w:t>V</w:t>
      </w:r>
      <w:r w:rsidRPr="00947FC0">
        <w:rPr>
          <w:spacing w:val="-2"/>
          <w:szCs w:val="22"/>
          <w:lang w:val="es-ES"/>
        </w:rPr>
        <w:t>a</w:t>
      </w:r>
      <w:r w:rsidRPr="00947FC0">
        <w:rPr>
          <w:spacing w:val="1"/>
          <w:szCs w:val="22"/>
          <w:lang w:val="es-ES"/>
        </w:rPr>
        <w:t>r</w:t>
      </w:r>
      <w:r w:rsidRPr="00947FC0">
        <w:rPr>
          <w:spacing w:val="-2"/>
          <w:szCs w:val="22"/>
          <w:lang w:val="es-ES"/>
        </w:rPr>
        <w:t>g</w:t>
      </w:r>
      <w:r w:rsidRPr="00947FC0">
        <w:rPr>
          <w:szCs w:val="22"/>
          <w:lang w:val="es-ES"/>
        </w:rPr>
        <w:t xml:space="preserve">as </w:t>
      </w:r>
      <w:r w:rsidR="00947FC0">
        <w:rPr>
          <w:szCs w:val="22"/>
          <w:lang w:val="es-ES"/>
        </w:rPr>
        <w:t xml:space="preserve"> </w:t>
      </w:r>
      <w:hyperlink r:id="rId9" w:history="1">
        <w:r w:rsidR="00006EDD" w:rsidRPr="005607AD">
          <w:rPr>
            <w:rStyle w:val="Hipervnculo"/>
            <w:szCs w:val="22"/>
            <w:lang w:val="es-ES"/>
          </w:rPr>
          <w:t>u20212201267@usco.edu.co</w:t>
        </w:r>
      </w:hyperlink>
    </w:p>
    <w:p w14:paraId="0E7325F1" w14:textId="7C52ED61" w:rsidR="00E478BA" w:rsidRDefault="00947FC0" w:rsidP="00947FC0">
      <w:pPr>
        <w:spacing w:line="240" w:lineRule="exact"/>
        <w:ind w:left="3856" w:right="3862" w:firstLine="2"/>
        <w:jc w:val="center"/>
        <w:rPr>
          <w:rStyle w:val="Hipervnculo"/>
          <w:spacing w:val="-1"/>
          <w:szCs w:val="22"/>
          <w:lang w:val="es-ES"/>
        </w:rPr>
      </w:pPr>
      <w:r w:rsidRPr="00947FC0">
        <w:rPr>
          <w:spacing w:val="-1"/>
          <w:szCs w:val="22"/>
          <w:lang w:val="es-ES"/>
        </w:rPr>
        <w:t>Valeria Trujillo Ángel</w:t>
      </w:r>
      <w:r>
        <w:rPr>
          <w:spacing w:val="-1"/>
          <w:szCs w:val="22"/>
          <w:lang w:val="es-ES"/>
        </w:rPr>
        <w:t xml:space="preserve"> </w:t>
      </w:r>
      <w:hyperlink r:id="rId10" w:history="1">
        <w:r w:rsidR="00006EDD" w:rsidRPr="005607AD">
          <w:rPr>
            <w:rStyle w:val="Hipervnculo"/>
            <w:spacing w:val="-1"/>
            <w:szCs w:val="22"/>
            <w:lang w:val="es-ES"/>
          </w:rPr>
          <w:t>u20212201160@usco.edu.co</w:t>
        </w:r>
      </w:hyperlink>
    </w:p>
    <w:p w14:paraId="2A88090F" w14:textId="01CD8C5D" w:rsidR="00D6372E" w:rsidRDefault="00D6372E" w:rsidP="00947FC0">
      <w:pPr>
        <w:spacing w:line="240" w:lineRule="exact"/>
        <w:ind w:left="3856" w:right="3862" w:firstLine="2"/>
        <w:jc w:val="center"/>
        <w:rPr>
          <w:spacing w:val="-1"/>
          <w:szCs w:val="22"/>
          <w:lang w:val="es-ES"/>
        </w:rPr>
      </w:pPr>
      <w:r w:rsidRPr="00D6372E">
        <w:rPr>
          <w:spacing w:val="-1"/>
          <w:szCs w:val="22"/>
          <w:lang w:val="es-ES"/>
        </w:rPr>
        <w:t xml:space="preserve">Camilo Andrés Vega </w:t>
      </w:r>
      <w:r w:rsidRPr="00D6372E">
        <w:rPr>
          <w:color w:val="0F243E" w:themeColor="text2" w:themeShade="80"/>
          <w:spacing w:val="-1"/>
          <w:szCs w:val="22"/>
          <w:lang w:val="es-ES"/>
        </w:rPr>
        <w:t>u20202193353@usco.edu.co</w:t>
      </w:r>
    </w:p>
    <w:p w14:paraId="2C31CBEA" w14:textId="7AA89110" w:rsidR="00006EDD" w:rsidRDefault="00006EDD" w:rsidP="00947FC0">
      <w:pPr>
        <w:spacing w:line="240" w:lineRule="exact"/>
        <w:ind w:left="3856" w:right="3862" w:firstLine="2"/>
        <w:jc w:val="center"/>
        <w:rPr>
          <w:spacing w:val="-1"/>
          <w:szCs w:val="22"/>
          <w:lang w:val="es-ES"/>
        </w:rPr>
      </w:pPr>
    </w:p>
    <w:p w14:paraId="4FE7BF91" w14:textId="35B4A8A2" w:rsidR="00006EDD" w:rsidRPr="00006EDD" w:rsidRDefault="00006EDD" w:rsidP="00006EDD">
      <w:pPr>
        <w:ind w:left="2388" w:right="2395"/>
        <w:jc w:val="center"/>
        <w:rPr>
          <w:szCs w:val="22"/>
          <w:lang w:val="es-ES"/>
        </w:rPr>
      </w:pPr>
      <w:r w:rsidRPr="00006EDD">
        <w:rPr>
          <w:szCs w:val="22"/>
          <w:lang w:val="es-ES"/>
        </w:rPr>
        <w:t>Unive</w:t>
      </w:r>
      <w:r w:rsidRPr="00006EDD">
        <w:rPr>
          <w:spacing w:val="1"/>
          <w:szCs w:val="22"/>
          <w:lang w:val="es-ES"/>
        </w:rPr>
        <w:t>r</w:t>
      </w:r>
      <w:r w:rsidRPr="00006EDD">
        <w:rPr>
          <w:szCs w:val="22"/>
          <w:lang w:val="es-ES"/>
        </w:rPr>
        <w:t>sid</w:t>
      </w:r>
      <w:r w:rsidRPr="00006EDD">
        <w:rPr>
          <w:spacing w:val="1"/>
          <w:szCs w:val="22"/>
          <w:lang w:val="es-ES"/>
        </w:rPr>
        <w:t>a</w:t>
      </w:r>
      <w:r w:rsidRPr="00006EDD">
        <w:rPr>
          <w:szCs w:val="22"/>
          <w:lang w:val="es-ES"/>
        </w:rPr>
        <w:t>d</w:t>
      </w:r>
      <w:r w:rsidRPr="00006EDD">
        <w:rPr>
          <w:spacing w:val="-2"/>
          <w:szCs w:val="22"/>
          <w:lang w:val="es-ES"/>
        </w:rPr>
        <w:t xml:space="preserve"> </w:t>
      </w:r>
      <w:proofErr w:type="spellStart"/>
      <w:r w:rsidRPr="00006EDD">
        <w:rPr>
          <w:szCs w:val="22"/>
          <w:lang w:val="es-ES"/>
        </w:rPr>
        <w:t>Surco</w:t>
      </w:r>
      <w:r w:rsidRPr="00006EDD">
        <w:rPr>
          <w:spacing w:val="1"/>
          <w:szCs w:val="22"/>
          <w:lang w:val="es-ES"/>
        </w:rPr>
        <w:t>l</w:t>
      </w:r>
      <w:r w:rsidRPr="00006EDD">
        <w:rPr>
          <w:szCs w:val="22"/>
          <w:lang w:val="es-ES"/>
        </w:rPr>
        <w:t>o</w:t>
      </w:r>
      <w:r w:rsidRPr="00006EDD">
        <w:rPr>
          <w:spacing w:val="-4"/>
          <w:szCs w:val="22"/>
          <w:lang w:val="es-ES"/>
        </w:rPr>
        <w:t>m</w:t>
      </w:r>
      <w:r w:rsidRPr="00006EDD">
        <w:rPr>
          <w:szCs w:val="22"/>
          <w:lang w:val="es-ES"/>
        </w:rPr>
        <w:t>bi</w:t>
      </w:r>
      <w:r w:rsidRPr="00006EDD">
        <w:rPr>
          <w:spacing w:val="1"/>
          <w:szCs w:val="22"/>
          <w:lang w:val="es-ES"/>
        </w:rPr>
        <w:t>a</w:t>
      </w:r>
      <w:r w:rsidRPr="00006EDD">
        <w:rPr>
          <w:szCs w:val="22"/>
          <w:lang w:val="es-ES"/>
        </w:rPr>
        <w:t>na</w:t>
      </w:r>
      <w:proofErr w:type="spellEnd"/>
    </w:p>
    <w:p w14:paraId="0BBBA28A" w14:textId="1C65D82A" w:rsidR="00006EDD" w:rsidRPr="00947FC0" w:rsidRDefault="00006EDD" w:rsidP="00947FC0">
      <w:pPr>
        <w:spacing w:line="240" w:lineRule="exact"/>
        <w:ind w:left="3856" w:right="3862" w:firstLine="2"/>
        <w:jc w:val="center"/>
        <w:rPr>
          <w:spacing w:val="-1"/>
          <w:szCs w:val="22"/>
          <w:lang w:val="es-ES"/>
        </w:rPr>
      </w:pPr>
    </w:p>
    <w:p w14:paraId="311EA3D7" w14:textId="6CFA2C00" w:rsidR="00E478BA" w:rsidRDefault="00E478BA">
      <w:pPr>
        <w:spacing w:before="18" w:line="260" w:lineRule="exact"/>
        <w:rPr>
          <w:sz w:val="17"/>
          <w:szCs w:val="17"/>
          <w:lang w:val="es-ES"/>
        </w:rPr>
      </w:pPr>
    </w:p>
    <w:p w14:paraId="5FFB8554" w14:textId="24DC43B8" w:rsidR="00D7566A" w:rsidRPr="00947FC0" w:rsidRDefault="00D7566A">
      <w:pPr>
        <w:spacing w:before="18" w:line="260" w:lineRule="exact"/>
        <w:rPr>
          <w:sz w:val="26"/>
          <w:szCs w:val="26"/>
          <w:lang w:val="es-ES"/>
        </w:rPr>
        <w:sectPr w:rsidR="00D7566A" w:rsidRPr="00947FC0">
          <w:headerReference w:type="default" r:id="rId11"/>
          <w:pgSz w:w="11920" w:h="16840"/>
          <w:pgMar w:top="640" w:right="820" w:bottom="280" w:left="820" w:header="451" w:footer="0" w:gutter="0"/>
          <w:pgNumType w:start="1"/>
          <w:cols w:space="720"/>
        </w:sectPr>
      </w:pPr>
    </w:p>
    <w:p w14:paraId="4F36DFA0" w14:textId="77777777" w:rsidR="00E478BA" w:rsidRPr="00947FC0" w:rsidRDefault="00E478BA">
      <w:pPr>
        <w:spacing w:before="16" w:line="220" w:lineRule="exact"/>
        <w:rPr>
          <w:szCs w:val="22"/>
          <w:lang w:val="es-ES"/>
        </w:rPr>
      </w:pPr>
    </w:p>
    <w:p w14:paraId="072DDD7D" w14:textId="7C63DDF6" w:rsidR="00E478BA" w:rsidRPr="00947FC0" w:rsidRDefault="00F35DE7">
      <w:pPr>
        <w:ind w:left="476"/>
        <w:rPr>
          <w:szCs w:val="22"/>
          <w:lang w:val="es-ES"/>
        </w:rPr>
      </w:pPr>
      <w:r w:rsidRPr="00947FC0">
        <w:rPr>
          <w:b/>
          <w:spacing w:val="1"/>
          <w:szCs w:val="22"/>
          <w:lang w:val="es-ES"/>
        </w:rPr>
        <w:t>I</w:t>
      </w:r>
      <w:r w:rsidRPr="00947FC0">
        <w:rPr>
          <w:b/>
          <w:szCs w:val="22"/>
          <w:lang w:val="es-ES"/>
        </w:rPr>
        <w:t xml:space="preserve">.         </w:t>
      </w:r>
      <w:r w:rsidRPr="00947FC0">
        <w:rPr>
          <w:b/>
          <w:spacing w:val="28"/>
          <w:szCs w:val="22"/>
          <w:lang w:val="es-ES"/>
        </w:rPr>
        <w:t xml:space="preserve"> </w:t>
      </w:r>
      <w:r w:rsidR="005D0438">
        <w:rPr>
          <w:b/>
          <w:spacing w:val="-1"/>
          <w:szCs w:val="22"/>
          <w:lang w:val="es-ES"/>
        </w:rPr>
        <w:t>RESUMEN</w:t>
      </w:r>
    </w:p>
    <w:p w14:paraId="0596A828" w14:textId="77777777" w:rsidR="00E478BA" w:rsidRPr="00947FC0" w:rsidRDefault="00E478BA">
      <w:pPr>
        <w:spacing w:before="12" w:line="240" w:lineRule="exact"/>
        <w:rPr>
          <w:sz w:val="24"/>
          <w:szCs w:val="24"/>
          <w:lang w:val="es-ES"/>
        </w:rPr>
      </w:pPr>
    </w:p>
    <w:p w14:paraId="11F1A70F" w14:textId="628C0A0E" w:rsidR="00E478BA" w:rsidRPr="00AF0E37" w:rsidRDefault="005D0438" w:rsidP="003168F6">
      <w:pPr>
        <w:spacing w:before="15" w:line="240" w:lineRule="exact"/>
        <w:jc w:val="both"/>
        <w:rPr>
          <w:sz w:val="20"/>
          <w:lang w:val="es-CO"/>
        </w:rPr>
      </w:pPr>
      <w:r w:rsidRPr="00AF0E37">
        <w:rPr>
          <w:sz w:val="20"/>
          <w:lang w:val="es-CO"/>
        </w:rPr>
        <w:t xml:space="preserve">En este laboratorio analizaremos diferentes circuitos resistivos con el fin de comprobar </w:t>
      </w:r>
      <w:r w:rsidR="006C22E7">
        <w:rPr>
          <w:sz w:val="20"/>
          <w:lang w:val="es-CO"/>
        </w:rPr>
        <w:t xml:space="preserve">el teorema </w:t>
      </w:r>
      <w:r w:rsidRPr="00AF0E37">
        <w:rPr>
          <w:sz w:val="20"/>
          <w:lang w:val="es-CO"/>
        </w:rPr>
        <w:t xml:space="preserve">de </w:t>
      </w:r>
      <w:r w:rsidR="006C22E7">
        <w:rPr>
          <w:sz w:val="20"/>
          <w:lang w:val="es-CO"/>
        </w:rPr>
        <w:t xml:space="preserve">superposición para dar </w:t>
      </w:r>
      <w:r w:rsidRPr="00AF0E37">
        <w:rPr>
          <w:sz w:val="20"/>
          <w:lang w:val="es-CO"/>
        </w:rPr>
        <w:t>solución de circuit</w:t>
      </w:r>
      <w:r w:rsidR="00F15BE8">
        <w:rPr>
          <w:sz w:val="20"/>
          <w:lang w:val="es-CO"/>
        </w:rPr>
        <w:t xml:space="preserve">os, aplicaremos y comprobaremos </w:t>
      </w:r>
      <w:r w:rsidRPr="00AF0E37">
        <w:rPr>
          <w:sz w:val="20"/>
          <w:lang w:val="es-CO"/>
        </w:rPr>
        <w:t>ley de voltajes de Kirchhoff (LKV)</w:t>
      </w:r>
      <w:r w:rsidR="00F15BE8">
        <w:rPr>
          <w:sz w:val="20"/>
          <w:lang w:val="es-CO"/>
        </w:rPr>
        <w:t xml:space="preserve"> en mallas y nodos </w:t>
      </w:r>
      <w:r w:rsidRPr="00AF0E37">
        <w:rPr>
          <w:sz w:val="20"/>
          <w:lang w:val="es-CO"/>
        </w:rPr>
        <w:t xml:space="preserve"> para conoce</w:t>
      </w:r>
      <w:r w:rsidR="00F15BE8">
        <w:rPr>
          <w:sz w:val="20"/>
          <w:lang w:val="es-CO"/>
        </w:rPr>
        <w:t>r el aporte de cada fuente ya sea de voltaje o corriente</w:t>
      </w:r>
      <w:r w:rsidR="003168F6" w:rsidRPr="00AF0E37">
        <w:rPr>
          <w:sz w:val="20"/>
          <w:lang w:val="es-CO"/>
        </w:rPr>
        <w:t>.</w:t>
      </w:r>
    </w:p>
    <w:p w14:paraId="5618DCA7" w14:textId="776340C3" w:rsidR="003168F6" w:rsidRPr="00AF0E37" w:rsidRDefault="003168F6" w:rsidP="003168F6">
      <w:pPr>
        <w:spacing w:before="15" w:line="240" w:lineRule="exact"/>
        <w:jc w:val="both"/>
        <w:rPr>
          <w:sz w:val="20"/>
          <w:lang w:val="es-CO"/>
        </w:rPr>
      </w:pPr>
      <w:r w:rsidRPr="00AF0E37">
        <w:rPr>
          <w:sz w:val="20"/>
          <w:lang w:val="es-CO"/>
        </w:rPr>
        <w:t xml:space="preserve">Para la comprobación de estos circuitos se realizaron montajes de circuitos </w:t>
      </w:r>
      <w:r w:rsidR="00F15BE8">
        <w:rPr>
          <w:sz w:val="20"/>
          <w:lang w:val="es-CO"/>
        </w:rPr>
        <w:t xml:space="preserve">en donde el primero se observaron que todas las fuentes estuvieran encendidas, después se </w:t>
      </w:r>
      <w:r w:rsidR="004E18D5">
        <w:rPr>
          <w:sz w:val="20"/>
          <w:lang w:val="es-CO"/>
        </w:rPr>
        <w:t>procedió</w:t>
      </w:r>
      <w:r w:rsidR="00F15BE8">
        <w:rPr>
          <w:sz w:val="20"/>
          <w:lang w:val="es-CO"/>
        </w:rPr>
        <w:t xml:space="preserve"> a </w:t>
      </w:r>
      <w:r w:rsidR="004E18D5">
        <w:rPr>
          <w:sz w:val="20"/>
          <w:lang w:val="es-CO"/>
        </w:rPr>
        <w:t>dejar  un fuente encendida y la otra en corto circuito y después inversamente para conocer el aporte de cada fuente al circuito.</w:t>
      </w:r>
      <w:r w:rsidR="00F15BE8">
        <w:rPr>
          <w:sz w:val="20"/>
          <w:lang w:val="es-CO"/>
        </w:rPr>
        <w:t xml:space="preserve"> </w:t>
      </w:r>
    </w:p>
    <w:p w14:paraId="42555538" w14:textId="4D36967A" w:rsidR="00E178A9" w:rsidRPr="005D0438" w:rsidRDefault="00E178A9" w:rsidP="003168F6">
      <w:pPr>
        <w:spacing w:before="15" w:line="240" w:lineRule="exact"/>
        <w:jc w:val="both"/>
        <w:rPr>
          <w:sz w:val="24"/>
          <w:szCs w:val="24"/>
          <w:lang w:val="es-CO"/>
        </w:rPr>
      </w:pPr>
    </w:p>
    <w:p w14:paraId="7EA2A15E" w14:textId="36205255" w:rsidR="00E478BA" w:rsidRDefault="00F35DE7" w:rsidP="0038524C">
      <w:pPr>
        <w:ind w:left="476"/>
        <w:rPr>
          <w:b/>
          <w:szCs w:val="22"/>
          <w:lang w:val="es-ES"/>
        </w:rPr>
      </w:pPr>
      <w:r w:rsidRPr="0038524C">
        <w:rPr>
          <w:b/>
          <w:spacing w:val="1"/>
          <w:szCs w:val="22"/>
          <w:lang w:val="es-ES"/>
        </w:rPr>
        <w:t>II</w:t>
      </w:r>
      <w:r w:rsidRPr="0038524C">
        <w:rPr>
          <w:b/>
          <w:szCs w:val="22"/>
          <w:lang w:val="es-ES"/>
        </w:rPr>
        <w:t xml:space="preserve">.       </w:t>
      </w:r>
      <w:r w:rsidRPr="0038524C">
        <w:rPr>
          <w:b/>
          <w:spacing w:val="52"/>
          <w:szCs w:val="22"/>
          <w:lang w:val="es-ES"/>
        </w:rPr>
        <w:t xml:space="preserve"> </w:t>
      </w:r>
      <w:r w:rsidR="00E178A9">
        <w:rPr>
          <w:b/>
          <w:szCs w:val="22"/>
          <w:lang w:val="es-ES"/>
        </w:rPr>
        <w:t xml:space="preserve">PALABRAS CLAVE </w:t>
      </w:r>
    </w:p>
    <w:p w14:paraId="5388EFBF" w14:textId="77777777" w:rsidR="00CD0D0D" w:rsidRPr="0038524C" w:rsidRDefault="00CD0D0D" w:rsidP="0038524C">
      <w:pPr>
        <w:ind w:left="476"/>
        <w:rPr>
          <w:szCs w:val="22"/>
          <w:lang w:val="es-ES"/>
        </w:rPr>
      </w:pPr>
    </w:p>
    <w:p w14:paraId="66B7FF73" w14:textId="2DBBD69C" w:rsidR="0030514E" w:rsidRPr="00AF0E37" w:rsidRDefault="0030514E" w:rsidP="0038524C">
      <w:pPr>
        <w:jc w:val="both"/>
        <w:rPr>
          <w:sz w:val="20"/>
          <w:lang w:val="es-ES"/>
        </w:rPr>
      </w:pPr>
      <w:r w:rsidRPr="00AF0E37">
        <w:rPr>
          <w:sz w:val="20"/>
          <w:lang w:val="es-ES"/>
        </w:rPr>
        <w:t xml:space="preserve">° </w:t>
      </w:r>
      <w:r w:rsidR="00E178A9" w:rsidRPr="00AF0E37">
        <w:rPr>
          <w:sz w:val="20"/>
          <w:lang w:val="es-ES"/>
        </w:rPr>
        <w:t>Voltaje (V)</w:t>
      </w:r>
      <w:r w:rsidRPr="00AF0E37">
        <w:rPr>
          <w:sz w:val="20"/>
          <w:lang w:val="es-ES"/>
        </w:rPr>
        <w:t xml:space="preserve">              ° Malla</w:t>
      </w:r>
    </w:p>
    <w:p w14:paraId="299E9D74" w14:textId="06F3CEFE" w:rsidR="0030514E" w:rsidRPr="00AF0E37" w:rsidRDefault="0030514E" w:rsidP="0038524C">
      <w:pPr>
        <w:jc w:val="both"/>
        <w:rPr>
          <w:sz w:val="20"/>
          <w:lang w:val="es-ES"/>
        </w:rPr>
      </w:pPr>
      <w:r w:rsidRPr="00AF0E37">
        <w:rPr>
          <w:sz w:val="20"/>
          <w:lang w:val="es-ES"/>
        </w:rPr>
        <w:t xml:space="preserve">° </w:t>
      </w:r>
      <w:r w:rsidR="00E178A9" w:rsidRPr="00AF0E37">
        <w:rPr>
          <w:sz w:val="20"/>
          <w:lang w:val="es-ES"/>
        </w:rPr>
        <w:t>Ohmios (</w:t>
      </w:r>
      <w:r w:rsidR="00AF0E37" w:rsidRPr="00AF0E37">
        <w:rPr>
          <w:sz w:val="20"/>
          <w:lang w:val="es-ES"/>
        </w:rPr>
        <w:t xml:space="preserve">Ω)   </w:t>
      </w:r>
      <w:r w:rsidRPr="00AF0E37">
        <w:rPr>
          <w:sz w:val="20"/>
          <w:lang w:val="es-ES"/>
        </w:rPr>
        <w:t xml:space="preserve">        </w:t>
      </w:r>
      <w:r w:rsidR="00A37335">
        <w:rPr>
          <w:sz w:val="20"/>
          <w:lang w:val="es-ES"/>
        </w:rPr>
        <w:t xml:space="preserve">  </w:t>
      </w:r>
      <w:r w:rsidRPr="00AF0E37">
        <w:rPr>
          <w:sz w:val="20"/>
          <w:lang w:val="es-ES"/>
        </w:rPr>
        <w:t>° Supermallas</w:t>
      </w:r>
    </w:p>
    <w:p w14:paraId="59CFE078" w14:textId="268F295B" w:rsidR="0030514E" w:rsidRPr="00AF0E37" w:rsidRDefault="0030514E" w:rsidP="0038524C">
      <w:pPr>
        <w:jc w:val="both"/>
        <w:rPr>
          <w:sz w:val="20"/>
          <w:lang w:val="es-ES"/>
        </w:rPr>
      </w:pPr>
      <w:r w:rsidRPr="00AF0E37">
        <w:rPr>
          <w:sz w:val="20"/>
          <w:lang w:val="es-ES"/>
        </w:rPr>
        <w:t xml:space="preserve">° </w:t>
      </w:r>
      <w:r w:rsidR="00E178A9" w:rsidRPr="00AF0E37">
        <w:rPr>
          <w:sz w:val="20"/>
          <w:lang w:val="es-ES"/>
        </w:rPr>
        <w:t>Amperios(</w:t>
      </w:r>
      <w:r w:rsidR="00AF0E37" w:rsidRPr="00AF0E37">
        <w:rPr>
          <w:sz w:val="20"/>
          <w:lang w:val="es-ES"/>
        </w:rPr>
        <w:t xml:space="preserve">A)         </w:t>
      </w:r>
      <w:r w:rsidR="00A37335">
        <w:rPr>
          <w:sz w:val="20"/>
          <w:lang w:val="es-ES"/>
        </w:rPr>
        <w:t xml:space="preserve"> </w:t>
      </w:r>
      <w:r w:rsidR="00AF0E37" w:rsidRPr="00AF0E37">
        <w:rPr>
          <w:sz w:val="20"/>
          <w:lang w:val="es-ES"/>
        </w:rPr>
        <w:t xml:space="preserve"> ° </w:t>
      </w:r>
      <w:r w:rsidR="00163A01">
        <w:rPr>
          <w:sz w:val="20"/>
          <w:lang w:val="es-ES"/>
        </w:rPr>
        <w:t>Método de superposición</w:t>
      </w:r>
    </w:p>
    <w:p w14:paraId="4430C688" w14:textId="7066EBC9" w:rsidR="00E178A9" w:rsidRPr="00AF0E37" w:rsidRDefault="0030514E" w:rsidP="0038524C">
      <w:pPr>
        <w:jc w:val="both"/>
        <w:rPr>
          <w:sz w:val="20"/>
          <w:lang w:val="es-ES"/>
        </w:rPr>
      </w:pPr>
      <w:r w:rsidRPr="00AF0E37">
        <w:rPr>
          <w:sz w:val="20"/>
          <w:lang w:val="es-ES"/>
        </w:rPr>
        <w:t xml:space="preserve">° </w:t>
      </w:r>
      <w:r w:rsidR="00E178A9" w:rsidRPr="00AF0E37">
        <w:rPr>
          <w:sz w:val="20"/>
          <w:lang w:val="es-ES"/>
        </w:rPr>
        <w:t>Ley de Kirchhoff</w:t>
      </w:r>
      <w:r w:rsidR="00AF0E37" w:rsidRPr="00AF0E37">
        <w:rPr>
          <w:sz w:val="20"/>
          <w:lang w:val="es-ES"/>
        </w:rPr>
        <w:t xml:space="preserve">     </w:t>
      </w:r>
      <w:r w:rsidRPr="00AF0E37">
        <w:rPr>
          <w:sz w:val="20"/>
          <w:lang w:val="es-ES"/>
        </w:rPr>
        <w:t xml:space="preserve">° </w:t>
      </w:r>
      <w:r w:rsidR="00163A01">
        <w:rPr>
          <w:sz w:val="20"/>
          <w:lang w:val="es-ES"/>
        </w:rPr>
        <w:t>Simuladores electronicos</w:t>
      </w:r>
      <w:r w:rsidR="002A40CB" w:rsidRPr="00AF0E37">
        <w:rPr>
          <w:sz w:val="20"/>
          <w:lang w:val="es-ES"/>
        </w:rPr>
        <w:t>.</w:t>
      </w:r>
    </w:p>
    <w:p w14:paraId="60DBD6BF" w14:textId="77777777" w:rsidR="002A40CB" w:rsidRPr="0038524C" w:rsidRDefault="002A40CB" w:rsidP="0038524C">
      <w:pPr>
        <w:jc w:val="both"/>
        <w:rPr>
          <w:szCs w:val="22"/>
          <w:lang w:val="es-ES"/>
        </w:rPr>
      </w:pPr>
    </w:p>
    <w:p w14:paraId="38C8E28F" w14:textId="6F655C85" w:rsidR="00B03529" w:rsidRDefault="00F35DE7" w:rsidP="00B03529">
      <w:pPr>
        <w:spacing w:before="3"/>
        <w:ind w:left="360"/>
        <w:rPr>
          <w:b/>
          <w:szCs w:val="22"/>
          <w:lang w:val="es-ES"/>
        </w:rPr>
      </w:pPr>
      <w:r w:rsidRPr="0038524C">
        <w:rPr>
          <w:b/>
          <w:spacing w:val="1"/>
          <w:szCs w:val="22"/>
          <w:lang w:val="es-ES"/>
        </w:rPr>
        <w:t>III</w:t>
      </w:r>
      <w:r w:rsidRPr="0038524C">
        <w:rPr>
          <w:b/>
          <w:szCs w:val="22"/>
          <w:lang w:val="es-ES"/>
        </w:rPr>
        <w:t xml:space="preserve">.      </w:t>
      </w:r>
      <w:r w:rsidRPr="0038524C">
        <w:rPr>
          <w:b/>
          <w:spacing w:val="21"/>
          <w:szCs w:val="22"/>
          <w:lang w:val="es-ES"/>
        </w:rPr>
        <w:t xml:space="preserve"> </w:t>
      </w:r>
      <w:r w:rsidR="00322B9C">
        <w:rPr>
          <w:b/>
          <w:szCs w:val="22"/>
          <w:lang w:val="es-ES"/>
        </w:rPr>
        <w:t>DESARROLLO</w:t>
      </w:r>
      <w:r w:rsidRPr="0038524C">
        <w:rPr>
          <w:b/>
          <w:spacing w:val="1"/>
          <w:szCs w:val="22"/>
          <w:lang w:val="es-ES"/>
        </w:rPr>
        <w:t xml:space="preserve"> </w:t>
      </w:r>
      <w:r w:rsidR="00163A01">
        <w:rPr>
          <w:b/>
          <w:spacing w:val="-1"/>
          <w:szCs w:val="22"/>
          <w:lang w:val="es-ES"/>
        </w:rPr>
        <w:t>PRÁCTICO</w:t>
      </w:r>
    </w:p>
    <w:p w14:paraId="4532986C" w14:textId="77777777" w:rsidR="00E20A5E" w:rsidRDefault="00E20A5E" w:rsidP="00BF6C25">
      <w:pPr>
        <w:ind w:right="417"/>
        <w:jc w:val="both"/>
        <w:rPr>
          <w:lang w:val="es-CO"/>
        </w:rPr>
      </w:pPr>
    </w:p>
    <w:p w14:paraId="7E854AAD" w14:textId="77777777" w:rsidR="008D3C61" w:rsidRDefault="002A40CB" w:rsidP="00BF6C25">
      <w:pPr>
        <w:ind w:right="417"/>
        <w:jc w:val="both"/>
        <w:rPr>
          <w:sz w:val="20"/>
          <w:szCs w:val="18"/>
          <w:lang w:val="es-CO"/>
        </w:rPr>
      </w:pPr>
      <w:r w:rsidRPr="00AF0E37">
        <w:rPr>
          <w:sz w:val="20"/>
          <w:szCs w:val="18"/>
          <w:lang w:val="es-CO"/>
        </w:rPr>
        <w:t>Para este laboratori</w:t>
      </w:r>
      <w:r w:rsidR="00A37335">
        <w:rPr>
          <w:sz w:val="20"/>
          <w:szCs w:val="18"/>
          <w:lang w:val="es-CO"/>
        </w:rPr>
        <w:t>o,</w:t>
      </w:r>
      <w:r w:rsidRPr="00AF0E37">
        <w:rPr>
          <w:sz w:val="20"/>
          <w:szCs w:val="18"/>
          <w:lang w:val="es-CO"/>
        </w:rPr>
        <w:t xml:space="preserve"> </w:t>
      </w:r>
      <w:r w:rsidR="00957E35" w:rsidRPr="00AF0E37">
        <w:rPr>
          <w:sz w:val="20"/>
          <w:szCs w:val="18"/>
          <w:lang w:val="es-CO"/>
        </w:rPr>
        <w:t xml:space="preserve">aplicamos </w:t>
      </w:r>
      <w:r w:rsidRPr="00AF0E37">
        <w:rPr>
          <w:sz w:val="20"/>
          <w:szCs w:val="18"/>
          <w:lang w:val="es-CO"/>
        </w:rPr>
        <w:t>e</w:t>
      </w:r>
      <w:r w:rsidR="00957E35" w:rsidRPr="00AF0E37">
        <w:rPr>
          <w:sz w:val="20"/>
          <w:szCs w:val="18"/>
          <w:lang w:val="es-CO"/>
        </w:rPr>
        <w:t>l</w:t>
      </w:r>
      <w:r w:rsidRPr="00AF0E37">
        <w:rPr>
          <w:sz w:val="20"/>
          <w:szCs w:val="18"/>
          <w:lang w:val="es-CO"/>
        </w:rPr>
        <w:t xml:space="preserve"> método </w:t>
      </w:r>
      <w:r w:rsidR="008D3C61">
        <w:rPr>
          <w:sz w:val="20"/>
          <w:szCs w:val="18"/>
          <w:lang w:val="es-CO"/>
        </w:rPr>
        <w:t>superposición</w:t>
      </w:r>
      <w:r w:rsidRPr="00AF0E37">
        <w:rPr>
          <w:sz w:val="20"/>
          <w:szCs w:val="18"/>
          <w:lang w:val="es-CO"/>
        </w:rPr>
        <w:t xml:space="preserve"> </w:t>
      </w:r>
      <w:r w:rsidR="00A37335">
        <w:rPr>
          <w:sz w:val="20"/>
          <w:szCs w:val="18"/>
          <w:lang w:val="es-CO"/>
        </w:rPr>
        <w:t xml:space="preserve">donde </w:t>
      </w:r>
      <w:r w:rsidRPr="00AF0E37">
        <w:rPr>
          <w:sz w:val="20"/>
          <w:szCs w:val="18"/>
          <w:lang w:val="es-CO"/>
        </w:rPr>
        <w:t xml:space="preserve">se </w:t>
      </w:r>
      <w:r w:rsidR="00957E35" w:rsidRPr="00AF0E37">
        <w:rPr>
          <w:sz w:val="20"/>
          <w:szCs w:val="18"/>
          <w:lang w:val="es-CO"/>
        </w:rPr>
        <w:t xml:space="preserve">realizaron </w:t>
      </w:r>
      <w:r w:rsidR="008D3C61">
        <w:rPr>
          <w:sz w:val="20"/>
          <w:szCs w:val="18"/>
          <w:lang w:val="es-CO"/>
        </w:rPr>
        <w:t>tres</w:t>
      </w:r>
      <w:r w:rsidR="00957E35" w:rsidRPr="00AF0E37">
        <w:rPr>
          <w:sz w:val="20"/>
          <w:szCs w:val="18"/>
          <w:lang w:val="es-CO"/>
        </w:rPr>
        <w:t xml:space="preserve"> </w:t>
      </w:r>
      <w:r w:rsidRPr="00AF0E37">
        <w:rPr>
          <w:sz w:val="20"/>
          <w:szCs w:val="18"/>
          <w:lang w:val="es-CO"/>
        </w:rPr>
        <w:t>monta</w:t>
      </w:r>
      <w:r w:rsidR="00957E35" w:rsidRPr="00AF0E37">
        <w:rPr>
          <w:sz w:val="20"/>
          <w:szCs w:val="18"/>
          <w:lang w:val="es-CO"/>
        </w:rPr>
        <w:t>jes</w:t>
      </w:r>
      <w:r w:rsidRPr="00AF0E37">
        <w:rPr>
          <w:sz w:val="20"/>
          <w:szCs w:val="18"/>
          <w:lang w:val="es-CO"/>
        </w:rPr>
        <w:t xml:space="preserve"> </w:t>
      </w:r>
      <w:r w:rsidR="00957E35" w:rsidRPr="00AF0E37">
        <w:rPr>
          <w:sz w:val="20"/>
          <w:szCs w:val="18"/>
          <w:lang w:val="es-CO"/>
        </w:rPr>
        <w:t>de</w:t>
      </w:r>
      <w:r w:rsidRPr="00AF0E37">
        <w:rPr>
          <w:sz w:val="20"/>
          <w:szCs w:val="18"/>
          <w:lang w:val="es-CO"/>
        </w:rPr>
        <w:t xml:space="preserve"> circuitos</w:t>
      </w:r>
      <w:r w:rsidR="00957E35" w:rsidRPr="00AF0E37">
        <w:rPr>
          <w:sz w:val="20"/>
          <w:szCs w:val="18"/>
          <w:lang w:val="es-CO"/>
        </w:rPr>
        <w:t xml:space="preserve"> resistivos</w:t>
      </w:r>
      <w:r w:rsidR="008D3C61">
        <w:rPr>
          <w:sz w:val="20"/>
          <w:szCs w:val="18"/>
          <w:lang w:val="es-CO"/>
        </w:rPr>
        <w:t>, en los cuales se observaron el aporte de cada fuente de voltaje al circuito, para obtener dicho aporte se necesitaba identificar las fuentes existente en el circuito, en este caso fueron 2, por lo tanto y ya dicho anteriormente se montaron 3 circuitos, por lo tanto se necesitaron diferentes métodos y elementos electrónicos como:</w:t>
      </w:r>
    </w:p>
    <w:p w14:paraId="52E144C5" w14:textId="77777777" w:rsidR="008D3C61" w:rsidRDefault="008D3C61" w:rsidP="00BF6C25">
      <w:pPr>
        <w:ind w:right="417"/>
        <w:jc w:val="both"/>
        <w:rPr>
          <w:sz w:val="20"/>
          <w:szCs w:val="18"/>
          <w:lang w:val="es-CO"/>
        </w:rPr>
      </w:pPr>
    </w:p>
    <w:p w14:paraId="5BDC2F3F" w14:textId="5D9BE022" w:rsidR="008D3C61" w:rsidRPr="008D3C61" w:rsidRDefault="008D3C61" w:rsidP="008D3C61">
      <w:pPr>
        <w:ind w:right="417"/>
        <w:jc w:val="both"/>
        <w:rPr>
          <w:sz w:val="20"/>
          <w:szCs w:val="18"/>
          <w:lang w:val="es-CO"/>
        </w:rPr>
      </w:pPr>
      <w:r w:rsidRPr="008D3C61">
        <w:rPr>
          <w:b/>
          <w:sz w:val="20"/>
          <w:szCs w:val="18"/>
          <w:lang w:val="es-CO"/>
        </w:rPr>
        <w:t>Multímetro</w:t>
      </w:r>
      <w:r w:rsidRPr="008D3C61">
        <w:rPr>
          <w:sz w:val="20"/>
          <w:szCs w:val="18"/>
          <w:lang w:val="es-CO"/>
        </w:rPr>
        <w:t xml:space="preserve"> (para la medición de voltajes, corriente y resistencia): Un multímetro, también denominado polímetro o </w:t>
      </w:r>
      <w:proofErr w:type="spellStart"/>
      <w:r w:rsidRPr="008D3C61">
        <w:rPr>
          <w:sz w:val="20"/>
          <w:szCs w:val="18"/>
          <w:lang w:val="es-CO"/>
        </w:rPr>
        <w:t>tester</w:t>
      </w:r>
      <w:proofErr w:type="spellEnd"/>
      <w:r w:rsidRPr="008D3C61">
        <w:rPr>
          <w:sz w:val="20"/>
          <w:szCs w:val="18"/>
          <w:lang w:val="es-CO"/>
        </w:rPr>
        <w:t>, es un</w:t>
      </w:r>
      <w:r w:rsidR="0041618E">
        <w:rPr>
          <w:sz w:val="20"/>
          <w:szCs w:val="18"/>
          <w:lang w:val="es-CO"/>
        </w:rPr>
        <w:t xml:space="preserve"> instrumento eléctrico portátil </w:t>
      </w:r>
      <w:r w:rsidRPr="008D3C61">
        <w:rPr>
          <w:sz w:val="20"/>
          <w:szCs w:val="18"/>
          <w:lang w:val="es-CO"/>
        </w:rPr>
        <w:t>para medir directamente magnitudes eléctricas activas,</w:t>
      </w:r>
      <w:r w:rsidR="0041618E">
        <w:rPr>
          <w:sz w:val="20"/>
          <w:szCs w:val="18"/>
          <w:lang w:val="es-CO"/>
        </w:rPr>
        <w:t xml:space="preserve"> como </w:t>
      </w:r>
      <w:r w:rsidRPr="008D3C61">
        <w:rPr>
          <w:sz w:val="20"/>
          <w:szCs w:val="18"/>
          <w:lang w:val="es-CO"/>
        </w:rPr>
        <w:t>corrientes y potenciales, o pasivas, como resistencias, capacidades y otras.</w:t>
      </w:r>
    </w:p>
    <w:p w14:paraId="7ECF762F" w14:textId="5840C375" w:rsidR="008D3C61" w:rsidRPr="008D3C61" w:rsidRDefault="008D3C61" w:rsidP="008D3C61">
      <w:pPr>
        <w:ind w:right="417"/>
        <w:jc w:val="both"/>
        <w:rPr>
          <w:sz w:val="20"/>
          <w:szCs w:val="18"/>
          <w:lang w:val="es-CO"/>
        </w:rPr>
      </w:pPr>
      <w:r w:rsidRPr="008D3C61">
        <w:rPr>
          <w:sz w:val="20"/>
          <w:szCs w:val="18"/>
          <w:lang w:val="es-CO"/>
        </w:rPr>
        <w:t>El cual se utilizaría para medir la resistencia, corriente y voltaje de los dife</w:t>
      </w:r>
      <w:r w:rsidR="0041618E">
        <w:rPr>
          <w:sz w:val="20"/>
          <w:szCs w:val="18"/>
          <w:lang w:val="es-CO"/>
        </w:rPr>
        <w:t xml:space="preserve">rentes elementos electrónicos. </w:t>
      </w:r>
    </w:p>
    <w:p w14:paraId="77F5E7DA" w14:textId="26B0B571" w:rsidR="008D3C61" w:rsidRPr="007F701E" w:rsidRDefault="008D3C61" w:rsidP="008D3C61">
      <w:pPr>
        <w:ind w:right="417"/>
        <w:jc w:val="both"/>
        <w:rPr>
          <w:b/>
          <w:sz w:val="20"/>
          <w:szCs w:val="18"/>
          <w:lang w:val="es-CO"/>
        </w:rPr>
      </w:pPr>
      <w:r w:rsidRPr="007F701E">
        <w:rPr>
          <w:b/>
          <w:sz w:val="20"/>
          <w:szCs w:val="18"/>
          <w:lang w:val="es-CO"/>
        </w:rPr>
        <w:t>Figura N</w:t>
      </w:r>
      <w:r w:rsidR="007F701E" w:rsidRPr="007F701E">
        <w:rPr>
          <w:b/>
          <w:sz w:val="20"/>
          <w:szCs w:val="18"/>
          <w:lang w:val="es-CO"/>
        </w:rPr>
        <w:t>1</w:t>
      </w:r>
    </w:p>
    <w:p w14:paraId="4797506C" w14:textId="12C28434" w:rsidR="0041618E" w:rsidRPr="008D3C61" w:rsidRDefault="0041618E" w:rsidP="008D3C61">
      <w:pPr>
        <w:ind w:right="417"/>
        <w:jc w:val="both"/>
        <w:rPr>
          <w:sz w:val="20"/>
          <w:szCs w:val="18"/>
          <w:lang w:val="es-CO"/>
        </w:rPr>
      </w:pPr>
      <w:r>
        <w:rPr>
          <w:noProof/>
          <w:lang w:val="es-CO" w:eastAsia="es-CO"/>
        </w:rPr>
        <w:lastRenderedPageBreak/>
        <w:drawing>
          <wp:anchor distT="0" distB="0" distL="114300" distR="114300" simplePos="0" relativeHeight="251659776" behindDoc="1" locked="0" layoutInCell="1" allowOverlap="1" wp14:anchorId="37ACFA17" wp14:editId="1B6B3F49">
            <wp:simplePos x="0" y="0"/>
            <wp:positionH relativeFrom="column">
              <wp:posOffset>976630</wp:posOffset>
            </wp:positionH>
            <wp:positionV relativeFrom="paragraph">
              <wp:posOffset>11430</wp:posOffset>
            </wp:positionV>
            <wp:extent cx="883227" cy="883227"/>
            <wp:effectExtent l="0" t="0" r="0" b="0"/>
            <wp:wrapNone/>
            <wp:docPr id="2" name="Imagen 2" descr="Multímetro Digital Uni-t Ut39A+ Multiuso | Éx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ímetro Digital Uni-t Ut39A+ Multiuso | Éxi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3227" cy="8832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C7CEC" w14:textId="5003789D" w:rsidR="008D3C61" w:rsidRPr="008D3C61" w:rsidRDefault="008D3C61" w:rsidP="008D3C61">
      <w:pPr>
        <w:ind w:right="417"/>
        <w:jc w:val="both"/>
        <w:rPr>
          <w:sz w:val="20"/>
          <w:szCs w:val="18"/>
          <w:lang w:val="es-CO"/>
        </w:rPr>
      </w:pPr>
    </w:p>
    <w:p w14:paraId="1EB8864F" w14:textId="6CC3B08C" w:rsidR="002A40CB" w:rsidRPr="00AF0E37" w:rsidRDefault="002A40CB" w:rsidP="00BF6C25">
      <w:pPr>
        <w:ind w:right="417"/>
        <w:jc w:val="both"/>
        <w:rPr>
          <w:sz w:val="20"/>
          <w:szCs w:val="18"/>
          <w:lang w:val="es-CO"/>
        </w:rPr>
      </w:pPr>
    </w:p>
    <w:p w14:paraId="28054464" w14:textId="4CA9B8B3" w:rsidR="002A40CB" w:rsidRDefault="002A40CB" w:rsidP="002A40CB">
      <w:pPr>
        <w:spacing w:after="17" w:line="259" w:lineRule="auto"/>
        <w:jc w:val="both"/>
        <w:rPr>
          <w:sz w:val="20"/>
          <w:szCs w:val="18"/>
          <w:lang w:val="es-CO"/>
        </w:rPr>
      </w:pPr>
      <w:r w:rsidRPr="00AF0E37">
        <w:rPr>
          <w:sz w:val="20"/>
          <w:szCs w:val="18"/>
          <w:lang w:val="es-CO"/>
        </w:rPr>
        <w:t xml:space="preserve"> </w:t>
      </w:r>
    </w:p>
    <w:p w14:paraId="7E1DDAB8" w14:textId="77777777" w:rsidR="0041618E" w:rsidRDefault="0041618E" w:rsidP="002A40CB">
      <w:pPr>
        <w:spacing w:after="17" w:line="259" w:lineRule="auto"/>
        <w:jc w:val="both"/>
        <w:rPr>
          <w:sz w:val="20"/>
          <w:szCs w:val="18"/>
          <w:lang w:val="es-CO"/>
        </w:rPr>
      </w:pPr>
    </w:p>
    <w:p w14:paraId="31E98729" w14:textId="77777777" w:rsidR="0041618E" w:rsidRPr="00AF0E37" w:rsidRDefault="0041618E" w:rsidP="002A40CB">
      <w:pPr>
        <w:spacing w:after="17" w:line="259" w:lineRule="auto"/>
        <w:jc w:val="both"/>
        <w:rPr>
          <w:sz w:val="20"/>
          <w:szCs w:val="18"/>
          <w:lang w:val="es-CO"/>
        </w:rPr>
      </w:pPr>
    </w:p>
    <w:p w14:paraId="5EF016FF" w14:textId="168C1BB8" w:rsidR="007F701E" w:rsidRDefault="00CE50F3" w:rsidP="002A40CB">
      <w:pPr>
        <w:ind w:left="10" w:right="145"/>
        <w:jc w:val="both"/>
        <w:rPr>
          <w:sz w:val="20"/>
          <w:szCs w:val="18"/>
          <w:lang w:val="es-CO"/>
        </w:rPr>
      </w:pPr>
      <w:r w:rsidRPr="007F701E">
        <w:rPr>
          <w:b/>
          <w:noProof/>
          <w:sz w:val="20"/>
          <w:szCs w:val="18"/>
          <w:lang w:val="es-CO" w:eastAsia="es-CO"/>
        </w:rPr>
        <w:drawing>
          <wp:anchor distT="0" distB="0" distL="114300" distR="114300" simplePos="0" relativeHeight="251662848" behindDoc="1" locked="0" layoutInCell="1" allowOverlap="1" wp14:anchorId="382C80F4" wp14:editId="3C188A8A">
            <wp:simplePos x="0" y="0"/>
            <wp:positionH relativeFrom="margin">
              <wp:posOffset>4403407</wp:posOffset>
            </wp:positionH>
            <wp:positionV relativeFrom="paragraph">
              <wp:posOffset>1008063</wp:posOffset>
            </wp:positionV>
            <wp:extent cx="981075" cy="1618388"/>
            <wp:effectExtent l="5398" t="0" r="0" b="0"/>
            <wp:wrapNone/>
            <wp:docPr id="3" name="Imagen 3" descr="C:\Users\Administrador\Documents\Laura\teorema-de-super-posic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Laura\teorema-de-super-posicion.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981075" cy="161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7F701E" w:rsidRPr="007F701E">
        <w:rPr>
          <w:b/>
          <w:sz w:val="20"/>
          <w:szCs w:val="18"/>
          <w:lang w:val="es-CO"/>
        </w:rPr>
        <w:t>Teorema de superposición:</w:t>
      </w:r>
      <w:r w:rsidR="007F701E" w:rsidRPr="007F701E">
        <w:t xml:space="preserve"> </w:t>
      </w:r>
      <w:r w:rsidR="007F701E" w:rsidRPr="007F701E">
        <w:rPr>
          <w:sz w:val="20"/>
          <w:szCs w:val="18"/>
          <w:lang w:val="es-CO"/>
        </w:rPr>
        <w:t>Se usa para la solución de redes con dos o más fuentes que no están en serie o en paralelo. La principal ventaja de este método es que la mayoría de las veces no requiere del uso de una técnica matemática, como la de determinantes, para encontrar los voltajes o las corrientes requeridas. En su lugar, cada fuente se analiza de manera independiente y la suma algebraica se encuentra para determinar una cualidad desconocida de la red.</w:t>
      </w:r>
    </w:p>
    <w:p w14:paraId="28C71F20" w14:textId="586785FD" w:rsidR="007F701E" w:rsidRDefault="007F701E" w:rsidP="002A40CB">
      <w:pPr>
        <w:ind w:left="10" w:right="145"/>
        <w:jc w:val="both"/>
        <w:rPr>
          <w:b/>
          <w:sz w:val="20"/>
          <w:szCs w:val="18"/>
          <w:lang w:val="es-CO"/>
        </w:rPr>
      </w:pPr>
      <w:r w:rsidRPr="007F701E">
        <w:rPr>
          <w:b/>
          <w:sz w:val="20"/>
          <w:szCs w:val="18"/>
          <w:lang w:val="es-CO"/>
        </w:rPr>
        <w:t>Figura N2</w:t>
      </w:r>
    </w:p>
    <w:p w14:paraId="3F975DF4" w14:textId="7F3CAD58" w:rsidR="007F701E" w:rsidRPr="007F701E" w:rsidRDefault="007F701E" w:rsidP="002A40CB">
      <w:pPr>
        <w:ind w:left="10" w:right="145"/>
        <w:jc w:val="both"/>
        <w:rPr>
          <w:b/>
          <w:sz w:val="20"/>
          <w:szCs w:val="18"/>
          <w:lang w:val="es-CO"/>
        </w:rPr>
      </w:pPr>
    </w:p>
    <w:p w14:paraId="7A01C46C" w14:textId="7BA3B872" w:rsidR="007F701E" w:rsidRDefault="007F701E" w:rsidP="002A40CB">
      <w:pPr>
        <w:ind w:left="10" w:right="145"/>
        <w:jc w:val="both"/>
        <w:rPr>
          <w:sz w:val="20"/>
          <w:szCs w:val="18"/>
          <w:lang w:val="es-CO"/>
        </w:rPr>
      </w:pPr>
    </w:p>
    <w:p w14:paraId="30D94D1C" w14:textId="77777777" w:rsidR="007F701E" w:rsidRDefault="007F701E" w:rsidP="002A40CB">
      <w:pPr>
        <w:ind w:left="10" w:right="145"/>
        <w:jc w:val="both"/>
        <w:rPr>
          <w:sz w:val="20"/>
          <w:szCs w:val="18"/>
          <w:lang w:val="es-CO"/>
        </w:rPr>
      </w:pPr>
    </w:p>
    <w:p w14:paraId="3F033D8D" w14:textId="77777777" w:rsidR="007F701E" w:rsidRDefault="007F701E" w:rsidP="002A40CB">
      <w:pPr>
        <w:ind w:left="10" w:right="145"/>
        <w:jc w:val="both"/>
        <w:rPr>
          <w:sz w:val="20"/>
          <w:szCs w:val="18"/>
          <w:lang w:val="es-CO"/>
        </w:rPr>
      </w:pPr>
    </w:p>
    <w:p w14:paraId="7A5D2C00" w14:textId="77777777" w:rsidR="007F701E" w:rsidRDefault="007F701E" w:rsidP="002A40CB">
      <w:pPr>
        <w:ind w:left="10" w:right="145"/>
        <w:jc w:val="both"/>
        <w:rPr>
          <w:sz w:val="20"/>
          <w:szCs w:val="18"/>
          <w:lang w:val="es-CO"/>
        </w:rPr>
      </w:pPr>
    </w:p>
    <w:p w14:paraId="636DFDC6" w14:textId="77777777" w:rsidR="007F701E" w:rsidRDefault="007F701E" w:rsidP="002A40CB">
      <w:pPr>
        <w:ind w:left="10" w:right="145"/>
        <w:jc w:val="both"/>
        <w:rPr>
          <w:sz w:val="20"/>
          <w:szCs w:val="18"/>
          <w:lang w:val="es-CO"/>
        </w:rPr>
      </w:pPr>
    </w:p>
    <w:p w14:paraId="1B6FF7FA" w14:textId="738CFBBB" w:rsidR="007F701E" w:rsidRPr="007F701E" w:rsidRDefault="007F701E" w:rsidP="00CE50F3">
      <w:pPr>
        <w:ind w:right="145"/>
        <w:jc w:val="both"/>
        <w:rPr>
          <w:sz w:val="20"/>
          <w:szCs w:val="18"/>
          <w:lang w:val="es-CO"/>
        </w:rPr>
      </w:pPr>
    </w:p>
    <w:p w14:paraId="6D1D72F0" w14:textId="1EE999C0" w:rsidR="002A40CB" w:rsidRDefault="00A32C06" w:rsidP="002A40CB">
      <w:pPr>
        <w:ind w:left="10" w:right="145"/>
        <w:jc w:val="both"/>
        <w:rPr>
          <w:sz w:val="20"/>
          <w:szCs w:val="18"/>
          <w:lang w:val="es-CO"/>
        </w:rPr>
      </w:pPr>
      <w:r>
        <w:rPr>
          <w:sz w:val="20"/>
          <w:szCs w:val="18"/>
          <w:lang w:val="es-CO"/>
        </w:rPr>
        <w:t>En el prim</w:t>
      </w:r>
      <w:r w:rsidR="002A40CB" w:rsidRPr="00AF0E37">
        <w:rPr>
          <w:sz w:val="20"/>
          <w:szCs w:val="18"/>
          <w:lang w:val="es-CO"/>
        </w:rPr>
        <w:t>er circuito (</w:t>
      </w:r>
      <w:r w:rsidR="00481AA5">
        <w:rPr>
          <w:sz w:val="20"/>
          <w:szCs w:val="18"/>
          <w:lang w:val="es-CO"/>
        </w:rPr>
        <w:t>Fig.</w:t>
      </w:r>
      <w:r>
        <w:rPr>
          <w:sz w:val="20"/>
          <w:szCs w:val="18"/>
          <w:lang w:val="es-CO"/>
        </w:rPr>
        <w:t xml:space="preserve"> 1) se solicitaba hallar las magnitudes de</w:t>
      </w:r>
      <w:r w:rsidR="002A40CB" w:rsidRPr="00AF0E37">
        <w:rPr>
          <w:sz w:val="20"/>
          <w:szCs w:val="18"/>
          <w:lang w:val="es-CO"/>
        </w:rPr>
        <w:t xml:space="preserve"> voltaje</w:t>
      </w:r>
      <w:r>
        <w:rPr>
          <w:sz w:val="20"/>
          <w:szCs w:val="18"/>
          <w:lang w:val="es-CO"/>
        </w:rPr>
        <w:t xml:space="preserve"> y corriente</w:t>
      </w:r>
      <w:r w:rsidR="002A40CB" w:rsidRPr="00AF0E37">
        <w:rPr>
          <w:sz w:val="20"/>
          <w:szCs w:val="18"/>
          <w:lang w:val="es-CO"/>
        </w:rPr>
        <w:t xml:space="preserve"> </w:t>
      </w:r>
      <w:r>
        <w:rPr>
          <w:sz w:val="20"/>
          <w:szCs w:val="18"/>
          <w:lang w:val="es-CO"/>
        </w:rPr>
        <w:t>en cada resistencia dentro del circuito, teniendo en cuenta que las todas las fuentes estuvieran prendidas para poder observar el aporte total de todas las fuentes al circuito</w:t>
      </w:r>
      <w:r w:rsidR="006A493D">
        <w:rPr>
          <w:sz w:val="20"/>
          <w:szCs w:val="18"/>
          <w:lang w:val="es-CO"/>
        </w:rPr>
        <w:t xml:space="preserve"> tal y como se observa en las en la figura número 1</w:t>
      </w:r>
      <w:r w:rsidR="009C0736">
        <w:rPr>
          <w:sz w:val="20"/>
          <w:szCs w:val="18"/>
          <w:lang w:val="es-CO"/>
        </w:rPr>
        <w:t>.</w:t>
      </w:r>
    </w:p>
    <w:p w14:paraId="556717E6" w14:textId="2FF2F0C6" w:rsidR="006A493D" w:rsidRDefault="00CE50F3" w:rsidP="002A40CB">
      <w:pPr>
        <w:ind w:left="10" w:right="145"/>
        <w:jc w:val="both"/>
        <w:rPr>
          <w:b/>
          <w:sz w:val="20"/>
          <w:szCs w:val="18"/>
          <w:lang w:val="es-CO"/>
        </w:rPr>
      </w:pPr>
      <w:r>
        <w:rPr>
          <w:b/>
          <w:sz w:val="20"/>
          <w:szCs w:val="18"/>
          <w:lang w:val="es-CO"/>
        </w:rPr>
        <w:t>Figura N3</w:t>
      </w:r>
    </w:p>
    <w:p w14:paraId="22281EEE" w14:textId="4032D044" w:rsidR="006A493D" w:rsidRDefault="00CE50F3" w:rsidP="002A40CB">
      <w:pPr>
        <w:ind w:left="10" w:right="145"/>
        <w:jc w:val="both"/>
        <w:rPr>
          <w:b/>
          <w:sz w:val="20"/>
          <w:szCs w:val="18"/>
          <w:lang w:val="es-CO"/>
        </w:rPr>
      </w:pPr>
      <w:r w:rsidRPr="006A493D">
        <w:rPr>
          <w:noProof/>
          <w:sz w:val="20"/>
          <w:szCs w:val="18"/>
          <w:lang w:val="es-CO" w:eastAsia="es-CO"/>
        </w:rPr>
        <w:drawing>
          <wp:anchor distT="0" distB="0" distL="114300" distR="114300" simplePos="0" relativeHeight="251660800" behindDoc="1" locked="0" layoutInCell="1" allowOverlap="1" wp14:anchorId="6A77147E" wp14:editId="49DE8B9A">
            <wp:simplePos x="0" y="0"/>
            <wp:positionH relativeFrom="column">
              <wp:posOffset>948055</wp:posOffset>
            </wp:positionH>
            <wp:positionV relativeFrom="paragraph">
              <wp:posOffset>11430</wp:posOffset>
            </wp:positionV>
            <wp:extent cx="1247775" cy="998855"/>
            <wp:effectExtent l="0" t="0" r="9525" b="0"/>
            <wp:wrapNone/>
            <wp:docPr id="7" name="Imagen 7" descr="C:\Users\Administrador\Downloads\WhatsApp Image 2022-05-27 at 3.1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wnloads\WhatsApp Image 2022-05-27 at 3.16.53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7775" cy="998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75072" w14:textId="1FC93906" w:rsidR="006A493D" w:rsidRDefault="006A493D" w:rsidP="002A40CB">
      <w:pPr>
        <w:ind w:left="10" w:right="145"/>
        <w:jc w:val="both"/>
        <w:rPr>
          <w:b/>
          <w:sz w:val="20"/>
          <w:szCs w:val="18"/>
          <w:lang w:val="es-CO"/>
        </w:rPr>
      </w:pPr>
    </w:p>
    <w:p w14:paraId="7D162A42" w14:textId="1FBABD10" w:rsidR="006A493D" w:rsidRDefault="006A493D" w:rsidP="002A40CB">
      <w:pPr>
        <w:ind w:left="10" w:right="145"/>
        <w:jc w:val="both"/>
        <w:rPr>
          <w:b/>
          <w:sz w:val="20"/>
          <w:szCs w:val="18"/>
          <w:lang w:val="es-CO"/>
        </w:rPr>
      </w:pPr>
    </w:p>
    <w:p w14:paraId="56602820" w14:textId="512F1DD5" w:rsidR="006A493D" w:rsidRDefault="006A493D" w:rsidP="002A40CB">
      <w:pPr>
        <w:ind w:left="10" w:right="145"/>
        <w:jc w:val="both"/>
        <w:rPr>
          <w:b/>
          <w:sz w:val="20"/>
          <w:szCs w:val="18"/>
          <w:lang w:val="es-CO"/>
        </w:rPr>
      </w:pPr>
    </w:p>
    <w:p w14:paraId="41F04118" w14:textId="7A3AA90C" w:rsidR="006A493D" w:rsidRPr="006A493D" w:rsidRDefault="006A493D" w:rsidP="002A40CB">
      <w:pPr>
        <w:ind w:left="10" w:right="145"/>
        <w:jc w:val="both"/>
        <w:rPr>
          <w:b/>
          <w:sz w:val="20"/>
          <w:szCs w:val="18"/>
          <w:lang w:val="es-CO"/>
        </w:rPr>
      </w:pPr>
    </w:p>
    <w:p w14:paraId="7C678BC2" w14:textId="71C48706" w:rsidR="00A32C06" w:rsidRDefault="00A32C06" w:rsidP="002A40CB">
      <w:pPr>
        <w:ind w:left="10" w:right="145"/>
        <w:jc w:val="both"/>
        <w:rPr>
          <w:sz w:val="20"/>
          <w:szCs w:val="18"/>
          <w:lang w:val="es-CO"/>
        </w:rPr>
      </w:pPr>
    </w:p>
    <w:p w14:paraId="4D452B2C" w14:textId="631B9AA6" w:rsidR="00CB30FC" w:rsidRPr="00AF0E37" w:rsidRDefault="00CB30FC" w:rsidP="00CB30FC">
      <w:pPr>
        <w:ind w:left="10" w:right="145"/>
        <w:jc w:val="center"/>
        <w:rPr>
          <w:sz w:val="20"/>
          <w:szCs w:val="18"/>
          <w:lang w:val="es-CO"/>
        </w:rPr>
      </w:pPr>
    </w:p>
    <w:p w14:paraId="1DCF4D63" w14:textId="17B60B55" w:rsidR="002A40CB" w:rsidRPr="00AF0E37" w:rsidRDefault="002A40CB" w:rsidP="002A40CB">
      <w:pPr>
        <w:spacing w:after="16" w:line="259" w:lineRule="auto"/>
        <w:jc w:val="both"/>
        <w:rPr>
          <w:sz w:val="20"/>
          <w:szCs w:val="18"/>
          <w:lang w:val="es-CO"/>
        </w:rPr>
      </w:pPr>
      <w:r w:rsidRPr="00AF0E37">
        <w:rPr>
          <w:sz w:val="20"/>
          <w:szCs w:val="18"/>
          <w:lang w:val="es-CO"/>
        </w:rPr>
        <w:t xml:space="preserve"> </w:t>
      </w:r>
    </w:p>
    <w:p w14:paraId="186410DF" w14:textId="268CA4D7" w:rsidR="007F701E" w:rsidRDefault="002A40CB" w:rsidP="007F701E">
      <w:pPr>
        <w:ind w:left="10" w:right="146"/>
        <w:jc w:val="both"/>
        <w:rPr>
          <w:sz w:val="20"/>
          <w:szCs w:val="18"/>
          <w:lang w:val="es-CO"/>
        </w:rPr>
      </w:pPr>
      <w:r w:rsidRPr="00AF0E37">
        <w:rPr>
          <w:sz w:val="20"/>
          <w:szCs w:val="18"/>
          <w:lang w:val="es-CO"/>
        </w:rPr>
        <w:t>En el segundo circuito (</w:t>
      </w:r>
      <w:r w:rsidR="003A14D2">
        <w:rPr>
          <w:sz w:val="20"/>
          <w:szCs w:val="18"/>
          <w:lang w:val="es-CO"/>
        </w:rPr>
        <w:t>fig</w:t>
      </w:r>
      <w:r w:rsidR="00481AA5">
        <w:rPr>
          <w:sz w:val="20"/>
          <w:szCs w:val="18"/>
          <w:lang w:val="es-CO"/>
        </w:rPr>
        <w:t>.</w:t>
      </w:r>
      <w:r w:rsidRPr="00AF0E37">
        <w:rPr>
          <w:sz w:val="20"/>
          <w:szCs w:val="18"/>
          <w:lang w:val="es-CO"/>
        </w:rPr>
        <w:t xml:space="preserve"> 2</w:t>
      </w:r>
      <w:r w:rsidR="009C0736">
        <w:rPr>
          <w:sz w:val="20"/>
          <w:szCs w:val="18"/>
          <w:lang w:val="es-CO"/>
        </w:rPr>
        <w:t>0</w:t>
      </w:r>
      <w:r w:rsidRPr="00AF0E37">
        <w:rPr>
          <w:sz w:val="20"/>
          <w:szCs w:val="18"/>
          <w:lang w:val="es-CO"/>
        </w:rPr>
        <w:t xml:space="preserve">) igualmente se pedía obtener el valor de </w:t>
      </w:r>
      <w:r w:rsidR="00DE17BF">
        <w:rPr>
          <w:sz w:val="20"/>
          <w:szCs w:val="18"/>
          <w:lang w:val="es-CO"/>
        </w:rPr>
        <w:t xml:space="preserve">las magnitudes de </w:t>
      </w:r>
      <w:r w:rsidRPr="00AF0E37">
        <w:rPr>
          <w:sz w:val="20"/>
          <w:szCs w:val="18"/>
          <w:lang w:val="es-CO"/>
        </w:rPr>
        <w:t>voltaje</w:t>
      </w:r>
      <w:r w:rsidR="00DE17BF">
        <w:rPr>
          <w:sz w:val="20"/>
          <w:szCs w:val="18"/>
          <w:lang w:val="es-CO"/>
        </w:rPr>
        <w:t xml:space="preserve"> y corriente</w:t>
      </w:r>
      <w:r w:rsidRPr="00AF0E37">
        <w:rPr>
          <w:sz w:val="20"/>
          <w:szCs w:val="18"/>
          <w:lang w:val="es-CO"/>
        </w:rPr>
        <w:t xml:space="preserve"> en cada resistencia </w:t>
      </w:r>
      <w:r w:rsidR="00DE17BF">
        <w:rPr>
          <w:sz w:val="20"/>
          <w:szCs w:val="18"/>
          <w:lang w:val="es-CO"/>
        </w:rPr>
        <w:t>pero a diferencia de lo mencionado anteriorm</w:t>
      </w:r>
      <w:r w:rsidR="00AC2719">
        <w:rPr>
          <w:sz w:val="20"/>
          <w:szCs w:val="18"/>
          <w:lang w:val="es-CO"/>
        </w:rPr>
        <w:t>ente</w:t>
      </w:r>
      <w:r w:rsidR="00DE17BF">
        <w:rPr>
          <w:sz w:val="20"/>
          <w:szCs w:val="18"/>
          <w:lang w:val="es-CO"/>
        </w:rPr>
        <w:t xml:space="preserve"> solo estaba encendida una de las </w:t>
      </w:r>
      <w:r w:rsidR="00AC2719">
        <w:rPr>
          <w:sz w:val="20"/>
          <w:szCs w:val="18"/>
          <w:lang w:val="es-CO"/>
        </w:rPr>
        <w:t xml:space="preserve"> </w:t>
      </w:r>
      <w:r w:rsidR="00DE17BF">
        <w:rPr>
          <w:sz w:val="20"/>
          <w:szCs w:val="18"/>
          <w:lang w:val="es-CO"/>
        </w:rPr>
        <w:t xml:space="preserve">fuentes, la cual era la de </w:t>
      </w:r>
      <w:r w:rsidR="00AC2719">
        <w:rPr>
          <w:sz w:val="20"/>
          <w:szCs w:val="18"/>
          <w:lang w:val="es-CO"/>
        </w:rPr>
        <w:t>5v</w:t>
      </w:r>
      <w:r w:rsidR="00B37846">
        <w:rPr>
          <w:sz w:val="20"/>
          <w:szCs w:val="18"/>
          <w:lang w:val="es-CO"/>
        </w:rPr>
        <w:t xml:space="preserve"> por lo tanto la fuente de 12v se apagó  formando así un corto </w:t>
      </w:r>
      <w:r w:rsidR="00B37846">
        <w:rPr>
          <w:sz w:val="20"/>
          <w:szCs w:val="18"/>
          <w:lang w:val="es-CO"/>
        </w:rPr>
        <w:lastRenderedPageBreak/>
        <w:t>circuito</w:t>
      </w:r>
      <w:r w:rsidR="00AC2719">
        <w:rPr>
          <w:sz w:val="20"/>
          <w:szCs w:val="18"/>
          <w:lang w:val="es-CO"/>
        </w:rPr>
        <w:t xml:space="preserve">, todo esto con el fin de obtener el aporte de dicha fuente al circuito, todo esto se puede observar en la figura </w:t>
      </w:r>
      <w:r w:rsidR="00B37846">
        <w:rPr>
          <w:sz w:val="20"/>
          <w:szCs w:val="18"/>
          <w:lang w:val="es-CO"/>
        </w:rPr>
        <w:t>número</w:t>
      </w:r>
      <w:r w:rsidR="00AC2719">
        <w:rPr>
          <w:sz w:val="20"/>
          <w:szCs w:val="18"/>
          <w:lang w:val="es-CO"/>
        </w:rPr>
        <w:t xml:space="preserve"> dos.</w:t>
      </w:r>
    </w:p>
    <w:p w14:paraId="1C6091EB" w14:textId="67A92788" w:rsidR="00AC2719" w:rsidRPr="00AC2719" w:rsidRDefault="00CE50F3" w:rsidP="002A40CB">
      <w:pPr>
        <w:ind w:left="10" w:right="146"/>
        <w:jc w:val="both"/>
        <w:rPr>
          <w:b/>
          <w:sz w:val="20"/>
          <w:szCs w:val="18"/>
          <w:lang w:val="es-CO"/>
        </w:rPr>
      </w:pPr>
      <w:r>
        <w:rPr>
          <w:b/>
          <w:sz w:val="20"/>
          <w:szCs w:val="18"/>
          <w:lang w:val="es-CO"/>
        </w:rPr>
        <w:t>Figura N4</w:t>
      </w:r>
    </w:p>
    <w:p w14:paraId="54A79667" w14:textId="361FDA51" w:rsidR="00AC2719" w:rsidRDefault="00AC2719" w:rsidP="002A40CB">
      <w:pPr>
        <w:ind w:left="10" w:right="146"/>
        <w:jc w:val="both"/>
        <w:rPr>
          <w:sz w:val="20"/>
          <w:szCs w:val="18"/>
          <w:lang w:val="es-CO"/>
        </w:rPr>
      </w:pPr>
      <w:r w:rsidRPr="00AC2719">
        <w:rPr>
          <w:noProof/>
          <w:sz w:val="20"/>
          <w:szCs w:val="18"/>
          <w:lang w:val="es-CO" w:eastAsia="es-CO"/>
        </w:rPr>
        <w:drawing>
          <wp:anchor distT="0" distB="0" distL="114300" distR="114300" simplePos="0" relativeHeight="251661824" behindDoc="1" locked="0" layoutInCell="1" allowOverlap="1" wp14:anchorId="245ED1F1" wp14:editId="50E3DE6D">
            <wp:simplePos x="0" y="0"/>
            <wp:positionH relativeFrom="column">
              <wp:posOffset>833755</wp:posOffset>
            </wp:positionH>
            <wp:positionV relativeFrom="paragraph">
              <wp:posOffset>56515</wp:posOffset>
            </wp:positionV>
            <wp:extent cx="1511300" cy="1133475"/>
            <wp:effectExtent l="0" t="0" r="0" b="9525"/>
            <wp:wrapNone/>
            <wp:docPr id="8" name="Imagen 8" descr="C:\Users\Administrador\Downloads\WhatsApp Image 2022-05-27 at 3.16.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wnloads\WhatsApp Image 2022-05-27 at 3.16.51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1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18398" w14:textId="3E866F41" w:rsidR="00DE17BF" w:rsidRDefault="00DE17BF" w:rsidP="007F701E">
      <w:pPr>
        <w:ind w:right="146"/>
        <w:jc w:val="both"/>
        <w:rPr>
          <w:sz w:val="20"/>
          <w:szCs w:val="18"/>
          <w:lang w:val="es-CO"/>
        </w:rPr>
      </w:pPr>
    </w:p>
    <w:p w14:paraId="3188EC44" w14:textId="23CEBF57" w:rsidR="007F701E" w:rsidRDefault="007F701E" w:rsidP="007F701E">
      <w:pPr>
        <w:ind w:right="146"/>
        <w:jc w:val="both"/>
        <w:rPr>
          <w:sz w:val="20"/>
          <w:szCs w:val="18"/>
          <w:lang w:val="es-CO"/>
        </w:rPr>
      </w:pPr>
    </w:p>
    <w:p w14:paraId="6CDCBA40" w14:textId="0F3940CE" w:rsidR="007F701E" w:rsidRDefault="007F701E" w:rsidP="007F701E">
      <w:pPr>
        <w:ind w:right="146"/>
        <w:jc w:val="both"/>
        <w:rPr>
          <w:sz w:val="20"/>
          <w:szCs w:val="18"/>
          <w:lang w:val="es-CO"/>
        </w:rPr>
      </w:pPr>
    </w:p>
    <w:p w14:paraId="6AE22960" w14:textId="0F1A418F" w:rsidR="007F701E" w:rsidRDefault="007F701E" w:rsidP="007F701E">
      <w:pPr>
        <w:ind w:right="146"/>
        <w:jc w:val="both"/>
        <w:rPr>
          <w:sz w:val="20"/>
          <w:szCs w:val="18"/>
          <w:lang w:val="es-CO"/>
        </w:rPr>
      </w:pPr>
    </w:p>
    <w:p w14:paraId="015A3919" w14:textId="4AAB14F4" w:rsidR="007F701E" w:rsidRDefault="007F701E" w:rsidP="007F701E">
      <w:pPr>
        <w:ind w:right="146"/>
        <w:jc w:val="both"/>
        <w:rPr>
          <w:sz w:val="20"/>
          <w:szCs w:val="18"/>
          <w:lang w:val="es-CO"/>
        </w:rPr>
      </w:pPr>
    </w:p>
    <w:p w14:paraId="7D4D12E0" w14:textId="003CC304" w:rsidR="007F701E" w:rsidRDefault="007F701E" w:rsidP="007F701E">
      <w:pPr>
        <w:ind w:right="146"/>
        <w:jc w:val="both"/>
        <w:rPr>
          <w:sz w:val="20"/>
          <w:szCs w:val="18"/>
          <w:lang w:val="es-CO"/>
        </w:rPr>
      </w:pPr>
    </w:p>
    <w:p w14:paraId="10DA0E52" w14:textId="6966D1AB" w:rsidR="007F701E" w:rsidRPr="00AF0E37" w:rsidRDefault="007F701E" w:rsidP="007F701E">
      <w:pPr>
        <w:ind w:right="146"/>
        <w:jc w:val="both"/>
        <w:rPr>
          <w:sz w:val="20"/>
          <w:szCs w:val="18"/>
          <w:lang w:val="es-CO"/>
        </w:rPr>
      </w:pPr>
    </w:p>
    <w:p w14:paraId="72BA6794" w14:textId="685B1E9A" w:rsidR="002A40CB" w:rsidRPr="00AF0E37" w:rsidRDefault="002A40CB" w:rsidP="003A14D2">
      <w:pPr>
        <w:spacing w:after="17" w:line="259" w:lineRule="auto"/>
        <w:ind w:left="224"/>
        <w:jc w:val="center"/>
        <w:rPr>
          <w:sz w:val="20"/>
          <w:szCs w:val="18"/>
          <w:lang w:val="es-CO"/>
        </w:rPr>
      </w:pPr>
    </w:p>
    <w:p w14:paraId="3B916DE4" w14:textId="3D699F8B" w:rsidR="002A40CB" w:rsidRDefault="00CE50F3" w:rsidP="00BF6C25">
      <w:pPr>
        <w:ind w:right="65"/>
        <w:jc w:val="both"/>
        <w:rPr>
          <w:sz w:val="20"/>
          <w:szCs w:val="18"/>
          <w:lang w:val="es-CO"/>
        </w:rPr>
      </w:pPr>
      <w:r>
        <w:rPr>
          <w:sz w:val="20"/>
          <w:szCs w:val="18"/>
          <w:lang w:val="es-CO"/>
        </w:rPr>
        <w:t xml:space="preserve">Como </w:t>
      </w:r>
      <w:r w:rsidR="001A7085">
        <w:rPr>
          <w:sz w:val="20"/>
          <w:szCs w:val="18"/>
          <w:lang w:val="es-CO"/>
        </w:rPr>
        <w:t>penúltimo</w:t>
      </w:r>
      <w:r>
        <w:rPr>
          <w:sz w:val="20"/>
          <w:szCs w:val="18"/>
          <w:lang w:val="es-CO"/>
        </w:rPr>
        <w:t xml:space="preserve"> paso se dejó encendida la fuente de  12v y por lo tanto apagada la fuente de 5v, formando así un corto circuito, después de midieron las magnitudes eléctricas como voltaje y corriente de los resistores dentro del circuito para poder medir el aporte que genera dicha fuente</w:t>
      </w:r>
      <w:r w:rsidR="001A7085">
        <w:rPr>
          <w:sz w:val="20"/>
          <w:szCs w:val="18"/>
          <w:lang w:val="es-CO"/>
        </w:rPr>
        <w:t xml:space="preserve"> al circuito, lo dicho anteriormente se observa en la figura </w:t>
      </w:r>
      <w:r w:rsidR="00AE7D11">
        <w:rPr>
          <w:sz w:val="20"/>
          <w:szCs w:val="18"/>
          <w:lang w:val="es-CO"/>
        </w:rPr>
        <w:t>número</w:t>
      </w:r>
      <w:r w:rsidR="001A7085">
        <w:rPr>
          <w:sz w:val="20"/>
          <w:szCs w:val="18"/>
          <w:lang w:val="es-CO"/>
        </w:rPr>
        <w:t xml:space="preserve"> cinco.</w:t>
      </w:r>
    </w:p>
    <w:p w14:paraId="16FF23D9" w14:textId="669FF38B" w:rsidR="001A7085" w:rsidRPr="001A7085" w:rsidRDefault="001A7085" w:rsidP="00BF6C25">
      <w:pPr>
        <w:ind w:right="65"/>
        <w:jc w:val="both"/>
        <w:rPr>
          <w:b/>
          <w:sz w:val="20"/>
          <w:szCs w:val="18"/>
          <w:lang w:val="es-CO"/>
        </w:rPr>
      </w:pPr>
      <w:r w:rsidRPr="001A7085">
        <w:rPr>
          <w:b/>
          <w:sz w:val="20"/>
          <w:szCs w:val="18"/>
          <w:lang w:val="es-CO"/>
        </w:rPr>
        <w:t>Figura N5</w:t>
      </w:r>
    </w:p>
    <w:p w14:paraId="3BF0997D" w14:textId="539A8AFB" w:rsidR="001A7085" w:rsidRDefault="001A7085" w:rsidP="00BF6C25">
      <w:pPr>
        <w:ind w:right="65"/>
        <w:jc w:val="both"/>
        <w:rPr>
          <w:sz w:val="20"/>
          <w:szCs w:val="18"/>
          <w:lang w:val="es-CO"/>
        </w:rPr>
      </w:pPr>
      <w:r w:rsidRPr="001A7085">
        <w:rPr>
          <w:noProof/>
          <w:sz w:val="20"/>
          <w:szCs w:val="18"/>
          <w:lang w:val="es-CO" w:eastAsia="es-CO"/>
        </w:rPr>
        <w:drawing>
          <wp:anchor distT="0" distB="0" distL="114300" distR="114300" simplePos="0" relativeHeight="251663872" behindDoc="1" locked="0" layoutInCell="1" allowOverlap="1" wp14:anchorId="51EE3DF3" wp14:editId="03D91EDB">
            <wp:simplePos x="0" y="0"/>
            <wp:positionH relativeFrom="margin">
              <wp:posOffset>850900</wp:posOffset>
            </wp:positionH>
            <wp:positionV relativeFrom="paragraph">
              <wp:posOffset>76628</wp:posOffset>
            </wp:positionV>
            <wp:extent cx="1489197" cy="1175651"/>
            <wp:effectExtent l="0" t="0" r="0" b="5715"/>
            <wp:wrapNone/>
            <wp:docPr id="4" name="Imagen 4" descr="C:\Users\Administrador\Downloads\WhatsApp Image 2022-05-27 at 3.16.5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wnloads\WhatsApp Image 2022-05-27 at 3.16.53 PM (1).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9197" cy="1175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3A3D4" w14:textId="45D51B6D" w:rsidR="001A7085" w:rsidRDefault="001A7085" w:rsidP="00BF6C25">
      <w:pPr>
        <w:ind w:right="65"/>
        <w:jc w:val="both"/>
        <w:rPr>
          <w:sz w:val="20"/>
          <w:szCs w:val="18"/>
          <w:lang w:val="es-CO"/>
        </w:rPr>
      </w:pPr>
    </w:p>
    <w:p w14:paraId="4470DBED" w14:textId="42DDD754" w:rsidR="001A7085" w:rsidRDefault="001A7085" w:rsidP="00BF6C25">
      <w:pPr>
        <w:ind w:right="65"/>
        <w:jc w:val="both"/>
        <w:rPr>
          <w:sz w:val="20"/>
          <w:szCs w:val="18"/>
          <w:lang w:val="es-CO"/>
        </w:rPr>
      </w:pPr>
    </w:p>
    <w:p w14:paraId="38B1D9C1" w14:textId="77777777" w:rsidR="001A7085" w:rsidRDefault="001A7085" w:rsidP="00BF6C25">
      <w:pPr>
        <w:ind w:right="65"/>
        <w:jc w:val="both"/>
        <w:rPr>
          <w:sz w:val="20"/>
          <w:szCs w:val="18"/>
          <w:lang w:val="es-CO"/>
        </w:rPr>
      </w:pPr>
    </w:p>
    <w:p w14:paraId="183D2442" w14:textId="77777777" w:rsidR="001A7085" w:rsidRDefault="001A7085" w:rsidP="00BF6C25">
      <w:pPr>
        <w:ind w:right="65"/>
        <w:jc w:val="both"/>
        <w:rPr>
          <w:sz w:val="20"/>
          <w:szCs w:val="18"/>
          <w:lang w:val="es-CO"/>
        </w:rPr>
      </w:pPr>
    </w:p>
    <w:p w14:paraId="0E7B1ABF" w14:textId="77777777" w:rsidR="001A7085" w:rsidRDefault="001A7085" w:rsidP="00BF6C25">
      <w:pPr>
        <w:ind w:right="65"/>
        <w:jc w:val="both"/>
        <w:rPr>
          <w:sz w:val="20"/>
          <w:szCs w:val="18"/>
          <w:lang w:val="es-CO"/>
        </w:rPr>
      </w:pPr>
    </w:p>
    <w:p w14:paraId="01CC9510" w14:textId="77777777" w:rsidR="001A7085" w:rsidRDefault="001A7085" w:rsidP="00BF6C25">
      <w:pPr>
        <w:ind w:right="65"/>
        <w:jc w:val="both"/>
        <w:rPr>
          <w:sz w:val="20"/>
          <w:szCs w:val="18"/>
          <w:lang w:val="es-CO"/>
        </w:rPr>
      </w:pPr>
    </w:p>
    <w:p w14:paraId="7CA4B544" w14:textId="77777777" w:rsidR="001A7085" w:rsidRDefault="001A7085" w:rsidP="00BF6C25">
      <w:pPr>
        <w:ind w:right="65"/>
        <w:jc w:val="both"/>
        <w:rPr>
          <w:sz w:val="20"/>
          <w:szCs w:val="18"/>
          <w:lang w:val="es-CO"/>
        </w:rPr>
      </w:pPr>
    </w:p>
    <w:p w14:paraId="3B815FF2" w14:textId="77777777" w:rsidR="001A7085" w:rsidRPr="00AF0E37" w:rsidRDefault="001A7085" w:rsidP="00BF6C25">
      <w:pPr>
        <w:ind w:right="65"/>
        <w:jc w:val="both"/>
        <w:rPr>
          <w:sz w:val="20"/>
          <w:szCs w:val="18"/>
          <w:lang w:val="es-CO"/>
        </w:rPr>
      </w:pPr>
    </w:p>
    <w:p w14:paraId="4FC6E7B0" w14:textId="77777777" w:rsidR="00BF6C25" w:rsidRPr="00AF0E37" w:rsidRDefault="00BF6C25" w:rsidP="00BF6C25">
      <w:pPr>
        <w:spacing w:after="17" w:line="259" w:lineRule="auto"/>
        <w:jc w:val="both"/>
        <w:rPr>
          <w:sz w:val="20"/>
          <w:szCs w:val="18"/>
          <w:lang w:val="es-CO"/>
        </w:rPr>
      </w:pPr>
    </w:p>
    <w:p w14:paraId="1C0BCBBA" w14:textId="63CC897E" w:rsidR="001A7085" w:rsidRPr="00AF0E37" w:rsidRDefault="001A7085" w:rsidP="00BF6C25">
      <w:pPr>
        <w:spacing w:after="17" w:line="259" w:lineRule="auto"/>
        <w:jc w:val="both"/>
        <w:rPr>
          <w:sz w:val="20"/>
          <w:szCs w:val="18"/>
          <w:lang w:val="es-CO"/>
        </w:rPr>
      </w:pPr>
      <w:r>
        <w:rPr>
          <w:sz w:val="20"/>
          <w:szCs w:val="18"/>
          <w:lang w:val="es-CO"/>
        </w:rPr>
        <w:t>Finalmente se agruparon los datos obtenidos durante la práctica con el fin de comprobar la veracidad de dicho teorema, el cual nos dice que una vez obtenidos los aportes de cada fuente al circuito, estos se suman y el valor obtenido deberá ser igual al circuito original con todas las fuentes encendías.</w:t>
      </w:r>
    </w:p>
    <w:p w14:paraId="293A663C" w14:textId="77777777" w:rsidR="002A40CB" w:rsidRPr="00AF0E37" w:rsidRDefault="002A40CB" w:rsidP="002A40CB">
      <w:pPr>
        <w:spacing w:after="17" w:line="259" w:lineRule="auto"/>
        <w:ind w:left="224"/>
        <w:jc w:val="both"/>
        <w:rPr>
          <w:sz w:val="20"/>
          <w:szCs w:val="18"/>
          <w:lang w:val="es-CO"/>
        </w:rPr>
      </w:pPr>
      <w:r w:rsidRPr="00AF0E37">
        <w:rPr>
          <w:sz w:val="20"/>
          <w:szCs w:val="18"/>
          <w:lang w:val="es-CO"/>
        </w:rPr>
        <w:t xml:space="preserve"> </w:t>
      </w:r>
    </w:p>
    <w:p w14:paraId="5A44614C" w14:textId="0C55744F" w:rsidR="00552E30" w:rsidRPr="00AF0E37" w:rsidRDefault="002A40CB" w:rsidP="00BF6C25">
      <w:pPr>
        <w:ind w:right="65"/>
        <w:jc w:val="both"/>
        <w:rPr>
          <w:sz w:val="20"/>
          <w:szCs w:val="18"/>
          <w:lang w:val="es-CO"/>
        </w:rPr>
      </w:pPr>
      <w:r w:rsidRPr="00AF0E37">
        <w:rPr>
          <w:sz w:val="20"/>
          <w:szCs w:val="18"/>
          <w:lang w:val="es-CO"/>
        </w:rPr>
        <w:t xml:space="preserve">El realizar el procedimiento teórico, simulado y montaje experimental nos permitirán comprobar </w:t>
      </w:r>
      <w:r w:rsidR="001A7085">
        <w:rPr>
          <w:sz w:val="20"/>
          <w:szCs w:val="18"/>
          <w:lang w:val="es-CO"/>
        </w:rPr>
        <w:t>teorema de superposición.</w:t>
      </w:r>
    </w:p>
    <w:p w14:paraId="454BF9B7" w14:textId="71158CCD" w:rsidR="002A40CB" w:rsidRDefault="002A40CB" w:rsidP="00E20A5E">
      <w:pPr>
        <w:ind w:right="65"/>
        <w:jc w:val="both"/>
        <w:rPr>
          <w:lang w:val="es-CO"/>
        </w:rPr>
      </w:pPr>
      <w:r w:rsidRPr="00BF6C25">
        <w:rPr>
          <w:lang w:val="es-CO"/>
        </w:rPr>
        <w:t xml:space="preserve"> </w:t>
      </w:r>
    </w:p>
    <w:p w14:paraId="5FA99EFB" w14:textId="0C87E9F5" w:rsidR="00E20A5E" w:rsidRDefault="00E20A5E" w:rsidP="00E20A5E">
      <w:pPr>
        <w:ind w:right="65"/>
        <w:jc w:val="center"/>
        <w:rPr>
          <w:b/>
          <w:bCs/>
          <w:lang w:val="es-CO"/>
        </w:rPr>
      </w:pPr>
      <w:r>
        <w:rPr>
          <w:b/>
          <w:bCs/>
          <w:lang w:val="es-CO"/>
        </w:rPr>
        <w:t>IV. ANALISIS DE RESULTADOS</w:t>
      </w:r>
    </w:p>
    <w:p w14:paraId="0574B4B9" w14:textId="00CA6D5F" w:rsidR="00E20A5E" w:rsidRDefault="00E20A5E" w:rsidP="00E20A5E">
      <w:pPr>
        <w:ind w:right="65"/>
        <w:jc w:val="center"/>
        <w:rPr>
          <w:b/>
          <w:bCs/>
          <w:lang w:val="es-CO"/>
        </w:rPr>
      </w:pPr>
    </w:p>
    <w:p w14:paraId="362FDD93" w14:textId="32FB473A" w:rsidR="00E20A5E" w:rsidRDefault="00E20A5E" w:rsidP="00E20A5E">
      <w:pPr>
        <w:ind w:right="65"/>
        <w:jc w:val="center"/>
        <w:rPr>
          <w:b/>
          <w:bCs/>
          <w:lang w:val="es-CO"/>
        </w:rPr>
      </w:pPr>
    </w:p>
    <w:p w14:paraId="1FE75D84" w14:textId="64507EAE" w:rsidR="00E20A5E" w:rsidRPr="00AF0E37" w:rsidRDefault="00E20A5E" w:rsidP="00E20A5E">
      <w:pPr>
        <w:ind w:right="65"/>
        <w:jc w:val="both"/>
        <w:rPr>
          <w:sz w:val="20"/>
          <w:szCs w:val="18"/>
          <w:lang w:val="es-CO"/>
        </w:rPr>
      </w:pPr>
      <w:r w:rsidRPr="00AF0E37">
        <w:rPr>
          <w:sz w:val="20"/>
          <w:szCs w:val="18"/>
          <w:lang w:val="es-CO"/>
        </w:rPr>
        <w:t xml:space="preserve">En este laboratorio se </w:t>
      </w:r>
      <w:r w:rsidR="00790589" w:rsidRPr="00AF0E37">
        <w:rPr>
          <w:sz w:val="20"/>
          <w:szCs w:val="18"/>
          <w:lang w:val="es-CO"/>
        </w:rPr>
        <w:t xml:space="preserve">comprobó </w:t>
      </w:r>
      <w:r w:rsidR="000033B4">
        <w:rPr>
          <w:sz w:val="20"/>
          <w:szCs w:val="18"/>
          <w:lang w:val="es-CO"/>
        </w:rPr>
        <w:t>el teorema de superposición</w:t>
      </w:r>
      <w:r w:rsidRPr="00AF0E37">
        <w:rPr>
          <w:sz w:val="20"/>
          <w:szCs w:val="18"/>
          <w:lang w:val="es-CO"/>
        </w:rPr>
        <w:t xml:space="preserve"> </w:t>
      </w:r>
      <w:r w:rsidR="000033B4">
        <w:rPr>
          <w:sz w:val="20"/>
          <w:szCs w:val="18"/>
          <w:lang w:val="es-CO"/>
        </w:rPr>
        <w:t>por el método de nodos, dicho  teorema es fundamental</w:t>
      </w:r>
      <w:r w:rsidRPr="00AF0E37">
        <w:rPr>
          <w:sz w:val="20"/>
          <w:szCs w:val="18"/>
          <w:lang w:val="es-CO"/>
        </w:rPr>
        <w:t xml:space="preserve"> </w:t>
      </w:r>
      <w:r w:rsidR="000033B4">
        <w:rPr>
          <w:sz w:val="20"/>
          <w:szCs w:val="18"/>
          <w:lang w:val="es-CO"/>
        </w:rPr>
        <w:t xml:space="preserve">para el análisis de circuitos eléctricos teniendo en cuenta que se </w:t>
      </w:r>
      <w:r w:rsidR="000D37EF">
        <w:rPr>
          <w:sz w:val="20"/>
          <w:szCs w:val="18"/>
          <w:lang w:val="es-CO"/>
        </w:rPr>
        <w:t>necesite</w:t>
      </w:r>
      <w:r w:rsidR="000033B4">
        <w:rPr>
          <w:sz w:val="20"/>
          <w:szCs w:val="18"/>
          <w:lang w:val="es-CO"/>
        </w:rPr>
        <w:t xml:space="preserve"> analizar el aporte de cada fuente al circuito</w:t>
      </w:r>
      <w:r w:rsidRPr="00AF0E37">
        <w:rPr>
          <w:sz w:val="20"/>
          <w:szCs w:val="18"/>
          <w:lang w:val="es-CO"/>
        </w:rPr>
        <w:t xml:space="preserve">. En cada </w:t>
      </w:r>
      <w:r w:rsidR="000033B4">
        <w:rPr>
          <w:sz w:val="20"/>
          <w:szCs w:val="18"/>
          <w:lang w:val="es-CO"/>
        </w:rPr>
        <w:t>nodo</w:t>
      </w:r>
      <w:r w:rsidRPr="00AF0E37">
        <w:rPr>
          <w:sz w:val="20"/>
          <w:szCs w:val="18"/>
          <w:lang w:val="es-CO"/>
        </w:rPr>
        <w:t xml:space="preserve"> se comprobó </w:t>
      </w:r>
      <w:r w:rsidR="000033B4">
        <w:rPr>
          <w:sz w:val="20"/>
          <w:szCs w:val="18"/>
          <w:lang w:val="es-CO"/>
        </w:rPr>
        <w:t>la ley de voltaje de Kirchhoff de nodos, aunque se tenía el conocimiento que se podía resolver con el método de mallas</w:t>
      </w:r>
      <w:r w:rsidR="000D37EF">
        <w:rPr>
          <w:sz w:val="20"/>
          <w:szCs w:val="18"/>
          <w:lang w:val="es-CO"/>
        </w:rPr>
        <w:t>, etc</w:t>
      </w:r>
      <w:r w:rsidRPr="00AF0E37">
        <w:rPr>
          <w:sz w:val="20"/>
          <w:szCs w:val="18"/>
          <w:lang w:val="es-CO"/>
        </w:rPr>
        <w:t xml:space="preserve">.  </w:t>
      </w:r>
    </w:p>
    <w:p w14:paraId="09FB42B6" w14:textId="5BE6A758" w:rsidR="00E20A5E" w:rsidRPr="00AF0E37" w:rsidRDefault="00E20A5E" w:rsidP="00E20A5E">
      <w:pPr>
        <w:spacing w:after="16" w:line="259" w:lineRule="auto"/>
        <w:ind w:left="224"/>
        <w:jc w:val="both"/>
        <w:rPr>
          <w:sz w:val="20"/>
          <w:szCs w:val="18"/>
          <w:lang w:val="es-CO"/>
        </w:rPr>
      </w:pPr>
      <w:r w:rsidRPr="00AF0E37">
        <w:rPr>
          <w:sz w:val="20"/>
          <w:szCs w:val="18"/>
          <w:lang w:val="es-CO"/>
        </w:rPr>
        <w:t xml:space="preserve"> </w:t>
      </w:r>
    </w:p>
    <w:p w14:paraId="073AE49C" w14:textId="0DF4FC79" w:rsidR="00E20A5E" w:rsidRPr="00AF0E37" w:rsidRDefault="00E20A5E" w:rsidP="00790589">
      <w:pPr>
        <w:ind w:right="65"/>
        <w:jc w:val="both"/>
        <w:rPr>
          <w:sz w:val="20"/>
          <w:szCs w:val="18"/>
          <w:lang w:val="es-CO"/>
        </w:rPr>
      </w:pPr>
      <w:r w:rsidRPr="00AF0E37">
        <w:rPr>
          <w:sz w:val="20"/>
          <w:szCs w:val="18"/>
          <w:lang w:val="es-CO"/>
        </w:rPr>
        <w:t xml:space="preserve">Al analizar todo el proceso del análisis de cada circuito por el método de mallas y </w:t>
      </w:r>
      <w:proofErr w:type="spellStart"/>
      <w:r w:rsidRPr="00AF0E37">
        <w:rPr>
          <w:sz w:val="20"/>
          <w:szCs w:val="18"/>
          <w:lang w:val="es-CO"/>
        </w:rPr>
        <w:t>supermallas</w:t>
      </w:r>
      <w:proofErr w:type="spellEnd"/>
      <w:r w:rsidRPr="00AF0E37">
        <w:rPr>
          <w:sz w:val="20"/>
          <w:szCs w:val="18"/>
          <w:lang w:val="es-CO"/>
        </w:rPr>
        <w:t xml:space="preserve"> se observa que dicho método es más práctico que el método utilizado con anterioridad referente a la aplicación de leyes de Ki</w:t>
      </w:r>
      <w:r w:rsidR="00F83119">
        <w:rPr>
          <w:sz w:val="20"/>
          <w:szCs w:val="18"/>
          <w:lang w:val="es-CO"/>
        </w:rPr>
        <w:t xml:space="preserve">rchhoff en nodos y trayectorias, aunque claro está, que esto depende del método que el estudiante considere más </w:t>
      </w:r>
      <w:r w:rsidR="00A21FA2">
        <w:rPr>
          <w:sz w:val="20"/>
          <w:szCs w:val="18"/>
          <w:lang w:val="es-CO"/>
        </w:rPr>
        <w:t>práctico</w:t>
      </w:r>
      <w:r w:rsidR="00F83119">
        <w:rPr>
          <w:sz w:val="20"/>
          <w:szCs w:val="18"/>
          <w:lang w:val="es-CO"/>
        </w:rPr>
        <w:t>.</w:t>
      </w:r>
    </w:p>
    <w:p w14:paraId="7960F9C1" w14:textId="77777777" w:rsidR="00E20A5E" w:rsidRPr="00AF0E37" w:rsidRDefault="00E20A5E" w:rsidP="00E20A5E">
      <w:pPr>
        <w:spacing w:after="16" w:line="259" w:lineRule="auto"/>
        <w:ind w:left="224"/>
        <w:jc w:val="both"/>
        <w:rPr>
          <w:sz w:val="20"/>
          <w:szCs w:val="18"/>
          <w:lang w:val="es-CO"/>
        </w:rPr>
      </w:pPr>
      <w:r w:rsidRPr="00AF0E37">
        <w:rPr>
          <w:sz w:val="20"/>
          <w:szCs w:val="18"/>
          <w:lang w:val="es-CO"/>
        </w:rPr>
        <w:t xml:space="preserve"> </w:t>
      </w:r>
    </w:p>
    <w:p w14:paraId="185A4D16" w14:textId="290B3661" w:rsidR="00E20A5E" w:rsidRPr="00AF0E37" w:rsidRDefault="00790589" w:rsidP="00790589">
      <w:pPr>
        <w:ind w:right="65"/>
        <w:jc w:val="both"/>
        <w:rPr>
          <w:sz w:val="20"/>
          <w:szCs w:val="18"/>
          <w:lang w:val="es-CO"/>
        </w:rPr>
      </w:pPr>
      <w:r w:rsidRPr="00AF0E37">
        <w:rPr>
          <w:sz w:val="20"/>
          <w:szCs w:val="18"/>
          <w:lang w:val="es-CO"/>
        </w:rPr>
        <w:t>E</w:t>
      </w:r>
      <w:r w:rsidR="00E20A5E" w:rsidRPr="00AF0E37">
        <w:rPr>
          <w:sz w:val="20"/>
          <w:szCs w:val="18"/>
          <w:lang w:val="es-CO"/>
        </w:rPr>
        <w:t xml:space="preserve">n los circuitos en los cuales se </w:t>
      </w:r>
      <w:r w:rsidR="000D37EF">
        <w:rPr>
          <w:sz w:val="20"/>
          <w:szCs w:val="18"/>
          <w:lang w:val="es-CO"/>
        </w:rPr>
        <w:t>midieron</w:t>
      </w:r>
      <w:r w:rsidR="00E20A5E" w:rsidRPr="00AF0E37">
        <w:rPr>
          <w:sz w:val="20"/>
          <w:szCs w:val="18"/>
          <w:lang w:val="es-CO"/>
        </w:rPr>
        <w:t xml:space="preserve"> la</w:t>
      </w:r>
      <w:r w:rsidR="000D37EF">
        <w:rPr>
          <w:sz w:val="20"/>
          <w:szCs w:val="18"/>
          <w:lang w:val="es-CO"/>
        </w:rPr>
        <w:t>s</w:t>
      </w:r>
      <w:r w:rsidR="00E20A5E" w:rsidRPr="00AF0E37">
        <w:rPr>
          <w:sz w:val="20"/>
          <w:szCs w:val="18"/>
          <w:lang w:val="es-CO"/>
        </w:rPr>
        <w:t xml:space="preserve"> </w:t>
      </w:r>
      <w:r w:rsidR="000D37EF">
        <w:rPr>
          <w:sz w:val="20"/>
          <w:szCs w:val="18"/>
          <w:lang w:val="es-CO"/>
        </w:rPr>
        <w:t>magnitudes de voltaje y corriente</w:t>
      </w:r>
      <w:r w:rsidR="00E20A5E" w:rsidRPr="00AF0E37">
        <w:rPr>
          <w:sz w:val="20"/>
          <w:szCs w:val="18"/>
          <w:lang w:val="es-CO"/>
        </w:rPr>
        <w:t xml:space="preserve"> de cada elemento se nota una diferencia entre la</w:t>
      </w:r>
      <w:r w:rsidR="000D37EF">
        <w:rPr>
          <w:sz w:val="20"/>
          <w:szCs w:val="18"/>
          <w:lang w:val="es-CO"/>
        </w:rPr>
        <w:t>s</w:t>
      </w:r>
      <w:r w:rsidR="00E20A5E" w:rsidRPr="00AF0E37">
        <w:rPr>
          <w:sz w:val="20"/>
          <w:szCs w:val="18"/>
          <w:lang w:val="es-CO"/>
        </w:rPr>
        <w:t xml:space="preserve"> </w:t>
      </w:r>
      <w:r w:rsidR="000D37EF">
        <w:rPr>
          <w:sz w:val="20"/>
          <w:szCs w:val="18"/>
          <w:lang w:val="es-CO"/>
        </w:rPr>
        <w:t>magnitudes medidas por el simulador o por proceso teórico</w:t>
      </w:r>
      <w:r w:rsidR="00C03300">
        <w:rPr>
          <w:sz w:val="20"/>
          <w:szCs w:val="18"/>
          <w:lang w:val="es-CO"/>
        </w:rPr>
        <w:t xml:space="preserve">, esto se explica </w:t>
      </w:r>
      <w:r w:rsidR="00E20A5E" w:rsidRPr="00AF0E37">
        <w:rPr>
          <w:sz w:val="20"/>
          <w:szCs w:val="18"/>
          <w:lang w:val="es-CO"/>
        </w:rPr>
        <w:t xml:space="preserve">por la disipación de energía o potencia que existe en cualquier sistema, dicha potencia puede disiparse en energía calórica o de cualquier otro tipo, </w:t>
      </w:r>
      <w:r w:rsidR="000D37EF">
        <w:rPr>
          <w:sz w:val="20"/>
          <w:szCs w:val="18"/>
          <w:lang w:val="es-CO"/>
        </w:rPr>
        <w:t xml:space="preserve">por otro lado se observa que los elementos del circuito como las resistencia no cuentan con un valor de ohmios igual a la </w:t>
      </w:r>
      <w:r w:rsidR="000D37EF">
        <w:rPr>
          <w:sz w:val="20"/>
          <w:szCs w:val="18"/>
          <w:lang w:val="es-CO"/>
        </w:rPr>
        <w:lastRenderedPageBreak/>
        <w:t xml:space="preserve">simulación y esto desencadena que los resultados no concuerden con la teoría o con los valores arrojados por el simulador ya que los resistores cuentan con una tolerancia de margen de error, por otro lado se utilizaron diferentes valores que se aproximaran a los resistores solicitados, esto también es un factor que influye directamente en los resultados obtenidos,  </w:t>
      </w:r>
      <w:r w:rsidR="00E20A5E" w:rsidRPr="00AF0E37">
        <w:rPr>
          <w:sz w:val="20"/>
          <w:szCs w:val="18"/>
          <w:lang w:val="es-CO"/>
        </w:rPr>
        <w:t xml:space="preserve">  </w:t>
      </w:r>
    </w:p>
    <w:p w14:paraId="5B4C1517" w14:textId="77777777" w:rsidR="00E20A5E" w:rsidRPr="00AF0E37" w:rsidRDefault="00E20A5E" w:rsidP="00E20A5E">
      <w:pPr>
        <w:spacing w:after="16" w:line="259" w:lineRule="auto"/>
        <w:ind w:left="225"/>
        <w:jc w:val="both"/>
        <w:rPr>
          <w:sz w:val="20"/>
          <w:szCs w:val="18"/>
          <w:lang w:val="es-CO"/>
        </w:rPr>
      </w:pPr>
      <w:r w:rsidRPr="00AF0E37">
        <w:rPr>
          <w:sz w:val="20"/>
          <w:szCs w:val="18"/>
          <w:lang w:val="es-CO"/>
        </w:rPr>
        <w:t xml:space="preserve"> </w:t>
      </w:r>
    </w:p>
    <w:p w14:paraId="10D1F3DE" w14:textId="72971D47" w:rsidR="00E20A5E" w:rsidRPr="00AF0E37" w:rsidRDefault="00E20A5E" w:rsidP="00790589">
      <w:pPr>
        <w:ind w:right="148"/>
        <w:jc w:val="both"/>
        <w:rPr>
          <w:sz w:val="20"/>
          <w:szCs w:val="18"/>
          <w:lang w:val="es-CO"/>
        </w:rPr>
      </w:pPr>
      <w:r w:rsidRPr="00AF0E37">
        <w:rPr>
          <w:sz w:val="20"/>
          <w:szCs w:val="18"/>
          <w:lang w:val="es-CO"/>
        </w:rPr>
        <w:t xml:space="preserve">En cada </w:t>
      </w:r>
      <w:r w:rsidR="007841F4">
        <w:rPr>
          <w:sz w:val="20"/>
          <w:szCs w:val="18"/>
          <w:lang w:val="es-CO"/>
        </w:rPr>
        <w:t xml:space="preserve">nodo </w:t>
      </w:r>
      <w:r w:rsidRPr="00AF0E37">
        <w:rPr>
          <w:sz w:val="20"/>
          <w:szCs w:val="18"/>
          <w:lang w:val="es-CO"/>
        </w:rPr>
        <w:t>que fue objeto de estudio se comprobó la conocida ley de Kirchhoff de voltajes</w:t>
      </w:r>
      <w:r w:rsidR="007841F4">
        <w:rPr>
          <w:sz w:val="20"/>
          <w:szCs w:val="18"/>
          <w:lang w:val="es-CO"/>
        </w:rPr>
        <w:t xml:space="preserve"> en los nodos</w:t>
      </w:r>
      <w:r w:rsidRPr="00AF0E37">
        <w:rPr>
          <w:sz w:val="20"/>
          <w:szCs w:val="18"/>
          <w:lang w:val="es-CO"/>
        </w:rPr>
        <w:t xml:space="preserve">: La suma </w:t>
      </w:r>
      <w:r w:rsidR="007841F4">
        <w:rPr>
          <w:sz w:val="20"/>
          <w:szCs w:val="18"/>
          <w:lang w:val="es-CO"/>
        </w:rPr>
        <w:t>de todas las</w:t>
      </w:r>
      <w:r w:rsidR="004815F1">
        <w:rPr>
          <w:sz w:val="20"/>
          <w:szCs w:val="18"/>
          <w:lang w:val="es-CO"/>
        </w:rPr>
        <w:t xml:space="preserve"> corrientes</w:t>
      </w:r>
      <w:r w:rsidRPr="00AF0E37">
        <w:rPr>
          <w:sz w:val="20"/>
          <w:szCs w:val="18"/>
          <w:lang w:val="es-CO"/>
        </w:rPr>
        <w:t xml:space="preserve"> es</w:t>
      </w:r>
      <w:r w:rsidR="004815F1">
        <w:rPr>
          <w:sz w:val="20"/>
          <w:szCs w:val="18"/>
          <w:lang w:val="es-CO"/>
        </w:rPr>
        <w:t xml:space="preserve"> igual a cero. Sin importar </w:t>
      </w:r>
      <w:r w:rsidRPr="00AF0E37">
        <w:rPr>
          <w:sz w:val="20"/>
          <w:szCs w:val="18"/>
          <w:lang w:val="es-CO"/>
        </w:rPr>
        <w:t xml:space="preserve">el valor de la fuente o </w:t>
      </w:r>
      <w:r w:rsidR="004815F1">
        <w:rPr>
          <w:sz w:val="20"/>
          <w:szCs w:val="18"/>
          <w:lang w:val="es-CO"/>
        </w:rPr>
        <w:t>los elementos conectados al nodo</w:t>
      </w:r>
      <w:r w:rsidRPr="00AF0E37">
        <w:rPr>
          <w:sz w:val="20"/>
          <w:szCs w:val="18"/>
          <w:lang w:val="es-CO"/>
        </w:rPr>
        <w:t xml:space="preserve">, dicha ley se cumplió en cada </w:t>
      </w:r>
      <w:r w:rsidR="004815F1">
        <w:rPr>
          <w:sz w:val="20"/>
          <w:szCs w:val="18"/>
          <w:lang w:val="es-CO"/>
        </w:rPr>
        <w:t>nodo</w:t>
      </w:r>
      <w:r w:rsidRPr="00AF0E37">
        <w:rPr>
          <w:sz w:val="20"/>
          <w:szCs w:val="18"/>
          <w:lang w:val="es-CO"/>
        </w:rPr>
        <w:t xml:space="preserve"> del circuito. </w:t>
      </w:r>
    </w:p>
    <w:p w14:paraId="61853D53" w14:textId="77777777" w:rsidR="00E20A5E" w:rsidRPr="00AF0E37" w:rsidRDefault="00E20A5E" w:rsidP="00E20A5E">
      <w:pPr>
        <w:spacing w:after="17" w:line="259" w:lineRule="auto"/>
        <w:ind w:left="225"/>
        <w:jc w:val="both"/>
        <w:rPr>
          <w:sz w:val="20"/>
          <w:szCs w:val="18"/>
          <w:lang w:val="es-CO"/>
        </w:rPr>
      </w:pPr>
      <w:r w:rsidRPr="00AF0E37">
        <w:rPr>
          <w:sz w:val="20"/>
          <w:szCs w:val="18"/>
          <w:lang w:val="es-CO"/>
        </w:rPr>
        <w:t xml:space="preserve"> </w:t>
      </w:r>
    </w:p>
    <w:p w14:paraId="323EF213" w14:textId="09D6E5AB" w:rsidR="00F70BE3" w:rsidRPr="00AF0E37" w:rsidRDefault="00AE7D11" w:rsidP="00790589">
      <w:pPr>
        <w:ind w:right="145"/>
        <w:jc w:val="both"/>
        <w:rPr>
          <w:sz w:val="20"/>
          <w:szCs w:val="18"/>
          <w:lang w:val="es-CO"/>
        </w:rPr>
      </w:pPr>
      <w:r>
        <w:rPr>
          <w:sz w:val="20"/>
          <w:szCs w:val="18"/>
          <w:lang w:val="es-CO"/>
        </w:rPr>
        <w:t>En el momento de obtener los valores de las magnitudes de voltaje y corriente dependiendo de la fuente de voltaje encendida se procedió a suma r los aportes y el resultado obtenido se comparó con los valores medidos del circuito original, del mismo modo se concluyó que son iguales, por lo tanto el teorema de s superposición es correcto.</w:t>
      </w:r>
      <w:r w:rsidR="00E20A5E" w:rsidRPr="00AF0E37">
        <w:rPr>
          <w:sz w:val="20"/>
          <w:szCs w:val="18"/>
          <w:lang w:val="es-CO"/>
        </w:rPr>
        <w:t xml:space="preserve">  </w:t>
      </w:r>
    </w:p>
    <w:p w14:paraId="6872635E" w14:textId="4862B69C" w:rsidR="00E20A5E" w:rsidRDefault="00E20A5E" w:rsidP="00E20A5E">
      <w:pPr>
        <w:ind w:right="65"/>
        <w:jc w:val="both"/>
        <w:rPr>
          <w:lang w:val="es-CO"/>
        </w:rPr>
      </w:pPr>
    </w:p>
    <w:p w14:paraId="10F115D8" w14:textId="7BF7D034" w:rsidR="00E03653" w:rsidRDefault="00E03653" w:rsidP="00E03653">
      <w:pPr>
        <w:ind w:right="65"/>
        <w:jc w:val="center"/>
        <w:rPr>
          <w:b/>
          <w:bCs/>
          <w:lang w:val="es-CO"/>
        </w:rPr>
      </w:pPr>
      <w:r>
        <w:rPr>
          <w:b/>
          <w:bCs/>
          <w:lang w:val="es-CO"/>
        </w:rPr>
        <w:t>V.</w:t>
      </w:r>
      <w:r w:rsidR="00D66037">
        <w:rPr>
          <w:b/>
          <w:bCs/>
          <w:lang w:val="es-CO"/>
        </w:rPr>
        <w:t xml:space="preserve"> </w:t>
      </w:r>
      <w:r>
        <w:rPr>
          <w:b/>
          <w:bCs/>
          <w:lang w:val="es-CO"/>
        </w:rPr>
        <w:t>CUESTIONARIO</w:t>
      </w:r>
    </w:p>
    <w:p w14:paraId="74D8112D" w14:textId="77777777" w:rsidR="00E45062" w:rsidRDefault="00E45062" w:rsidP="00E03653">
      <w:pPr>
        <w:ind w:right="65"/>
        <w:jc w:val="center"/>
        <w:rPr>
          <w:b/>
          <w:bCs/>
          <w:lang w:val="es-CO"/>
        </w:rPr>
      </w:pPr>
    </w:p>
    <w:p w14:paraId="58BEB833" w14:textId="36F6C6C3" w:rsidR="00D66037" w:rsidRDefault="00E45062" w:rsidP="00E45062">
      <w:pPr>
        <w:ind w:right="65"/>
        <w:jc w:val="both"/>
        <w:rPr>
          <w:bCs/>
          <w:lang w:val="es-CO"/>
        </w:rPr>
      </w:pPr>
      <w:r w:rsidRPr="00E45062">
        <w:rPr>
          <w:bCs/>
          <w:lang w:val="es-CO"/>
        </w:rPr>
        <w:t>En el siguiente circuito calcula el voltaje que cae en cada resistencia y la corriente que</w:t>
      </w:r>
      <w:r>
        <w:rPr>
          <w:bCs/>
          <w:lang w:val="es-CO"/>
        </w:rPr>
        <w:t xml:space="preserve"> </w:t>
      </w:r>
      <w:r w:rsidRPr="00E45062">
        <w:rPr>
          <w:bCs/>
          <w:lang w:val="es-CO"/>
        </w:rPr>
        <w:t>circula en cada elemento utilizando el teorema de la sup</w:t>
      </w:r>
      <w:r>
        <w:rPr>
          <w:bCs/>
          <w:lang w:val="es-CO"/>
        </w:rPr>
        <w:t xml:space="preserve">erposición. Calcula la tabla de </w:t>
      </w:r>
      <w:r w:rsidRPr="00E45062">
        <w:rPr>
          <w:bCs/>
          <w:lang w:val="es-CO"/>
        </w:rPr>
        <w:t>potencias correspondiente.</w:t>
      </w:r>
    </w:p>
    <w:p w14:paraId="2017E9C1" w14:textId="4578821A" w:rsidR="00E45062" w:rsidRPr="00E45062" w:rsidRDefault="00E45062" w:rsidP="00E45062">
      <w:pPr>
        <w:ind w:right="65"/>
        <w:jc w:val="both"/>
        <w:rPr>
          <w:bCs/>
          <w:lang w:val="es-CO"/>
        </w:rPr>
      </w:pPr>
    </w:p>
    <w:p w14:paraId="654808F3" w14:textId="6DDE3FBE" w:rsidR="007432DE" w:rsidRDefault="00E45062" w:rsidP="00E45062">
      <w:pPr>
        <w:ind w:right="65"/>
        <w:jc w:val="both"/>
        <w:rPr>
          <w:b/>
          <w:bCs/>
          <w:lang w:val="es-CO"/>
        </w:rPr>
      </w:pPr>
      <w:r>
        <w:rPr>
          <w:b/>
          <w:bCs/>
          <w:lang w:val="es-CO"/>
        </w:rPr>
        <w:t>AN VI</w:t>
      </w:r>
    </w:p>
    <w:p w14:paraId="7C61BA60" w14:textId="3E9CCD72" w:rsidR="00D0038F" w:rsidRPr="00D0038F" w:rsidRDefault="00E45062" w:rsidP="00D0038F">
      <w:pPr>
        <w:ind w:right="65"/>
        <w:jc w:val="both"/>
        <w:rPr>
          <w:b/>
          <w:bCs/>
          <w:lang w:val="es-CO"/>
        </w:rPr>
      </w:pPr>
      <m:oMathPara>
        <m:oMath>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1-V</m:t>
              </m:r>
              <m:r>
                <m:rPr>
                  <m:sty m:val="bi"/>
                </m:rPr>
                <w:rPr>
                  <w:rFonts w:ascii="Cambria Math" w:hAnsi="Cambria Math"/>
                  <w:lang w:val="es-CO"/>
                </w:rPr>
                <m:t>2</m:t>
              </m:r>
            </m:num>
            <m:den>
              <m:r>
                <m:rPr>
                  <m:sty m:val="bi"/>
                </m:rPr>
                <w:rPr>
                  <w:rFonts w:ascii="Cambria Math" w:hAnsi="Cambria Math"/>
                  <w:lang w:val="es-CO"/>
                </w:rPr>
                <m:t>220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1-0-12</m:t>
              </m:r>
            </m:num>
            <m:den>
              <m:r>
                <m:rPr>
                  <m:sty m:val="bi"/>
                </m:rPr>
                <w:rPr>
                  <w:rFonts w:ascii="Cambria Math" w:hAnsi="Cambria Math"/>
                  <w:lang w:val="es-CO"/>
                </w:rPr>
                <m:t>470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1-V</m:t>
              </m:r>
              <m:r>
                <m:rPr>
                  <m:sty m:val="bi"/>
                </m:rPr>
                <w:rPr>
                  <w:rFonts w:ascii="Cambria Math" w:hAnsi="Cambria Math"/>
                  <w:lang w:val="es-CO"/>
                </w:rPr>
                <m:t>3</m:t>
              </m:r>
            </m:num>
            <m:den>
              <m:r>
                <m:rPr>
                  <m:sty m:val="bi"/>
                </m:rPr>
                <w:rPr>
                  <w:rFonts w:ascii="Cambria Math" w:hAnsi="Cambria Math"/>
                  <w:lang w:val="es-CO"/>
                </w:rPr>
                <m:t>330</m:t>
              </m:r>
            </m:den>
          </m:f>
          <m:r>
            <m:rPr>
              <m:sty m:val="bi"/>
            </m:rPr>
            <w:rPr>
              <w:rFonts w:ascii="Cambria Math" w:hAnsi="Cambria Math"/>
              <w:lang w:val="es-CO"/>
            </w:rPr>
            <m:t>=0</m:t>
          </m:r>
        </m:oMath>
      </m:oMathPara>
    </w:p>
    <w:p w14:paraId="12F45791" w14:textId="04761257" w:rsidR="00D0038F" w:rsidRDefault="00072BC1" w:rsidP="00D0038F">
      <w:pPr>
        <w:ind w:right="65"/>
        <w:jc w:val="both"/>
        <w:rPr>
          <w:b/>
          <w:bCs/>
          <w:lang w:val="es-CO"/>
        </w:rPr>
      </w:pPr>
      <w:r>
        <w:rPr>
          <w:b/>
          <w:bCs/>
          <w:lang w:val="es-CO"/>
        </w:rPr>
        <w:t xml:space="preserve">AN </w:t>
      </w:r>
      <w:r w:rsidR="00D0038F">
        <w:rPr>
          <w:b/>
          <w:bCs/>
          <w:lang w:val="es-CO"/>
        </w:rPr>
        <w:t xml:space="preserve"> V2</w:t>
      </w:r>
    </w:p>
    <w:p w14:paraId="1491342D" w14:textId="77777777" w:rsidR="00072BC1" w:rsidRPr="00072BC1" w:rsidRDefault="00072BC1" w:rsidP="00D0038F">
      <w:pPr>
        <w:ind w:right="65"/>
        <w:jc w:val="both"/>
        <w:rPr>
          <w:b/>
          <w:bCs/>
          <w:lang w:val="es-CO"/>
        </w:rPr>
      </w:pPr>
      <m:oMathPara>
        <m:oMath>
          <m:r>
            <m:rPr>
              <m:sty m:val="bi"/>
            </m:rPr>
            <w:rPr>
              <w:rFonts w:ascii="Cambria Math" w:hAnsi="Cambria Math"/>
              <w:lang w:val="es-CO"/>
            </w:rPr>
            <m:t>V</m:t>
          </m:r>
          <m:r>
            <m:rPr>
              <m:sty m:val="bi"/>
            </m:rPr>
            <w:rPr>
              <w:rFonts w:ascii="Cambria Math" w:hAnsi="Cambria Math"/>
              <w:lang w:val="es-CO"/>
            </w:rPr>
            <m:t xml:space="preserve">2-0-5=0 , </m:t>
          </m:r>
        </m:oMath>
      </m:oMathPara>
    </w:p>
    <w:p w14:paraId="432D642D" w14:textId="1ACDA5C5" w:rsidR="00072BC1" w:rsidRPr="00072BC1" w:rsidRDefault="00072BC1" w:rsidP="00D0038F">
      <w:pPr>
        <w:ind w:right="65"/>
        <w:jc w:val="both"/>
        <w:rPr>
          <w:b/>
          <w:bCs/>
          <w:lang w:val="es-CO"/>
        </w:rPr>
      </w:pPr>
      <m:oMathPara>
        <m:oMath>
          <m:r>
            <m:rPr>
              <m:sty m:val="bi"/>
            </m:rPr>
            <w:rPr>
              <w:rFonts w:ascii="Cambria Math" w:hAnsi="Cambria Math"/>
              <w:lang w:val="es-CO"/>
            </w:rPr>
            <m:t>V</m:t>
          </m:r>
          <m:r>
            <m:rPr>
              <m:sty m:val="bi"/>
            </m:rPr>
            <w:rPr>
              <w:rFonts w:ascii="Cambria Math" w:hAnsi="Cambria Math"/>
              <w:lang w:val="es-CO"/>
            </w:rPr>
            <m:t>2=5</m:t>
          </m:r>
          <m:r>
            <m:rPr>
              <m:sty m:val="p"/>
            </m:rPr>
            <w:rPr>
              <w:rFonts w:ascii="Cambria Math" w:hAnsi="Cambria Math"/>
              <w:bCs/>
              <w:noProof/>
              <w:lang w:val="es-CO" w:eastAsia="es-CO"/>
            </w:rPr>
            <w:drawing>
              <wp:inline distT="0" distB="0" distL="0" distR="0" wp14:anchorId="5E5D3A3A" wp14:editId="0CE3C663">
                <wp:extent cx="3035300" cy="1859915"/>
                <wp:effectExtent l="0" t="0" r="0" b="6985"/>
                <wp:docPr id="9" name="Imagen 9" descr="C:\Users\Administrador\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Pictures\Cap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0" cy="1859915"/>
                        </a:xfrm>
                        <a:prstGeom prst="rect">
                          <a:avLst/>
                        </a:prstGeom>
                        <a:noFill/>
                        <a:ln>
                          <a:noFill/>
                        </a:ln>
                      </pic:spPr>
                    </pic:pic>
                  </a:graphicData>
                </a:graphic>
              </wp:inline>
            </w:drawing>
          </m:r>
        </m:oMath>
      </m:oMathPara>
    </w:p>
    <w:p w14:paraId="7C3CB0BB" w14:textId="0B4189E2" w:rsidR="00072BC1" w:rsidRDefault="00072BC1" w:rsidP="00D0038F">
      <w:pPr>
        <w:ind w:right="65"/>
        <w:jc w:val="both"/>
        <w:rPr>
          <w:b/>
          <w:bCs/>
          <w:lang w:val="es-CO"/>
        </w:rPr>
      </w:pPr>
      <w:r>
        <w:rPr>
          <w:b/>
          <w:bCs/>
          <w:lang w:val="es-CO"/>
        </w:rPr>
        <w:t>AN V3</w:t>
      </w:r>
    </w:p>
    <w:p w14:paraId="3F54F2FD" w14:textId="0B04AAD3" w:rsidR="00072BC1" w:rsidRPr="00D305C0" w:rsidRDefault="00072BC1" w:rsidP="00D0038F">
      <w:pPr>
        <w:ind w:right="65"/>
        <w:jc w:val="both"/>
        <w:rPr>
          <w:b/>
          <w:bCs/>
          <w:lang w:val="es-CO"/>
        </w:rPr>
      </w:pPr>
      <m:oMathPara>
        <m:oMath>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3</m:t>
              </m:r>
            </m:num>
            <m:den>
              <m:r>
                <m:rPr>
                  <m:sty m:val="bi"/>
                </m:rPr>
                <w:rPr>
                  <w:rFonts w:ascii="Cambria Math" w:hAnsi="Cambria Math"/>
                  <w:lang w:val="es-CO"/>
                </w:rPr>
                <m:t>120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3-V</m:t>
              </m:r>
              <m:r>
                <m:rPr>
                  <m:sty m:val="bi"/>
                </m:rPr>
                <w:rPr>
                  <w:rFonts w:ascii="Cambria Math" w:hAnsi="Cambria Math"/>
                  <w:lang w:val="es-CO"/>
                </w:rPr>
                <m:t>1</m:t>
              </m:r>
            </m:num>
            <m:den>
              <m:r>
                <m:rPr>
                  <m:sty m:val="bi"/>
                </m:rPr>
                <w:rPr>
                  <w:rFonts w:ascii="Cambria Math" w:hAnsi="Cambria Math"/>
                  <w:lang w:val="es-CO"/>
                </w:rPr>
                <m:t>330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3-V</m:t>
              </m:r>
              <m:r>
                <m:rPr>
                  <m:sty m:val="bi"/>
                </m:rPr>
                <w:rPr>
                  <w:rFonts w:ascii="Cambria Math" w:hAnsi="Cambria Math"/>
                  <w:lang w:val="es-CO"/>
                </w:rPr>
                <m:t>2</m:t>
              </m:r>
            </m:num>
            <m:den>
              <m:r>
                <m:rPr>
                  <m:sty m:val="bi"/>
                </m:rPr>
                <w:rPr>
                  <w:rFonts w:ascii="Cambria Math" w:hAnsi="Cambria Math"/>
                  <w:lang w:val="es-CO"/>
                </w:rPr>
                <m:t>820</m:t>
              </m:r>
            </m:den>
          </m:f>
          <m:r>
            <m:rPr>
              <m:sty m:val="bi"/>
            </m:rPr>
            <w:rPr>
              <w:rFonts w:ascii="Cambria Math" w:hAnsi="Cambria Math"/>
              <w:lang w:val="es-CO"/>
            </w:rPr>
            <m:t>=0</m:t>
          </m:r>
        </m:oMath>
      </m:oMathPara>
    </w:p>
    <w:p w14:paraId="571C74FF" w14:textId="77777777" w:rsidR="00D305C0" w:rsidRPr="00450B25" w:rsidRDefault="00D305C0" w:rsidP="00D0038F">
      <w:pPr>
        <w:ind w:right="65"/>
        <w:jc w:val="both"/>
        <w:rPr>
          <w:b/>
          <w:bCs/>
          <w:lang w:val="es-CO"/>
        </w:rPr>
      </w:pPr>
    </w:p>
    <w:p w14:paraId="54D3CAF2" w14:textId="422BC41B" w:rsidR="00450B25" w:rsidRDefault="00450B25" w:rsidP="00D0038F">
      <w:pPr>
        <w:ind w:right="65"/>
        <w:jc w:val="both"/>
        <w:rPr>
          <w:b/>
          <w:bCs/>
          <w:lang w:val="es-CO"/>
        </w:rPr>
      </w:pPr>
      <w:r>
        <w:rPr>
          <w:b/>
          <w:bCs/>
          <w:lang w:val="es-CO"/>
        </w:rPr>
        <w:t xml:space="preserve">V1=5.54v    VR1= 3.18v          </w:t>
      </w:r>
      <w:r w:rsidR="00B76F3B">
        <w:rPr>
          <w:b/>
          <w:bCs/>
          <w:lang w:val="es-CO"/>
        </w:rPr>
        <w:t xml:space="preserve"> V</w:t>
      </w:r>
      <w:r>
        <w:rPr>
          <w:b/>
          <w:bCs/>
          <w:lang w:val="es-CO"/>
        </w:rPr>
        <w:t>R4=</w:t>
      </w:r>
      <w:r w:rsidR="00B76F3B">
        <w:rPr>
          <w:b/>
          <w:bCs/>
          <w:lang w:val="es-CO"/>
        </w:rPr>
        <w:t>1.819v</w:t>
      </w:r>
      <w:r>
        <w:rPr>
          <w:b/>
          <w:bCs/>
          <w:lang w:val="es-CO"/>
        </w:rPr>
        <w:t xml:space="preserve">             </w:t>
      </w:r>
    </w:p>
    <w:p w14:paraId="5C1D8C7D" w14:textId="61403F35" w:rsidR="00450B25" w:rsidRDefault="00450B25" w:rsidP="00D0038F">
      <w:pPr>
        <w:ind w:right="65"/>
        <w:jc w:val="both"/>
        <w:rPr>
          <w:b/>
          <w:bCs/>
          <w:lang w:val="es-CO"/>
        </w:rPr>
      </w:pPr>
      <w:r>
        <w:rPr>
          <w:b/>
          <w:bCs/>
          <w:lang w:val="es-CO"/>
        </w:rPr>
        <w:t xml:space="preserve">V2=5v         VR2=-541.514mv </w:t>
      </w:r>
      <w:r w:rsidR="00B76F3B">
        <w:rPr>
          <w:b/>
          <w:bCs/>
          <w:lang w:val="es-CO"/>
        </w:rPr>
        <w:t xml:space="preserve"> V</w:t>
      </w:r>
      <w:r>
        <w:rPr>
          <w:b/>
          <w:bCs/>
          <w:lang w:val="es-CO"/>
        </w:rPr>
        <w:t>R5=</w:t>
      </w:r>
      <w:r w:rsidR="00B76F3B">
        <w:rPr>
          <w:b/>
          <w:bCs/>
          <w:lang w:val="es-CO"/>
        </w:rPr>
        <w:t>-6.458v</w:t>
      </w:r>
    </w:p>
    <w:p w14:paraId="4110A9D2" w14:textId="0677A2A6" w:rsidR="00450B25" w:rsidRDefault="00450B25" w:rsidP="00D0038F">
      <w:pPr>
        <w:ind w:right="65"/>
        <w:jc w:val="both"/>
        <w:rPr>
          <w:b/>
          <w:bCs/>
          <w:lang w:val="es-CO"/>
        </w:rPr>
      </w:pPr>
      <w:r>
        <w:rPr>
          <w:b/>
          <w:bCs/>
          <w:lang w:val="es-CO"/>
        </w:rPr>
        <w:t>V3=1.81v    VR3=3.72v</w:t>
      </w:r>
      <w:r w:rsidR="00B76F3B">
        <w:rPr>
          <w:b/>
          <w:bCs/>
          <w:lang w:val="es-CO"/>
        </w:rPr>
        <w:t xml:space="preserve">             IR1=</w:t>
      </w:r>
      <w:r w:rsidR="00D305C0">
        <w:rPr>
          <w:b/>
          <w:bCs/>
          <w:lang w:val="es-CO"/>
        </w:rPr>
        <w:t>3.88mA</w:t>
      </w:r>
    </w:p>
    <w:p w14:paraId="266B3399" w14:textId="16F37158" w:rsidR="00B76F3B" w:rsidRDefault="00B76F3B" w:rsidP="00D0038F">
      <w:pPr>
        <w:ind w:right="65"/>
        <w:jc w:val="both"/>
        <w:rPr>
          <w:b/>
          <w:bCs/>
          <w:lang w:val="es-CO"/>
        </w:rPr>
      </w:pPr>
      <w:r>
        <w:rPr>
          <w:b/>
          <w:bCs/>
          <w:lang w:val="es-CO"/>
        </w:rPr>
        <w:t>IR2=</w:t>
      </w:r>
      <w:r w:rsidR="00D305C0">
        <w:rPr>
          <w:b/>
          <w:bCs/>
          <w:lang w:val="es-CO"/>
        </w:rPr>
        <w:t xml:space="preserve">-2.46mA  </w:t>
      </w:r>
      <w:r>
        <w:rPr>
          <w:b/>
          <w:bCs/>
          <w:lang w:val="es-CO"/>
        </w:rPr>
        <w:t>IR3=</w:t>
      </w:r>
      <w:r w:rsidR="00D305C0">
        <w:rPr>
          <w:b/>
          <w:bCs/>
          <w:lang w:val="es-CO"/>
        </w:rPr>
        <w:t xml:space="preserve">11.3mA      </w:t>
      </w:r>
      <w:r>
        <w:rPr>
          <w:b/>
          <w:bCs/>
          <w:lang w:val="es-CO"/>
        </w:rPr>
        <w:t>IR4=</w:t>
      </w:r>
      <w:r w:rsidR="00D305C0">
        <w:rPr>
          <w:b/>
          <w:bCs/>
          <w:lang w:val="es-CO"/>
        </w:rPr>
        <w:t>15.2mA</w:t>
      </w:r>
    </w:p>
    <w:p w14:paraId="6F2F0DE9" w14:textId="4F541D78" w:rsidR="00775D94" w:rsidRDefault="00B76F3B" w:rsidP="00D0038F">
      <w:pPr>
        <w:ind w:right="65"/>
        <w:jc w:val="both"/>
        <w:rPr>
          <w:b/>
          <w:bCs/>
          <w:lang w:val="es-CO"/>
        </w:rPr>
      </w:pPr>
      <w:r>
        <w:rPr>
          <w:b/>
          <w:bCs/>
          <w:lang w:val="es-CO"/>
        </w:rPr>
        <w:t>IR5=</w:t>
      </w:r>
      <w:r w:rsidR="00D305C0">
        <w:rPr>
          <w:b/>
          <w:bCs/>
          <w:lang w:val="es-CO"/>
        </w:rPr>
        <w:t>-13.7</w:t>
      </w:r>
      <w:r w:rsidR="008B7D4A">
        <w:rPr>
          <w:b/>
          <w:bCs/>
          <w:lang w:val="es-CO"/>
        </w:rPr>
        <w:t>mA</w:t>
      </w:r>
    </w:p>
    <w:p w14:paraId="4C0E3B54" w14:textId="7C4C3A4D" w:rsidR="00D305C0" w:rsidRDefault="00775D94" w:rsidP="00D0038F">
      <w:pPr>
        <w:ind w:right="65"/>
        <w:jc w:val="both"/>
        <w:rPr>
          <w:b/>
          <w:bCs/>
          <w:lang w:val="es-CO"/>
        </w:rPr>
      </w:pPr>
      <w:r>
        <w:rPr>
          <w:b/>
          <w:bCs/>
          <w:lang w:val="es-CO"/>
        </w:rPr>
        <w:t>ON F12v</w:t>
      </w:r>
    </w:p>
    <w:p w14:paraId="56839660" w14:textId="7BA12DA4" w:rsidR="00775D94" w:rsidRDefault="00775D94" w:rsidP="00D0038F">
      <w:pPr>
        <w:ind w:right="65"/>
        <w:jc w:val="both"/>
        <w:rPr>
          <w:b/>
          <w:bCs/>
          <w:lang w:val="es-CO"/>
        </w:rPr>
      </w:pPr>
      <w:r w:rsidRPr="00775D94">
        <w:rPr>
          <w:b/>
          <w:bCs/>
          <w:noProof/>
          <w:lang w:val="es-CO" w:eastAsia="es-CO"/>
        </w:rPr>
        <w:drawing>
          <wp:anchor distT="0" distB="0" distL="114300" distR="114300" simplePos="0" relativeHeight="251664896" behindDoc="1" locked="0" layoutInCell="1" allowOverlap="1" wp14:anchorId="74DD2F05" wp14:editId="2FE6D521">
            <wp:simplePos x="0" y="0"/>
            <wp:positionH relativeFrom="column">
              <wp:posOffset>757555</wp:posOffset>
            </wp:positionH>
            <wp:positionV relativeFrom="paragraph">
              <wp:posOffset>8255</wp:posOffset>
            </wp:positionV>
            <wp:extent cx="1693870" cy="1181100"/>
            <wp:effectExtent l="0" t="0" r="1905" b="0"/>
            <wp:wrapNone/>
            <wp:docPr id="11" name="Imagen 11" descr="C:\Users\Administrador\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Pictures\Captur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387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2D156" w14:textId="2DF881C5" w:rsidR="00450B25" w:rsidRPr="00450B25" w:rsidRDefault="00450B25" w:rsidP="00D0038F">
      <w:pPr>
        <w:ind w:right="65"/>
        <w:jc w:val="both"/>
        <w:rPr>
          <w:b/>
          <w:bCs/>
          <w:lang w:val="es-CO"/>
        </w:rPr>
      </w:pPr>
    </w:p>
    <w:p w14:paraId="1780BBCA" w14:textId="474C4732" w:rsidR="00E45062" w:rsidRDefault="00E45062" w:rsidP="00E45062">
      <w:pPr>
        <w:ind w:right="65"/>
        <w:jc w:val="both"/>
        <w:rPr>
          <w:b/>
          <w:bCs/>
          <w:lang w:val="es-CO"/>
        </w:rPr>
      </w:pPr>
    </w:p>
    <w:p w14:paraId="262DB121" w14:textId="37EA1B88" w:rsidR="00775D94" w:rsidRDefault="00775D94" w:rsidP="00E45062">
      <w:pPr>
        <w:ind w:right="65"/>
        <w:jc w:val="both"/>
        <w:rPr>
          <w:b/>
          <w:bCs/>
          <w:lang w:val="es-CO"/>
        </w:rPr>
      </w:pPr>
    </w:p>
    <w:p w14:paraId="41F10D24" w14:textId="3EC8CA6C" w:rsidR="00775D94" w:rsidRPr="00E45062" w:rsidRDefault="00775D94" w:rsidP="00E45062">
      <w:pPr>
        <w:ind w:right="65"/>
        <w:jc w:val="both"/>
        <w:rPr>
          <w:b/>
          <w:bCs/>
          <w:lang w:val="es-CO"/>
        </w:rPr>
      </w:pPr>
    </w:p>
    <w:p w14:paraId="71B03554" w14:textId="59636925" w:rsidR="007E1D1E" w:rsidRDefault="007E1D1E" w:rsidP="00E03653">
      <w:pPr>
        <w:ind w:right="65"/>
        <w:jc w:val="center"/>
        <w:rPr>
          <w:b/>
          <w:bCs/>
          <w:lang w:val="es-CO"/>
        </w:rPr>
      </w:pPr>
    </w:p>
    <w:p w14:paraId="7CA41198" w14:textId="74783D52" w:rsidR="007432DE" w:rsidRDefault="007432DE" w:rsidP="00E03653">
      <w:pPr>
        <w:ind w:right="65"/>
        <w:jc w:val="center"/>
        <w:rPr>
          <w:b/>
          <w:bCs/>
          <w:lang w:val="es-CO"/>
        </w:rPr>
      </w:pPr>
    </w:p>
    <w:p w14:paraId="441FF193" w14:textId="6F2FCF95" w:rsidR="00775D94" w:rsidRDefault="00775D94" w:rsidP="00775D94">
      <w:pPr>
        <w:ind w:right="65"/>
        <w:jc w:val="both"/>
        <w:rPr>
          <w:b/>
          <w:bCs/>
          <w:lang w:val="es-CO"/>
        </w:rPr>
      </w:pPr>
      <w:r>
        <w:rPr>
          <w:b/>
          <w:bCs/>
          <w:lang w:val="es-CO"/>
        </w:rPr>
        <w:lastRenderedPageBreak/>
        <w:t>AN V1</w:t>
      </w:r>
    </w:p>
    <w:p w14:paraId="24092307" w14:textId="42998492" w:rsidR="00775D94" w:rsidRPr="00A9712E" w:rsidRDefault="00775D94" w:rsidP="00775D94">
      <w:pPr>
        <w:ind w:right="65"/>
        <w:jc w:val="both"/>
        <w:rPr>
          <w:b/>
          <w:bCs/>
          <w:lang w:val="es-CO"/>
        </w:rPr>
      </w:pPr>
      <m:oMathPara>
        <m:oMath>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m:t>
              </m:r>
            </m:num>
            <m:den>
              <m:r>
                <m:rPr>
                  <m:sty m:val="bi"/>
                </m:rPr>
                <w:rPr>
                  <w:rFonts w:ascii="Cambria Math" w:hAnsi="Cambria Math"/>
                  <w:lang w:val="es-CO"/>
                </w:rPr>
                <m:t>220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1-12</m:t>
              </m:r>
            </m:num>
            <m:den>
              <m:r>
                <m:rPr>
                  <m:sty m:val="bi"/>
                </m:rPr>
                <w:rPr>
                  <w:rFonts w:ascii="Cambria Math" w:hAnsi="Cambria Math"/>
                  <w:lang w:val="es-CO"/>
                </w:rPr>
                <m:t>470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1-V</m:t>
              </m:r>
              <m:r>
                <m:rPr>
                  <m:sty m:val="bi"/>
                </m:rPr>
                <w:rPr>
                  <w:rFonts w:ascii="Cambria Math" w:hAnsi="Cambria Math"/>
                  <w:lang w:val="es-CO"/>
                </w:rPr>
                <m:t>2</m:t>
              </m:r>
            </m:num>
            <m:den>
              <m:r>
                <m:rPr>
                  <m:sty m:val="bi"/>
                </m:rPr>
                <w:rPr>
                  <w:rFonts w:ascii="Cambria Math" w:hAnsi="Cambria Math"/>
                  <w:lang w:val="es-CO"/>
                </w:rPr>
                <m:t>330</m:t>
              </m:r>
            </m:den>
          </m:f>
          <m:r>
            <m:rPr>
              <m:sty m:val="bi"/>
            </m:rPr>
            <w:rPr>
              <w:rFonts w:ascii="Cambria Math" w:hAnsi="Cambria Math"/>
              <w:lang w:val="es-CO"/>
            </w:rPr>
            <m:t>=0</m:t>
          </m:r>
        </m:oMath>
      </m:oMathPara>
    </w:p>
    <w:p w14:paraId="0843BE2F" w14:textId="38E8AA3C" w:rsidR="00A9712E" w:rsidRDefault="00A9712E" w:rsidP="00775D94">
      <w:pPr>
        <w:ind w:right="65"/>
        <w:jc w:val="both"/>
        <w:rPr>
          <w:b/>
          <w:bCs/>
          <w:lang w:val="es-CO"/>
        </w:rPr>
      </w:pPr>
      <w:r>
        <w:rPr>
          <w:b/>
          <w:bCs/>
          <w:lang w:val="es-CO"/>
        </w:rPr>
        <w:t>AN V2</w:t>
      </w:r>
    </w:p>
    <w:p w14:paraId="29E3C0A8" w14:textId="1ABA9AF3" w:rsidR="00A9712E" w:rsidRPr="00A9712E" w:rsidRDefault="00A9712E" w:rsidP="00775D94">
      <w:pPr>
        <w:ind w:right="65"/>
        <w:jc w:val="both"/>
        <w:rPr>
          <w:b/>
          <w:bCs/>
          <w:lang w:val="es-CO"/>
        </w:rPr>
      </w:pPr>
      <m:oMathPara>
        <m:oMath>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2</m:t>
              </m:r>
            </m:num>
            <m:den>
              <m:r>
                <m:rPr>
                  <m:sty m:val="bi"/>
                </m:rPr>
                <w:rPr>
                  <w:rFonts w:ascii="Cambria Math" w:hAnsi="Cambria Math"/>
                  <w:lang w:val="es-CO"/>
                </w:rPr>
                <m:t>820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2-V</m:t>
              </m:r>
              <m:r>
                <m:rPr>
                  <m:sty m:val="bi"/>
                </m:rPr>
                <w:rPr>
                  <w:rFonts w:ascii="Cambria Math" w:hAnsi="Cambria Math"/>
                  <w:lang w:val="es-CO"/>
                </w:rPr>
                <m:t>1</m:t>
              </m:r>
            </m:num>
            <m:den>
              <m:r>
                <m:rPr>
                  <m:sty m:val="bi"/>
                </m:rPr>
                <w:rPr>
                  <w:rFonts w:ascii="Cambria Math" w:hAnsi="Cambria Math"/>
                  <w:lang w:val="es-CO"/>
                </w:rPr>
                <m:t>330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2</m:t>
              </m:r>
            </m:num>
            <m:den>
              <m:r>
                <m:rPr>
                  <m:sty m:val="bi"/>
                </m:rPr>
                <w:rPr>
                  <w:rFonts w:ascii="Cambria Math" w:hAnsi="Cambria Math"/>
                  <w:lang w:val="es-CO"/>
                </w:rPr>
                <m:t>120</m:t>
              </m:r>
            </m:den>
          </m:f>
          <m:r>
            <m:rPr>
              <m:sty m:val="bi"/>
            </m:rPr>
            <w:rPr>
              <w:rFonts w:ascii="Cambria Math" w:hAnsi="Cambria Math"/>
              <w:lang w:val="es-CO"/>
            </w:rPr>
            <m:t>=0</m:t>
          </m:r>
        </m:oMath>
      </m:oMathPara>
    </w:p>
    <w:p w14:paraId="474F23E5" w14:textId="6C44AD38" w:rsidR="00A9712E" w:rsidRPr="00A9712E" w:rsidRDefault="00A9712E" w:rsidP="00775D94">
      <w:pPr>
        <w:ind w:right="65"/>
        <w:jc w:val="both"/>
        <w:rPr>
          <w:b/>
          <w:bCs/>
          <w:lang w:val="es-CO"/>
        </w:rPr>
      </w:pPr>
    </w:p>
    <w:p w14:paraId="6BE617E5" w14:textId="765F4569" w:rsidR="00A9712E" w:rsidRDefault="00A9712E" w:rsidP="00A9712E">
      <w:pPr>
        <w:ind w:right="65"/>
        <w:jc w:val="both"/>
        <w:rPr>
          <w:b/>
          <w:bCs/>
          <w:lang w:val="es-CO"/>
        </w:rPr>
      </w:pPr>
      <w:r>
        <w:rPr>
          <w:b/>
          <w:bCs/>
          <w:lang w:val="es-CO"/>
        </w:rPr>
        <w:t>V1=2.85v</w:t>
      </w:r>
      <w:r w:rsidR="000901D4">
        <w:rPr>
          <w:b/>
          <w:bCs/>
          <w:lang w:val="es-CO"/>
        </w:rPr>
        <w:t xml:space="preserve">    VR2</w:t>
      </w:r>
      <w:r>
        <w:rPr>
          <w:b/>
          <w:bCs/>
          <w:lang w:val="es-CO"/>
        </w:rPr>
        <w:t xml:space="preserve">= </w:t>
      </w:r>
      <w:r w:rsidR="000901D4">
        <w:rPr>
          <w:b/>
          <w:bCs/>
          <w:lang w:val="es-CO"/>
        </w:rPr>
        <w:t>-2.845</w:t>
      </w:r>
      <w:r>
        <w:rPr>
          <w:b/>
          <w:bCs/>
          <w:lang w:val="es-CO"/>
        </w:rPr>
        <w:t xml:space="preserve">v   </w:t>
      </w:r>
      <w:r w:rsidR="000901D4">
        <w:rPr>
          <w:b/>
          <w:bCs/>
          <w:lang w:val="es-CO"/>
        </w:rPr>
        <w:t xml:space="preserve">   </w:t>
      </w:r>
      <w:r>
        <w:rPr>
          <w:b/>
          <w:bCs/>
          <w:lang w:val="es-CO"/>
        </w:rPr>
        <w:t xml:space="preserve"> V</w:t>
      </w:r>
      <w:r w:rsidR="000901D4">
        <w:rPr>
          <w:b/>
          <w:bCs/>
          <w:lang w:val="es-CO"/>
        </w:rPr>
        <w:t>R5</w:t>
      </w:r>
      <w:r>
        <w:rPr>
          <w:b/>
          <w:bCs/>
          <w:lang w:val="es-CO"/>
        </w:rPr>
        <w:t>=</w:t>
      </w:r>
      <w:r w:rsidR="000901D4">
        <w:rPr>
          <w:b/>
          <w:bCs/>
          <w:lang w:val="es-CO"/>
        </w:rPr>
        <w:t>-9.155</w:t>
      </w:r>
      <w:r>
        <w:rPr>
          <w:b/>
          <w:bCs/>
          <w:lang w:val="es-CO"/>
        </w:rPr>
        <w:t xml:space="preserve">v             </w:t>
      </w:r>
    </w:p>
    <w:p w14:paraId="752FA86B" w14:textId="4A41DDCA" w:rsidR="00A9712E" w:rsidRDefault="00A9712E" w:rsidP="00A9712E">
      <w:pPr>
        <w:ind w:right="65"/>
        <w:jc w:val="both"/>
        <w:rPr>
          <w:b/>
          <w:bCs/>
          <w:lang w:val="es-CO"/>
        </w:rPr>
      </w:pPr>
      <w:r>
        <w:rPr>
          <w:b/>
          <w:bCs/>
          <w:lang w:val="es-CO"/>
        </w:rPr>
        <w:t xml:space="preserve">V2=685mv  </w:t>
      </w:r>
      <w:r w:rsidR="000901D4">
        <w:rPr>
          <w:b/>
          <w:bCs/>
          <w:lang w:val="es-CO"/>
        </w:rPr>
        <w:t>VR3</w:t>
      </w:r>
      <w:r>
        <w:rPr>
          <w:b/>
          <w:bCs/>
          <w:lang w:val="es-CO"/>
        </w:rPr>
        <w:t>=</w:t>
      </w:r>
      <w:r w:rsidR="000901D4">
        <w:rPr>
          <w:b/>
          <w:bCs/>
          <w:lang w:val="es-CO"/>
        </w:rPr>
        <w:t>2.16</w:t>
      </w:r>
      <w:r>
        <w:rPr>
          <w:b/>
          <w:bCs/>
          <w:lang w:val="es-CO"/>
        </w:rPr>
        <w:t xml:space="preserve">v </w:t>
      </w:r>
      <w:r w:rsidR="000901D4">
        <w:rPr>
          <w:b/>
          <w:bCs/>
          <w:lang w:val="es-CO"/>
        </w:rPr>
        <w:t xml:space="preserve">           IR1</w:t>
      </w:r>
      <w:r>
        <w:rPr>
          <w:b/>
          <w:bCs/>
          <w:lang w:val="es-CO"/>
        </w:rPr>
        <w:t>=</w:t>
      </w:r>
      <w:r w:rsidR="000901D4">
        <w:rPr>
          <w:b/>
          <w:bCs/>
          <w:lang w:val="es-CO"/>
        </w:rPr>
        <w:t>-836µA</w:t>
      </w:r>
    </w:p>
    <w:p w14:paraId="405D175E" w14:textId="370D12B7" w:rsidR="00A9712E" w:rsidRDefault="00A9712E" w:rsidP="00A9712E">
      <w:pPr>
        <w:ind w:right="65"/>
        <w:jc w:val="both"/>
        <w:rPr>
          <w:b/>
          <w:bCs/>
          <w:lang w:val="es-CO"/>
        </w:rPr>
      </w:pPr>
      <w:r>
        <w:rPr>
          <w:b/>
          <w:bCs/>
          <w:lang w:val="es-CO"/>
        </w:rPr>
        <w:t>VR1=-685.19mv</w:t>
      </w:r>
      <w:r w:rsidR="000901D4">
        <w:rPr>
          <w:b/>
          <w:bCs/>
          <w:lang w:val="es-CO"/>
        </w:rPr>
        <w:t xml:space="preserve">    VR4</w:t>
      </w:r>
      <w:r>
        <w:rPr>
          <w:b/>
          <w:bCs/>
          <w:lang w:val="es-CO"/>
        </w:rPr>
        <w:t>=</w:t>
      </w:r>
      <w:r w:rsidR="000901D4">
        <w:rPr>
          <w:b/>
          <w:bCs/>
          <w:lang w:val="es-CO"/>
        </w:rPr>
        <w:t>685.19m</w:t>
      </w:r>
      <w:r>
        <w:rPr>
          <w:b/>
          <w:bCs/>
          <w:lang w:val="es-CO"/>
        </w:rPr>
        <w:t>v</w:t>
      </w:r>
      <w:r w:rsidR="000901D4">
        <w:rPr>
          <w:b/>
          <w:bCs/>
          <w:lang w:val="es-CO"/>
        </w:rPr>
        <w:t xml:space="preserve">  </w:t>
      </w:r>
      <w:r>
        <w:rPr>
          <w:b/>
          <w:bCs/>
          <w:lang w:val="es-CO"/>
        </w:rPr>
        <w:t>I</w:t>
      </w:r>
      <w:r w:rsidR="000901D4">
        <w:rPr>
          <w:b/>
          <w:bCs/>
          <w:lang w:val="es-CO"/>
        </w:rPr>
        <w:t>R2</w:t>
      </w:r>
      <w:r>
        <w:rPr>
          <w:b/>
          <w:bCs/>
          <w:lang w:val="es-CO"/>
        </w:rPr>
        <w:t>=</w:t>
      </w:r>
      <w:r w:rsidR="000901D4">
        <w:rPr>
          <w:b/>
          <w:bCs/>
          <w:lang w:val="es-CO"/>
        </w:rPr>
        <w:t>-12.9</w:t>
      </w:r>
      <w:r>
        <w:rPr>
          <w:b/>
          <w:bCs/>
          <w:lang w:val="es-CO"/>
        </w:rPr>
        <w:t>mA</w:t>
      </w:r>
    </w:p>
    <w:p w14:paraId="4E564CC9" w14:textId="0BAF2600" w:rsidR="00A9712E" w:rsidRDefault="000901D4" w:rsidP="00A9712E">
      <w:pPr>
        <w:ind w:right="65"/>
        <w:jc w:val="both"/>
        <w:rPr>
          <w:b/>
          <w:bCs/>
          <w:lang w:val="es-CO"/>
        </w:rPr>
      </w:pPr>
      <w:r>
        <w:rPr>
          <w:b/>
          <w:bCs/>
          <w:lang w:val="es-CO"/>
        </w:rPr>
        <w:t>IR3</w:t>
      </w:r>
      <w:r w:rsidR="00A9712E">
        <w:rPr>
          <w:b/>
          <w:bCs/>
          <w:lang w:val="es-CO"/>
        </w:rPr>
        <w:t>=</w:t>
      </w:r>
      <w:r>
        <w:rPr>
          <w:b/>
          <w:bCs/>
          <w:lang w:val="es-CO"/>
        </w:rPr>
        <w:t>6.55</w:t>
      </w:r>
      <w:r w:rsidR="00A9712E">
        <w:rPr>
          <w:b/>
          <w:bCs/>
          <w:lang w:val="es-CO"/>
        </w:rPr>
        <w:t xml:space="preserve">mA  </w:t>
      </w:r>
      <w:r>
        <w:rPr>
          <w:b/>
          <w:bCs/>
          <w:lang w:val="es-CO"/>
        </w:rPr>
        <w:t>IR4</w:t>
      </w:r>
      <w:r w:rsidR="00A9712E">
        <w:rPr>
          <w:b/>
          <w:bCs/>
          <w:lang w:val="es-CO"/>
        </w:rPr>
        <w:t>=</w:t>
      </w:r>
      <w:r>
        <w:rPr>
          <w:b/>
          <w:bCs/>
          <w:lang w:val="es-CO"/>
        </w:rPr>
        <w:t>5.71</w:t>
      </w:r>
      <w:r w:rsidR="00A9712E">
        <w:rPr>
          <w:b/>
          <w:bCs/>
          <w:lang w:val="es-CO"/>
        </w:rPr>
        <w:t xml:space="preserve">mA      </w:t>
      </w:r>
      <w:r>
        <w:rPr>
          <w:b/>
          <w:bCs/>
          <w:lang w:val="es-CO"/>
        </w:rPr>
        <w:t>IR5</w:t>
      </w:r>
      <w:r w:rsidR="00A9712E">
        <w:rPr>
          <w:b/>
          <w:bCs/>
          <w:lang w:val="es-CO"/>
        </w:rPr>
        <w:t>=</w:t>
      </w:r>
      <w:r>
        <w:rPr>
          <w:b/>
          <w:bCs/>
          <w:lang w:val="es-CO"/>
        </w:rPr>
        <w:t>-19.5</w:t>
      </w:r>
      <w:r w:rsidR="008B7D4A">
        <w:rPr>
          <w:b/>
          <w:bCs/>
          <w:lang w:val="es-CO"/>
        </w:rPr>
        <w:t>mA</w:t>
      </w:r>
    </w:p>
    <w:p w14:paraId="6E096B04" w14:textId="431AD25C" w:rsidR="00084735" w:rsidRDefault="00084735" w:rsidP="00A9712E">
      <w:pPr>
        <w:ind w:right="65"/>
        <w:jc w:val="both"/>
        <w:rPr>
          <w:b/>
          <w:bCs/>
          <w:lang w:val="es-CO"/>
        </w:rPr>
      </w:pPr>
      <w:r>
        <w:rPr>
          <w:b/>
          <w:bCs/>
          <w:lang w:val="es-CO"/>
        </w:rPr>
        <w:t>ON F5V</w:t>
      </w:r>
    </w:p>
    <w:p w14:paraId="7CEBF1A2" w14:textId="7704EB4F" w:rsidR="00084735" w:rsidRDefault="00084735" w:rsidP="00A9712E">
      <w:pPr>
        <w:ind w:right="65"/>
        <w:jc w:val="both"/>
        <w:rPr>
          <w:b/>
          <w:bCs/>
          <w:lang w:val="es-CO"/>
        </w:rPr>
      </w:pPr>
      <w:r w:rsidRPr="00084735">
        <w:rPr>
          <w:b/>
          <w:bCs/>
          <w:noProof/>
          <w:lang w:val="es-CO" w:eastAsia="es-CO"/>
        </w:rPr>
        <w:drawing>
          <wp:anchor distT="0" distB="0" distL="114300" distR="114300" simplePos="0" relativeHeight="251665920" behindDoc="1" locked="0" layoutInCell="1" allowOverlap="1" wp14:anchorId="0748BB66" wp14:editId="378D7B49">
            <wp:simplePos x="0" y="0"/>
            <wp:positionH relativeFrom="margin">
              <wp:posOffset>530179</wp:posOffset>
            </wp:positionH>
            <wp:positionV relativeFrom="paragraph">
              <wp:posOffset>5004</wp:posOffset>
            </wp:positionV>
            <wp:extent cx="1678674" cy="1196198"/>
            <wp:effectExtent l="0" t="0" r="0" b="4445"/>
            <wp:wrapNone/>
            <wp:docPr id="12" name="Imagen 12" descr="C:\Users\Administrador\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Pictures\Captu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4774" cy="12076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4C189" w14:textId="77777777" w:rsidR="00084735" w:rsidRDefault="00084735" w:rsidP="00A9712E">
      <w:pPr>
        <w:ind w:right="65"/>
        <w:jc w:val="both"/>
        <w:rPr>
          <w:b/>
          <w:bCs/>
          <w:lang w:val="es-CO"/>
        </w:rPr>
      </w:pPr>
    </w:p>
    <w:p w14:paraId="55D18307" w14:textId="77777777" w:rsidR="00084735" w:rsidRDefault="00084735" w:rsidP="00A9712E">
      <w:pPr>
        <w:ind w:right="65"/>
        <w:jc w:val="both"/>
        <w:rPr>
          <w:b/>
          <w:bCs/>
          <w:lang w:val="es-CO"/>
        </w:rPr>
      </w:pPr>
    </w:p>
    <w:p w14:paraId="619C90B6" w14:textId="77777777" w:rsidR="00084735" w:rsidRDefault="00084735" w:rsidP="00A9712E">
      <w:pPr>
        <w:ind w:right="65"/>
        <w:jc w:val="both"/>
        <w:rPr>
          <w:b/>
          <w:bCs/>
          <w:lang w:val="es-CO"/>
        </w:rPr>
      </w:pPr>
    </w:p>
    <w:p w14:paraId="0A7E0648" w14:textId="77777777" w:rsidR="00084735" w:rsidRDefault="00084735" w:rsidP="00A9712E">
      <w:pPr>
        <w:ind w:right="65"/>
        <w:jc w:val="both"/>
        <w:rPr>
          <w:b/>
          <w:bCs/>
          <w:lang w:val="es-CO"/>
        </w:rPr>
      </w:pPr>
    </w:p>
    <w:p w14:paraId="4C2831B5" w14:textId="77777777" w:rsidR="00084735" w:rsidRDefault="00084735" w:rsidP="00A9712E">
      <w:pPr>
        <w:ind w:right="65"/>
        <w:jc w:val="both"/>
        <w:rPr>
          <w:b/>
          <w:bCs/>
          <w:lang w:val="es-CO"/>
        </w:rPr>
      </w:pPr>
    </w:p>
    <w:p w14:paraId="6DF30B8B" w14:textId="77777777" w:rsidR="00084735" w:rsidRDefault="00084735" w:rsidP="00A9712E">
      <w:pPr>
        <w:ind w:right="65"/>
        <w:jc w:val="both"/>
        <w:rPr>
          <w:b/>
          <w:bCs/>
          <w:lang w:val="es-CO"/>
        </w:rPr>
      </w:pPr>
    </w:p>
    <w:p w14:paraId="0EB399C7" w14:textId="77777777" w:rsidR="00084735" w:rsidRDefault="00084735" w:rsidP="00A9712E">
      <w:pPr>
        <w:ind w:right="65"/>
        <w:jc w:val="both"/>
        <w:rPr>
          <w:b/>
          <w:bCs/>
          <w:lang w:val="es-CO"/>
        </w:rPr>
      </w:pPr>
    </w:p>
    <w:p w14:paraId="200ECE28" w14:textId="5B8B6BCE" w:rsidR="00084735" w:rsidRDefault="00084735" w:rsidP="00A9712E">
      <w:pPr>
        <w:ind w:right="65"/>
        <w:jc w:val="both"/>
        <w:rPr>
          <w:b/>
          <w:bCs/>
          <w:lang w:val="es-CO"/>
        </w:rPr>
      </w:pPr>
      <w:r>
        <w:rPr>
          <w:b/>
          <w:bCs/>
          <w:lang w:val="es-CO"/>
        </w:rPr>
        <w:t>AN V1</w:t>
      </w:r>
    </w:p>
    <w:p w14:paraId="73079557" w14:textId="2DF66FDE" w:rsidR="00084735" w:rsidRDefault="00084735" w:rsidP="00A9712E">
      <w:pPr>
        <w:ind w:right="65"/>
        <w:jc w:val="both"/>
        <w:rPr>
          <w:b/>
          <w:bCs/>
          <w:lang w:val="es-CO"/>
        </w:rPr>
      </w:pPr>
      <m:oMathPara>
        <m:oMath>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1-V</m:t>
              </m:r>
              <m:r>
                <m:rPr>
                  <m:sty m:val="bi"/>
                </m:rPr>
                <w:rPr>
                  <w:rFonts w:ascii="Cambria Math" w:hAnsi="Cambria Math"/>
                  <w:lang w:val="es-CO"/>
                </w:rPr>
                <m:t>2</m:t>
              </m:r>
            </m:num>
            <m:den>
              <m:r>
                <m:rPr>
                  <m:sty m:val="bi"/>
                </m:rPr>
                <w:rPr>
                  <w:rFonts w:ascii="Cambria Math" w:hAnsi="Cambria Math"/>
                  <w:lang w:val="es-CO"/>
                </w:rPr>
                <m:t>220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1-V</m:t>
              </m:r>
              <m:r>
                <m:rPr>
                  <m:sty m:val="bi"/>
                </m:rPr>
                <w:rPr>
                  <w:rFonts w:ascii="Cambria Math" w:hAnsi="Cambria Math"/>
                  <w:lang w:val="es-CO"/>
                </w:rPr>
                <m:t>3</m:t>
              </m:r>
            </m:num>
            <m:den>
              <m:r>
                <m:rPr>
                  <m:sty m:val="bi"/>
                </m:rPr>
                <w:rPr>
                  <w:rFonts w:ascii="Cambria Math" w:hAnsi="Cambria Math"/>
                  <w:lang w:val="es-CO"/>
                </w:rPr>
                <m:t>330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1</m:t>
              </m:r>
            </m:num>
            <m:den>
              <m:r>
                <m:rPr>
                  <m:sty m:val="bi"/>
                </m:rPr>
                <w:rPr>
                  <w:rFonts w:ascii="Cambria Math" w:hAnsi="Cambria Math"/>
                  <w:lang w:val="es-CO"/>
                </w:rPr>
                <m:t>470</m:t>
              </m:r>
            </m:den>
          </m:f>
          <m:r>
            <m:rPr>
              <m:sty m:val="bi"/>
            </m:rPr>
            <w:rPr>
              <w:rFonts w:ascii="Cambria Math" w:hAnsi="Cambria Math"/>
              <w:lang w:val="es-CO"/>
            </w:rPr>
            <m:t>=0</m:t>
          </m:r>
        </m:oMath>
      </m:oMathPara>
    </w:p>
    <w:p w14:paraId="3D07C3E5" w14:textId="622E711C" w:rsidR="00084735" w:rsidRDefault="00084735" w:rsidP="00A9712E">
      <w:pPr>
        <w:ind w:right="65"/>
        <w:jc w:val="both"/>
        <w:rPr>
          <w:b/>
          <w:bCs/>
          <w:lang w:val="es-CO"/>
        </w:rPr>
      </w:pPr>
      <w:r>
        <w:rPr>
          <w:b/>
          <w:bCs/>
          <w:lang w:val="es-CO"/>
        </w:rPr>
        <w:t>AN V2</w:t>
      </w:r>
    </w:p>
    <w:p w14:paraId="18836CAC" w14:textId="5CD7CFE5" w:rsidR="00775D94" w:rsidRPr="00B00DF0" w:rsidRDefault="00B00DF0" w:rsidP="00645CE2">
      <w:pPr>
        <w:ind w:right="65"/>
        <w:rPr>
          <w:b/>
          <w:bCs/>
          <w:lang w:val="es-CO"/>
        </w:rPr>
      </w:pPr>
      <m:oMathPara>
        <m:oMath>
          <m:r>
            <m:rPr>
              <m:sty m:val="bi"/>
            </m:rPr>
            <w:rPr>
              <w:rFonts w:ascii="Cambria Math" w:hAnsi="Cambria Math"/>
              <w:lang w:val="es-CO"/>
            </w:rPr>
            <m:t>V</m:t>
          </m:r>
          <m:r>
            <m:rPr>
              <m:sty m:val="bi"/>
            </m:rPr>
            <w:rPr>
              <w:rFonts w:ascii="Cambria Math" w:hAnsi="Cambria Math"/>
              <w:lang w:val="es-CO"/>
            </w:rPr>
            <m:t>2-0-5=0</m:t>
          </m:r>
        </m:oMath>
      </m:oMathPara>
    </w:p>
    <w:p w14:paraId="58548E78" w14:textId="24D192F8" w:rsidR="00B00DF0" w:rsidRPr="00B00DF0" w:rsidRDefault="00B00DF0" w:rsidP="00645CE2">
      <w:pPr>
        <w:ind w:right="65"/>
        <w:rPr>
          <w:b/>
          <w:bCs/>
          <w:lang w:val="es-CO"/>
        </w:rPr>
      </w:pPr>
      <m:oMathPara>
        <m:oMath>
          <m:r>
            <m:rPr>
              <m:sty m:val="bi"/>
            </m:rPr>
            <w:rPr>
              <w:rFonts w:ascii="Cambria Math" w:hAnsi="Cambria Math"/>
              <w:lang w:val="es-CO"/>
            </w:rPr>
            <m:t>V2=5</m:t>
          </m:r>
        </m:oMath>
      </m:oMathPara>
    </w:p>
    <w:p w14:paraId="535FCB3D" w14:textId="5A0FD7F4" w:rsidR="00B00DF0" w:rsidRDefault="00B00DF0" w:rsidP="00645CE2">
      <w:pPr>
        <w:ind w:right="65"/>
        <w:rPr>
          <w:b/>
          <w:bCs/>
          <w:lang w:val="es-CO"/>
        </w:rPr>
      </w:pPr>
      <w:r>
        <w:rPr>
          <w:b/>
          <w:bCs/>
          <w:lang w:val="es-CO"/>
        </w:rPr>
        <w:t>AN V3</w:t>
      </w:r>
    </w:p>
    <w:p w14:paraId="1D04BE93" w14:textId="331C3B58" w:rsidR="00B00DF0" w:rsidRPr="00A7607C" w:rsidRDefault="00B00DF0" w:rsidP="00645CE2">
      <w:pPr>
        <w:ind w:right="65"/>
        <w:rPr>
          <w:b/>
          <w:bCs/>
          <w:lang w:val="es-CO"/>
        </w:rPr>
      </w:pPr>
      <m:oMathPara>
        <m:oMath>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3-V</m:t>
              </m:r>
              <m:r>
                <m:rPr>
                  <m:sty m:val="bi"/>
                </m:rPr>
                <w:rPr>
                  <w:rFonts w:ascii="Cambria Math" w:hAnsi="Cambria Math"/>
                  <w:lang w:val="es-CO"/>
                </w:rPr>
                <m:t>2</m:t>
              </m:r>
            </m:num>
            <m:den>
              <m:r>
                <m:rPr>
                  <m:sty m:val="bi"/>
                </m:rPr>
                <w:rPr>
                  <w:rFonts w:ascii="Cambria Math" w:hAnsi="Cambria Math"/>
                  <w:lang w:val="es-CO"/>
                </w:rPr>
                <m:t>820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3-V</m:t>
              </m:r>
              <m:r>
                <m:rPr>
                  <m:sty m:val="bi"/>
                </m:rPr>
                <w:rPr>
                  <w:rFonts w:ascii="Cambria Math" w:hAnsi="Cambria Math"/>
                  <w:lang w:val="es-CO"/>
                </w:rPr>
                <m:t>1</m:t>
              </m:r>
            </m:num>
            <m:den>
              <m:r>
                <m:rPr>
                  <m:sty m:val="bi"/>
                </m:rPr>
                <w:rPr>
                  <w:rFonts w:ascii="Cambria Math" w:hAnsi="Cambria Math"/>
                  <w:lang w:val="es-CO"/>
                </w:rPr>
                <m:t>330</m:t>
              </m:r>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V</m:t>
              </m:r>
              <m:r>
                <m:rPr>
                  <m:sty m:val="bi"/>
                </m:rPr>
                <w:rPr>
                  <w:rFonts w:ascii="Cambria Math" w:hAnsi="Cambria Math"/>
                  <w:lang w:val="es-CO"/>
                </w:rPr>
                <m:t>3</m:t>
              </m:r>
            </m:num>
            <m:den>
              <m:r>
                <m:rPr>
                  <m:sty m:val="bi"/>
                </m:rPr>
                <w:rPr>
                  <w:rFonts w:ascii="Cambria Math" w:hAnsi="Cambria Math"/>
                  <w:lang w:val="es-CO"/>
                </w:rPr>
                <m:t>120</m:t>
              </m:r>
            </m:den>
          </m:f>
          <m:r>
            <m:rPr>
              <m:sty m:val="bi"/>
            </m:rPr>
            <w:rPr>
              <w:rFonts w:ascii="Cambria Math" w:hAnsi="Cambria Math"/>
              <w:lang w:val="es-CO"/>
            </w:rPr>
            <m:t>=0</m:t>
          </m:r>
        </m:oMath>
      </m:oMathPara>
    </w:p>
    <w:p w14:paraId="11FC01B9" w14:textId="29B863E4" w:rsidR="00A7607C" w:rsidRDefault="00A7607C" w:rsidP="00A7607C">
      <w:pPr>
        <w:ind w:right="65"/>
        <w:jc w:val="both"/>
        <w:rPr>
          <w:b/>
          <w:bCs/>
          <w:lang w:val="es-CO"/>
        </w:rPr>
      </w:pPr>
      <w:r>
        <w:rPr>
          <w:b/>
          <w:bCs/>
          <w:lang w:val="es-CO"/>
        </w:rPr>
        <w:t xml:space="preserve">V1=2.7v    </w:t>
      </w:r>
      <w:r w:rsidR="008B7D4A">
        <w:rPr>
          <w:b/>
          <w:bCs/>
          <w:lang w:val="es-CO"/>
        </w:rPr>
        <w:t xml:space="preserve"> </w:t>
      </w:r>
      <w:r>
        <w:rPr>
          <w:b/>
          <w:bCs/>
          <w:lang w:val="es-CO"/>
        </w:rPr>
        <w:t>VR1= 3.</w:t>
      </w:r>
      <w:r w:rsidR="008B7D4A">
        <w:rPr>
          <w:b/>
          <w:bCs/>
          <w:lang w:val="es-CO"/>
        </w:rPr>
        <w:t>866</w:t>
      </w:r>
      <w:r>
        <w:rPr>
          <w:b/>
          <w:bCs/>
          <w:lang w:val="es-CO"/>
        </w:rPr>
        <w:t>v          VR4=</w:t>
      </w:r>
      <w:r w:rsidR="008B7D4A">
        <w:rPr>
          <w:b/>
          <w:bCs/>
          <w:lang w:val="es-CO"/>
        </w:rPr>
        <w:t>1.134</w:t>
      </w:r>
      <w:r>
        <w:rPr>
          <w:b/>
          <w:bCs/>
          <w:lang w:val="es-CO"/>
        </w:rPr>
        <w:t xml:space="preserve">v             </w:t>
      </w:r>
    </w:p>
    <w:p w14:paraId="0BDAD959" w14:textId="57E049B6" w:rsidR="00A7607C" w:rsidRDefault="00A7607C" w:rsidP="00A7607C">
      <w:pPr>
        <w:ind w:right="65"/>
        <w:jc w:val="both"/>
        <w:rPr>
          <w:b/>
          <w:bCs/>
          <w:lang w:val="es-CO"/>
        </w:rPr>
      </w:pPr>
      <w:r>
        <w:rPr>
          <w:b/>
          <w:bCs/>
          <w:lang w:val="es-CO"/>
        </w:rPr>
        <w:t>V2=5v         VR2=</w:t>
      </w:r>
      <w:r w:rsidR="008B7D4A">
        <w:rPr>
          <w:b/>
          <w:bCs/>
          <w:lang w:val="es-CO"/>
        </w:rPr>
        <w:t>2.304</w:t>
      </w:r>
      <w:r>
        <w:rPr>
          <w:b/>
          <w:bCs/>
          <w:lang w:val="es-CO"/>
        </w:rPr>
        <w:t xml:space="preserve">v  </w:t>
      </w:r>
      <w:r w:rsidR="008B7D4A">
        <w:rPr>
          <w:b/>
          <w:bCs/>
          <w:lang w:val="es-CO"/>
        </w:rPr>
        <w:t xml:space="preserve">        </w:t>
      </w:r>
      <w:r>
        <w:rPr>
          <w:b/>
          <w:bCs/>
          <w:lang w:val="es-CO"/>
        </w:rPr>
        <w:t>VR5=</w:t>
      </w:r>
      <w:r w:rsidR="008B7D4A">
        <w:rPr>
          <w:b/>
          <w:bCs/>
          <w:lang w:val="es-CO"/>
        </w:rPr>
        <w:t>2.696</w:t>
      </w:r>
      <w:r>
        <w:rPr>
          <w:b/>
          <w:bCs/>
          <w:lang w:val="es-CO"/>
        </w:rPr>
        <w:t>v</w:t>
      </w:r>
    </w:p>
    <w:p w14:paraId="65D0D537" w14:textId="61819D2C" w:rsidR="00A7607C" w:rsidRDefault="00A7607C" w:rsidP="00A7607C">
      <w:pPr>
        <w:ind w:right="65"/>
        <w:jc w:val="both"/>
        <w:rPr>
          <w:b/>
          <w:bCs/>
          <w:lang w:val="es-CO"/>
        </w:rPr>
      </w:pPr>
      <w:r>
        <w:rPr>
          <w:b/>
          <w:bCs/>
          <w:lang w:val="es-CO"/>
        </w:rPr>
        <w:t>V3=1.13v    VR3=</w:t>
      </w:r>
      <w:r w:rsidR="008B7D4A">
        <w:rPr>
          <w:b/>
          <w:bCs/>
          <w:lang w:val="es-CO"/>
        </w:rPr>
        <w:t>1.560</w:t>
      </w:r>
      <w:r>
        <w:rPr>
          <w:b/>
          <w:bCs/>
          <w:lang w:val="es-CO"/>
        </w:rPr>
        <w:t>v           IR1=</w:t>
      </w:r>
      <w:r w:rsidR="008B7D4A">
        <w:rPr>
          <w:b/>
          <w:bCs/>
          <w:lang w:val="es-CO"/>
        </w:rPr>
        <w:t>4.71</w:t>
      </w:r>
      <w:r>
        <w:rPr>
          <w:b/>
          <w:bCs/>
          <w:lang w:val="es-CO"/>
        </w:rPr>
        <w:t>mA</w:t>
      </w:r>
    </w:p>
    <w:p w14:paraId="17908D6D" w14:textId="4EA4AEFF" w:rsidR="00A7607C" w:rsidRDefault="00A7607C" w:rsidP="00A7607C">
      <w:pPr>
        <w:ind w:right="65"/>
        <w:jc w:val="both"/>
        <w:rPr>
          <w:b/>
          <w:bCs/>
          <w:lang w:val="es-CO"/>
        </w:rPr>
      </w:pPr>
      <w:r>
        <w:rPr>
          <w:b/>
          <w:bCs/>
          <w:lang w:val="es-CO"/>
        </w:rPr>
        <w:t>IR2=</w:t>
      </w:r>
      <w:r w:rsidR="008B7D4A">
        <w:rPr>
          <w:b/>
          <w:bCs/>
          <w:lang w:val="es-CO"/>
        </w:rPr>
        <w:t>10.5</w:t>
      </w:r>
      <w:r>
        <w:rPr>
          <w:b/>
          <w:bCs/>
          <w:lang w:val="es-CO"/>
        </w:rPr>
        <w:t xml:space="preserve">mA  </w:t>
      </w:r>
      <w:r w:rsidR="008B7D4A">
        <w:rPr>
          <w:b/>
          <w:bCs/>
          <w:lang w:val="es-CO"/>
        </w:rPr>
        <w:t>IR3=4.73</w:t>
      </w:r>
      <w:r>
        <w:rPr>
          <w:b/>
          <w:bCs/>
          <w:lang w:val="es-CO"/>
        </w:rPr>
        <w:t>mA</w:t>
      </w:r>
      <w:r w:rsidR="008B7D4A">
        <w:rPr>
          <w:b/>
          <w:bCs/>
          <w:lang w:val="es-CO"/>
        </w:rPr>
        <w:t xml:space="preserve">     </w:t>
      </w:r>
      <w:r>
        <w:rPr>
          <w:b/>
          <w:bCs/>
          <w:lang w:val="es-CO"/>
        </w:rPr>
        <w:t>IR4=</w:t>
      </w:r>
      <w:r w:rsidR="008B7D4A">
        <w:rPr>
          <w:b/>
          <w:bCs/>
          <w:lang w:val="es-CO"/>
        </w:rPr>
        <w:t>9.45</w:t>
      </w:r>
      <w:r>
        <w:rPr>
          <w:b/>
          <w:bCs/>
          <w:lang w:val="es-CO"/>
        </w:rPr>
        <w:t>mA</w:t>
      </w:r>
    </w:p>
    <w:p w14:paraId="1F8E5E66" w14:textId="43F65FCC" w:rsidR="00A7607C" w:rsidRDefault="00A7607C" w:rsidP="00A7607C">
      <w:pPr>
        <w:ind w:right="65"/>
        <w:jc w:val="both"/>
        <w:rPr>
          <w:b/>
          <w:bCs/>
          <w:lang w:val="es-CO"/>
        </w:rPr>
      </w:pPr>
      <w:r>
        <w:rPr>
          <w:b/>
          <w:bCs/>
          <w:lang w:val="es-CO"/>
        </w:rPr>
        <w:t>IR5=</w:t>
      </w:r>
      <w:r w:rsidR="008B7D4A">
        <w:rPr>
          <w:b/>
          <w:bCs/>
          <w:lang w:val="es-CO"/>
        </w:rPr>
        <w:t>5.7mA</w:t>
      </w:r>
    </w:p>
    <w:p w14:paraId="5D1D7762" w14:textId="77777777" w:rsidR="00A7607C" w:rsidRPr="00B00DF0" w:rsidRDefault="00A7607C" w:rsidP="00645CE2">
      <w:pPr>
        <w:ind w:right="65"/>
        <w:rPr>
          <w:b/>
          <w:bCs/>
          <w:lang w:val="es-CO"/>
        </w:rPr>
      </w:pPr>
    </w:p>
    <w:p w14:paraId="6B68586C" w14:textId="3F416155" w:rsidR="00E03653" w:rsidRDefault="00E03653" w:rsidP="00E03653">
      <w:pPr>
        <w:ind w:right="65"/>
        <w:jc w:val="center"/>
        <w:rPr>
          <w:b/>
          <w:bCs/>
          <w:lang w:val="es-CO"/>
        </w:rPr>
      </w:pPr>
      <w:r>
        <w:rPr>
          <w:b/>
          <w:bCs/>
          <w:lang w:val="es-CO"/>
        </w:rPr>
        <w:t xml:space="preserve">VI. CONCLUSION </w:t>
      </w:r>
    </w:p>
    <w:p w14:paraId="7F753AB4" w14:textId="04FF4921" w:rsidR="00E03653" w:rsidRDefault="00E03653" w:rsidP="00084735">
      <w:pPr>
        <w:ind w:right="65"/>
        <w:rPr>
          <w:b/>
          <w:bCs/>
          <w:lang w:val="es-CO"/>
        </w:rPr>
      </w:pPr>
    </w:p>
    <w:p w14:paraId="4B4AE5AC" w14:textId="6EDF10E3" w:rsidR="00E03653" w:rsidRPr="007F3DFB" w:rsidRDefault="007F3DFB" w:rsidP="007F3DFB">
      <w:pPr>
        <w:ind w:right="65"/>
        <w:jc w:val="both"/>
        <w:rPr>
          <w:bCs/>
          <w:lang w:val="es-CO"/>
        </w:rPr>
      </w:pPr>
      <w:r w:rsidRPr="007F3DFB">
        <w:rPr>
          <w:bCs/>
          <w:lang w:val="es-CO"/>
        </w:rPr>
        <w:t xml:space="preserve">Como consecuencia de lo antes expuesto </w:t>
      </w:r>
      <w:r>
        <w:rPr>
          <w:bCs/>
          <w:lang w:val="es-CO"/>
        </w:rPr>
        <w:t xml:space="preserve">en el informe, podemos afirmar que se cumplieron los objetivos propuestos por la práctica ya que el estudiante </w:t>
      </w:r>
      <w:r w:rsidR="00940FC5">
        <w:rPr>
          <w:bCs/>
          <w:lang w:val="es-CO"/>
        </w:rPr>
        <w:t xml:space="preserve">después de la práctica aprendió a analizar y comprobar  </w:t>
      </w:r>
      <w:r w:rsidR="00C97398">
        <w:rPr>
          <w:bCs/>
          <w:lang w:val="es-CO"/>
        </w:rPr>
        <w:t>circuitos por medio del teorema de teorema de superposición</w:t>
      </w:r>
      <w:r w:rsidR="00940FC5">
        <w:rPr>
          <w:bCs/>
          <w:lang w:val="es-CO"/>
        </w:rPr>
        <w:t>,</w:t>
      </w:r>
      <w:r w:rsidR="00C97398">
        <w:rPr>
          <w:bCs/>
          <w:lang w:val="es-CO"/>
        </w:rPr>
        <w:t xml:space="preserve"> el cual nos habla de que </w:t>
      </w:r>
      <w:r w:rsidR="00940FC5">
        <w:rPr>
          <w:bCs/>
          <w:lang w:val="es-CO"/>
        </w:rPr>
        <w:t xml:space="preserve"> finalmente </w:t>
      </w:r>
      <w:r w:rsidR="00C97398">
        <w:rPr>
          <w:bCs/>
          <w:lang w:val="es-CO"/>
        </w:rPr>
        <w:t xml:space="preserve">se puede analizar un circuito, sumando el aporte de cada fuente de dicho circuito, </w:t>
      </w:r>
      <w:r w:rsidR="00940FC5">
        <w:rPr>
          <w:bCs/>
          <w:lang w:val="es-CO"/>
        </w:rPr>
        <w:t xml:space="preserve">el estudiante concluyo que </w:t>
      </w:r>
      <w:r w:rsidR="00C97398">
        <w:rPr>
          <w:bCs/>
          <w:lang w:val="es-CO"/>
        </w:rPr>
        <w:t>dicho teorema es muy práctico para conocer el aporte de cada fuente al circuito</w:t>
      </w:r>
      <w:r w:rsidR="003C6E84">
        <w:rPr>
          <w:bCs/>
          <w:lang w:val="es-CO"/>
        </w:rPr>
        <w:t>,</w:t>
      </w:r>
      <w:r w:rsidR="00C97398">
        <w:rPr>
          <w:bCs/>
          <w:lang w:val="es-CO"/>
        </w:rPr>
        <w:t xml:space="preserve"> pero solo si se necesita saber lo dicho anteriormente, ya que para un análisis</w:t>
      </w:r>
      <w:r w:rsidR="003C6E84">
        <w:rPr>
          <w:bCs/>
          <w:lang w:val="es-CO"/>
        </w:rPr>
        <w:t xml:space="preserve"> general</w:t>
      </w:r>
      <w:r w:rsidR="00C97398">
        <w:rPr>
          <w:bCs/>
          <w:lang w:val="es-CO"/>
        </w:rPr>
        <w:t xml:space="preserve"> hay métodos </w:t>
      </w:r>
      <w:r w:rsidR="003C6E84">
        <w:rPr>
          <w:bCs/>
          <w:lang w:val="es-CO"/>
        </w:rPr>
        <w:t>más</w:t>
      </w:r>
      <w:bookmarkStart w:id="0" w:name="_GoBack"/>
      <w:bookmarkEnd w:id="0"/>
      <w:r w:rsidR="00C97398">
        <w:rPr>
          <w:bCs/>
          <w:lang w:val="es-CO"/>
        </w:rPr>
        <w:t xml:space="preserve"> prácticos y más sencillos que al analizarlo por dicho </w:t>
      </w:r>
      <w:r w:rsidR="003C6E84">
        <w:rPr>
          <w:bCs/>
          <w:lang w:val="es-CO"/>
        </w:rPr>
        <w:t>método</w:t>
      </w:r>
      <w:r w:rsidR="00A06DEA">
        <w:rPr>
          <w:bCs/>
          <w:lang w:val="es-CO"/>
        </w:rPr>
        <w:t>.</w:t>
      </w:r>
      <w:r w:rsidR="00940FC5">
        <w:rPr>
          <w:bCs/>
          <w:lang w:val="es-CO"/>
        </w:rPr>
        <w:t xml:space="preserve"> </w:t>
      </w:r>
    </w:p>
    <w:p w14:paraId="6BDFF9DE" w14:textId="2BD80AD3" w:rsidR="00A06DEA" w:rsidRDefault="00A06DEA" w:rsidP="00A06DEA">
      <w:pPr>
        <w:ind w:right="65"/>
        <w:rPr>
          <w:b/>
          <w:bCs/>
          <w:lang w:val="es-CO"/>
        </w:rPr>
      </w:pPr>
    </w:p>
    <w:p w14:paraId="7AF369F7" w14:textId="3EE3F4F1" w:rsidR="00E03653" w:rsidRDefault="00E03653" w:rsidP="00E03653">
      <w:pPr>
        <w:ind w:right="65"/>
        <w:jc w:val="center"/>
        <w:rPr>
          <w:b/>
          <w:bCs/>
          <w:lang w:val="es-CO"/>
        </w:rPr>
      </w:pPr>
      <w:r>
        <w:rPr>
          <w:b/>
          <w:bCs/>
          <w:lang w:val="es-CO"/>
        </w:rPr>
        <w:t xml:space="preserve">VII. REFERENCIAS </w:t>
      </w:r>
    </w:p>
    <w:p w14:paraId="4DC1C7E0" w14:textId="05CDA5E0" w:rsidR="00E03653" w:rsidRDefault="00E03653" w:rsidP="00E03653">
      <w:pPr>
        <w:ind w:right="65"/>
        <w:jc w:val="center"/>
        <w:rPr>
          <w:b/>
          <w:bCs/>
          <w:lang w:val="es-CO"/>
        </w:rPr>
      </w:pPr>
    </w:p>
    <w:p w14:paraId="182BE8EE" w14:textId="1711D6B1" w:rsidR="00E03653" w:rsidRPr="00B60F05" w:rsidRDefault="00E03653" w:rsidP="00B60F05">
      <w:pPr>
        <w:pStyle w:val="NormalWeb"/>
        <w:spacing w:before="70" w:beforeAutospacing="0" w:after="0" w:afterAutospacing="0"/>
        <w:ind w:left="1080"/>
        <w:rPr>
          <w:i/>
          <w:iCs/>
          <w:color w:val="000000"/>
          <w:sz w:val="20"/>
          <w:szCs w:val="20"/>
        </w:rPr>
      </w:pPr>
      <w:r w:rsidRPr="00E0586A">
        <w:rPr>
          <w:bCs/>
          <w:iCs/>
          <w:color w:val="000000"/>
          <w:sz w:val="20"/>
          <w:szCs w:val="20"/>
        </w:rPr>
        <w:t>[1]</w:t>
      </w:r>
      <w:r>
        <w:rPr>
          <w:b/>
          <w:bCs/>
          <w:i/>
          <w:iCs/>
          <w:color w:val="000000"/>
          <w:sz w:val="20"/>
          <w:szCs w:val="20"/>
        </w:rPr>
        <w:t xml:space="preserve">Análisis de circuitos en ingeniería (7a. ed.) </w:t>
      </w:r>
      <w:r>
        <w:rPr>
          <w:i/>
          <w:iCs/>
          <w:color w:val="000000"/>
          <w:sz w:val="20"/>
          <w:szCs w:val="20"/>
        </w:rPr>
        <w:t>por </w:t>
      </w:r>
      <w:r w:rsidRPr="00253F5F">
        <w:rPr>
          <w:i/>
          <w:iCs/>
          <w:color w:val="000000"/>
          <w:sz w:val="22"/>
          <w:szCs w:val="22"/>
        </w:rPr>
        <w:t>William H</w:t>
      </w:r>
      <w:r w:rsidRPr="00FD2FE6">
        <w:rPr>
          <w:i/>
          <w:iCs/>
          <w:color w:val="000000"/>
        </w:rPr>
        <w:t xml:space="preserve">. Jr. </w:t>
      </w:r>
      <w:proofErr w:type="spellStart"/>
      <w:r w:rsidRPr="00FD2FE6">
        <w:rPr>
          <w:i/>
          <w:iCs/>
          <w:color w:val="000000"/>
        </w:rPr>
        <w:t>Hayt</w:t>
      </w:r>
      <w:proofErr w:type="spellEnd"/>
      <w:r w:rsidRPr="00FD2FE6">
        <w:rPr>
          <w:i/>
          <w:iCs/>
          <w:color w:val="000000"/>
        </w:rPr>
        <w:t xml:space="preserve">, Jack E. </w:t>
      </w:r>
      <w:proofErr w:type="spellStart"/>
      <w:r w:rsidRPr="00FD2FE6">
        <w:rPr>
          <w:i/>
          <w:iCs/>
          <w:color w:val="000000"/>
        </w:rPr>
        <w:t>Kemmerly</w:t>
      </w:r>
      <w:proofErr w:type="spellEnd"/>
      <w:r w:rsidRPr="00FD2FE6">
        <w:rPr>
          <w:i/>
          <w:iCs/>
          <w:color w:val="000000"/>
        </w:rPr>
        <w:t xml:space="preserve">, and Steven M. </w:t>
      </w:r>
      <w:proofErr w:type="spellStart"/>
      <w:r w:rsidRPr="00FD2FE6">
        <w:rPr>
          <w:i/>
          <w:iCs/>
          <w:color w:val="000000"/>
        </w:rPr>
        <w:t>Durbin</w:t>
      </w:r>
      <w:proofErr w:type="spellEnd"/>
      <w:r w:rsidRPr="00FD2FE6">
        <w:rPr>
          <w:i/>
          <w:iCs/>
          <w:color w:val="000000"/>
        </w:rPr>
        <w:t>  </w:t>
      </w:r>
      <w:r w:rsidR="00B60F05">
        <w:rPr>
          <w:i/>
          <w:iCs/>
          <w:color w:val="000000"/>
          <w:sz w:val="20"/>
          <w:szCs w:val="20"/>
        </w:rPr>
        <w:t xml:space="preserve">                                                                         </w:t>
      </w:r>
      <w:r w:rsidRPr="00E0586A">
        <w:rPr>
          <w:bCs/>
          <w:iCs/>
          <w:color w:val="000000"/>
          <w:sz w:val="20"/>
          <w:szCs w:val="20"/>
        </w:rPr>
        <w:t>[2</w:t>
      </w:r>
      <w:proofErr w:type="gramStart"/>
      <w:r w:rsidRPr="00E0586A">
        <w:rPr>
          <w:bCs/>
          <w:iCs/>
          <w:color w:val="000000"/>
          <w:sz w:val="20"/>
          <w:szCs w:val="20"/>
        </w:rPr>
        <w:t>]</w:t>
      </w:r>
      <w:r w:rsidR="00A260AB" w:rsidRPr="00A260AB">
        <w:rPr>
          <w:b/>
          <w:i/>
          <w:color w:val="000000"/>
          <w:sz w:val="20"/>
          <w:szCs w:val="20"/>
        </w:rPr>
        <w:t>circuitos</w:t>
      </w:r>
      <w:proofErr w:type="gramEnd"/>
      <w:r w:rsidR="00A260AB" w:rsidRPr="00A260AB">
        <w:rPr>
          <w:b/>
          <w:i/>
          <w:color w:val="000000"/>
          <w:sz w:val="20"/>
          <w:szCs w:val="20"/>
        </w:rPr>
        <w:t xml:space="preserve"> resistivos</w:t>
      </w:r>
      <w:r w:rsidR="00A260AB">
        <w:rPr>
          <w:b/>
          <w:i/>
          <w:color w:val="000000"/>
          <w:sz w:val="20"/>
          <w:szCs w:val="20"/>
        </w:rPr>
        <w:t xml:space="preserve"> </w:t>
      </w:r>
      <w:r w:rsidR="00A260AB" w:rsidRPr="00A260AB">
        <w:rPr>
          <w:bCs/>
          <w:i/>
          <w:color w:val="000000"/>
          <w:sz w:val="20"/>
          <w:szCs w:val="20"/>
        </w:rPr>
        <w:t xml:space="preserve">por </w:t>
      </w:r>
      <w:r w:rsidR="00A260AB" w:rsidRPr="00A260AB">
        <w:rPr>
          <w:bCs/>
          <w:i/>
          <w:color w:val="000000"/>
        </w:rPr>
        <w:t xml:space="preserve">Luis A. </w:t>
      </w:r>
      <w:proofErr w:type="spellStart"/>
      <w:r w:rsidR="00A260AB" w:rsidRPr="00A260AB">
        <w:rPr>
          <w:bCs/>
          <w:i/>
          <w:color w:val="000000"/>
        </w:rPr>
        <w:t>Huergo</w:t>
      </w:r>
      <w:proofErr w:type="spellEnd"/>
    </w:p>
    <w:p w14:paraId="279F2ADC" w14:textId="4D3B8CF5" w:rsidR="00E03653" w:rsidRDefault="00084735" w:rsidP="007432DE">
      <w:pPr>
        <w:pStyle w:val="NormalWeb"/>
        <w:spacing w:before="226" w:beforeAutospacing="0" w:after="0" w:afterAutospacing="0"/>
        <w:ind w:left="1080"/>
      </w:pPr>
      <w:r>
        <w:rPr>
          <w:bCs/>
          <w:iCs/>
          <w:color w:val="000000"/>
          <w:sz w:val="20"/>
          <w:szCs w:val="20"/>
        </w:rPr>
        <w:lastRenderedPageBreak/>
        <w:t>[4</w:t>
      </w:r>
      <w:r w:rsidR="00E03653" w:rsidRPr="00E0586A">
        <w:rPr>
          <w:bCs/>
          <w:iCs/>
          <w:color w:val="000000"/>
          <w:sz w:val="20"/>
          <w:szCs w:val="20"/>
        </w:rPr>
        <w:t>]</w:t>
      </w:r>
      <w:r w:rsidR="00E03653">
        <w:rPr>
          <w:b/>
          <w:bCs/>
          <w:i/>
          <w:iCs/>
          <w:color w:val="000000"/>
          <w:sz w:val="20"/>
          <w:szCs w:val="20"/>
        </w:rPr>
        <w:t>Circuitos y dispositivos electrónicos</w:t>
      </w:r>
      <w:r w:rsidR="00E03653" w:rsidRPr="00253F5F">
        <w:rPr>
          <w:i/>
          <w:iCs/>
          <w:color w:val="000000"/>
          <w:sz w:val="22"/>
          <w:szCs w:val="22"/>
        </w:rPr>
        <w:t>, Ronald J.  </w:t>
      </w:r>
      <w:proofErr w:type="spellStart"/>
      <w:r w:rsidR="00E03653" w:rsidRPr="00253F5F">
        <w:rPr>
          <w:i/>
          <w:iCs/>
          <w:color w:val="000000"/>
          <w:sz w:val="22"/>
          <w:szCs w:val="22"/>
        </w:rPr>
        <w:t>Tocci</w:t>
      </w:r>
      <w:proofErr w:type="spellEnd"/>
      <w:r w:rsidR="00E03653" w:rsidRPr="00253F5F">
        <w:rPr>
          <w:i/>
          <w:iCs/>
          <w:color w:val="000000"/>
          <w:sz w:val="22"/>
          <w:szCs w:val="22"/>
        </w:rPr>
        <w:t xml:space="preserve"> Adolfo Bustamante Ramos </w:t>
      </w:r>
      <w:proofErr w:type="spellStart"/>
      <w:r w:rsidR="00E03653" w:rsidRPr="00253F5F">
        <w:rPr>
          <w:i/>
          <w:iCs/>
          <w:color w:val="000000"/>
          <w:sz w:val="22"/>
          <w:szCs w:val="22"/>
        </w:rPr>
        <w:t>tr</w:t>
      </w:r>
      <w:proofErr w:type="spellEnd"/>
      <w:r w:rsidR="00E03653" w:rsidRPr="00253F5F">
        <w:rPr>
          <w:i/>
          <w:iCs/>
          <w:color w:val="000000"/>
          <w:sz w:val="22"/>
          <w:szCs w:val="22"/>
        </w:rPr>
        <w:t>.;</w:t>
      </w:r>
      <w:r w:rsidR="007432DE" w:rsidRPr="00253F5F">
        <w:rPr>
          <w:i/>
          <w:iCs/>
          <w:color w:val="000000"/>
          <w:sz w:val="22"/>
          <w:szCs w:val="22"/>
        </w:rPr>
        <w:t xml:space="preserve"> </w:t>
      </w:r>
      <w:proofErr w:type="spellStart"/>
      <w:r w:rsidR="00E03653" w:rsidRPr="00253F5F">
        <w:rPr>
          <w:i/>
          <w:iCs/>
          <w:color w:val="000000"/>
          <w:sz w:val="22"/>
          <w:szCs w:val="22"/>
        </w:rPr>
        <w:t>J.Refugio</w:t>
      </w:r>
      <w:proofErr w:type="spellEnd"/>
      <w:r w:rsidR="00E03653" w:rsidRPr="00253F5F">
        <w:rPr>
          <w:i/>
          <w:iCs/>
          <w:color w:val="000000"/>
          <w:sz w:val="22"/>
          <w:szCs w:val="22"/>
        </w:rPr>
        <w:t xml:space="preserve">  Salas Contreras </w:t>
      </w:r>
      <w:proofErr w:type="spellStart"/>
      <w:r w:rsidR="00E03653" w:rsidRPr="00253F5F">
        <w:rPr>
          <w:i/>
          <w:iCs/>
          <w:color w:val="000000"/>
          <w:sz w:val="22"/>
          <w:szCs w:val="22"/>
        </w:rPr>
        <w:t>tr</w:t>
      </w:r>
      <w:proofErr w:type="spellEnd"/>
      <w:r w:rsidR="00E03653">
        <w:rPr>
          <w:i/>
          <w:iCs/>
          <w:color w:val="000000"/>
          <w:sz w:val="20"/>
          <w:szCs w:val="20"/>
        </w:rPr>
        <w:t>. 1986</w:t>
      </w:r>
    </w:p>
    <w:p w14:paraId="73AADBBF" w14:textId="33B48115" w:rsidR="00E03653" w:rsidRPr="00E03653" w:rsidRDefault="00E03653" w:rsidP="00E03653">
      <w:pPr>
        <w:ind w:right="65"/>
        <w:jc w:val="center"/>
        <w:rPr>
          <w:b/>
          <w:bCs/>
          <w:lang w:val="es-CO"/>
        </w:rPr>
      </w:pPr>
    </w:p>
    <w:p w14:paraId="68CF2049" w14:textId="69169756" w:rsidR="003C5D59" w:rsidRPr="00BF6C25" w:rsidRDefault="003C5D59" w:rsidP="002A40CB">
      <w:pPr>
        <w:spacing w:before="3"/>
        <w:jc w:val="both"/>
        <w:rPr>
          <w:b/>
          <w:szCs w:val="22"/>
          <w:lang w:val="es-CO"/>
        </w:rPr>
      </w:pPr>
    </w:p>
    <w:sectPr w:rsidR="003C5D59" w:rsidRPr="00BF6C25" w:rsidSect="002A40CB">
      <w:type w:val="continuous"/>
      <w:pgSz w:w="11920" w:h="16840"/>
      <w:pgMar w:top="640" w:right="820" w:bottom="280" w:left="820" w:header="720" w:footer="720" w:gutter="0"/>
      <w:cols w:num="2" w:space="720" w:equalWidth="0">
        <w:col w:w="4994" w:space="283"/>
        <w:col w:w="5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50195" w14:textId="77777777" w:rsidR="008227BB" w:rsidRDefault="008227BB">
      <w:r>
        <w:separator/>
      </w:r>
    </w:p>
  </w:endnote>
  <w:endnote w:type="continuationSeparator" w:id="0">
    <w:p w14:paraId="16BCF11C" w14:textId="77777777" w:rsidR="008227BB" w:rsidRDefault="0082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A1DDE" w14:textId="77777777" w:rsidR="008227BB" w:rsidRDefault="008227BB">
      <w:r>
        <w:separator/>
      </w:r>
    </w:p>
  </w:footnote>
  <w:footnote w:type="continuationSeparator" w:id="0">
    <w:p w14:paraId="765069E9" w14:textId="77777777" w:rsidR="008227BB" w:rsidRDefault="00822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44658" w14:textId="55D1BC2D" w:rsidR="003C6E84" w:rsidRDefault="003C6E84">
    <w:pPr>
      <w:spacing w:line="200" w:lineRule="exact"/>
    </w:pPr>
    <w:r>
      <w:rPr>
        <w:noProof/>
        <w:lang w:val="es-CO" w:eastAsia="es-CO"/>
      </w:rPr>
      <mc:AlternateContent>
        <mc:Choice Requires="wps">
          <w:drawing>
            <wp:anchor distT="0" distB="0" distL="114300" distR="114300" simplePos="0" relativeHeight="251657216" behindDoc="1" locked="0" layoutInCell="1" allowOverlap="1" wp14:anchorId="19742A7F" wp14:editId="2CA1CA11">
              <wp:simplePos x="0" y="0"/>
              <wp:positionH relativeFrom="page">
                <wp:posOffset>449580</wp:posOffset>
              </wp:positionH>
              <wp:positionV relativeFrom="page">
                <wp:posOffset>247650</wp:posOffset>
              </wp:positionV>
              <wp:extent cx="3369945" cy="233045"/>
              <wp:effectExtent l="1905"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363E8" w14:textId="7273EE46" w:rsidR="003C6E84" w:rsidRPr="00947FC0" w:rsidRDefault="003C6E84">
                          <w:pPr>
                            <w:spacing w:line="220" w:lineRule="exact"/>
                            <w:ind w:left="20" w:right="-30"/>
                            <w:rPr>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42A7F" id="_x0000_t202" coordsize="21600,21600" o:spt="202" path="m,l,21600r21600,l21600,xe">
              <v:stroke joinstyle="miter"/>
              <v:path gradientshapeok="t" o:connecttype="rect"/>
            </v:shapetype>
            <v:shape id="Text Box 2" o:spid="_x0000_s1026" type="#_x0000_t202" style="position:absolute;margin-left:35.4pt;margin-top:19.5pt;width:265.35pt;height:1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tNrAIAAKk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" filled="f" stroked="f">
              <v:textbox inset="0,0,0,0">
                <w:txbxContent>
                  <w:p w14:paraId="407363E8" w14:textId="7273EE46" w:rsidR="003C6E84" w:rsidRPr="00947FC0" w:rsidRDefault="003C6E84">
                    <w:pPr>
                      <w:spacing w:line="220" w:lineRule="exact"/>
                      <w:ind w:left="20" w:right="-30"/>
                      <w:rPr>
                        <w:lang w:val="es-ES"/>
                      </w:rPr>
                    </w:pPr>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58240" behindDoc="1" locked="0" layoutInCell="1" allowOverlap="1" wp14:anchorId="188EFC57" wp14:editId="273B965F">
              <wp:simplePos x="0" y="0"/>
              <wp:positionH relativeFrom="page">
                <wp:posOffset>6878320</wp:posOffset>
              </wp:positionH>
              <wp:positionV relativeFrom="page">
                <wp:posOffset>274320</wp:posOffset>
              </wp:positionV>
              <wp:extent cx="114300" cy="151765"/>
              <wp:effectExtent l="1270" t="0" r="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08438" w14:textId="77777777" w:rsidR="003C6E84" w:rsidRDefault="003C6E84">
                          <w:pPr>
                            <w:spacing w:line="220" w:lineRule="exact"/>
                            <w:ind w:left="40"/>
                          </w:pPr>
                          <w:r>
                            <w:fldChar w:fldCharType="begin"/>
                          </w:r>
                          <w:r>
                            <w:rPr>
                              <w:sz w:val="20"/>
                            </w:rPr>
                            <w:instrText xml:space="preserve"> PAGE </w:instrText>
                          </w:r>
                          <w:r>
                            <w:fldChar w:fldCharType="separate"/>
                          </w:r>
                          <w:r w:rsidR="00961D81">
                            <w:rPr>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EFC57" id="Text Box 1" o:spid="_x0000_s1027" type="#_x0000_t202" style="position:absolute;margin-left:541.6pt;margin-top:21.6pt;width:9pt;height:1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" filled="f" stroked="f">
              <v:textbox inset="0,0,0,0">
                <w:txbxContent>
                  <w:p w14:paraId="33708438" w14:textId="77777777" w:rsidR="003C6E84" w:rsidRDefault="003C6E84">
                    <w:pPr>
                      <w:spacing w:line="220" w:lineRule="exact"/>
                      <w:ind w:left="40"/>
                    </w:pPr>
                    <w:r>
                      <w:fldChar w:fldCharType="begin"/>
                    </w:r>
                    <w:r>
                      <w:rPr>
                        <w:sz w:val="20"/>
                      </w:rPr>
                      <w:instrText xml:space="preserve"> PAGE </w:instrText>
                    </w:r>
                    <w:r>
                      <w:fldChar w:fldCharType="separate"/>
                    </w:r>
                    <w:r w:rsidR="00961D81">
                      <w:rPr>
                        <w:noProof/>
                        <w:sz w:val="20"/>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E0C8AD0"/>
    <w:lvl w:ilvl="0">
      <w:numFmt w:val="bullet"/>
      <w:lvlText w:val="*"/>
      <w:lvlJc w:val="left"/>
    </w:lvl>
  </w:abstractNum>
  <w:abstractNum w:abstractNumId="1" w15:restartNumberingAfterBreak="0">
    <w:nsid w:val="0ADC5985"/>
    <w:multiLevelType w:val="multilevel"/>
    <w:tmpl w:val="38489EF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D23289C"/>
    <w:multiLevelType w:val="hybridMultilevel"/>
    <w:tmpl w:val="0F78EBEE"/>
    <w:lvl w:ilvl="0" w:tplc="62A274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2F75B8"/>
    <w:multiLevelType w:val="hybridMultilevel"/>
    <w:tmpl w:val="F48EA378"/>
    <w:lvl w:ilvl="0" w:tplc="1CFAF3CC">
      <w:start w:val="1"/>
      <w:numFmt w:val="upperRoman"/>
      <w:lvlText w:val="%1."/>
      <w:lvlJc w:val="left"/>
      <w:pPr>
        <w:ind w:left="720"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CF7D87"/>
    <w:multiLevelType w:val="hybridMultilevel"/>
    <w:tmpl w:val="D2EC2D1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3C6E76"/>
    <w:multiLevelType w:val="hybridMultilevel"/>
    <w:tmpl w:val="AFD62882"/>
    <w:lvl w:ilvl="0" w:tplc="AF5E55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047DD"/>
    <w:multiLevelType w:val="hybridMultilevel"/>
    <w:tmpl w:val="466AD6BA"/>
    <w:lvl w:ilvl="0" w:tplc="1CFAF3CC">
      <w:start w:val="1"/>
      <w:numFmt w:val="upperRoman"/>
      <w:lvlText w:val="%1."/>
      <w:lvlJc w:val="left"/>
      <w:pPr>
        <w:ind w:left="836"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abstractNum w:abstractNumId="7" w15:restartNumberingAfterBreak="0">
    <w:nsid w:val="34F67D1B"/>
    <w:multiLevelType w:val="hybridMultilevel"/>
    <w:tmpl w:val="D1EE533E"/>
    <w:lvl w:ilvl="0" w:tplc="6FB4AB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371CEB"/>
    <w:multiLevelType w:val="hybridMultilevel"/>
    <w:tmpl w:val="5778F1F8"/>
    <w:lvl w:ilvl="0" w:tplc="EFEAABC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241240"/>
    <w:multiLevelType w:val="hybridMultilevel"/>
    <w:tmpl w:val="8BCC78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D12453"/>
    <w:multiLevelType w:val="hybridMultilevel"/>
    <w:tmpl w:val="96D01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C75061"/>
    <w:multiLevelType w:val="hybridMultilevel"/>
    <w:tmpl w:val="92068E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BA66E2B"/>
    <w:multiLevelType w:val="hybridMultilevel"/>
    <w:tmpl w:val="87BE204E"/>
    <w:lvl w:ilvl="0" w:tplc="071AC2D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0"/>
    <w:lvlOverride w:ilvl="0">
      <w:lvl w:ilvl="0">
        <w:numFmt w:val="bullet"/>
        <w:lvlText w:val=""/>
        <w:legacy w:legacy="1" w:legacySpace="0" w:legacyIndent="0"/>
        <w:lvlJc w:val="left"/>
        <w:rPr>
          <w:rFonts w:ascii="Symbol" w:hAnsi="Symbol" w:hint="default"/>
        </w:rPr>
      </w:lvl>
    </w:lvlOverride>
  </w:num>
  <w:num w:numId="4">
    <w:abstractNumId w:val="3"/>
  </w:num>
  <w:num w:numId="5">
    <w:abstractNumId w:val="11"/>
  </w:num>
  <w:num w:numId="6">
    <w:abstractNumId w:val="7"/>
  </w:num>
  <w:num w:numId="7">
    <w:abstractNumId w:val="12"/>
  </w:num>
  <w:num w:numId="8">
    <w:abstractNumId w:val="8"/>
  </w:num>
  <w:num w:numId="9">
    <w:abstractNumId w:val="9"/>
  </w:num>
  <w:num w:numId="10">
    <w:abstractNumId w:val="4"/>
  </w:num>
  <w:num w:numId="11">
    <w:abstractNumId w:val="5"/>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BA"/>
    <w:rsid w:val="000033B4"/>
    <w:rsid w:val="00006EDD"/>
    <w:rsid w:val="00014520"/>
    <w:rsid w:val="00021C33"/>
    <w:rsid w:val="0002306B"/>
    <w:rsid w:val="0006036D"/>
    <w:rsid w:val="00072BC1"/>
    <w:rsid w:val="00084735"/>
    <w:rsid w:val="00087088"/>
    <w:rsid w:val="000901D4"/>
    <w:rsid w:val="000B37B8"/>
    <w:rsid w:val="000D37EF"/>
    <w:rsid w:val="0012065B"/>
    <w:rsid w:val="00160895"/>
    <w:rsid w:val="00163A01"/>
    <w:rsid w:val="00170139"/>
    <w:rsid w:val="00173572"/>
    <w:rsid w:val="001A7085"/>
    <w:rsid w:val="001F5933"/>
    <w:rsid w:val="0021584F"/>
    <w:rsid w:val="00221F12"/>
    <w:rsid w:val="00253F5F"/>
    <w:rsid w:val="0026684C"/>
    <w:rsid w:val="002709D6"/>
    <w:rsid w:val="002868FE"/>
    <w:rsid w:val="00293F38"/>
    <w:rsid w:val="002A40CB"/>
    <w:rsid w:val="0030514E"/>
    <w:rsid w:val="003168F6"/>
    <w:rsid w:val="00322B9C"/>
    <w:rsid w:val="00345A6B"/>
    <w:rsid w:val="003515D4"/>
    <w:rsid w:val="00352DAD"/>
    <w:rsid w:val="00367F64"/>
    <w:rsid w:val="00372AD8"/>
    <w:rsid w:val="0038524C"/>
    <w:rsid w:val="003854C3"/>
    <w:rsid w:val="003A14D2"/>
    <w:rsid w:val="003C578F"/>
    <w:rsid w:val="003C5D59"/>
    <w:rsid w:val="003C6E84"/>
    <w:rsid w:val="003F2969"/>
    <w:rsid w:val="0041618E"/>
    <w:rsid w:val="0043435F"/>
    <w:rsid w:val="004363B0"/>
    <w:rsid w:val="00450B25"/>
    <w:rsid w:val="00457570"/>
    <w:rsid w:val="00464BE9"/>
    <w:rsid w:val="00476626"/>
    <w:rsid w:val="00476EAB"/>
    <w:rsid w:val="004815F1"/>
    <w:rsid w:val="00481AA5"/>
    <w:rsid w:val="0048746A"/>
    <w:rsid w:val="004A15CE"/>
    <w:rsid w:val="004A2E3C"/>
    <w:rsid w:val="004D1589"/>
    <w:rsid w:val="004E18D5"/>
    <w:rsid w:val="004F7D1E"/>
    <w:rsid w:val="00515163"/>
    <w:rsid w:val="00515DB4"/>
    <w:rsid w:val="0052169A"/>
    <w:rsid w:val="005238BB"/>
    <w:rsid w:val="00546605"/>
    <w:rsid w:val="00552E30"/>
    <w:rsid w:val="00596592"/>
    <w:rsid w:val="005A4807"/>
    <w:rsid w:val="005B14C3"/>
    <w:rsid w:val="005C2A5A"/>
    <w:rsid w:val="005D0438"/>
    <w:rsid w:val="005D579C"/>
    <w:rsid w:val="0060586A"/>
    <w:rsid w:val="00613B2D"/>
    <w:rsid w:val="00634CEA"/>
    <w:rsid w:val="00645CE2"/>
    <w:rsid w:val="00665C7D"/>
    <w:rsid w:val="00681448"/>
    <w:rsid w:val="006A01CA"/>
    <w:rsid w:val="006A493D"/>
    <w:rsid w:val="006C22E7"/>
    <w:rsid w:val="006C6F49"/>
    <w:rsid w:val="006D2932"/>
    <w:rsid w:val="006E5AD8"/>
    <w:rsid w:val="006E75D5"/>
    <w:rsid w:val="00700E75"/>
    <w:rsid w:val="00707F78"/>
    <w:rsid w:val="007128FB"/>
    <w:rsid w:val="007169AA"/>
    <w:rsid w:val="007225C9"/>
    <w:rsid w:val="007432DE"/>
    <w:rsid w:val="00743F8A"/>
    <w:rsid w:val="007475E4"/>
    <w:rsid w:val="00754A9A"/>
    <w:rsid w:val="007616C0"/>
    <w:rsid w:val="00775D94"/>
    <w:rsid w:val="0077692E"/>
    <w:rsid w:val="007841F4"/>
    <w:rsid w:val="007863EE"/>
    <w:rsid w:val="00790589"/>
    <w:rsid w:val="00792A3F"/>
    <w:rsid w:val="0079478F"/>
    <w:rsid w:val="007C14B3"/>
    <w:rsid w:val="007C55B5"/>
    <w:rsid w:val="007C7507"/>
    <w:rsid w:val="007E1D1E"/>
    <w:rsid w:val="007F3DFB"/>
    <w:rsid w:val="007F701E"/>
    <w:rsid w:val="008227BB"/>
    <w:rsid w:val="008516BA"/>
    <w:rsid w:val="00872A11"/>
    <w:rsid w:val="00883DBE"/>
    <w:rsid w:val="008B7D4A"/>
    <w:rsid w:val="008D3C61"/>
    <w:rsid w:val="008E784E"/>
    <w:rsid w:val="008F37D7"/>
    <w:rsid w:val="008F49D5"/>
    <w:rsid w:val="008F50E1"/>
    <w:rsid w:val="00924670"/>
    <w:rsid w:val="00940CF9"/>
    <w:rsid w:val="00940FC5"/>
    <w:rsid w:val="00947FC0"/>
    <w:rsid w:val="00952BD8"/>
    <w:rsid w:val="00957E35"/>
    <w:rsid w:val="00961D81"/>
    <w:rsid w:val="009708B1"/>
    <w:rsid w:val="009C0736"/>
    <w:rsid w:val="00A06DEA"/>
    <w:rsid w:val="00A21FA2"/>
    <w:rsid w:val="00A260AB"/>
    <w:rsid w:val="00A32C06"/>
    <w:rsid w:val="00A37335"/>
    <w:rsid w:val="00A4377C"/>
    <w:rsid w:val="00A5486B"/>
    <w:rsid w:val="00A61150"/>
    <w:rsid w:val="00A71E36"/>
    <w:rsid w:val="00A7607C"/>
    <w:rsid w:val="00A93148"/>
    <w:rsid w:val="00A9712E"/>
    <w:rsid w:val="00AB343D"/>
    <w:rsid w:val="00AC2331"/>
    <w:rsid w:val="00AC2719"/>
    <w:rsid w:val="00AD7824"/>
    <w:rsid w:val="00AE5EA1"/>
    <w:rsid w:val="00AE7D11"/>
    <w:rsid w:val="00AF0E37"/>
    <w:rsid w:val="00AF19B3"/>
    <w:rsid w:val="00B00DF0"/>
    <w:rsid w:val="00B03529"/>
    <w:rsid w:val="00B038B5"/>
    <w:rsid w:val="00B259B3"/>
    <w:rsid w:val="00B37846"/>
    <w:rsid w:val="00B40B19"/>
    <w:rsid w:val="00B60F05"/>
    <w:rsid w:val="00B61CAD"/>
    <w:rsid w:val="00B76F3B"/>
    <w:rsid w:val="00BC31C6"/>
    <w:rsid w:val="00BD601D"/>
    <w:rsid w:val="00BE660F"/>
    <w:rsid w:val="00BF6C25"/>
    <w:rsid w:val="00C03300"/>
    <w:rsid w:val="00C25983"/>
    <w:rsid w:val="00C31EC2"/>
    <w:rsid w:val="00C543AB"/>
    <w:rsid w:val="00C75EBA"/>
    <w:rsid w:val="00C97398"/>
    <w:rsid w:val="00C97CE9"/>
    <w:rsid w:val="00CA1225"/>
    <w:rsid w:val="00CB30FC"/>
    <w:rsid w:val="00CB7DCE"/>
    <w:rsid w:val="00CD0D0D"/>
    <w:rsid w:val="00CD18CD"/>
    <w:rsid w:val="00CE50F3"/>
    <w:rsid w:val="00D0038F"/>
    <w:rsid w:val="00D237C4"/>
    <w:rsid w:val="00D305C0"/>
    <w:rsid w:val="00D6372E"/>
    <w:rsid w:val="00D66037"/>
    <w:rsid w:val="00D7566A"/>
    <w:rsid w:val="00D81FDD"/>
    <w:rsid w:val="00DE17BF"/>
    <w:rsid w:val="00E03653"/>
    <w:rsid w:val="00E101E1"/>
    <w:rsid w:val="00E178A9"/>
    <w:rsid w:val="00E20A5E"/>
    <w:rsid w:val="00E33085"/>
    <w:rsid w:val="00E45062"/>
    <w:rsid w:val="00E478BA"/>
    <w:rsid w:val="00E96D57"/>
    <w:rsid w:val="00ED7408"/>
    <w:rsid w:val="00EE50B5"/>
    <w:rsid w:val="00EE57B1"/>
    <w:rsid w:val="00F15BE8"/>
    <w:rsid w:val="00F35DE7"/>
    <w:rsid w:val="00F64AFF"/>
    <w:rsid w:val="00F70BE3"/>
    <w:rsid w:val="00F83119"/>
    <w:rsid w:val="00FC5780"/>
    <w:rsid w:val="00FD2F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6D276"/>
  <w15:docId w15:val="{47FCF2BD-D688-44FE-AF58-A37C0D99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9A"/>
    <w:rPr>
      <w:sz w:val="22"/>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47FC0"/>
    <w:pPr>
      <w:tabs>
        <w:tab w:val="center" w:pos="4252"/>
        <w:tab w:val="right" w:pos="8504"/>
      </w:tabs>
    </w:pPr>
  </w:style>
  <w:style w:type="character" w:customStyle="1" w:styleId="EncabezadoCar">
    <w:name w:val="Encabezado Car"/>
    <w:basedOn w:val="Fuentedeprrafopredeter"/>
    <w:link w:val="Encabezado"/>
    <w:uiPriority w:val="99"/>
    <w:rsid w:val="00947FC0"/>
  </w:style>
  <w:style w:type="paragraph" w:styleId="Piedepgina">
    <w:name w:val="footer"/>
    <w:basedOn w:val="Normal"/>
    <w:link w:val="PiedepginaCar"/>
    <w:uiPriority w:val="99"/>
    <w:unhideWhenUsed/>
    <w:rsid w:val="00947FC0"/>
    <w:pPr>
      <w:tabs>
        <w:tab w:val="center" w:pos="4252"/>
        <w:tab w:val="right" w:pos="8504"/>
      </w:tabs>
    </w:pPr>
  </w:style>
  <w:style w:type="character" w:customStyle="1" w:styleId="PiedepginaCar">
    <w:name w:val="Pie de página Car"/>
    <w:basedOn w:val="Fuentedeprrafopredeter"/>
    <w:link w:val="Piedepgina"/>
    <w:uiPriority w:val="99"/>
    <w:rsid w:val="00947FC0"/>
  </w:style>
  <w:style w:type="character" w:styleId="Hipervnculo">
    <w:name w:val="Hyperlink"/>
    <w:basedOn w:val="Fuentedeprrafopredeter"/>
    <w:uiPriority w:val="99"/>
    <w:unhideWhenUsed/>
    <w:rsid w:val="00947FC0"/>
    <w:rPr>
      <w:color w:val="0000FF" w:themeColor="hyperlink"/>
      <w:u w:val="single"/>
    </w:rPr>
  </w:style>
  <w:style w:type="paragraph" w:styleId="Prrafodelista">
    <w:name w:val="List Paragraph"/>
    <w:basedOn w:val="Normal"/>
    <w:uiPriority w:val="34"/>
    <w:qFormat/>
    <w:rsid w:val="0052169A"/>
    <w:pPr>
      <w:ind w:left="720"/>
      <w:contextualSpacing/>
    </w:pPr>
  </w:style>
  <w:style w:type="character" w:customStyle="1" w:styleId="UnresolvedMention">
    <w:name w:val="Unresolved Mention"/>
    <w:basedOn w:val="Fuentedeprrafopredeter"/>
    <w:uiPriority w:val="99"/>
    <w:semiHidden/>
    <w:unhideWhenUsed/>
    <w:rsid w:val="00006EDD"/>
    <w:rPr>
      <w:color w:val="605E5C"/>
      <w:shd w:val="clear" w:color="auto" w:fill="E1DFDD"/>
    </w:rPr>
  </w:style>
  <w:style w:type="paragraph" w:styleId="NormalWeb">
    <w:name w:val="Normal (Web)"/>
    <w:basedOn w:val="Normal"/>
    <w:uiPriority w:val="99"/>
    <w:unhideWhenUsed/>
    <w:rsid w:val="00E03653"/>
    <w:pPr>
      <w:spacing w:before="100" w:beforeAutospacing="1" w:after="100" w:afterAutospacing="1"/>
    </w:pPr>
    <w:rPr>
      <w:sz w:val="24"/>
      <w:szCs w:val="24"/>
      <w:lang w:val="es-CO" w:eastAsia="es-CO"/>
    </w:rPr>
  </w:style>
  <w:style w:type="character" w:styleId="Textodelmarcadordeposicin">
    <w:name w:val="Placeholder Text"/>
    <w:basedOn w:val="Fuentedeprrafopredeter"/>
    <w:uiPriority w:val="99"/>
    <w:semiHidden/>
    <w:rsid w:val="00D66037"/>
    <w:rPr>
      <w:color w:val="808080"/>
    </w:rPr>
  </w:style>
  <w:style w:type="paragraph" w:styleId="Textodeglobo">
    <w:name w:val="Balloon Text"/>
    <w:basedOn w:val="Normal"/>
    <w:link w:val="TextodegloboCar"/>
    <w:uiPriority w:val="99"/>
    <w:semiHidden/>
    <w:unhideWhenUsed/>
    <w:rsid w:val="007F3DFB"/>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D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94231">
      <w:bodyDiv w:val="1"/>
      <w:marLeft w:val="0"/>
      <w:marRight w:val="0"/>
      <w:marTop w:val="0"/>
      <w:marBottom w:val="0"/>
      <w:divBdr>
        <w:top w:val="none" w:sz="0" w:space="0" w:color="auto"/>
        <w:left w:val="none" w:sz="0" w:space="0" w:color="auto"/>
        <w:bottom w:val="none" w:sz="0" w:space="0" w:color="auto"/>
        <w:right w:val="none" w:sz="0" w:space="0" w:color="auto"/>
      </w:divBdr>
    </w:div>
    <w:div w:id="298800306">
      <w:bodyDiv w:val="1"/>
      <w:marLeft w:val="0"/>
      <w:marRight w:val="0"/>
      <w:marTop w:val="0"/>
      <w:marBottom w:val="0"/>
      <w:divBdr>
        <w:top w:val="none" w:sz="0" w:space="0" w:color="auto"/>
        <w:left w:val="none" w:sz="0" w:space="0" w:color="auto"/>
        <w:bottom w:val="none" w:sz="0" w:space="0" w:color="auto"/>
        <w:right w:val="none" w:sz="0" w:space="0" w:color="auto"/>
      </w:divBdr>
    </w:div>
    <w:div w:id="696199915">
      <w:bodyDiv w:val="1"/>
      <w:marLeft w:val="0"/>
      <w:marRight w:val="0"/>
      <w:marTop w:val="0"/>
      <w:marBottom w:val="0"/>
      <w:divBdr>
        <w:top w:val="none" w:sz="0" w:space="0" w:color="auto"/>
        <w:left w:val="none" w:sz="0" w:space="0" w:color="auto"/>
        <w:bottom w:val="none" w:sz="0" w:space="0" w:color="auto"/>
        <w:right w:val="none" w:sz="0" w:space="0" w:color="auto"/>
      </w:divBdr>
    </w:div>
    <w:div w:id="1206721819">
      <w:bodyDiv w:val="1"/>
      <w:marLeft w:val="0"/>
      <w:marRight w:val="0"/>
      <w:marTop w:val="0"/>
      <w:marBottom w:val="0"/>
      <w:divBdr>
        <w:top w:val="none" w:sz="0" w:space="0" w:color="auto"/>
        <w:left w:val="none" w:sz="0" w:space="0" w:color="auto"/>
        <w:bottom w:val="none" w:sz="0" w:space="0" w:color="auto"/>
        <w:right w:val="none" w:sz="0" w:space="0" w:color="auto"/>
      </w:divBdr>
    </w:div>
    <w:div w:id="1294868209">
      <w:bodyDiv w:val="1"/>
      <w:marLeft w:val="0"/>
      <w:marRight w:val="0"/>
      <w:marTop w:val="0"/>
      <w:marBottom w:val="0"/>
      <w:divBdr>
        <w:top w:val="none" w:sz="0" w:space="0" w:color="auto"/>
        <w:left w:val="none" w:sz="0" w:space="0" w:color="auto"/>
        <w:bottom w:val="none" w:sz="0" w:space="0" w:color="auto"/>
        <w:right w:val="none" w:sz="0" w:space="0" w:color="auto"/>
      </w:divBdr>
    </w:div>
    <w:div w:id="1457866697">
      <w:bodyDiv w:val="1"/>
      <w:marLeft w:val="0"/>
      <w:marRight w:val="0"/>
      <w:marTop w:val="0"/>
      <w:marBottom w:val="0"/>
      <w:divBdr>
        <w:top w:val="none" w:sz="0" w:space="0" w:color="auto"/>
        <w:left w:val="none" w:sz="0" w:space="0" w:color="auto"/>
        <w:bottom w:val="none" w:sz="0" w:space="0" w:color="auto"/>
        <w:right w:val="none" w:sz="0" w:space="0" w:color="auto"/>
      </w:divBdr>
    </w:div>
    <w:div w:id="1509056741">
      <w:bodyDiv w:val="1"/>
      <w:marLeft w:val="0"/>
      <w:marRight w:val="0"/>
      <w:marTop w:val="0"/>
      <w:marBottom w:val="0"/>
      <w:divBdr>
        <w:top w:val="none" w:sz="0" w:space="0" w:color="auto"/>
        <w:left w:val="none" w:sz="0" w:space="0" w:color="auto"/>
        <w:bottom w:val="none" w:sz="0" w:space="0" w:color="auto"/>
        <w:right w:val="none" w:sz="0" w:space="0" w:color="auto"/>
      </w:divBdr>
    </w:div>
    <w:div w:id="1658069421">
      <w:bodyDiv w:val="1"/>
      <w:marLeft w:val="0"/>
      <w:marRight w:val="0"/>
      <w:marTop w:val="0"/>
      <w:marBottom w:val="0"/>
      <w:divBdr>
        <w:top w:val="none" w:sz="0" w:space="0" w:color="auto"/>
        <w:left w:val="none" w:sz="0" w:space="0" w:color="auto"/>
        <w:bottom w:val="none" w:sz="0" w:space="0" w:color="auto"/>
        <w:right w:val="none" w:sz="0" w:space="0" w:color="auto"/>
      </w:divBdr>
    </w:div>
    <w:div w:id="1816993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212201615@usco.edu.co"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u20212201160@usco.edu.c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20212201267@usco.edu.co"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62409-6717-4105-AFF6-A371CD3B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1</Pages>
  <Words>1352</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CYBER-NET</dc:creator>
  <cp:lastModifiedBy>Administrador</cp:lastModifiedBy>
  <cp:revision>19</cp:revision>
  <cp:lastPrinted>2022-06-03T17:07:00Z</cp:lastPrinted>
  <dcterms:created xsi:type="dcterms:W3CDTF">2022-05-31T15:33:00Z</dcterms:created>
  <dcterms:modified xsi:type="dcterms:W3CDTF">2022-06-06T11:19:00Z</dcterms:modified>
</cp:coreProperties>
</file>