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CC591" w14:textId="61DAF88E" w:rsidR="00A701A1" w:rsidRPr="000B14B2" w:rsidRDefault="00B81DB0" w:rsidP="0096550D">
      <w:pPr>
        <w:jc w:val="center"/>
        <w:rPr>
          <w:rFonts w:cs="Times New Roman"/>
          <w:bCs/>
          <w:szCs w:val="24"/>
        </w:rPr>
      </w:pPr>
      <w:r>
        <w:rPr>
          <w:rFonts w:cs="Times New Roman"/>
          <w:bCs/>
          <w:szCs w:val="24"/>
        </w:rPr>
        <w:t>Integración numérica</w:t>
      </w:r>
      <w:r w:rsidR="00317C28">
        <w:rPr>
          <w:rFonts w:cs="Times New Roman"/>
          <w:bCs/>
          <w:szCs w:val="24"/>
        </w:rPr>
        <w:t>, Regla trapecial,</w:t>
      </w:r>
      <w:r>
        <w:rPr>
          <w:rFonts w:cs="Times New Roman"/>
          <w:bCs/>
          <w:szCs w:val="24"/>
        </w:rPr>
        <w:t xml:space="preserve"> </w:t>
      </w:r>
      <w:proofErr w:type="spellStart"/>
      <w:r>
        <w:rPr>
          <w:rFonts w:cs="Times New Roman"/>
          <w:bCs/>
          <w:szCs w:val="24"/>
        </w:rPr>
        <w:t>romberg</w:t>
      </w:r>
      <w:proofErr w:type="spellEnd"/>
      <w:r>
        <w:rPr>
          <w:rFonts w:cs="Times New Roman"/>
          <w:bCs/>
          <w:szCs w:val="24"/>
        </w:rPr>
        <w:t xml:space="preserve">  </w:t>
      </w:r>
      <w:r w:rsidR="00317C28">
        <w:rPr>
          <w:rFonts w:cs="Times New Roman"/>
          <w:bCs/>
          <w:szCs w:val="24"/>
        </w:rPr>
        <w:t>y rectangular</w:t>
      </w:r>
    </w:p>
    <w:p w14:paraId="7F8575C7" w14:textId="77777777" w:rsidR="0096550D" w:rsidRPr="008405B3" w:rsidRDefault="0096550D" w:rsidP="002248D1">
      <w:pPr>
        <w:ind w:firstLine="0"/>
        <w:rPr>
          <w:rFonts w:cs="Times New Roman"/>
          <w:szCs w:val="24"/>
        </w:rPr>
      </w:pP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77777777" w:rsidR="00A701A1" w:rsidRDefault="00A701A1" w:rsidP="00A701A1">
      <w:pPr>
        <w:jc w:val="center"/>
        <w:rPr>
          <w:rFonts w:cs="Times New Roman"/>
          <w:szCs w:val="24"/>
        </w:rPr>
      </w:pPr>
      <w:r w:rsidRPr="008405B3">
        <w:rPr>
          <w:rFonts w:cs="Times New Roman"/>
          <w:szCs w:val="24"/>
        </w:rPr>
        <w:t>2021</w:t>
      </w:r>
    </w:p>
    <w:sdt>
      <w:sdtPr>
        <w:rPr>
          <w:rFonts w:eastAsiaTheme="minorHAnsi" w:cstheme="minorBidi"/>
          <w:b w:val="0"/>
          <w:szCs w:val="22"/>
          <w:lang w:val="es-ES" w:eastAsia="en-US"/>
        </w:rPr>
        <w:id w:val="1589107399"/>
        <w:docPartObj>
          <w:docPartGallery w:val="Table of Contents"/>
          <w:docPartUnique/>
        </w:docPartObj>
      </w:sdtPr>
      <w:sdtEndPr>
        <w:rPr>
          <w:rFonts w:cs="Times New Roman"/>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0BC43BFE" w14:textId="77777777" w:rsidR="00177858" w:rsidRDefault="004603B4">
          <w:pPr>
            <w:pStyle w:val="TDC1"/>
            <w:tabs>
              <w:tab w:val="right" w:leader="dot" w:pos="9350"/>
            </w:tabs>
            <w:rPr>
              <w:rFonts w:asciiTheme="minorHAnsi" w:eastAsiaTheme="minorEastAsia" w:hAnsiTheme="minorHAnsi"/>
              <w:noProof/>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21846713" w:history="1">
            <w:r w:rsidR="00177858" w:rsidRPr="00D20DFD">
              <w:rPr>
                <w:rStyle w:val="Hipervnculo"/>
                <w:noProof/>
              </w:rPr>
              <w:t>Listado de figuras</w:t>
            </w:r>
            <w:r w:rsidR="00177858">
              <w:rPr>
                <w:noProof/>
                <w:webHidden/>
              </w:rPr>
              <w:tab/>
            </w:r>
            <w:r w:rsidR="00177858">
              <w:rPr>
                <w:noProof/>
                <w:webHidden/>
              </w:rPr>
              <w:fldChar w:fldCharType="begin"/>
            </w:r>
            <w:r w:rsidR="00177858">
              <w:rPr>
                <w:noProof/>
                <w:webHidden/>
              </w:rPr>
              <w:instrText xml:space="preserve"> PAGEREF _Toc121846713 \h </w:instrText>
            </w:r>
            <w:r w:rsidR="00177858">
              <w:rPr>
                <w:noProof/>
                <w:webHidden/>
              </w:rPr>
            </w:r>
            <w:r w:rsidR="00177858">
              <w:rPr>
                <w:noProof/>
                <w:webHidden/>
              </w:rPr>
              <w:fldChar w:fldCharType="separate"/>
            </w:r>
            <w:r w:rsidR="00177858">
              <w:rPr>
                <w:noProof/>
                <w:webHidden/>
              </w:rPr>
              <w:t>3</w:t>
            </w:r>
            <w:r w:rsidR="00177858">
              <w:rPr>
                <w:noProof/>
                <w:webHidden/>
              </w:rPr>
              <w:fldChar w:fldCharType="end"/>
            </w:r>
          </w:hyperlink>
        </w:p>
        <w:p w14:paraId="023E38E6" w14:textId="77777777" w:rsidR="00177858" w:rsidRDefault="00B81DB0">
          <w:pPr>
            <w:pStyle w:val="TDC1"/>
            <w:tabs>
              <w:tab w:val="right" w:leader="dot" w:pos="9350"/>
            </w:tabs>
            <w:rPr>
              <w:rFonts w:asciiTheme="minorHAnsi" w:eastAsiaTheme="minorEastAsia" w:hAnsiTheme="minorHAnsi"/>
              <w:noProof/>
              <w:lang w:eastAsia="es-CO"/>
            </w:rPr>
          </w:pPr>
          <w:hyperlink w:anchor="_Toc121846714" w:history="1">
            <w:r w:rsidR="00177858" w:rsidRPr="00D20DFD">
              <w:rPr>
                <w:rStyle w:val="Hipervnculo"/>
                <w:noProof/>
              </w:rPr>
              <w:t>Listado de tablas</w:t>
            </w:r>
            <w:r w:rsidR="00177858">
              <w:rPr>
                <w:noProof/>
                <w:webHidden/>
              </w:rPr>
              <w:tab/>
            </w:r>
            <w:r w:rsidR="00177858">
              <w:rPr>
                <w:noProof/>
                <w:webHidden/>
              </w:rPr>
              <w:fldChar w:fldCharType="begin"/>
            </w:r>
            <w:r w:rsidR="00177858">
              <w:rPr>
                <w:noProof/>
                <w:webHidden/>
              </w:rPr>
              <w:instrText xml:space="preserve"> PAGEREF _Toc121846714 \h </w:instrText>
            </w:r>
            <w:r w:rsidR="00177858">
              <w:rPr>
                <w:noProof/>
                <w:webHidden/>
              </w:rPr>
            </w:r>
            <w:r w:rsidR="00177858">
              <w:rPr>
                <w:noProof/>
                <w:webHidden/>
              </w:rPr>
              <w:fldChar w:fldCharType="separate"/>
            </w:r>
            <w:r w:rsidR="00177858">
              <w:rPr>
                <w:noProof/>
                <w:webHidden/>
              </w:rPr>
              <w:t>4</w:t>
            </w:r>
            <w:r w:rsidR="00177858">
              <w:rPr>
                <w:noProof/>
                <w:webHidden/>
              </w:rPr>
              <w:fldChar w:fldCharType="end"/>
            </w:r>
          </w:hyperlink>
        </w:p>
        <w:p w14:paraId="28198252" w14:textId="77777777" w:rsidR="00177858" w:rsidRDefault="00B81DB0">
          <w:pPr>
            <w:pStyle w:val="TDC1"/>
            <w:tabs>
              <w:tab w:val="right" w:leader="dot" w:pos="9350"/>
            </w:tabs>
            <w:rPr>
              <w:rFonts w:asciiTheme="minorHAnsi" w:eastAsiaTheme="minorEastAsia" w:hAnsiTheme="minorHAnsi"/>
              <w:noProof/>
              <w:lang w:eastAsia="es-CO"/>
            </w:rPr>
          </w:pPr>
          <w:hyperlink w:anchor="_Toc121846715" w:history="1">
            <w:r w:rsidR="00177858" w:rsidRPr="00D20DFD">
              <w:rPr>
                <w:rStyle w:val="Hipervnculo"/>
                <w:noProof/>
              </w:rPr>
              <w:t>Listado de formulas</w:t>
            </w:r>
            <w:r w:rsidR="00177858">
              <w:rPr>
                <w:noProof/>
                <w:webHidden/>
              </w:rPr>
              <w:tab/>
            </w:r>
            <w:r w:rsidR="00177858">
              <w:rPr>
                <w:noProof/>
                <w:webHidden/>
              </w:rPr>
              <w:fldChar w:fldCharType="begin"/>
            </w:r>
            <w:r w:rsidR="00177858">
              <w:rPr>
                <w:noProof/>
                <w:webHidden/>
              </w:rPr>
              <w:instrText xml:space="preserve"> PAGEREF _Toc121846715 \h </w:instrText>
            </w:r>
            <w:r w:rsidR="00177858">
              <w:rPr>
                <w:noProof/>
                <w:webHidden/>
              </w:rPr>
            </w:r>
            <w:r w:rsidR="00177858">
              <w:rPr>
                <w:noProof/>
                <w:webHidden/>
              </w:rPr>
              <w:fldChar w:fldCharType="separate"/>
            </w:r>
            <w:r w:rsidR="00177858">
              <w:rPr>
                <w:noProof/>
                <w:webHidden/>
              </w:rPr>
              <w:t>5</w:t>
            </w:r>
            <w:r w:rsidR="00177858">
              <w:rPr>
                <w:noProof/>
                <w:webHidden/>
              </w:rPr>
              <w:fldChar w:fldCharType="end"/>
            </w:r>
          </w:hyperlink>
        </w:p>
        <w:p w14:paraId="75A94CCE"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16" w:history="1">
            <w:r w:rsidR="00177858" w:rsidRPr="00D20DFD">
              <w:rPr>
                <w:rStyle w:val="Hipervnculo"/>
                <w:noProof/>
              </w:rPr>
              <w:t>1.</w:t>
            </w:r>
            <w:r w:rsidR="00177858">
              <w:rPr>
                <w:rFonts w:asciiTheme="minorHAnsi" w:eastAsiaTheme="minorEastAsia" w:hAnsiTheme="minorHAnsi"/>
                <w:noProof/>
                <w:lang w:eastAsia="es-CO"/>
              </w:rPr>
              <w:tab/>
            </w:r>
            <w:r w:rsidR="00177858" w:rsidRPr="00D20DFD">
              <w:rPr>
                <w:rStyle w:val="Hipervnculo"/>
                <w:noProof/>
              </w:rPr>
              <w:t>Planteamiento del problema</w:t>
            </w:r>
            <w:r w:rsidR="00177858">
              <w:rPr>
                <w:noProof/>
                <w:webHidden/>
              </w:rPr>
              <w:tab/>
            </w:r>
            <w:r w:rsidR="00177858">
              <w:rPr>
                <w:noProof/>
                <w:webHidden/>
              </w:rPr>
              <w:fldChar w:fldCharType="begin"/>
            </w:r>
            <w:r w:rsidR="00177858">
              <w:rPr>
                <w:noProof/>
                <w:webHidden/>
              </w:rPr>
              <w:instrText xml:space="preserve"> PAGEREF _Toc121846716 \h </w:instrText>
            </w:r>
            <w:r w:rsidR="00177858">
              <w:rPr>
                <w:noProof/>
                <w:webHidden/>
              </w:rPr>
            </w:r>
            <w:r w:rsidR="00177858">
              <w:rPr>
                <w:noProof/>
                <w:webHidden/>
              </w:rPr>
              <w:fldChar w:fldCharType="separate"/>
            </w:r>
            <w:r w:rsidR="00177858">
              <w:rPr>
                <w:noProof/>
                <w:webHidden/>
              </w:rPr>
              <w:t>6</w:t>
            </w:r>
            <w:r w:rsidR="00177858">
              <w:rPr>
                <w:noProof/>
                <w:webHidden/>
              </w:rPr>
              <w:fldChar w:fldCharType="end"/>
            </w:r>
          </w:hyperlink>
        </w:p>
        <w:p w14:paraId="7AF47F32"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17" w:history="1">
            <w:r w:rsidR="00177858" w:rsidRPr="00D20DFD">
              <w:rPr>
                <w:rStyle w:val="Hipervnculo"/>
                <w:noProof/>
              </w:rPr>
              <w:t>2.</w:t>
            </w:r>
            <w:r w:rsidR="00177858">
              <w:rPr>
                <w:rFonts w:asciiTheme="minorHAnsi" w:eastAsiaTheme="minorEastAsia" w:hAnsiTheme="minorHAnsi"/>
                <w:noProof/>
                <w:lang w:eastAsia="es-CO"/>
              </w:rPr>
              <w:tab/>
            </w:r>
            <w:r w:rsidR="00177858" w:rsidRPr="00D20DFD">
              <w:rPr>
                <w:rStyle w:val="Hipervnculo"/>
                <w:noProof/>
              </w:rPr>
              <w:t>Análisis de la situación planteada</w:t>
            </w:r>
            <w:r w:rsidR="00177858">
              <w:rPr>
                <w:noProof/>
                <w:webHidden/>
              </w:rPr>
              <w:tab/>
            </w:r>
            <w:r w:rsidR="00177858">
              <w:rPr>
                <w:noProof/>
                <w:webHidden/>
              </w:rPr>
              <w:fldChar w:fldCharType="begin"/>
            </w:r>
            <w:r w:rsidR="00177858">
              <w:rPr>
                <w:noProof/>
                <w:webHidden/>
              </w:rPr>
              <w:instrText xml:space="preserve"> PAGEREF _Toc121846717 \h </w:instrText>
            </w:r>
            <w:r w:rsidR="00177858">
              <w:rPr>
                <w:noProof/>
                <w:webHidden/>
              </w:rPr>
            </w:r>
            <w:r w:rsidR="00177858">
              <w:rPr>
                <w:noProof/>
                <w:webHidden/>
              </w:rPr>
              <w:fldChar w:fldCharType="separate"/>
            </w:r>
            <w:r w:rsidR="00177858">
              <w:rPr>
                <w:noProof/>
                <w:webHidden/>
              </w:rPr>
              <w:t>7</w:t>
            </w:r>
            <w:r w:rsidR="00177858">
              <w:rPr>
                <w:noProof/>
                <w:webHidden/>
              </w:rPr>
              <w:fldChar w:fldCharType="end"/>
            </w:r>
          </w:hyperlink>
        </w:p>
        <w:p w14:paraId="10C0893E"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18" w:history="1">
            <w:r w:rsidR="00177858" w:rsidRPr="00D20DFD">
              <w:rPr>
                <w:rStyle w:val="Hipervnculo"/>
                <w:noProof/>
              </w:rPr>
              <w:t>4.</w:t>
            </w:r>
            <w:r w:rsidR="00177858">
              <w:rPr>
                <w:rFonts w:asciiTheme="minorHAnsi" w:eastAsiaTheme="minorEastAsia" w:hAnsiTheme="minorHAnsi"/>
                <w:noProof/>
                <w:lang w:eastAsia="es-CO"/>
              </w:rPr>
              <w:tab/>
            </w:r>
            <w:r w:rsidR="00177858" w:rsidRPr="00D20DFD">
              <w:rPr>
                <w:rStyle w:val="Hipervnculo"/>
                <w:noProof/>
              </w:rPr>
              <w:t>Planteamiento de la solución</w:t>
            </w:r>
            <w:r w:rsidR="00177858">
              <w:rPr>
                <w:noProof/>
                <w:webHidden/>
              </w:rPr>
              <w:tab/>
            </w:r>
            <w:r w:rsidR="00177858">
              <w:rPr>
                <w:noProof/>
                <w:webHidden/>
              </w:rPr>
              <w:fldChar w:fldCharType="begin"/>
            </w:r>
            <w:r w:rsidR="00177858">
              <w:rPr>
                <w:noProof/>
                <w:webHidden/>
              </w:rPr>
              <w:instrText xml:space="preserve"> PAGEREF _Toc121846718 \h </w:instrText>
            </w:r>
            <w:r w:rsidR="00177858">
              <w:rPr>
                <w:noProof/>
                <w:webHidden/>
              </w:rPr>
            </w:r>
            <w:r w:rsidR="00177858">
              <w:rPr>
                <w:noProof/>
                <w:webHidden/>
              </w:rPr>
              <w:fldChar w:fldCharType="separate"/>
            </w:r>
            <w:r w:rsidR="00177858">
              <w:rPr>
                <w:noProof/>
                <w:webHidden/>
              </w:rPr>
              <w:t>9</w:t>
            </w:r>
            <w:r w:rsidR="00177858">
              <w:rPr>
                <w:noProof/>
                <w:webHidden/>
              </w:rPr>
              <w:fldChar w:fldCharType="end"/>
            </w:r>
          </w:hyperlink>
        </w:p>
        <w:p w14:paraId="455DCE8A" w14:textId="77777777" w:rsidR="00177858" w:rsidRDefault="00B81DB0">
          <w:pPr>
            <w:pStyle w:val="TDC2"/>
            <w:tabs>
              <w:tab w:val="right" w:leader="dot" w:pos="9350"/>
            </w:tabs>
            <w:rPr>
              <w:rFonts w:asciiTheme="minorHAnsi" w:eastAsiaTheme="minorEastAsia" w:hAnsiTheme="minorHAnsi"/>
              <w:noProof/>
              <w:lang w:eastAsia="es-CO"/>
            </w:rPr>
          </w:pPr>
          <w:hyperlink w:anchor="_Toc121846719" w:history="1">
            <w:r w:rsidR="00177858" w:rsidRPr="00D20DFD">
              <w:rPr>
                <w:rStyle w:val="Hipervnculo"/>
                <w:noProof/>
              </w:rPr>
              <w:t>Falsa posición</w:t>
            </w:r>
            <w:r w:rsidR="00177858">
              <w:rPr>
                <w:noProof/>
                <w:webHidden/>
              </w:rPr>
              <w:tab/>
            </w:r>
            <w:r w:rsidR="00177858">
              <w:rPr>
                <w:noProof/>
                <w:webHidden/>
              </w:rPr>
              <w:fldChar w:fldCharType="begin"/>
            </w:r>
            <w:r w:rsidR="00177858">
              <w:rPr>
                <w:noProof/>
                <w:webHidden/>
              </w:rPr>
              <w:instrText xml:space="preserve"> PAGEREF _Toc121846719 \h </w:instrText>
            </w:r>
            <w:r w:rsidR="00177858">
              <w:rPr>
                <w:noProof/>
                <w:webHidden/>
              </w:rPr>
            </w:r>
            <w:r w:rsidR="00177858">
              <w:rPr>
                <w:noProof/>
                <w:webHidden/>
              </w:rPr>
              <w:fldChar w:fldCharType="separate"/>
            </w:r>
            <w:r w:rsidR="00177858">
              <w:rPr>
                <w:noProof/>
                <w:webHidden/>
              </w:rPr>
              <w:t>9</w:t>
            </w:r>
            <w:r w:rsidR="00177858">
              <w:rPr>
                <w:noProof/>
                <w:webHidden/>
              </w:rPr>
              <w:fldChar w:fldCharType="end"/>
            </w:r>
          </w:hyperlink>
        </w:p>
        <w:p w14:paraId="3AC954C2" w14:textId="77777777" w:rsidR="00177858" w:rsidRDefault="00B81DB0">
          <w:pPr>
            <w:pStyle w:val="TDC2"/>
            <w:tabs>
              <w:tab w:val="right" w:leader="dot" w:pos="9350"/>
            </w:tabs>
            <w:rPr>
              <w:rFonts w:asciiTheme="minorHAnsi" w:eastAsiaTheme="minorEastAsia" w:hAnsiTheme="minorHAnsi"/>
              <w:noProof/>
              <w:lang w:eastAsia="es-CO"/>
            </w:rPr>
          </w:pPr>
          <w:hyperlink w:anchor="_Toc121846720" w:history="1">
            <w:r w:rsidR="00177858" w:rsidRPr="00D20DFD">
              <w:rPr>
                <w:rStyle w:val="Hipervnculo"/>
                <w:noProof/>
              </w:rPr>
              <w:t>Punto medio</w:t>
            </w:r>
            <w:r w:rsidR="00177858">
              <w:rPr>
                <w:noProof/>
                <w:webHidden/>
              </w:rPr>
              <w:tab/>
            </w:r>
            <w:r w:rsidR="00177858">
              <w:rPr>
                <w:noProof/>
                <w:webHidden/>
              </w:rPr>
              <w:fldChar w:fldCharType="begin"/>
            </w:r>
            <w:r w:rsidR="00177858">
              <w:rPr>
                <w:noProof/>
                <w:webHidden/>
              </w:rPr>
              <w:instrText xml:space="preserve"> PAGEREF _Toc121846720 \h </w:instrText>
            </w:r>
            <w:r w:rsidR="00177858">
              <w:rPr>
                <w:noProof/>
                <w:webHidden/>
              </w:rPr>
            </w:r>
            <w:r w:rsidR="00177858">
              <w:rPr>
                <w:noProof/>
                <w:webHidden/>
              </w:rPr>
              <w:fldChar w:fldCharType="separate"/>
            </w:r>
            <w:r w:rsidR="00177858">
              <w:rPr>
                <w:noProof/>
                <w:webHidden/>
              </w:rPr>
              <w:t>10</w:t>
            </w:r>
            <w:r w:rsidR="00177858">
              <w:rPr>
                <w:noProof/>
                <w:webHidden/>
              </w:rPr>
              <w:fldChar w:fldCharType="end"/>
            </w:r>
          </w:hyperlink>
        </w:p>
        <w:p w14:paraId="58C55B09"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21" w:history="1">
            <w:r w:rsidR="00177858" w:rsidRPr="00D20DFD">
              <w:rPr>
                <w:rStyle w:val="Hipervnculo"/>
                <w:noProof/>
              </w:rPr>
              <w:t>5.</w:t>
            </w:r>
            <w:r w:rsidR="00177858">
              <w:rPr>
                <w:rFonts w:asciiTheme="minorHAnsi" w:eastAsiaTheme="minorEastAsia" w:hAnsiTheme="minorHAnsi"/>
                <w:noProof/>
                <w:lang w:eastAsia="es-CO"/>
              </w:rPr>
              <w:tab/>
            </w:r>
            <w:r w:rsidR="00177858" w:rsidRPr="00D20DFD">
              <w:rPr>
                <w:rStyle w:val="Hipervnculo"/>
                <w:noProof/>
              </w:rPr>
              <w:t>Solución del problema</w:t>
            </w:r>
            <w:r w:rsidR="00177858">
              <w:rPr>
                <w:noProof/>
                <w:webHidden/>
              </w:rPr>
              <w:tab/>
            </w:r>
            <w:r w:rsidR="00177858">
              <w:rPr>
                <w:noProof/>
                <w:webHidden/>
              </w:rPr>
              <w:fldChar w:fldCharType="begin"/>
            </w:r>
            <w:r w:rsidR="00177858">
              <w:rPr>
                <w:noProof/>
                <w:webHidden/>
              </w:rPr>
              <w:instrText xml:space="preserve"> PAGEREF _Toc121846721 \h </w:instrText>
            </w:r>
            <w:r w:rsidR="00177858">
              <w:rPr>
                <w:noProof/>
                <w:webHidden/>
              </w:rPr>
            </w:r>
            <w:r w:rsidR="00177858">
              <w:rPr>
                <w:noProof/>
                <w:webHidden/>
              </w:rPr>
              <w:fldChar w:fldCharType="separate"/>
            </w:r>
            <w:r w:rsidR="00177858">
              <w:rPr>
                <w:noProof/>
                <w:webHidden/>
              </w:rPr>
              <w:t>12</w:t>
            </w:r>
            <w:r w:rsidR="00177858">
              <w:rPr>
                <w:noProof/>
                <w:webHidden/>
              </w:rPr>
              <w:fldChar w:fldCharType="end"/>
            </w:r>
          </w:hyperlink>
        </w:p>
        <w:p w14:paraId="264249D4" w14:textId="77777777" w:rsidR="00177858" w:rsidRDefault="00B81DB0">
          <w:pPr>
            <w:pStyle w:val="TDC2"/>
            <w:tabs>
              <w:tab w:val="right" w:leader="dot" w:pos="9350"/>
            </w:tabs>
            <w:rPr>
              <w:rFonts w:asciiTheme="minorHAnsi" w:eastAsiaTheme="minorEastAsia" w:hAnsiTheme="minorHAnsi"/>
              <w:noProof/>
              <w:lang w:eastAsia="es-CO"/>
            </w:rPr>
          </w:pPr>
          <w:hyperlink w:anchor="_Toc121846722" w:history="1">
            <w:r w:rsidR="00177858" w:rsidRPr="00D20DFD">
              <w:rPr>
                <w:rStyle w:val="Hipervnculo"/>
                <w:noProof/>
              </w:rPr>
              <w:t>Solución falsa posición</w:t>
            </w:r>
            <w:r w:rsidR="00177858">
              <w:rPr>
                <w:noProof/>
                <w:webHidden/>
              </w:rPr>
              <w:tab/>
            </w:r>
            <w:r w:rsidR="00177858">
              <w:rPr>
                <w:noProof/>
                <w:webHidden/>
              </w:rPr>
              <w:fldChar w:fldCharType="begin"/>
            </w:r>
            <w:r w:rsidR="00177858">
              <w:rPr>
                <w:noProof/>
                <w:webHidden/>
              </w:rPr>
              <w:instrText xml:space="preserve"> PAGEREF _Toc121846722 \h </w:instrText>
            </w:r>
            <w:r w:rsidR="00177858">
              <w:rPr>
                <w:noProof/>
                <w:webHidden/>
              </w:rPr>
            </w:r>
            <w:r w:rsidR="00177858">
              <w:rPr>
                <w:noProof/>
                <w:webHidden/>
              </w:rPr>
              <w:fldChar w:fldCharType="separate"/>
            </w:r>
            <w:r w:rsidR="00177858">
              <w:rPr>
                <w:noProof/>
                <w:webHidden/>
              </w:rPr>
              <w:t>12</w:t>
            </w:r>
            <w:r w:rsidR="00177858">
              <w:rPr>
                <w:noProof/>
                <w:webHidden/>
              </w:rPr>
              <w:fldChar w:fldCharType="end"/>
            </w:r>
          </w:hyperlink>
        </w:p>
        <w:p w14:paraId="58171086" w14:textId="77777777" w:rsidR="00177858" w:rsidRDefault="00B81DB0">
          <w:pPr>
            <w:pStyle w:val="TDC2"/>
            <w:tabs>
              <w:tab w:val="right" w:leader="dot" w:pos="9350"/>
            </w:tabs>
            <w:rPr>
              <w:rFonts w:asciiTheme="minorHAnsi" w:eastAsiaTheme="minorEastAsia" w:hAnsiTheme="minorHAnsi"/>
              <w:noProof/>
              <w:lang w:eastAsia="es-CO"/>
            </w:rPr>
          </w:pPr>
          <w:hyperlink w:anchor="_Toc121846723" w:history="1">
            <w:r w:rsidR="00177858" w:rsidRPr="00D20DFD">
              <w:rPr>
                <w:rStyle w:val="Hipervnculo"/>
                <w:noProof/>
              </w:rPr>
              <w:t>Solución punto medio</w:t>
            </w:r>
            <w:r w:rsidR="00177858">
              <w:rPr>
                <w:noProof/>
                <w:webHidden/>
              </w:rPr>
              <w:tab/>
            </w:r>
            <w:r w:rsidR="00177858">
              <w:rPr>
                <w:noProof/>
                <w:webHidden/>
              </w:rPr>
              <w:fldChar w:fldCharType="begin"/>
            </w:r>
            <w:r w:rsidR="00177858">
              <w:rPr>
                <w:noProof/>
                <w:webHidden/>
              </w:rPr>
              <w:instrText xml:space="preserve"> PAGEREF _Toc121846723 \h </w:instrText>
            </w:r>
            <w:r w:rsidR="00177858">
              <w:rPr>
                <w:noProof/>
                <w:webHidden/>
              </w:rPr>
            </w:r>
            <w:r w:rsidR="00177858">
              <w:rPr>
                <w:noProof/>
                <w:webHidden/>
              </w:rPr>
              <w:fldChar w:fldCharType="separate"/>
            </w:r>
            <w:r w:rsidR="00177858">
              <w:rPr>
                <w:noProof/>
                <w:webHidden/>
              </w:rPr>
              <w:t>13</w:t>
            </w:r>
            <w:r w:rsidR="00177858">
              <w:rPr>
                <w:noProof/>
                <w:webHidden/>
              </w:rPr>
              <w:fldChar w:fldCharType="end"/>
            </w:r>
          </w:hyperlink>
        </w:p>
        <w:p w14:paraId="07E1BB9A"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24" w:history="1">
            <w:r w:rsidR="00177858" w:rsidRPr="00D20DFD">
              <w:rPr>
                <w:rStyle w:val="Hipervnculo"/>
                <w:noProof/>
              </w:rPr>
              <w:t>6.</w:t>
            </w:r>
            <w:r w:rsidR="00177858">
              <w:rPr>
                <w:rFonts w:asciiTheme="minorHAnsi" w:eastAsiaTheme="minorEastAsia" w:hAnsiTheme="minorHAnsi"/>
                <w:noProof/>
                <w:lang w:eastAsia="es-CO"/>
              </w:rPr>
              <w:tab/>
            </w:r>
            <w:r w:rsidR="00177858" w:rsidRPr="00D20DFD">
              <w:rPr>
                <w:rStyle w:val="Hipervnculo"/>
                <w:noProof/>
              </w:rPr>
              <w:t>Análisis de resultados</w:t>
            </w:r>
            <w:r w:rsidR="00177858">
              <w:rPr>
                <w:noProof/>
                <w:webHidden/>
              </w:rPr>
              <w:tab/>
            </w:r>
            <w:r w:rsidR="00177858">
              <w:rPr>
                <w:noProof/>
                <w:webHidden/>
              </w:rPr>
              <w:fldChar w:fldCharType="begin"/>
            </w:r>
            <w:r w:rsidR="00177858">
              <w:rPr>
                <w:noProof/>
                <w:webHidden/>
              </w:rPr>
              <w:instrText xml:space="preserve"> PAGEREF _Toc121846724 \h </w:instrText>
            </w:r>
            <w:r w:rsidR="00177858">
              <w:rPr>
                <w:noProof/>
                <w:webHidden/>
              </w:rPr>
            </w:r>
            <w:r w:rsidR="00177858">
              <w:rPr>
                <w:noProof/>
                <w:webHidden/>
              </w:rPr>
              <w:fldChar w:fldCharType="separate"/>
            </w:r>
            <w:r w:rsidR="00177858">
              <w:rPr>
                <w:noProof/>
                <w:webHidden/>
              </w:rPr>
              <w:t>16</w:t>
            </w:r>
            <w:r w:rsidR="00177858">
              <w:rPr>
                <w:noProof/>
                <w:webHidden/>
              </w:rPr>
              <w:fldChar w:fldCharType="end"/>
            </w:r>
          </w:hyperlink>
        </w:p>
        <w:p w14:paraId="79E6AB07"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25" w:history="1">
            <w:r w:rsidR="00177858" w:rsidRPr="00D20DFD">
              <w:rPr>
                <w:rStyle w:val="Hipervnculo"/>
                <w:noProof/>
              </w:rPr>
              <w:t>7.</w:t>
            </w:r>
            <w:r w:rsidR="00177858">
              <w:rPr>
                <w:rFonts w:asciiTheme="minorHAnsi" w:eastAsiaTheme="minorEastAsia" w:hAnsiTheme="minorHAnsi"/>
                <w:noProof/>
                <w:lang w:eastAsia="es-CO"/>
              </w:rPr>
              <w:tab/>
            </w:r>
            <w:r w:rsidR="00177858" w:rsidRPr="00D20DFD">
              <w:rPr>
                <w:rStyle w:val="Hipervnculo"/>
                <w:noProof/>
              </w:rPr>
              <w:t>Conclusiones</w:t>
            </w:r>
            <w:r w:rsidR="00177858">
              <w:rPr>
                <w:noProof/>
                <w:webHidden/>
              </w:rPr>
              <w:tab/>
            </w:r>
            <w:r w:rsidR="00177858">
              <w:rPr>
                <w:noProof/>
                <w:webHidden/>
              </w:rPr>
              <w:fldChar w:fldCharType="begin"/>
            </w:r>
            <w:r w:rsidR="00177858">
              <w:rPr>
                <w:noProof/>
                <w:webHidden/>
              </w:rPr>
              <w:instrText xml:space="preserve"> PAGEREF _Toc121846725 \h </w:instrText>
            </w:r>
            <w:r w:rsidR="00177858">
              <w:rPr>
                <w:noProof/>
                <w:webHidden/>
              </w:rPr>
            </w:r>
            <w:r w:rsidR="00177858">
              <w:rPr>
                <w:noProof/>
                <w:webHidden/>
              </w:rPr>
              <w:fldChar w:fldCharType="separate"/>
            </w:r>
            <w:r w:rsidR="00177858">
              <w:rPr>
                <w:noProof/>
                <w:webHidden/>
              </w:rPr>
              <w:t>17</w:t>
            </w:r>
            <w:r w:rsidR="00177858">
              <w:rPr>
                <w:noProof/>
                <w:webHidden/>
              </w:rPr>
              <w:fldChar w:fldCharType="end"/>
            </w:r>
          </w:hyperlink>
        </w:p>
        <w:p w14:paraId="213C3291" w14:textId="77777777" w:rsidR="00177858" w:rsidRDefault="00B81DB0">
          <w:pPr>
            <w:pStyle w:val="TDC1"/>
            <w:tabs>
              <w:tab w:val="left" w:pos="880"/>
              <w:tab w:val="right" w:leader="dot" w:pos="9350"/>
            </w:tabs>
            <w:rPr>
              <w:rFonts w:asciiTheme="minorHAnsi" w:eastAsiaTheme="minorEastAsia" w:hAnsiTheme="minorHAnsi"/>
              <w:noProof/>
              <w:lang w:eastAsia="es-CO"/>
            </w:rPr>
          </w:pPr>
          <w:hyperlink w:anchor="_Toc121846726" w:history="1">
            <w:r w:rsidR="00177858" w:rsidRPr="00D20DFD">
              <w:rPr>
                <w:rStyle w:val="Hipervnculo"/>
                <w:noProof/>
              </w:rPr>
              <w:t>8.</w:t>
            </w:r>
            <w:r w:rsidR="00177858">
              <w:rPr>
                <w:rFonts w:asciiTheme="minorHAnsi" w:eastAsiaTheme="minorEastAsia" w:hAnsiTheme="minorHAnsi"/>
                <w:noProof/>
                <w:lang w:eastAsia="es-CO"/>
              </w:rPr>
              <w:tab/>
            </w:r>
            <w:r w:rsidR="00177858" w:rsidRPr="00D20DFD">
              <w:rPr>
                <w:rStyle w:val="Hipervnculo"/>
                <w:noProof/>
                <w:lang w:val="es-ES"/>
              </w:rPr>
              <w:t>Bibliografía</w:t>
            </w:r>
            <w:r w:rsidR="00177858">
              <w:rPr>
                <w:noProof/>
                <w:webHidden/>
              </w:rPr>
              <w:tab/>
            </w:r>
            <w:r w:rsidR="00177858">
              <w:rPr>
                <w:noProof/>
                <w:webHidden/>
              </w:rPr>
              <w:fldChar w:fldCharType="begin"/>
            </w:r>
            <w:r w:rsidR="00177858">
              <w:rPr>
                <w:noProof/>
                <w:webHidden/>
              </w:rPr>
              <w:instrText xml:space="preserve"> PAGEREF _Toc121846726 \h </w:instrText>
            </w:r>
            <w:r w:rsidR="00177858">
              <w:rPr>
                <w:noProof/>
                <w:webHidden/>
              </w:rPr>
            </w:r>
            <w:r w:rsidR="00177858">
              <w:rPr>
                <w:noProof/>
                <w:webHidden/>
              </w:rPr>
              <w:fldChar w:fldCharType="separate"/>
            </w:r>
            <w:r w:rsidR="00177858">
              <w:rPr>
                <w:noProof/>
                <w:webHidden/>
              </w:rPr>
              <w:t>18</w:t>
            </w:r>
            <w:r w:rsidR="00177858">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3EA921D" w14:textId="77777777" w:rsidR="00A72C56" w:rsidRDefault="00A72C56" w:rsidP="00771D1C">
      <w:pPr>
        <w:ind w:firstLine="0"/>
        <w:jc w:val="both"/>
        <w:rPr>
          <w:rFonts w:cs="Times New Roman"/>
          <w:bCs/>
          <w:szCs w:val="24"/>
        </w:rPr>
      </w:pPr>
    </w:p>
    <w:p w14:paraId="78F425D1" w14:textId="77777777" w:rsidR="00A72C56" w:rsidRDefault="00A72C56" w:rsidP="00771D1C">
      <w:pPr>
        <w:ind w:firstLine="0"/>
        <w:jc w:val="both"/>
        <w:rPr>
          <w:rFonts w:cs="Times New Roman"/>
          <w:bCs/>
          <w:szCs w:val="24"/>
        </w:rPr>
      </w:pPr>
    </w:p>
    <w:p w14:paraId="04AB21FD" w14:textId="31C7FA4E" w:rsidR="004603B4" w:rsidRPr="00053181" w:rsidRDefault="004603B4" w:rsidP="00053181">
      <w:pPr>
        <w:pStyle w:val="Ttulo1"/>
        <w:jc w:val="center"/>
        <w:rPr>
          <w:b w:val="0"/>
        </w:rPr>
      </w:pPr>
      <w:bookmarkStart w:id="0" w:name="_Toc121846713"/>
      <w:r w:rsidRPr="00053181">
        <w:t>Listado de figuras</w:t>
      </w:r>
      <w:bookmarkEnd w:id="0"/>
    </w:p>
    <w:p w14:paraId="3D19E4B7" w14:textId="77777777" w:rsidR="00053181" w:rsidRPr="00C646E2" w:rsidRDefault="00053181" w:rsidP="00053181">
      <w:pPr>
        <w:pStyle w:val="Sinespaciado"/>
      </w:pPr>
      <w:r>
        <w:t>Figura N°1</w:t>
      </w:r>
    </w:p>
    <w:p w14:paraId="5DBD42C2" w14:textId="47773784" w:rsidR="00A52B8F" w:rsidRPr="00C646E2" w:rsidRDefault="00A52B8F" w:rsidP="00A52B8F">
      <w:pPr>
        <w:pStyle w:val="Sinespaciado"/>
      </w:pPr>
      <w:r>
        <w:t>Figura N°2</w:t>
      </w:r>
    </w:p>
    <w:p w14:paraId="4AE927B2" w14:textId="64037EF8" w:rsidR="00857271" w:rsidRPr="00C646E2" w:rsidRDefault="00857271" w:rsidP="00857271">
      <w:pPr>
        <w:pStyle w:val="Sinespaciado"/>
      </w:pPr>
      <w:r>
        <w:t>Figura N°3</w:t>
      </w:r>
    </w:p>
    <w:p w14:paraId="7328172B" w14:textId="5D87C83E" w:rsidR="00771D1C" w:rsidRDefault="00771D1C" w:rsidP="00053181">
      <w:pPr>
        <w:pStyle w:val="Sinespaciado"/>
        <w:ind w:firstLine="0"/>
      </w:pPr>
    </w:p>
    <w:p w14:paraId="2568136E" w14:textId="77777777" w:rsidR="00053181" w:rsidRDefault="00053181" w:rsidP="00053181">
      <w:pPr>
        <w:pStyle w:val="Sinespaciado"/>
        <w:ind w:firstLine="0"/>
      </w:pPr>
    </w:p>
    <w:p w14:paraId="24BE195C" w14:textId="77777777" w:rsidR="00053181" w:rsidRDefault="00053181" w:rsidP="00053181">
      <w:pPr>
        <w:pStyle w:val="Sinespaciado"/>
        <w:ind w:firstLine="0"/>
      </w:pPr>
    </w:p>
    <w:p w14:paraId="2BDFB351" w14:textId="77777777" w:rsidR="00053181" w:rsidRDefault="00053181" w:rsidP="00053181">
      <w:pPr>
        <w:pStyle w:val="Sinespaciado"/>
        <w:ind w:firstLine="0"/>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val="0"/>
        </w:rPr>
      </w:pPr>
      <w:bookmarkStart w:id="1" w:name="_Toc121846714"/>
      <w:r w:rsidRPr="00053181">
        <w:t>Listado de tablas</w:t>
      </w:r>
      <w:bookmarkEnd w:id="1"/>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val="0"/>
        </w:rPr>
      </w:pPr>
      <w:bookmarkStart w:id="2" w:name="_Toc121846715"/>
      <w:r w:rsidRPr="00053181">
        <w:lastRenderedPageBreak/>
        <w:t>Listado de formulas</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F146FD" w:rsidRPr="00A3439E" w14:paraId="68222412" w14:textId="77777777" w:rsidTr="00714DAF">
        <w:trPr>
          <w:trHeight w:val="635"/>
        </w:trPr>
        <w:tc>
          <w:tcPr>
            <w:tcW w:w="8500" w:type="dxa"/>
            <w:vAlign w:val="center"/>
          </w:tcPr>
          <w:p w14:paraId="776963CE" w14:textId="77777777" w:rsidR="00F146FD" w:rsidRPr="00A3439E" w:rsidRDefault="00B81DB0" w:rsidP="00714DAF">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2126CA0D" w14:textId="77777777" w:rsidR="00F146FD" w:rsidRPr="00A3439E" w:rsidRDefault="00F146FD" w:rsidP="00714DAF">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val="0"/>
        </w:rPr>
      </w:pPr>
      <w:bookmarkStart w:id="3" w:name="_Toc121846716"/>
      <w:r w:rsidRPr="00053181">
        <w:lastRenderedPageBreak/>
        <w:t>Planteamiento del problema</w:t>
      </w:r>
      <w:bookmarkEnd w:id="3"/>
    </w:p>
    <w:p w14:paraId="4866624D" w14:textId="61E84452" w:rsidR="00300111" w:rsidRDefault="00300111" w:rsidP="00300111">
      <w:r>
        <w:t xml:space="preserve">Con los datos mencionados anterior mente, este trabajo se hizo con el fin de resolver un problema, el cual es calcular </w:t>
      </w:r>
      <w:r w:rsidR="00B81DB0">
        <w:t xml:space="preserve">el área dependiendo del límite de a hasta b con base a la integral definida de la función estudiante, para </w:t>
      </w:r>
      <w:proofErr w:type="spellStart"/>
      <w:r w:rsidR="00B81DB0">
        <w:t>relizar</w:t>
      </w:r>
      <w:proofErr w:type="spellEnd"/>
      <w:r w:rsidR="00B81DB0">
        <w:t xml:space="preserve"> dichos cálculos con métodos numéricos se utilizaron los siguientes métodos.</w:t>
      </w:r>
    </w:p>
    <w:p w14:paraId="4D7C285D" w14:textId="77777777" w:rsidR="00B81DB0" w:rsidRPr="00B81DB0" w:rsidRDefault="00B81DB0" w:rsidP="00300111">
      <w:pPr>
        <w:pStyle w:val="Prrafodelista"/>
        <w:numPr>
          <w:ilvl w:val="0"/>
          <w:numId w:val="3"/>
        </w:numPr>
      </w:pPr>
      <w:r>
        <w:rPr>
          <w:rFonts w:cs="Times New Roman"/>
          <w:bCs/>
          <w:szCs w:val="24"/>
        </w:rPr>
        <w:t xml:space="preserve">Regla trapecial </w:t>
      </w:r>
    </w:p>
    <w:p w14:paraId="0ADBD703" w14:textId="73796FB0" w:rsidR="00300111" w:rsidRDefault="00B81DB0" w:rsidP="00300111">
      <w:pPr>
        <w:pStyle w:val="Prrafodelista"/>
        <w:numPr>
          <w:ilvl w:val="0"/>
          <w:numId w:val="3"/>
        </w:numPr>
      </w:pPr>
      <w:proofErr w:type="spellStart"/>
      <w:r>
        <w:rPr>
          <w:rFonts w:cs="Times New Roman"/>
          <w:bCs/>
          <w:szCs w:val="24"/>
        </w:rPr>
        <w:t>Romberg</w:t>
      </w:r>
      <w:proofErr w:type="spellEnd"/>
      <w:r>
        <w:rPr>
          <w:rFonts w:cs="Times New Roman"/>
          <w:bCs/>
          <w:szCs w:val="24"/>
        </w:rPr>
        <w:t xml:space="preserve">  </w:t>
      </w:r>
    </w:p>
    <w:p w14:paraId="6D7787C1" w14:textId="717E2E2C" w:rsidR="00585DC4" w:rsidRDefault="00B81DB0" w:rsidP="00585DC4">
      <w:pPr>
        <w:pStyle w:val="Prrafodelista"/>
        <w:numPr>
          <w:ilvl w:val="0"/>
          <w:numId w:val="3"/>
        </w:numPr>
      </w:pPr>
      <w:r>
        <w:t>Rectangular</w:t>
      </w:r>
    </w:p>
    <w:p w14:paraId="1BAA60CF" w14:textId="232AC259" w:rsidR="00585DC4" w:rsidRDefault="00585DC4" w:rsidP="00585DC4">
      <w:r>
        <w:t xml:space="preserve">Por consiguiente este trabajo fue realizado por Juan Esteban D. y Juan Felipe C. Utilizando los conocimientos previos obtenidos en las clases y los diversos software de apoyo como </w:t>
      </w:r>
      <w:proofErr w:type="spellStart"/>
      <w:r>
        <w:t>scielab</w:t>
      </w:r>
      <w:proofErr w:type="spellEnd"/>
      <w:r>
        <w:t>.</w:t>
      </w:r>
    </w:p>
    <w:p w14:paraId="66AEACB3" w14:textId="3BF95A93" w:rsidR="00F82541" w:rsidRDefault="00B81DB0" w:rsidP="00585DC4">
      <w:r>
        <w:t>Not</w:t>
      </w:r>
      <w:r w:rsidR="00A8437A">
        <w:t xml:space="preserve">a. Li=0 y </w:t>
      </w:r>
      <w:proofErr w:type="spellStart"/>
      <w:r w:rsidR="00A8437A">
        <w:t>Ls</w:t>
      </w:r>
      <w:proofErr w:type="spellEnd"/>
      <w:r>
        <w:t>=8.78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ED4B27" w:rsidRPr="00A3439E" w14:paraId="2802E104" w14:textId="77777777" w:rsidTr="003C7271">
        <w:trPr>
          <w:trHeight w:val="635"/>
        </w:trPr>
        <w:tc>
          <w:tcPr>
            <w:tcW w:w="8500" w:type="dxa"/>
            <w:vAlign w:val="center"/>
          </w:tcPr>
          <w:p w14:paraId="0C670D24" w14:textId="36E2848A" w:rsidR="00ED4B27" w:rsidRPr="00A3439E" w:rsidRDefault="00B81DB0"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686FE722" w14:textId="77777777" w:rsidR="00ED4B27" w:rsidRPr="00A3439E" w:rsidRDefault="00ED4B27"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1C91DF28" w14:textId="77777777" w:rsidR="00585DC4" w:rsidRPr="00300111" w:rsidRDefault="00585DC4" w:rsidP="00585DC4"/>
    <w:p w14:paraId="7FEAB2CF" w14:textId="3CFD39A1" w:rsidR="0096550D" w:rsidRDefault="0096550D" w:rsidP="00771D1C">
      <w:pPr>
        <w:ind w:firstLine="0"/>
        <w:jc w:val="both"/>
        <w:rPr>
          <w:rFonts w:cs="Times New Roman"/>
          <w:bCs/>
          <w:szCs w:val="24"/>
        </w:rPr>
      </w:pPr>
    </w:p>
    <w:p w14:paraId="0D87698F" w14:textId="77777777" w:rsidR="00F73B64" w:rsidRDefault="00F73B64" w:rsidP="00771D1C">
      <w:pPr>
        <w:ind w:firstLine="0"/>
        <w:jc w:val="both"/>
        <w:rPr>
          <w:rFonts w:cs="Times New Roman"/>
          <w:bCs/>
          <w:szCs w:val="24"/>
        </w:rPr>
      </w:pPr>
    </w:p>
    <w:p w14:paraId="1EE95D21" w14:textId="77777777" w:rsidR="00F73B64" w:rsidRDefault="00F73B64" w:rsidP="00771D1C">
      <w:pPr>
        <w:ind w:firstLine="0"/>
        <w:jc w:val="both"/>
        <w:rPr>
          <w:rFonts w:cs="Times New Roman"/>
          <w:bCs/>
          <w:szCs w:val="24"/>
        </w:rPr>
      </w:pPr>
    </w:p>
    <w:p w14:paraId="79A68E15" w14:textId="77777777" w:rsidR="00F73B64" w:rsidRDefault="00F73B64" w:rsidP="00771D1C">
      <w:pPr>
        <w:ind w:firstLine="0"/>
        <w:jc w:val="both"/>
        <w:rPr>
          <w:rFonts w:cs="Times New Roman"/>
          <w:bCs/>
          <w:szCs w:val="24"/>
        </w:rPr>
      </w:pPr>
    </w:p>
    <w:p w14:paraId="05A5A655" w14:textId="77777777" w:rsidR="00F73B64" w:rsidRDefault="00F73B64" w:rsidP="00771D1C">
      <w:pPr>
        <w:ind w:firstLine="0"/>
        <w:jc w:val="both"/>
        <w:rPr>
          <w:rFonts w:cs="Times New Roman"/>
          <w:bCs/>
          <w:szCs w:val="24"/>
        </w:rPr>
      </w:pPr>
    </w:p>
    <w:p w14:paraId="3EEAB12B" w14:textId="77777777" w:rsidR="00F73B64" w:rsidRDefault="00F73B64" w:rsidP="00771D1C">
      <w:pPr>
        <w:ind w:firstLine="0"/>
        <w:jc w:val="both"/>
        <w:rPr>
          <w:rFonts w:cs="Times New Roman"/>
          <w:bCs/>
          <w:szCs w:val="24"/>
        </w:rPr>
      </w:pPr>
    </w:p>
    <w:p w14:paraId="4C9B917E" w14:textId="77777777" w:rsidR="00F73B64" w:rsidRDefault="00F73B64" w:rsidP="00771D1C">
      <w:pPr>
        <w:ind w:firstLine="0"/>
        <w:jc w:val="both"/>
        <w:rPr>
          <w:rFonts w:cs="Times New Roman"/>
          <w:bCs/>
          <w:szCs w:val="24"/>
        </w:rPr>
      </w:pPr>
    </w:p>
    <w:p w14:paraId="07296492" w14:textId="77777777" w:rsidR="00F73B64" w:rsidRDefault="00F73B64" w:rsidP="00771D1C">
      <w:pPr>
        <w:ind w:firstLine="0"/>
        <w:jc w:val="both"/>
        <w:rPr>
          <w:rFonts w:cs="Times New Roman"/>
          <w:bCs/>
          <w:szCs w:val="24"/>
        </w:rPr>
      </w:pPr>
    </w:p>
    <w:p w14:paraId="370503B8" w14:textId="77777777" w:rsidR="00F73B64" w:rsidRDefault="00F73B64" w:rsidP="00771D1C">
      <w:pPr>
        <w:ind w:firstLine="0"/>
        <w:jc w:val="both"/>
        <w:rPr>
          <w:rFonts w:cs="Times New Roman"/>
          <w:bCs/>
          <w:szCs w:val="24"/>
        </w:rPr>
      </w:pPr>
    </w:p>
    <w:p w14:paraId="566C73F2" w14:textId="7CF7299A" w:rsidR="00F73B64" w:rsidRPr="00053181" w:rsidRDefault="00F73B64" w:rsidP="00053181">
      <w:pPr>
        <w:pStyle w:val="Ttulo1"/>
        <w:numPr>
          <w:ilvl w:val="0"/>
          <w:numId w:val="2"/>
        </w:numPr>
        <w:jc w:val="center"/>
        <w:rPr>
          <w:b w:val="0"/>
        </w:rPr>
      </w:pPr>
      <w:bookmarkStart w:id="4" w:name="_Toc121846717"/>
      <w:r w:rsidRPr="00053181">
        <w:lastRenderedPageBreak/>
        <w:t>Análisis de la situación planteada</w:t>
      </w:r>
      <w:bookmarkEnd w:id="4"/>
    </w:p>
    <w:p w14:paraId="3103E405" w14:textId="2C1B8F81" w:rsidR="00F73B64" w:rsidRDefault="00F73B64" w:rsidP="00F73B64">
      <w:r>
        <w:t xml:space="preserve">Para determinar la solución del problema, utilizando </w:t>
      </w:r>
      <w:r w:rsidR="00B81DB0">
        <w:t>los 3</w:t>
      </w:r>
      <w:r>
        <w:t xml:space="preserve"> métodos, se </w:t>
      </w:r>
      <w:r w:rsidR="00B81DB0">
        <w:t xml:space="preserve">formar los diferentes métodos con base a la gráfica de la función estudiante </w:t>
      </w:r>
      <w:r w:rsidR="00317C28">
        <w:t xml:space="preserve">para calcular el área con dichos </w:t>
      </w:r>
      <w:proofErr w:type="spellStart"/>
      <w:r w:rsidR="00317C28">
        <w:t>metodos</w:t>
      </w:r>
      <w:proofErr w:type="spellEnd"/>
    </w:p>
    <w:p w14:paraId="620EEC81" w14:textId="4250F4CE" w:rsidR="00053181" w:rsidRDefault="00053181" w:rsidP="00F73B64">
      <w:r w:rsidRPr="00F82541">
        <w:rPr>
          <w:b/>
          <w:noProof/>
          <w:lang w:eastAsia="es-CO"/>
        </w:rPr>
        <w:drawing>
          <wp:anchor distT="0" distB="0" distL="114300" distR="114300" simplePos="0" relativeHeight="251658240" behindDoc="1" locked="0" layoutInCell="1" allowOverlap="1" wp14:anchorId="494A19B1" wp14:editId="23209581">
            <wp:simplePos x="0" y="0"/>
            <wp:positionH relativeFrom="margin">
              <wp:align>center</wp:align>
            </wp:positionH>
            <wp:positionV relativeFrom="paragraph">
              <wp:posOffset>250825</wp:posOffset>
            </wp:positionV>
            <wp:extent cx="2552700" cy="19876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987636"/>
                    </a:xfrm>
                    <a:prstGeom prst="rect">
                      <a:avLst/>
                    </a:prstGeom>
                  </pic:spPr>
                </pic:pic>
              </a:graphicData>
            </a:graphic>
            <wp14:sizeRelH relativeFrom="page">
              <wp14:pctWidth>0</wp14:pctWidth>
            </wp14:sizeRelH>
            <wp14:sizeRelV relativeFrom="page">
              <wp14:pctHeight>0</wp14:pctHeight>
            </wp14:sizeRelV>
          </wp:anchor>
        </w:drawing>
      </w:r>
      <w:r w:rsidRPr="00F82541">
        <w:rPr>
          <w:b/>
        </w:rPr>
        <w:t>Figura</w:t>
      </w:r>
      <w:r w:rsidR="00F82541" w:rsidRPr="00F82541">
        <w:rPr>
          <w:b/>
        </w:rPr>
        <w:t xml:space="preserve"> N°1</w:t>
      </w:r>
    </w:p>
    <w:p w14:paraId="626E975F" w14:textId="12D69F86" w:rsidR="008C7CFD" w:rsidRDefault="008C7CFD" w:rsidP="00A701A1">
      <w:pPr>
        <w:jc w:val="center"/>
        <w:rPr>
          <w:u w:val="single"/>
        </w:rPr>
      </w:pPr>
    </w:p>
    <w:p w14:paraId="2F11AE61" w14:textId="77777777" w:rsidR="00053181" w:rsidRDefault="00053181" w:rsidP="00A701A1">
      <w:pPr>
        <w:jc w:val="center"/>
        <w:rPr>
          <w:u w:val="single"/>
        </w:rPr>
      </w:pPr>
    </w:p>
    <w:p w14:paraId="545B9DDF" w14:textId="77777777" w:rsidR="00053181" w:rsidRDefault="00053181" w:rsidP="00A701A1">
      <w:pPr>
        <w:jc w:val="center"/>
        <w:rPr>
          <w:u w:val="single"/>
        </w:rPr>
      </w:pPr>
    </w:p>
    <w:p w14:paraId="59C45DA9" w14:textId="77777777" w:rsidR="00053181" w:rsidRDefault="00053181" w:rsidP="00A701A1">
      <w:pPr>
        <w:jc w:val="center"/>
        <w:rPr>
          <w:u w:val="single"/>
        </w:rPr>
      </w:pPr>
    </w:p>
    <w:p w14:paraId="5D49FA94" w14:textId="0F533531" w:rsidR="00053181" w:rsidRDefault="00053181" w:rsidP="00053181">
      <w:pPr>
        <w:pStyle w:val="Sinespaciado"/>
        <w:jc w:val="center"/>
      </w:pPr>
      <w:r w:rsidRPr="00F82541">
        <w:rPr>
          <w:b/>
        </w:rPr>
        <w:t>Figura N°1</w:t>
      </w:r>
      <w:r>
        <w:t>. En la figura N°1 se observa la gráfica de la función estudiante.</w:t>
      </w:r>
    </w:p>
    <w:p w14:paraId="6BB0BA63" w14:textId="77777777" w:rsidR="00053181" w:rsidRDefault="00053181" w:rsidP="00053181">
      <w:pPr>
        <w:pStyle w:val="Sinespaciado"/>
      </w:pPr>
    </w:p>
    <w:p w14:paraId="41E16B3E" w14:textId="77777777"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321B5FCF" w14:textId="77777777" w:rsidR="002D0880" w:rsidRDefault="002D0880" w:rsidP="00053181">
      <w:pPr>
        <w:pStyle w:val="Sinespaciado"/>
      </w:pPr>
    </w:p>
    <w:p w14:paraId="5F3745B7" w14:textId="77777777" w:rsidR="002D0880" w:rsidRDefault="002D0880" w:rsidP="00053181">
      <w:pPr>
        <w:pStyle w:val="Sinespaciado"/>
      </w:pPr>
    </w:p>
    <w:p w14:paraId="667A5C30" w14:textId="77777777" w:rsidR="002D0880" w:rsidRDefault="002D0880" w:rsidP="00053181">
      <w:pPr>
        <w:pStyle w:val="Sinespaciado"/>
      </w:pPr>
    </w:p>
    <w:p w14:paraId="7F2F8E0D" w14:textId="77777777" w:rsidR="002D0880" w:rsidRDefault="002D0880" w:rsidP="00053181">
      <w:pPr>
        <w:pStyle w:val="Sinespaciado"/>
      </w:pPr>
    </w:p>
    <w:p w14:paraId="5E698926" w14:textId="77777777" w:rsidR="002D0880" w:rsidRDefault="002D0880" w:rsidP="00053181">
      <w:pPr>
        <w:pStyle w:val="Sinespaciado"/>
      </w:pPr>
    </w:p>
    <w:p w14:paraId="11BF5D89" w14:textId="77777777" w:rsidR="002D0880" w:rsidRDefault="002D0880" w:rsidP="00053181">
      <w:pPr>
        <w:pStyle w:val="Sinespaciado"/>
      </w:pPr>
    </w:p>
    <w:p w14:paraId="7574055E" w14:textId="77777777" w:rsidR="002D0880" w:rsidRDefault="002D0880" w:rsidP="00053181">
      <w:pPr>
        <w:pStyle w:val="Sinespaciado"/>
      </w:pPr>
    </w:p>
    <w:p w14:paraId="7EFED49D" w14:textId="77777777" w:rsidR="002D0880" w:rsidRDefault="002D0880" w:rsidP="00053181">
      <w:pPr>
        <w:pStyle w:val="Sinespaciado"/>
      </w:pPr>
    </w:p>
    <w:p w14:paraId="112F99C7" w14:textId="77777777" w:rsidR="002D0880" w:rsidRDefault="002D0880" w:rsidP="00053181">
      <w:pPr>
        <w:pStyle w:val="Sinespaciado"/>
      </w:pPr>
    </w:p>
    <w:p w14:paraId="6A2B1BD1" w14:textId="77777777" w:rsidR="002D0880" w:rsidRDefault="002D0880" w:rsidP="00053181">
      <w:pPr>
        <w:pStyle w:val="Sinespaciado"/>
      </w:pPr>
    </w:p>
    <w:p w14:paraId="032D68E6" w14:textId="77777777" w:rsidR="00A72C56" w:rsidRDefault="00A72C56" w:rsidP="00053181">
      <w:pPr>
        <w:pStyle w:val="Sinespaciado"/>
      </w:pPr>
    </w:p>
    <w:p w14:paraId="001DFF3F" w14:textId="77777777" w:rsidR="00A72C56" w:rsidRDefault="00A72C56" w:rsidP="00053181">
      <w:pPr>
        <w:pStyle w:val="Sinespaciado"/>
      </w:pPr>
    </w:p>
    <w:p w14:paraId="19D5D681" w14:textId="77777777" w:rsidR="00A72C56" w:rsidRDefault="00A72C56" w:rsidP="00053181">
      <w:pPr>
        <w:pStyle w:val="Sinespaciado"/>
      </w:pPr>
    </w:p>
    <w:p w14:paraId="3B92C955" w14:textId="77777777" w:rsidR="00A72C56" w:rsidRDefault="00A72C56" w:rsidP="00053181">
      <w:pPr>
        <w:pStyle w:val="Sinespaciado"/>
      </w:pPr>
    </w:p>
    <w:p w14:paraId="12D7076E" w14:textId="77777777" w:rsidR="002D0880" w:rsidRDefault="002D0880" w:rsidP="00053181">
      <w:pPr>
        <w:pStyle w:val="Sinespaciado"/>
      </w:pPr>
    </w:p>
    <w:p w14:paraId="11FFC7A3" w14:textId="77777777" w:rsidR="00317C28" w:rsidRDefault="00317C28" w:rsidP="00053181">
      <w:pPr>
        <w:pStyle w:val="Sinespaciado"/>
      </w:pPr>
    </w:p>
    <w:p w14:paraId="1C9A75F5" w14:textId="77777777" w:rsidR="00317C28" w:rsidRDefault="00317C28" w:rsidP="00053181">
      <w:pPr>
        <w:pStyle w:val="Sinespaciado"/>
      </w:pPr>
    </w:p>
    <w:p w14:paraId="107A0C4A" w14:textId="77777777" w:rsidR="002D0880" w:rsidRDefault="002D0880" w:rsidP="00053181">
      <w:pPr>
        <w:pStyle w:val="Sinespaciado"/>
      </w:pPr>
    </w:p>
    <w:p w14:paraId="353633B2" w14:textId="77777777" w:rsidR="002D0880" w:rsidRDefault="002D0880" w:rsidP="00053181">
      <w:pPr>
        <w:pStyle w:val="Sinespaciado"/>
      </w:pPr>
    </w:p>
    <w:p w14:paraId="7B6A1212" w14:textId="77777777" w:rsidR="002D0880" w:rsidRDefault="002D0880" w:rsidP="00053181">
      <w:pPr>
        <w:pStyle w:val="Sinespaciado"/>
      </w:pPr>
    </w:p>
    <w:p w14:paraId="2F4437A6" w14:textId="68C841A8" w:rsidR="002D0880" w:rsidRPr="00446928" w:rsidRDefault="002D0880" w:rsidP="00446928">
      <w:pPr>
        <w:pStyle w:val="Prrafodelista"/>
        <w:numPr>
          <w:ilvl w:val="0"/>
          <w:numId w:val="2"/>
        </w:numPr>
        <w:jc w:val="center"/>
        <w:rPr>
          <w:b/>
        </w:rPr>
      </w:pPr>
      <w:r w:rsidRPr="00446928">
        <w:rPr>
          <w:b/>
        </w:rPr>
        <w:lastRenderedPageBreak/>
        <w:t>Revisión bibliográfica</w:t>
      </w:r>
    </w:p>
    <w:p w14:paraId="6DB61994" w14:textId="3B59DFEB" w:rsidR="00317C28" w:rsidRDefault="00317C28" w:rsidP="00317C28">
      <w:r>
        <w:t>Hay muchos concepto de integrales, ya que todos los conceptos se basan en lo que podemos obtener cuando se integra una función, ya sea el área bajo la curva, que es muchos casos nos permite calcular la incógnita del problema, o también nos permite llegar a la función que antes había sido derivada, algo así como llegar a la función madre, en este caso o en el problema planteado anteriormente nos va a permitir calcular obtendremos el trabajo realizado por un pistón</w:t>
      </w:r>
      <w:sdt>
        <w:sdtPr>
          <w:id w:val="-1183578014"/>
          <w:citation/>
        </w:sdtPr>
        <w:sdtContent>
          <w:r>
            <w:fldChar w:fldCharType="begin"/>
          </w:r>
          <w:r>
            <w:instrText xml:space="preserve"> CITATION Pau16 \l 9226 </w:instrText>
          </w:r>
          <w:r>
            <w:fldChar w:fldCharType="separate"/>
          </w:r>
          <w:r w:rsidR="00800A9D">
            <w:rPr>
              <w:noProof/>
            </w:rPr>
            <w:t xml:space="preserve"> (Andrea, 2016)</w:t>
          </w:r>
          <w:r>
            <w:fldChar w:fldCharType="end"/>
          </w:r>
        </w:sdtContent>
      </w:sdt>
      <w:r>
        <w:t>.</w:t>
      </w:r>
    </w:p>
    <w:p w14:paraId="322A9EB0" w14:textId="77777777" w:rsidR="00A96A3A" w:rsidRDefault="00A96A3A" w:rsidP="00A96A3A">
      <w:pPr>
        <w:pStyle w:val="Sinespaciado"/>
        <w:ind w:firstLine="0"/>
      </w:pPr>
    </w:p>
    <w:p w14:paraId="128476CE" w14:textId="77777777" w:rsidR="00A96A3A" w:rsidRDefault="00A96A3A" w:rsidP="00A96A3A">
      <w:pPr>
        <w:pStyle w:val="Sinespaciado"/>
        <w:ind w:firstLine="0"/>
      </w:pPr>
    </w:p>
    <w:p w14:paraId="7ECE6DFC" w14:textId="77777777" w:rsidR="00A96A3A" w:rsidRDefault="00A96A3A" w:rsidP="00A96A3A">
      <w:pPr>
        <w:pStyle w:val="Sinespaciado"/>
        <w:ind w:firstLine="0"/>
      </w:pPr>
    </w:p>
    <w:p w14:paraId="505E62BE" w14:textId="77777777" w:rsidR="00A96A3A" w:rsidRDefault="00A96A3A" w:rsidP="00A96A3A">
      <w:pPr>
        <w:pStyle w:val="Sinespaciado"/>
        <w:ind w:firstLine="0"/>
      </w:pPr>
    </w:p>
    <w:p w14:paraId="4FFEF926" w14:textId="77777777" w:rsidR="00A96A3A" w:rsidRDefault="00A96A3A" w:rsidP="00A96A3A">
      <w:pPr>
        <w:pStyle w:val="Sinespaciado"/>
        <w:ind w:firstLine="0"/>
      </w:pPr>
    </w:p>
    <w:p w14:paraId="768ACF7F" w14:textId="77777777" w:rsidR="00317C28" w:rsidRDefault="00317C28" w:rsidP="00A96A3A">
      <w:pPr>
        <w:pStyle w:val="Sinespaciado"/>
        <w:ind w:firstLine="0"/>
      </w:pPr>
    </w:p>
    <w:p w14:paraId="46472CBA" w14:textId="77777777" w:rsidR="00317C28" w:rsidRDefault="00317C28" w:rsidP="00A96A3A">
      <w:pPr>
        <w:pStyle w:val="Sinespaciado"/>
        <w:ind w:firstLine="0"/>
      </w:pPr>
    </w:p>
    <w:p w14:paraId="338BC37F" w14:textId="77777777" w:rsidR="00317C28" w:rsidRDefault="00317C28" w:rsidP="00A96A3A">
      <w:pPr>
        <w:pStyle w:val="Sinespaciado"/>
        <w:ind w:firstLine="0"/>
      </w:pPr>
    </w:p>
    <w:p w14:paraId="13D7B682" w14:textId="77777777" w:rsidR="00317C28" w:rsidRDefault="00317C28" w:rsidP="00A96A3A">
      <w:pPr>
        <w:pStyle w:val="Sinespaciado"/>
        <w:ind w:firstLine="0"/>
      </w:pPr>
    </w:p>
    <w:p w14:paraId="558144C2" w14:textId="77777777" w:rsidR="00317C28" w:rsidRDefault="00317C28" w:rsidP="00A96A3A">
      <w:pPr>
        <w:pStyle w:val="Sinespaciado"/>
        <w:ind w:firstLine="0"/>
      </w:pPr>
    </w:p>
    <w:p w14:paraId="5B37B4C5" w14:textId="77777777" w:rsidR="00317C28" w:rsidRDefault="00317C28" w:rsidP="00A96A3A">
      <w:pPr>
        <w:pStyle w:val="Sinespaciado"/>
        <w:ind w:firstLine="0"/>
      </w:pPr>
    </w:p>
    <w:p w14:paraId="031ED1CC" w14:textId="77777777" w:rsidR="00317C28" w:rsidRDefault="00317C28" w:rsidP="00A96A3A">
      <w:pPr>
        <w:pStyle w:val="Sinespaciado"/>
        <w:ind w:firstLine="0"/>
      </w:pPr>
    </w:p>
    <w:p w14:paraId="5063259F" w14:textId="77777777" w:rsidR="00317C28" w:rsidRDefault="00317C28" w:rsidP="00A96A3A">
      <w:pPr>
        <w:pStyle w:val="Sinespaciado"/>
        <w:ind w:firstLine="0"/>
      </w:pPr>
    </w:p>
    <w:p w14:paraId="06A72C8B" w14:textId="77777777" w:rsidR="00317C28" w:rsidRDefault="00317C28" w:rsidP="00A96A3A">
      <w:pPr>
        <w:pStyle w:val="Sinespaciado"/>
        <w:ind w:firstLine="0"/>
      </w:pPr>
    </w:p>
    <w:p w14:paraId="56648A91" w14:textId="77777777" w:rsidR="00317C28" w:rsidRDefault="00317C28" w:rsidP="00A96A3A">
      <w:pPr>
        <w:pStyle w:val="Sinespaciado"/>
        <w:ind w:firstLine="0"/>
      </w:pPr>
    </w:p>
    <w:p w14:paraId="6A24ADBF" w14:textId="77777777" w:rsidR="00317C28" w:rsidRDefault="00317C28" w:rsidP="00A96A3A">
      <w:pPr>
        <w:pStyle w:val="Sinespaciado"/>
        <w:ind w:firstLine="0"/>
      </w:pPr>
    </w:p>
    <w:p w14:paraId="1C2A66C2" w14:textId="77777777" w:rsidR="00317C28" w:rsidRDefault="00317C28" w:rsidP="00A96A3A">
      <w:pPr>
        <w:pStyle w:val="Sinespaciado"/>
        <w:ind w:firstLine="0"/>
      </w:pPr>
    </w:p>
    <w:p w14:paraId="21B4E94F" w14:textId="77777777" w:rsidR="00317C28" w:rsidRDefault="00317C28" w:rsidP="00A96A3A">
      <w:pPr>
        <w:pStyle w:val="Sinespaciado"/>
        <w:ind w:firstLine="0"/>
      </w:pPr>
    </w:p>
    <w:p w14:paraId="34674475" w14:textId="77777777" w:rsidR="00317C28" w:rsidRDefault="00317C28" w:rsidP="00A96A3A">
      <w:pPr>
        <w:pStyle w:val="Sinespaciado"/>
        <w:ind w:firstLine="0"/>
      </w:pPr>
    </w:p>
    <w:p w14:paraId="78B9FE4A" w14:textId="77777777" w:rsidR="00317C28" w:rsidRDefault="00317C28" w:rsidP="00A96A3A">
      <w:pPr>
        <w:pStyle w:val="Sinespaciado"/>
        <w:ind w:firstLine="0"/>
      </w:pPr>
    </w:p>
    <w:p w14:paraId="125D4928" w14:textId="77777777" w:rsidR="00317C28" w:rsidRDefault="00317C28" w:rsidP="00A96A3A">
      <w:pPr>
        <w:pStyle w:val="Sinespaciado"/>
        <w:ind w:firstLine="0"/>
      </w:pPr>
    </w:p>
    <w:p w14:paraId="1FCC4924" w14:textId="77777777" w:rsidR="00317C28" w:rsidRDefault="00317C28" w:rsidP="00A96A3A">
      <w:pPr>
        <w:pStyle w:val="Sinespaciado"/>
        <w:ind w:firstLine="0"/>
      </w:pPr>
    </w:p>
    <w:p w14:paraId="7B1EBA19" w14:textId="77777777" w:rsidR="00317C28" w:rsidRDefault="00317C28" w:rsidP="00A96A3A">
      <w:pPr>
        <w:pStyle w:val="Sinespaciado"/>
        <w:ind w:firstLine="0"/>
      </w:pPr>
    </w:p>
    <w:p w14:paraId="64D650FC" w14:textId="77777777" w:rsidR="00317C28" w:rsidRDefault="00317C28" w:rsidP="00A96A3A">
      <w:pPr>
        <w:pStyle w:val="Sinespaciado"/>
        <w:ind w:firstLine="0"/>
      </w:pPr>
    </w:p>
    <w:p w14:paraId="0CEDAFC9" w14:textId="77777777" w:rsidR="00317C28" w:rsidRDefault="00317C28" w:rsidP="00A96A3A">
      <w:pPr>
        <w:pStyle w:val="Sinespaciado"/>
        <w:ind w:firstLine="0"/>
      </w:pPr>
    </w:p>
    <w:p w14:paraId="157D7C80" w14:textId="77777777" w:rsidR="00317C28" w:rsidRDefault="00317C28" w:rsidP="00A96A3A">
      <w:pPr>
        <w:pStyle w:val="Sinespaciado"/>
        <w:ind w:firstLine="0"/>
      </w:pPr>
    </w:p>
    <w:p w14:paraId="0A1E031C" w14:textId="77777777" w:rsidR="00317C28" w:rsidRDefault="00317C28" w:rsidP="00A96A3A">
      <w:pPr>
        <w:pStyle w:val="Sinespaciado"/>
        <w:ind w:firstLine="0"/>
      </w:pPr>
    </w:p>
    <w:p w14:paraId="03A916C0" w14:textId="77777777" w:rsidR="00A96A3A" w:rsidRDefault="00A96A3A" w:rsidP="00A96A3A">
      <w:pPr>
        <w:pStyle w:val="Sinespaciado"/>
        <w:ind w:firstLine="0"/>
      </w:pPr>
    </w:p>
    <w:p w14:paraId="08DA8577" w14:textId="77777777" w:rsidR="00A96A3A" w:rsidRDefault="00A96A3A" w:rsidP="00A96A3A">
      <w:pPr>
        <w:pStyle w:val="Sinespaciado"/>
        <w:ind w:firstLine="0"/>
      </w:pPr>
    </w:p>
    <w:p w14:paraId="423EE52C" w14:textId="77777777" w:rsidR="00A96A3A" w:rsidRDefault="00A96A3A" w:rsidP="00A96A3A">
      <w:pPr>
        <w:pStyle w:val="Sinespaciado"/>
        <w:ind w:firstLine="0"/>
      </w:pPr>
    </w:p>
    <w:p w14:paraId="7E7CACEC" w14:textId="77777777" w:rsidR="00A96A3A" w:rsidRDefault="00A96A3A" w:rsidP="00A96A3A">
      <w:pPr>
        <w:pStyle w:val="Sinespaciado"/>
        <w:ind w:firstLine="0"/>
      </w:pPr>
    </w:p>
    <w:p w14:paraId="1C94C23E" w14:textId="5C77C802" w:rsidR="002D0BC5" w:rsidRDefault="00800A9D" w:rsidP="00376B7B">
      <w:pPr>
        <w:pStyle w:val="Ttulo1"/>
        <w:numPr>
          <w:ilvl w:val="0"/>
          <w:numId w:val="2"/>
        </w:numPr>
        <w:jc w:val="center"/>
        <w:rPr>
          <w:b w:val="0"/>
        </w:rPr>
      </w:pPr>
      <w:bookmarkStart w:id="5" w:name="_Toc90934785"/>
      <w:bookmarkStart w:id="6" w:name="_Toc121846718"/>
      <w:r>
        <w:lastRenderedPageBreak/>
        <w:t>Planteamiento y</w:t>
      </w:r>
      <w:r w:rsidR="002D0BC5" w:rsidRPr="002D0BC5">
        <w:t xml:space="preserve"> solución</w:t>
      </w:r>
      <w:bookmarkEnd w:id="5"/>
      <w:bookmarkEnd w:id="6"/>
      <w:r>
        <w:t xml:space="preserve"> del problema</w:t>
      </w:r>
    </w:p>
    <w:p w14:paraId="3078D3FC" w14:textId="2C74EFC4" w:rsidR="00376B7B" w:rsidRPr="00376B7B" w:rsidRDefault="00A8437A" w:rsidP="00376B7B">
      <w:pPr>
        <w:pStyle w:val="Ttulo2"/>
        <w:rPr>
          <w:b w:val="0"/>
        </w:rPr>
      </w:pPr>
      <w:r>
        <w:t xml:space="preserve">Regla trapecial </w:t>
      </w:r>
    </w:p>
    <w:p w14:paraId="5FC478B8" w14:textId="38D54438" w:rsidR="006228B9" w:rsidRDefault="002D0BC5" w:rsidP="002D0BC5">
      <w:r>
        <w:t>Para hallar la so</w:t>
      </w:r>
      <w:r w:rsidR="00A66EA2">
        <w:t>lución utiliz</w:t>
      </w:r>
      <w:r w:rsidR="00A8437A">
        <w:t>ando la regla trapecial se tiene</w:t>
      </w:r>
      <w:r w:rsidR="00A66EA2">
        <w:t xml:space="preserve">. </w:t>
      </w:r>
    </w:p>
    <w:p w14:paraId="4D53DED6" w14:textId="23E65785" w:rsidR="00A66EA2" w:rsidRPr="00A66EA2" w:rsidRDefault="00A66EA2" w:rsidP="002D0BC5">
      <w:pPr>
        <w:rPr>
          <w:b/>
        </w:rPr>
      </w:pPr>
      <w:r w:rsidRPr="00A66EA2">
        <w:rPr>
          <w:b/>
        </w:rPr>
        <w:t>Ecuación N°1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6228B9" w:rsidRPr="00A3439E" w14:paraId="331578C4" w14:textId="77777777" w:rsidTr="003C7271">
        <w:trPr>
          <w:trHeight w:val="635"/>
        </w:trPr>
        <w:tc>
          <w:tcPr>
            <w:tcW w:w="8500" w:type="dxa"/>
            <w:vAlign w:val="center"/>
          </w:tcPr>
          <w:p w14:paraId="3531CBF0" w14:textId="1AA6E26F" w:rsidR="006228B9" w:rsidRPr="00A3439E" w:rsidRDefault="00B81DB0"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52697760" w14:textId="77777777" w:rsidR="006228B9" w:rsidRPr="00A3439E" w:rsidRDefault="006228B9"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4895CD58" w14:textId="65F78397" w:rsidR="00A66EA2" w:rsidRPr="00A66EA2" w:rsidRDefault="00A66EA2" w:rsidP="00A66EA2">
      <w:pPr>
        <w:jc w:val="center"/>
      </w:pPr>
      <w:r w:rsidRPr="00A66EA2">
        <w:rPr>
          <w:b/>
        </w:rPr>
        <w:t>Ecuación N°1</w:t>
      </w:r>
      <w:r>
        <w:rPr>
          <w:b/>
        </w:rPr>
        <w:t xml:space="preserve">. </w:t>
      </w:r>
      <w:r>
        <w:t>Función estudiante.</w:t>
      </w:r>
    </w:p>
    <w:p w14:paraId="599ACB46" w14:textId="4B5000D8" w:rsidR="00A66EA2" w:rsidRDefault="00A8437A" w:rsidP="006228B9">
      <w:r>
        <w:t>Después se integra usando los límites.</w:t>
      </w:r>
    </w:p>
    <w:p w14:paraId="03650179" w14:textId="77777777" w:rsidR="00A8437A" w:rsidRPr="003E5A40" w:rsidRDefault="00A8437A" w:rsidP="00A8437A">
      <w:pPr>
        <w:rPr>
          <w:rFonts w:eastAsiaTheme="minorEastAsia"/>
          <w:szCs w:val="24"/>
        </w:rPr>
      </w:pPr>
      <m:oMathPara>
        <m:oMath>
          <m:r>
            <w:rPr>
              <w:rFonts w:ascii="Cambria Math" w:hAnsi="Cambria Math"/>
            </w:rPr>
            <m:t>A=</m:t>
          </m:r>
          <m:nary>
            <m:naryPr>
              <m:limLoc m:val="subSup"/>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8.78</m:t>
              </m:r>
            </m:sup>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e>
          </m:nary>
          <m:r>
            <w:rPr>
              <w:rFonts w:ascii="Cambria Math" w:hAnsi="Cambria Math" w:cs="Times New Roman"/>
              <w:szCs w:val="24"/>
            </w:rPr>
            <m:t>dx</m:t>
          </m:r>
        </m:oMath>
      </m:oMathPara>
    </w:p>
    <w:p w14:paraId="54F6222C" w14:textId="77777777" w:rsidR="00A8437A" w:rsidRPr="00F90EDB" w:rsidRDefault="00A8437A" w:rsidP="00A8437A">
      <w:pPr>
        <w:jc w:val="right"/>
        <w:rPr>
          <w:rFonts w:eastAsiaTheme="minorEastAsia"/>
        </w:rPr>
      </w:pPr>
      <m:oMathPara>
        <m:oMath>
          <m:r>
            <w:rPr>
              <w:rFonts w:ascii="Cambria Math" w:hAnsi="Cambria Math"/>
            </w:rPr>
            <m:t>A=</m:t>
          </m:r>
          <m:r>
            <w:rPr>
              <w:rFonts w:ascii="Cambria Math" w:eastAsiaTheme="minorEastAsia" w:hAnsi="Cambria Math"/>
            </w:rPr>
            <m:t>165.1</m:t>
          </m:r>
        </m:oMath>
      </m:oMathPara>
    </w:p>
    <w:p w14:paraId="324AF2B2" w14:textId="69A6D2FF" w:rsidR="00F90EDB" w:rsidRPr="00C224E9" w:rsidRDefault="00F90EDB" w:rsidP="00F90EDB">
      <w:pPr>
        <w:pStyle w:val="Ttulo3"/>
        <w:rPr>
          <w:rFonts w:eastAsiaTheme="minorEastAsia"/>
        </w:rPr>
      </w:pPr>
      <w:r>
        <w:t xml:space="preserve">Trapecio de un área </w:t>
      </w:r>
    </w:p>
    <w:p w14:paraId="143EC0D1" w14:textId="3C984D51" w:rsidR="00A66EA2" w:rsidRPr="00A8437A" w:rsidRDefault="00A8437A" w:rsidP="00A8437A">
      <w:pPr>
        <w:ind w:firstLine="0"/>
        <w:rPr>
          <w:b/>
        </w:rPr>
      </w:pPr>
      <w:r w:rsidRPr="00A8437A">
        <w:rPr>
          <w:b/>
          <w:noProof/>
          <w:lang w:eastAsia="es-CO"/>
        </w:rPr>
        <w:drawing>
          <wp:anchor distT="0" distB="0" distL="114300" distR="114300" simplePos="0" relativeHeight="251664384" behindDoc="1" locked="0" layoutInCell="1" allowOverlap="1" wp14:anchorId="7DFC34E0" wp14:editId="0C31B642">
            <wp:simplePos x="0" y="0"/>
            <wp:positionH relativeFrom="margin">
              <wp:align>center</wp:align>
            </wp:positionH>
            <wp:positionV relativeFrom="paragraph">
              <wp:posOffset>185420</wp:posOffset>
            </wp:positionV>
            <wp:extent cx="2819400" cy="181910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819107"/>
                    </a:xfrm>
                    <a:prstGeom prst="rect">
                      <a:avLst/>
                    </a:prstGeom>
                  </pic:spPr>
                </pic:pic>
              </a:graphicData>
            </a:graphic>
            <wp14:sizeRelH relativeFrom="page">
              <wp14:pctWidth>0</wp14:pctWidth>
            </wp14:sizeRelH>
            <wp14:sizeRelV relativeFrom="page">
              <wp14:pctHeight>0</wp14:pctHeight>
            </wp14:sizeRelV>
          </wp:anchor>
        </w:drawing>
      </w:r>
      <w:r w:rsidRPr="00A8437A">
        <w:rPr>
          <w:b/>
        </w:rPr>
        <w:t>Figura N°2</w:t>
      </w:r>
    </w:p>
    <w:p w14:paraId="064CFB9C" w14:textId="1BA12A6A" w:rsidR="00A8437A" w:rsidRDefault="00A8437A" w:rsidP="00A8437A">
      <w:pPr>
        <w:ind w:firstLine="0"/>
      </w:pPr>
    </w:p>
    <w:p w14:paraId="2FF20ED4" w14:textId="5A7A5F78" w:rsidR="00A8437A" w:rsidRDefault="00A8437A" w:rsidP="00A8437A">
      <w:pPr>
        <w:ind w:firstLine="0"/>
      </w:pPr>
    </w:p>
    <w:p w14:paraId="32A37747" w14:textId="77777777" w:rsidR="00A8437A" w:rsidRDefault="00A8437A" w:rsidP="00A8437A">
      <w:pPr>
        <w:ind w:firstLine="0"/>
      </w:pPr>
    </w:p>
    <w:p w14:paraId="649537C2" w14:textId="77777777" w:rsidR="00A8437A" w:rsidRDefault="00A8437A" w:rsidP="00A8437A">
      <w:pPr>
        <w:ind w:firstLine="0"/>
      </w:pPr>
    </w:p>
    <w:p w14:paraId="742FA44B" w14:textId="3A14AC7A" w:rsidR="00A8437A" w:rsidRDefault="00A8437A" w:rsidP="00A8437A">
      <w:pPr>
        <w:ind w:firstLine="0"/>
        <w:jc w:val="center"/>
      </w:pPr>
      <w:r w:rsidRPr="00A8437A">
        <w:rPr>
          <w:b/>
        </w:rPr>
        <w:t>Figura N°2</w:t>
      </w:r>
      <w:r>
        <w:rPr>
          <w:b/>
        </w:rPr>
        <w:t xml:space="preserve">. </w:t>
      </w:r>
      <w:r w:rsidRPr="00A8437A">
        <w:t>Grafica</w:t>
      </w:r>
    </w:p>
    <w:p w14:paraId="62BEC3CF" w14:textId="1229439F" w:rsidR="00A8437A" w:rsidRPr="00E94F29" w:rsidRDefault="00E94F29" w:rsidP="00A8437A">
      <w:pPr>
        <w:ind w:firstLine="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y0+y1</m:t>
              </m:r>
            </m:num>
            <m:den>
              <m:r>
                <w:rPr>
                  <w:rFonts w:ascii="Cambria Math" w:hAnsi="Cambria Math"/>
                </w:rPr>
                <m:t>2</m:t>
              </m:r>
            </m:den>
          </m:f>
          <m:r>
            <w:rPr>
              <w:rFonts w:ascii="Cambria Math" w:hAnsi="Cambria Math"/>
            </w:rPr>
            <m:t>*h</m:t>
          </m:r>
        </m:oMath>
      </m:oMathPara>
    </w:p>
    <w:p w14:paraId="1417E974" w14:textId="4582985E" w:rsidR="00E94F29" w:rsidRPr="00E94F29" w:rsidRDefault="00E94F29" w:rsidP="00A8437A">
      <w:pPr>
        <w:ind w:firstLine="0"/>
        <w:rPr>
          <w:rFonts w:eastAsiaTheme="minorEastAsia"/>
        </w:rPr>
      </w:pPr>
      <m:oMathPara>
        <m:oMath>
          <m:r>
            <w:rPr>
              <w:rFonts w:ascii="Cambria Math" w:eastAsiaTheme="minorEastAsia" w:hAnsi="Cambria Math"/>
            </w:rPr>
            <m:t>y0=f</m:t>
          </m:r>
          <m:d>
            <m:dPr>
              <m:ctrlPr>
                <w:rPr>
                  <w:rFonts w:ascii="Cambria Math" w:eastAsiaTheme="minorEastAsia" w:hAnsi="Cambria Math"/>
                  <w:i/>
                </w:rPr>
              </m:ctrlPr>
            </m:dPr>
            <m:e>
              <m:r>
                <w:rPr>
                  <w:rFonts w:ascii="Cambria Math" w:eastAsiaTheme="minorEastAsia" w:hAnsi="Cambria Math"/>
                </w:rPr>
                <m:t>Li</m:t>
              </m:r>
            </m:e>
          </m:d>
        </m:oMath>
      </m:oMathPara>
    </w:p>
    <w:p w14:paraId="5ACC3459" w14:textId="36653DE4" w:rsidR="00E94F29" w:rsidRPr="00E94F29" w:rsidRDefault="00E94F29" w:rsidP="00A8437A">
      <w:pPr>
        <w:ind w:firstLine="0"/>
        <w:rPr>
          <w:rFonts w:eastAsiaTheme="minorEastAsia"/>
          <w:szCs w:val="24"/>
        </w:rPr>
      </w:pPr>
      <m:oMathPara>
        <m:oMath>
          <m:r>
            <w:rPr>
              <w:rFonts w:ascii="Cambria Math" w:eastAsiaTheme="minorEastAsia" w:hAnsi="Cambria Math"/>
            </w:rPr>
            <m:t>y0</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 xml:space="preserve"> </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0233B523" w14:textId="35BF71AB" w:rsidR="00E94F29" w:rsidRPr="00E94F29" w:rsidRDefault="00E94F29" w:rsidP="00E94F29">
      <w:pPr>
        <w:ind w:firstLine="0"/>
        <w:rPr>
          <w:rFonts w:eastAsiaTheme="minorEastAsia"/>
          <w:szCs w:val="24"/>
        </w:rPr>
      </w:pPr>
      <m:oMathPara>
        <m:oMath>
          <m:r>
            <w:rPr>
              <w:rFonts w:ascii="Cambria Math" w:eastAsiaTheme="minorEastAsia" w:hAnsi="Cambria Math"/>
            </w:rPr>
            <w:lastRenderedPageBreak/>
            <m:t>y0=f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hAnsi="Cambria Math" w:cs="Times New Roman"/>
                  <w:szCs w:val="24"/>
                </w:rPr>
                <m:t>*0</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hAnsi="Cambria Math" w:cs="Times New Roman"/>
                  <w:szCs w:val="24"/>
                </w:rPr>
                <m:t>*0</m:t>
              </m:r>
            </m:sup>
          </m:sSup>
          <m:r>
            <w:rPr>
              <w:rFonts w:ascii="Cambria Math" w:hAnsi="Cambria Math" w:cs="Times New Roman"/>
              <w:szCs w:val="24"/>
            </w:rPr>
            <m:t>-53</m:t>
          </m:r>
        </m:oMath>
      </m:oMathPara>
    </w:p>
    <w:p w14:paraId="50B1E099" w14:textId="061E941D" w:rsidR="00E94F29" w:rsidRPr="00E94F29" w:rsidRDefault="00E94F29" w:rsidP="00E94F29">
      <w:pPr>
        <w:ind w:firstLine="0"/>
        <w:rPr>
          <w:rFonts w:eastAsiaTheme="minorEastAsia"/>
        </w:rPr>
      </w:pPr>
      <m:oMathPara>
        <m:oMath>
          <m:r>
            <w:rPr>
              <w:rFonts w:ascii="Cambria Math" w:eastAsiaTheme="minorEastAsia" w:hAnsi="Cambria Math"/>
            </w:rPr>
            <m:t>y0=</m:t>
          </m:r>
          <m:r>
            <w:rPr>
              <w:rFonts w:ascii="Cambria Math" w:eastAsiaTheme="minorEastAsia" w:hAnsi="Cambria Math"/>
            </w:rPr>
            <m:t>47</m:t>
          </m:r>
        </m:oMath>
      </m:oMathPara>
    </w:p>
    <w:p w14:paraId="3EEBF6F1" w14:textId="1CA97F75" w:rsidR="00E94F29" w:rsidRPr="00E94F29" w:rsidRDefault="00E94F29" w:rsidP="00E94F29">
      <w:pPr>
        <w:ind w:firstLine="0"/>
        <w:rPr>
          <w:rFonts w:eastAsiaTheme="minorEastAsia"/>
        </w:rPr>
      </w:pPr>
      <m:oMathPara>
        <m:oMath>
          <m:r>
            <w:rPr>
              <w:rFonts w:ascii="Cambria Math" w:eastAsiaTheme="minorEastAsia" w:hAnsi="Cambria Math"/>
            </w:rPr>
            <m:t>y1=f</m:t>
          </m:r>
          <m:d>
            <m:dPr>
              <m:ctrlPr>
                <w:rPr>
                  <w:rFonts w:ascii="Cambria Math" w:eastAsiaTheme="minorEastAsia" w:hAnsi="Cambria Math"/>
                  <w:i/>
                </w:rPr>
              </m:ctrlPr>
            </m:dPr>
            <m:e>
              <m:r>
                <w:rPr>
                  <w:rFonts w:ascii="Cambria Math" w:eastAsiaTheme="minorEastAsia" w:hAnsi="Cambria Math"/>
                </w:rPr>
                <m:t>Ls</m:t>
              </m:r>
            </m:e>
          </m:d>
        </m:oMath>
      </m:oMathPara>
    </w:p>
    <w:p w14:paraId="4F722B48" w14:textId="2E3301DA" w:rsidR="00E94F29" w:rsidRPr="00E94F29" w:rsidRDefault="00E94F29" w:rsidP="00E94F29">
      <w:pPr>
        <w:ind w:firstLine="0"/>
        <w:rPr>
          <w:rFonts w:eastAsiaTheme="minorEastAsia"/>
          <w:szCs w:val="24"/>
        </w:rPr>
      </w:pPr>
      <m:oMathPara>
        <m:oMath>
          <m:r>
            <w:rPr>
              <w:rFonts w:ascii="Cambria Math" w:eastAsiaTheme="minorEastAsia" w:hAnsi="Cambria Math"/>
            </w:rPr>
            <m:t>y</m:t>
          </m:r>
          <m:r>
            <w:rPr>
              <w:rFonts w:ascii="Cambria Math" w:eastAsiaTheme="minorEastAsia" w:hAnsi="Cambria Math"/>
            </w:rPr>
            <m:t>1</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8.78</m:t>
              </m:r>
            </m:e>
          </m:d>
          <m:r>
            <w:rPr>
              <w:rFonts w:ascii="Cambria Math" w:eastAsiaTheme="minorEastAsia" w:hAnsi="Cambria Math"/>
            </w:rPr>
            <m:t xml:space="preserve">= </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69F35952" w14:textId="6AB35143" w:rsidR="00E94F29" w:rsidRPr="00E94F29" w:rsidRDefault="00E94F29" w:rsidP="00E94F29">
      <w:pPr>
        <w:ind w:firstLine="0"/>
        <w:rPr>
          <w:rFonts w:eastAsiaTheme="minorEastAsia"/>
          <w:szCs w:val="24"/>
        </w:rPr>
      </w:pPr>
      <m:oMathPara>
        <m:oMath>
          <m:r>
            <w:rPr>
              <w:rFonts w:ascii="Cambria Math" w:eastAsiaTheme="minorEastAsia" w:hAnsi="Cambria Math"/>
            </w:rPr>
            <m:t>y</m:t>
          </m:r>
          <m:r>
            <w:rPr>
              <w:rFonts w:ascii="Cambria Math" w:eastAsiaTheme="minorEastAsia" w:hAnsi="Cambria Math"/>
            </w:rPr>
            <m:t>1</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8.78</m:t>
              </m:r>
            </m:e>
          </m:d>
          <m:r>
            <w:rPr>
              <w:rFonts w:ascii="Cambria Math" w:eastAsiaTheme="minorEastAsia" w:hAnsi="Cambria Math"/>
            </w:rPr>
            <m:t xml:space="preserve">= </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hAnsi="Cambria Math" w:cs="Times New Roman"/>
                  <w:szCs w:val="24"/>
                </w:rPr>
                <m:t>*</m:t>
              </m:r>
              <m:r>
                <w:rPr>
                  <w:rFonts w:ascii="Cambria Math" w:eastAsiaTheme="minorEastAsia" w:hAnsi="Cambria Math"/>
                </w:rPr>
                <m:t>8.78</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hAnsi="Cambria Math" w:cs="Times New Roman"/>
                  <w:szCs w:val="24"/>
                </w:rPr>
                <m:t>*</m:t>
              </m:r>
              <m:r>
                <w:rPr>
                  <w:rFonts w:ascii="Cambria Math" w:eastAsiaTheme="minorEastAsia" w:hAnsi="Cambria Math"/>
                </w:rPr>
                <m:t>8.78</m:t>
              </m:r>
            </m:sup>
          </m:sSup>
          <m:r>
            <w:rPr>
              <w:rFonts w:ascii="Cambria Math" w:hAnsi="Cambria Math" w:cs="Times New Roman"/>
              <w:szCs w:val="24"/>
            </w:rPr>
            <m:t>-53</m:t>
          </m:r>
        </m:oMath>
      </m:oMathPara>
    </w:p>
    <w:p w14:paraId="37B69BC5" w14:textId="150E9B21" w:rsidR="00E94F29" w:rsidRPr="00E94F29" w:rsidRDefault="00E94F29" w:rsidP="00E94F29">
      <w:pPr>
        <w:ind w:firstLine="0"/>
        <w:rPr>
          <w:rFonts w:eastAsiaTheme="minorEastAsia"/>
        </w:rPr>
      </w:pPr>
      <m:oMathPara>
        <m:oMath>
          <m:r>
            <w:rPr>
              <w:rFonts w:ascii="Cambria Math" w:eastAsiaTheme="minorEastAsia" w:hAnsi="Cambria Math"/>
            </w:rPr>
            <m:t>y</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0.01</m:t>
          </m:r>
        </m:oMath>
      </m:oMathPara>
    </w:p>
    <w:p w14:paraId="42EA4B75" w14:textId="5094EBCC" w:rsidR="00E94F29" w:rsidRPr="00E94F29" w:rsidRDefault="00E94F29" w:rsidP="00E94F29">
      <w:pPr>
        <w:ind w:firstLine="0"/>
        <w:rPr>
          <w:rFonts w:eastAsiaTheme="minorEastAsia"/>
        </w:rPr>
      </w:pPr>
      <m:oMathPara>
        <m:oMath>
          <m:r>
            <w:rPr>
              <w:rFonts w:ascii="Cambria Math" w:eastAsiaTheme="minorEastAsia" w:hAnsi="Cambria Math"/>
            </w:rPr>
            <m:t>h=Ls-Li</m:t>
          </m:r>
        </m:oMath>
      </m:oMathPara>
    </w:p>
    <w:p w14:paraId="05841F4F" w14:textId="13B029F9" w:rsidR="00E94F29" w:rsidRPr="00E94F29" w:rsidRDefault="00E94F29" w:rsidP="00E94F29">
      <w:pPr>
        <w:ind w:firstLine="0"/>
        <w:rPr>
          <w:rFonts w:eastAsiaTheme="minorEastAsia"/>
        </w:rPr>
      </w:pPr>
      <m:oMathPara>
        <m:oMath>
          <m:r>
            <w:rPr>
              <w:rFonts w:ascii="Cambria Math" w:eastAsiaTheme="minorEastAsia" w:hAnsi="Cambria Math"/>
            </w:rPr>
            <m:t>h=</m:t>
          </m:r>
          <m:r>
            <w:rPr>
              <w:rFonts w:ascii="Cambria Math" w:eastAsiaTheme="minorEastAsia" w:hAnsi="Cambria Math"/>
            </w:rPr>
            <m:t>8.78</m:t>
          </m:r>
          <m:r>
            <w:rPr>
              <w:rFonts w:ascii="Cambria Math" w:eastAsiaTheme="minorEastAsia" w:hAnsi="Cambria Math"/>
            </w:rPr>
            <m:t>-</m:t>
          </m:r>
          <m:r>
            <w:rPr>
              <w:rFonts w:ascii="Cambria Math" w:eastAsiaTheme="minorEastAsia" w:hAnsi="Cambria Math"/>
            </w:rPr>
            <m:t>0=8.78</m:t>
          </m:r>
        </m:oMath>
      </m:oMathPara>
    </w:p>
    <w:p w14:paraId="0593B279" w14:textId="48336139" w:rsidR="00E94F29" w:rsidRPr="00E94F29" w:rsidRDefault="00E94F29" w:rsidP="00E94F29">
      <w:pPr>
        <w:ind w:firstLine="0"/>
        <w:rPr>
          <w:rFonts w:eastAsiaTheme="minorEastAsia"/>
        </w:rPr>
      </w:pPr>
      <m:oMathPara>
        <m:oMath>
          <m:r>
            <w:rPr>
              <w:rFonts w:ascii="Cambria Math" w:eastAsiaTheme="minorEastAsia" w:hAnsi="Cambria Math"/>
            </w:rPr>
            <m:t>A=</m:t>
          </m:r>
          <m:f>
            <m:fPr>
              <m:ctrlPr>
                <w:rPr>
                  <w:rFonts w:ascii="Cambria Math" w:hAnsi="Cambria Math"/>
                  <w:i/>
                </w:rPr>
              </m:ctrlPr>
            </m:fPr>
            <m:num>
              <m:r>
                <w:rPr>
                  <w:rFonts w:ascii="Cambria Math" w:eastAsiaTheme="minorEastAsia" w:hAnsi="Cambria Math"/>
                </w:rPr>
                <m:t>47</m:t>
              </m:r>
              <m:r>
                <w:rPr>
                  <w:rFonts w:ascii="Cambria Math" w:hAnsi="Cambria Math"/>
                </w:rPr>
                <m:t>+</m:t>
              </m:r>
              <m:r>
                <w:rPr>
                  <w:rFonts w:ascii="Cambria Math" w:eastAsiaTheme="minorEastAsia" w:hAnsi="Cambria Math"/>
                </w:rPr>
                <m:t>0.01</m:t>
              </m:r>
            </m:num>
            <m:den>
              <m:r>
                <w:rPr>
                  <w:rFonts w:ascii="Cambria Math" w:hAnsi="Cambria Math"/>
                </w:rPr>
                <m:t>2</m:t>
              </m:r>
            </m:den>
          </m:f>
          <m:r>
            <w:rPr>
              <w:rFonts w:ascii="Cambria Math" w:hAnsi="Cambria Math"/>
            </w:rPr>
            <m:t>*</m:t>
          </m:r>
          <m:r>
            <w:rPr>
              <w:rFonts w:ascii="Cambria Math" w:eastAsiaTheme="minorEastAsia" w:hAnsi="Cambria Math"/>
            </w:rPr>
            <m:t>8.78</m:t>
          </m:r>
        </m:oMath>
      </m:oMathPara>
    </w:p>
    <w:p w14:paraId="2E78070D" w14:textId="1027FF0A" w:rsidR="00E94F29" w:rsidRPr="005265F0" w:rsidRDefault="00E94F29" w:rsidP="00E94F29">
      <w:pPr>
        <w:ind w:firstLine="0"/>
        <w:rPr>
          <w:rFonts w:eastAsiaTheme="minorEastAsia"/>
        </w:rPr>
      </w:pPr>
      <m:oMathPara>
        <m:oMath>
          <m:r>
            <w:rPr>
              <w:rFonts w:ascii="Cambria Math" w:eastAsiaTheme="minorEastAsia" w:hAnsi="Cambria Math"/>
            </w:rPr>
            <m:t>A=</m:t>
          </m:r>
          <m:r>
            <w:rPr>
              <w:rFonts w:ascii="Cambria Math" w:eastAsiaTheme="minorEastAsia" w:hAnsi="Cambria Math"/>
            </w:rPr>
            <m:t>206.4</m:t>
          </m:r>
        </m:oMath>
      </m:oMathPara>
    </w:p>
    <w:p w14:paraId="459A5209" w14:textId="3CC99DEE" w:rsidR="005265F0" w:rsidRPr="00F90EDB" w:rsidRDefault="005265F0" w:rsidP="00E94F29">
      <w:pPr>
        <w:ind w:firstLine="0"/>
        <w:rPr>
          <w:rFonts w:eastAsiaTheme="minorEastAsia"/>
        </w:rPr>
      </w:pPr>
      <m:oMathPara>
        <m:oMath>
          <m:r>
            <w:rPr>
              <w:rFonts w:ascii="Cambria Math" w:eastAsiaTheme="minorEastAsia" w:hAnsi="Cambria Math"/>
            </w:rPr>
            <m:t>A</m:t>
          </m:r>
          <m:r>
            <w:rPr>
              <w:rFonts w:ascii="Cambria Math" w:eastAsiaTheme="minorEastAsia" w:hAnsi="Cambria Math"/>
            </w:rPr>
            <m:t xml:space="preserve"> real</m:t>
          </m:r>
          <m:r>
            <w:rPr>
              <w:rFonts w:ascii="Cambria Math" w:eastAsiaTheme="minorEastAsia" w:hAnsi="Cambria Math"/>
            </w:rPr>
            <m:t>=</m:t>
          </m:r>
          <m:r>
            <w:rPr>
              <w:rFonts w:ascii="Cambria Math" w:eastAsiaTheme="minorEastAsia" w:hAnsi="Cambria Math"/>
            </w:rPr>
            <m:t>165.05</m:t>
          </m:r>
        </m:oMath>
      </m:oMathPara>
    </w:p>
    <w:p w14:paraId="11B14B4A" w14:textId="7867A043" w:rsidR="00F90EDB" w:rsidRPr="005265F0" w:rsidRDefault="002A76DD" w:rsidP="00E94F29">
      <w:pPr>
        <w:ind w:firstLine="0"/>
        <w:rPr>
          <w:rFonts w:eastAsiaTheme="minorEastAsia"/>
        </w:rPr>
      </w:pPr>
      <w:r>
        <w:rPr>
          <w:rFonts w:eastAsiaTheme="minorEastAsia"/>
        </w:rPr>
        <w:t xml:space="preserve">Por lo tanto se dio </w:t>
      </w:r>
      <w:r w:rsidR="00F90EDB">
        <w:rPr>
          <w:rFonts w:eastAsiaTheme="minorEastAsia"/>
        </w:rPr>
        <w:t>un error de 24.79%</w:t>
      </w:r>
    </w:p>
    <w:p w14:paraId="3A02DE71" w14:textId="2F724704" w:rsidR="00F90EDB" w:rsidRPr="00C224E9" w:rsidRDefault="00F90EDB" w:rsidP="00F90EDB">
      <w:pPr>
        <w:pStyle w:val="Ttulo3"/>
        <w:rPr>
          <w:rFonts w:eastAsiaTheme="minorEastAsia"/>
        </w:rPr>
      </w:pPr>
      <w:r>
        <w:t>Trapecio</w:t>
      </w:r>
      <w:r>
        <w:t xml:space="preserve"> de dos</w:t>
      </w:r>
      <w:r>
        <w:t xml:space="preserve"> </w:t>
      </w:r>
      <w:r w:rsidR="00671157">
        <w:t>áreas</w:t>
      </w:r>
      <w:r>
        <w:t xml:space="preserve"> </w:t>
      </w:r>
    </w:p>
    <w:p w14:paraId="58B5FE9C" w14:textId="49568E36" w:rsidR="00E94F29" w:rsidRPr="00F90EDB" w:rsidRDefault="00F90EDB" w:rsidP="00E94F29">
      <w:pPr>
        <w:ind w:firstLine="0"/>
        <w:rPr>
          <w:rFonts w:eastAsiaTheme="minorEastAsia"/>
        </w:rPr>
      </w:pPr>
      <m:oMathPara>
        <m:oMath>
          <m:r>
            <w:rPr>
              <w:rFonts w:ascii="Cambria Math" w:eastAsiaTheme="minorEastAsia" w:hAnsi="Cambria Math"/>
            </w:rPr>
            <m:t>A=A1+A2</m:t>
          </m:r>
        </m:oMath>
      </m:oMathPara>
    </w:p>
    <w:p w14:paraId="7D6AACBB" w14:textId="1CF8AC5D" w:rsidR="00F90EDB" w:rsidRPr="00F90EDB" w:rsidRDefault="00F90EDB" w:rsidP="00E94F29">
      <w:pPr>
        <w:ind w:firstLine="0"/>
        <w:rPr>
          <w:rFonts w:eastAsiaTheme="minorEastAsia"/>
        </w:rPr>
      </w:pPr>
      <m:oMathPara>
        <m:oMath>
          <m:r>
            <w:rPr>
              <w:rFonts w:ascii="Cambria Math" w:eastAsiaTheme="minorEastAsia" w:hAnsi="Cambria Math"/>
            </w:rPr>
            <m:t>A</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y0+y1</m:t>
              </m:r>
            </m:num>
            <m:den>
              <m:r>
                <w:rPr>
                  <w:rFonts w:ascii="Cambria Math" w:hAnsi="Cambria Math"/>
                </w:rPr>
                <m:t>2</m:t>
              </m:r>
            </m:den>
          </m:f>
          <m:r>
            <w:rPr>
              <w:rFonts w:ascii="Cambria Math" w:hAnsi="Cambria Math"/>
            </w:rPr>
            <m:t>*h</m:t>
          </m:r>
        </m:oMath>
      </m:oMathPara>
    </w:p>
    <w:p w14:paraId="101771B0" w14:textId="4D41D29E" w:rsidR="00F90EDB" w:rsidRPr="00F90EDB" w:rsidRDefault="00F90EDB" w:rsidP="00E94F29">
      <w:pPr>
        <w:ind w:firstLine="0"/>
        <w:rPr>
          <w:rFonts w:eastAsiaTheme="minorEastAsia"/>
        </w:rPr>
      </w:pPr>
      <m:oMathPara>
        <m:oMath>
          <m:r>
            <w:rPr>
              <w:rFonts w:ascii="Cambria Math" w:eastAsiaTheme="minorEastAsia" w:hAnsi="Cambria Math"/>
            </w:rPr>
            <m:t>y0=f</m:t>
          </m:r>
          <m:d>
            <m:dPr>
              <m:ctrlPr>
                <w:rPr>
                  <w:rFonts w:ascii="Cambria Math" w:eastAsiaTheme="minorEastAsia" w:hAnsi="Cambria Math"/>
                  <w:i/>
                </w:rPr>
              </m:ctrlPr>
            </m:dPr>
            <m:e>
              <m:r>
                <w:rPr>
                  <w:rFonts w:ascii="Cambria Math" w:eastAsiaTheme="minorEastAsia" w:hAnsi="Cambria Math"/>
                </w:rPr>
                <m:t>0</m:t>
              </m:r>
            </m:e>
          </m:d>
        </m:oMath>
      </m:oMathPara>
    </w:p>
    <w:p w14:paraId="523101ED" w14:textId="02743525" w:rsidR="00F90EDB" w:rsidRPr="00F90EDB" w:rsidRDefault="00F90EDB" w:rsidP="00E94F29">
      <w:pPr>
        <w:ind w:firstLine="0"/>
        <w:rPr>
          <w:rFonts w:eastAsiaTheme="minorEastAsia"/>
        </w:rPr>
      </w:pPr>
      <m:oMathPara>
        <m:oMath>
          <m:r>
            <w:rPr>
              <w:rFonts w:ascii="Cambria Math" w:eastAsiaTheme="minorEastAsia" w:hAnsi="Cambria Math"/>
            </w:rPr>
            <m:t>y0=47</m:t>
          </m:r>
        </m:oMath>
      </m:oMathPara>
    </w:p>
    <w:p w14:paraId="4896E0CD" w14:textId="5E3F6F03" w:rsidR="00F90EDB" w:rsidRPr="00F90EDB" w:rsidRDefault="00F90EDB" w:rsidP="00E94F29">
      <w:pPr>
        <w:ind w:firstLine="0"/>
        <w:rPr>
          <w:rFonts w:eastAsiaTheme="minorEastAsia"/>
        </w:rPr>
      </w:pPr>
      <m:oMathPara>
        <m:oMath>
          <m:r>
            <w:rPr>
              <w:rFonts w:ascii="Cambria Math" w:eastAsiaTheme="minorEastAsia" w:hAnsi="Cambria Math"/>
            </w:rPr>
            <m:t>y</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4.39</m:t>
              </m:r>
            </m:e>
          </m:d>
        </m:oMath>
      </m:oMathPara>
    </w:p>
    <w:p w14:paraId="11AEB55D" w14:textId="1A115E44" w:rsidR="00F90EDB" w:rsidRPr="00F90EDB" w:rsidRDefault="00F90EDB" w:rsidP="00E94F29">
      <w:pPr>
        <w:ind w:firstLine="0"/>
        <w:rPr>
          <w:rFonts w:eastAsiaTheme="minorEastAsia"/>
        </w:rPr>
      </w:pPr>
      <m:oMathPara>
        <m:oMath>
          <m:r>
            <w:rPr>
              <w:rFonts w:ascii="Cambria Math" w:eastAsiaTheme="minorEastAsia" w:hAnsi="Cambria Math"/>
            </w:rPr>
            <m:t>y1=</m:t>
          </m:r>
          <m:r>
            <w:rPr>
              <w:rFonts w:ascii="Cambria Math" w:eastAsiaTheme="minorEastAsia" w:hAnsi="Cambria Math"/>
            </w:rPr>
            <m:t>16.59</m:t>
          </m:r>
        </m:oMath>
      </m:oMathPara>
    </w:p>
    <w:p w14:paraId="5C653C4B" w14:textId="2841E5B0" w:rsidR="00F90EDB" w:rsidRPr="00F90EDB" w:rsidRDefault="00F90EDB" w:rsidP="00E94F29">
      <w:pPr>
        <w:ind w:firstLine="0"/>
        <w:rPr>
          <w:rFonts w:eastAsiaTheme="minorEastAsia"/>
        </w:rPr>
      </w:pPr>
      <m:oMathPara>
        <m:oMath>
          <m:r>
            <w:rPr>
              <w:rFonts w:ascii="Cambria Math" w:eastAsiaTheme="minorEastAsia" w:hAnsi="Cambria Math"/>
            </w:rPr>
            <w:lastRenderedPageBreak/>
            <m:t>h=4.39-0</m:t>
          </m:r>
        </m:oMath>
      </m:oMathPara>
    </w:p>
    <w:p w14:paraId="10DA6BD8" w14:textId="68231CAA" w:rsidR="00F90EDB" w:rsidRPr="00F90EDB" w:rsidRDefault="00F90EDB" w:rsidP="00E94F29">
      <w:pPr>
        <w:ind w:firstLine="0"/>
        <w:rPr>
          <w:rFonts w:eastAsiaTheme="minorEastAsia"/>
        </w:rPr>
      </w:pPr>
      <m:oMathPara>
        <m:oMath>
          <m:r>
            <w:rPr>
              <w:rFonts w:ascii="Cambria Math" w:eastAsiaTheme="minorEastAsia" w:hAnsi="Cambria Math"/>
            </w:rPr>
            <m:t>h=</m:t>
          </m:r>
          <m:r>
            <w:rPr>
              <w:rFonts w:ascii="Cambria Math" w:eastAsiaTheme="minorEastAsia" w:hAnsi="Cambria Math"/>
            </w:rPr>
            <m:t>4.39</m:t>
          </m:r>
        </m:oMath>
      </m:oMathPara>
    </w:p>
    <w:p w14:paraId="672C6183" w14:textId="298E893F" w:rsidR="00F90EDB" w:rsidRPr="00F90EDB" w:rsidRDefault="00F90EDB" w:rsidP="00F90EDB">
      <w:pPr>
        <w:ind w:firstLine="0"/>
        <w:rPr>
          <w:rFonts w:eastAsiaTheme="minorEastAsia"/>
        </w:rPr>
      </w:pPr>
      <m:oMathPara>
        <m:oMath>
          <m:r>
            <w:rPr>
              <w:rFonts w:ascii="Cambria Math" w:eastAsiaTheme="minorEastAsia" w:hAnsi="Cambria Math"/>
            </w:rPr>
            <m:t xml:space="preserve">A1= </m:t>
          </m:r>
          <m:f>
            <m:fPr>
              <m:ctrlPr>
                <w:rPr>
                  <w:rFonts w:ascii="Cambria Math" w:hAnsi="Cambria Math"/>
                  <w:i/>
                </w:rPr>
              </m:ctrlPr>
            </m:fPr>
            <m:num>
              <m:r>
                <w:rPr>
                  <w:rFonts w:ascii="Cambria Math" w:eastAsiaTheme="minorEastAsia" w:hAnsi="Cambria Math"/>
                </w:rPr>
                <m:t>47</m:t>
              </m:r>
              <m:r>
                <w:rPr>
                  <w:rFonts w:ascii="Cambria Math" w:hAnsi="Cambria Math"/>
                </w:rPr>
                <m:t>+</m:t>
              </m:r>
              <m:r>
                <w:rPr>
                  <w:rFonts w:ascii="Cambria Math" w:eastAsiaTheme="minorEastAsia" w:hAnsi="Cambria Math"/>
                </w:rPr>
                <m:t>16.59</m:t>
              </m:r>
            </m:num>
            <m:den>
              <m:r>
                <w:rPr>
                  <w:rFonts w:ascii="Cambria Math" w:hAnsi="Cambria Math"/>
                </w:rPr>
                <m:t>2</m:t>
              </m:r>
            </m:den>
          </m:f>
          <m:r>
            <w:rPr>
              <w:rFonts w:ascii="Cambria Math" w:hAnsi="Cambria Math"/>
            </w:rPr>
            <m:t>*</m:t>
          </m:r>
          <m:r>
            <w:rPr>
              <w:rFonts w:ascii="Cambria Math" w:eastAsiaTheme="minorEastAsia" w:hAnsi="Cambria Math"/>
            </w:rPr>
            <m:t>4.39</m:t>
          </m:r>
        </m:oMath>
      </m:oMathPara>
    </w:p>
    <w:p w14:paraId="7DAA0534" w14:textId="728E5F85" w:rsidR="00F90EDB" w:rsidRPr="00F90EDB" w:rsidRDefault="00F90EDB" w:rsidP="00E94F29">
      <w:pPr>
        <w:ind w:firstLine="0"/>
        <w:rPr>
          <w:rFonts w:eastAsiaTheme="minorEastAsia"/>
        </w:rPr>
      </w:pPr>
      <m:oMathPara>
        <m:oMath>
          <m:r>
            <w:rPr>
              <w:rFonts w:ascii="Cambria Math" w:eastAsiaTheme="minorEastAsia" w:hAnsi="Cambria Math"/>
            </w:rPr>
            <m:t>A1=</m:t>
          </m:r>
          <m:r>
            <w:rPr>
              <w:rFonts w:ascii="Cambria Math" w:eastAsiaTheme="minorEastAsia" w:hAnsi="Cambria Math"/>
            </w:rPr>
            <m:t>139.6</m:t>
          </m:r>
        </m:oMath>
      </m:oMathPara>
    </w:p>
    <w:p w14:paraId="45CFF89F" w14:textId="6CD5F54B" w:rsidR="00F90EDB" w:rsidRPr="00F90EDB" w:rsidRDefault="00F90EDB" w:rsidP="00F90EDB">
      <w:pPr>
        <w:ind w:firstLine="0"/>
        <w:rPr>
          <w:rFonts w:eastAsiaTheme="minorEastAsia"/>
        </w:rPr>
      </w:pPr>
      <m:oMathPara>
        <m:oMath>
          <m:r>
            <w:rPr>
              <w:rFonts w:ascii="Cambria Math" w:eastAsiaTheme="minorEastAsia" w:hAnsi="Cambria Math"/>
            </w:rPr>
            <m:t>A</m:t>
          </m:r>
          <m:r>
            <w:rPr>
              <w:rFonts w:ascii="Cambria Math" w:eastAsiaTheme="minorEastAsia" w:hAnsi="Cambria Math"/>
            </w:rPr>
            <m:t>2</m:t>
          </m:r>
          <m:r>
            <w:rPr>
              <w:rFonts w:ascii="Cambria Math" w:eastAsiaTheme="minorEastAsia" w:hAnsi="Cambria Math"/>
            </w:rPr>
            <m:t xml:space="preserve">= </m:t>
          </m:r>
          <m:f>
            <m:fPr>
              <m:ctrlPr>
                <w:rPr>
                  <w:rFonts w:ascii="Cambria Math" w:hAnsi="Cambria Math"/>
                  <w:i/>
                </w:rPr>
              </m:ctrlPr>
            </m:fPr>
            <m:num>
              <m:r>
                <w:rPr>
                  <w:rFonts w:ascii="Cambria Math" w:hAnsi="Cambria Math"/>
                </w:rPr>
                <m:t>y</m:t>
              </m:r>
              <m:r>
                <w:rPr>
                  <w:rFonts w:ascii="Cambria Math" w:hAnsi="Cambria Math"/>
                </w:rPr>
                <m:t>1</m:t>
              </m:r>
              <m:r>
                <w:rPr>
                  <w:rFonts w:ascii="Cambria Math" w:hAnsi="Cambria Math"/>
                </w:rPr>
                <m:t>+y</m:t>
              </m:r>
              <m:r>
                <w:rPr>
                  <w:rFonts w:ascii="Cambria Math" w:hAnsi="Cambria Math"/>
                </w:rPr>
                <m:t>2</m:t>
              </m:r>
            </m:num>
            <m:den>
              <m:r>
                <w:rPr>
                  <w:rFonts w:ascii="Cambria Math" w:hAnsi="Cambria Math"/>
                </w:rPr>
                <m:t>2</m:t>
              </m:r>
            </m:den>
          </m:f>
          <m:r>
            <w:rPr>
              <w:rFonts w:ascii="Cambria Math" w:hAnsi="Cambria Math"/>
            </w:rPr>
            <m:t>*h</m:t>
          </m:r>
        </m:oMath>
      </m:oMathPara>
    </w:p>
    <w:p w14:paraId="75D5D441" w14:textId="77777777" w:rsidR="00F90EDB" w:rsidRPr="00F90EDB" w:rsidRDefault="00F90EDB" w:rsidP="00F90EDB">
      <w:pPr>
        <w:ind w:firstLine="0"/>
        <w:rPr>
          <w:rFonts w:eastAsiaTheme="minorEastAsia"/>
        </w:rPr>
      </w:pPr>
      <m:oMathPara>
        <m:oMath>
          <m:r>
            <w:rPr>
              <w:rFonts w:ascii="Cambria Math" w:eastAsiaTheme="minorEastAsia" w:hAnsi="Cambria Math"/>
            </w:rPr>
            <m:t>y1=f</m:t>
          </m:r>
          <m:d>
            <m:dPr>
              <m:ctrlPr>
                <w:rPr>
                  <w:rFonts w:ascii="Cambria Math" w:eastAsiaTheme="minorEastAsia" w:hAnsi="Cambria Math"/>
                  <w:i/>
                </w:rPr>
              </m:ctrlPr>
            </m:dPr>
            <m:e>
              <m:r>
                <w:rPr>
                  <w:rFonts w:ascii="Cambria Math" w:eastAsiaTheme="minorEastAsia" w:hAnsi="Cambria Math"/>
                </w:rPr>
                <m:t>4.39</m:t>
              </m:r>
            </m:e>
          </m:d>
        </m:oMath>
      </m:oMathPara>
    </w:p>
    <w:p w14:paraId="273CBC1F" w14:textId="77777777" w:rsidR="00F90EDB" w:rsidRPr="00F90EDB" w:rsidRDefault="00F90EDB" w:rsidP="00F90EDB">
      <w:pPr>
        <w:ind w:firstLine="0"/>
        <w:rPr>
          <w:rFonts w:eastAsiaTheme="minorEastAsia"/>
        </w:rPr>
      </w:pPr>
      <m:oMathPara>
        <m:oMath>
          <m:r>
            <w:rPr>
              <w:rFonts w:ascii="Cambria Math" w:eastAsiaTheme="minorEastAsia" w:hAnsi="Cambria Math"/>
            </w:rPr>
            <m:t>y1=16.59</m:t>
          </m:r>
        </m:oMath>
      </m:oMathPara>
    </w:p>
    <w:p w14:paraId="16BAEE56" w14:textId="4B562B60" w:rsidR="00F90EDB" w:rsidRPr="00F90EDB" w:rsidRDefault="00F90EDB" w:rsidP="00E94F29">
      <w:pPr>
        <w:ind w:firstLine="0"/>
        <w:rPr>
          <w:rFonts w:eastAsiaTheme="minorEastAsia"/>
        </w:rPr>
      </w:pPr>
      <m:oMathPara>
        <m:oMath>
          <m:r>
            <w:rPr>
              <w:rFonts w:ascii="Cambria Math" w:eastAsiaTheme="minorEastAsia" w:hAnsi="Cambria Math"/>
            </w:rPr>
            <m:t>y</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8.78</m:t>
              </m:r>
            </m:e>
          </m:d>
        </m:oMath>
      </m:oMathPara>
    </w:p>
    <w:p w14:paraId="51BCF4C1" w14:textId="471CE048" w:rsidR="00F90EDB" w:rsidRPr="00F90EDB" w:rsidRDefault="00F90EDB" w:rsidP="00E94F29">
      <w:pPr>
        <w:ind w:firstLine="0"/>
        <w:rPr>
          <w:rFonts w:eastAsiaTheme="minorEastAsia"/>
        </w:rPr>
      </w:pPr>
      <m:oMathPara>
        <m:oMath>
          <m:r>
            <w:rPr>
              <w:rFonts w:ascii="Cambria Math" w:eastAsiaTheme="minorEastAsia" w:hAnsi="Cambria Math"/>
            </w:rPr>
            <m:t>y2=</m:t>
          </m:r>
          <m:r>
            <w:rPr>
              <w:rFonts w:ascii="Cambria Math" w:eastAsiaTheme="minorEastAsia" w:hAnsi="Cambria Math"/>
            </w:rPr>
            <m:t>0.01</m:t>
          </m:r>
        </m:oMath>
      </m:oMathPara>
    </w:p>
    <w:p w14:paraId="26971CE3" w14:textId="3A0E4DE0" w:rsidR="00F90EDB" w:rsidRPr="00671157" w:rsidRDefault="00F90EDB" w:rsidP="00F90EDB">
      <w:pPr>
        <w:ind w:firstLine="0"/>
        <w:rPr>
          <w:rFonts w:eastAsiaTheme="minorEastAsia"/>
        </w:rPr>
      </w:pPr>
      <m:oMathPara>
        <m:oMath>
          <m:r>
            <w:rPr>
              <w:rFonts w:ascii="Cambria Math" w:eastAsiaTheme="minorEastAsia" w:hAnsi="Cambria Math"/>
            </w:rPr>
            <m:t>h=</m:t>
          </m:r>
          <m:r>
            <w:rPr>
              <w:rFonts w:ascii="Cambria Math" w:eastAsiaTheme="minorEastAsia" w:hAnsi="Cambria Math"/>
            </w:rPr>
            <m:t>8.78-4.39</m:t>
          </m:r>
        </m:oMath>
      </m:oMathPara>
    </w:p>
    <w:p w14:paraId="2EEBB50E" w14:textId="293E6DE4" w:rsidR="00671157" w:rsidRPr="00671157" w:rsidRDefault="00671157" w:rsidP="00F90EDB">
      <w:pPr>
        <w:ind w:firstLine="0"/>
        <w:rPr>
          <w:rFonts w:eastAsiaTheme="minorEastAsia"/>
        </w:rPr>
      </w:pPr>
      <m:oMathPara>
        <m:oMath>
          <m:r>
            <w:rPr>
              <w:rFonts w:ascii="Cambria Math" w:eastAsiaTheme="minorEastAsia" w:hAnsi="Cambria Math"/>
            </w:rPr>
            <m:t>h=</m:t>
          </m:r>
          <m:r>
            <w:rPr>
              <w:rFonts w:ascii="Cambria Math" w:eastAsiaTheme="minorEastAsia" w:hAnsi="Cambria Math"/>
            </w:rPr>
            <m:t>4.46</m:t>
          </m:r>
        </m:oMath>
      </m:oMathPara>
    </w:p>
    <w:p w14:paraId="2A15ACD4" w14:textId="73CC6F4B" w:rsidR="00671157" w:rsidRPr="00671157" w:rsidRDefault="00671157" w:rsidP="00671157">
      <w:pPr>
        <w:ind w:firstLine="0"/>
        <w:rPr>
          <w:rFonts w:eastAsiaTheme="minorEastAsia"/>
        </w:rPr>
      </w:pPr>
      <m:oMathPara>
        <m:oMath>
          <m:r>
            <w:rPr>
              <w:rFonts w:ascii="Cambria Math" w:hAnsi="Cambria Math"/>
            </w:rPr>
            <m:t>A2=</m:t>
          </m:r>
          <m:f>
            <m:fPr>
              <m:ctrlPr>
                <w:rPr>
                  <w:rFonts w:ascii="Cambria Math" w:hAnsi="Cambria Math"/>
                  <w:i/>
                </w:rPr>
              </m:ctrlPr>
            </m:fPr>
            <m:num>
              <m:r>
                <w:rPr>
                  <w:rFonts w:ascii="Cambria Math" w:eastAsiaTheme="minorEastAsia" w:hAnsi="Cambria Math"/>
                </w:rPr>
                <m:t>16.59</m:t>
              </m:r>
              <m:r>
                <w:rPr>
                  <w:rFonts w:ascii="Cambria Math" w:hAnsi="Cambria Math"/>
                </w:rPr>
                <m:t>+</m:t>
              </m:r>
              <m:r>
                <w:rPr>
                  <w:rFonts w:ascii="Cambria Math" w:eastAsiaTheme="minorEastAsia" w:hAnsi="Cambria Math"/>
                </w:rPr>
                <m:t>0.01</m:t>
              </m:r>
            </m:num>
            <m:den>
              <m:r>
                <w:rPr>
                  <w:rFonts w:ascii="Cambria Math" w:hAnsi="Cambria Math"/>
                </w:rPr>
                <m:t>2</m:t>
              </m:r>
            </m:den>
          </m:f>
          <m:r>
            <w:rPr>
              <w:rFonts w:ascii="Cambria Math" w:hAnsi="Cambria Math"/>
            </w:rPr>
            <m:t>*</m:t>
          </m:r>
          <m:r>
            <w:rPr>
              <w:rFonts w:ascii="Cambria Math" w:eastAsiaTheme="minorEastAsia" w:hAnsi="Cambria Math"/>
            </w:rPr>
            <m:t>4.46</m:t>
          </m:r>
        </m:oMath>
      </m:oMathPara>
    </w:p>
    <w:p w14:paraId="39D5033F" w14:textId="76B04CC1" w:rsidR="00F90EDB" w:rsidRPr="00671157" w:rsidRDefault="00671157" w:rsidP="00E94F29">
      <w:pPr>
        <w:ind w:firstLine="0"/>
        <w:rPr>
          <w:rFonts w:eastAsiaTheme="minorEastAsia"/>
        </w:rPr>
      </w:pPr>
      <m:oMathPara>
        <m:oMath>
          <m:r>
            <w:rPr>
              <w:rFonts w:ascii="Cambria Math" w:hAnsi="Cambria Math"/>
            </w:rPr>
            <m:t>A2=</m:t>
          </m:r>
          <m:r>
            <w:rPr>
              <w:rFonts w:ascii="Cambria Math" w:hAnsi="Cambria Math"/>
            </w:rPr>
            <m:t>37.02</m:t>
          </m:r>
        </m:oMath>
      </m:oMathPara>
    </w:p>
    <w:p w14:paraId="38FA6697" w14:textId="5830526F" w:rsidR="00671157" w:rsidRPr="00671157" w:rsidRDefault="00671157" w:rsidP="00E94F29">
      <w:pPr>
        <w:ind w:firstLine="0"/>
        <w:rPr>
          <w:rFonts w:eastAsiaTheme="minorEastAsia"/>
        </w:rPr>
      </w:pPr>
      <m:oMathPara>
        <m:oMath>
          <m:r>
            <w:rPr>
              <w:rFonts w:ascii="Cambria Math" w:hAnsi="Cambria Math"/>
            </w:rPr>
            <m:t>A</m:t>
          </m:r>
          <m:r>
            <w:rPr>
              <w:rFonts w:ascii="Cambria Math" w:hAnsi="Cambria Math"/>
            </w:rPr>
            <m:t xml:space="preserve"> total=A1+A2</m:t>
          </m:r>
        </m:oMath>
      </m:oMathPara>
    </w:p>
    <w:p w14:paraId="04E7EE69" w14:textId="71427A2D" w:rsidR="00E94F29" w:rsidRPr="00671157" w:rsidRDefault="00671157" w:rsidP="00E94F29">
      <w:pPr>
        <w:ind w:firstLine="0"/>
        <w:rPr>
          <w:rFonts w:eastAsiaTheme="minorEastAsia"/>
        </w:rPr>
      </w:pPr>
      <m:oMathPara>
        <m:oMath>
          <m:r>
            <w:rPr>
              <w:rFonts w:ascii="Cambria Math" w:hAnsi="Cambria Math"/>
            </w:rPr>
            <m:t>A total=</m:t>
          </m:r>
          <m:r>
            <w:rPr>
              <w:rFonts w:ascii="Cambria Math" w:eastAsiaTheme="minorEastAsia" w:hAnsi="Cambria Math"/>
            </w:rPr>
            <m:t>139.6</m:t>
          </m:r>
          <m:r>
            <w:rPr>
              <w:rFonts w:ascii="Cambria Math" w:eastAsiaTheme="minorEastAsia" w:hAnsi="Cambria Math"/>
            </w:rPr>
            <m:t>+</m:t>
          </m:r>
          <m:r>
            <w:rPr>
              <w:rFonts w:ascii="Cambria Math" w:hAnsi="Cambria Math"/>
            </w:rPr>
            <m:t>37.02</m:t>
          </m:r>
          <m:r>
            <w:rPr>
              <w:rFonts w:ascii="Cambria Math" w:hAnsi="Cambria Math"/>
            </w:rPr>
            <m:t>=176.6</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oMath>
      </m:oMathPara>
    </w:p>
    <w:p w14:paraId="0E339CB7" w14:textId="5327D4C6" w:rsidR="00671157" w:rsidRPr="00E94F29" w:rsidRDefault="002A76DD" w:rsidP="00E94F29">
      <w:pPr>
        <w:ind w:firstLine="0"/>
        <w:rPr>
          <w:rFonts w:eastAsiaTheme="minorEastAsia"/>
        </w:rPr>
      </w:pPr>
      <w:r>
        <w:rPr>
          <w:rFonts w:eastAsiaTheme="minorEastAsia"/>
        </w:rPr>
        <w:t xml:space="preserve">Por lo tanto se dio </w:t>
      </w:r>
      <w:r w:rsidR="00671157">
        <w:rPr>
          <w:rFonts w:eastAsiaTheme="minorEastAsia"/>
        </w:rPr>
        <w:t>un error de</w:t>
      </w:r>
      <w:r w:rsidR="00671157">
        <w:rPr>
          <w:rFonts w:eastAsiaTheme="minorEastAsia"/>
        </w:rPr>
        <w:t xml:space="preserve"> 6.998</w:t>
      </w:r>
      <w:r w:rsidR="00671157">
        <w:rPr>
          <w:rFonts w:eastAsiaTheme="minorEastAsia"/>
        </w:rPr>
        <w:t>%</w:t>
      </w:r>
      <w:r w:rsidR="00671157">
        <w:rPr>
          <w:rFonts w:eastAsiaTheme="minorEastAsia"/>
        </w:rPr>
        <w:t>.</w:t>
      </w:r>
    </w:p>
    <w:p w14:paraId="27965CEE" w14:textId="529E056B" w:rsidR="00671157" w:rsidRDefault="00671157" w:rsidP="00671157">
      <w:pPr>
        <w:pStyle w:val="Ttulo3"/>
      </w:pPr>
      <w:r>
        <w:t>Trapecio</w:t>
      </w:r>
      <w:r>
        <w:t xml:space="preserve"> de Cuatro</w:t>
      </w:r>
      <w:r>
        <w:t xml:space="preserve"> áreas </w:t>
      </w:r>
    </w:p>
    <w:p w14:paraId="08DD7E2F" w14:textId="4065F23B" w:rsidR="00671157" w:rsidRPr="00A8310B" w:rsidRDefault="00671157" w:rsidP="00671157">
      <w:pPr>
        <w:ind w:firstLine="0"/>
        <w:rPr>
          <w:rFonts w:eastAsiaTheme="majorEastAsia" w:cstheme="majorBidi"/>
        </w:rPr>
      </w:pPr>
      <m:oMathPara>
        <m:oMath>
          <m:r>
            <w:rPr>
              <w:rFonts w:ascii="Cambria Math" w:hAnsi="Cambria Math"/>
            </w:rPr>
            <m:t>A total=A1+A2</m:t>
          </m:r>
          <m:r>
            <w:rPr>
              <w:rFonts w:ascii="Cambria Math" w:eastAsiaTheme="minorEastAsia" w:hAnsi="Cambria Math"/>
            </w:rPr>
            <m:t>+A3+A4</m:t>
          </m:r>
        </m:oMath>
      </m:oMathPara>
    </w:p>
    <w:p w14:paraId="1B727E5A" w14:textId="77777777" w:rsidR="00A8310B" w:rsidRPr="00F90EDB" w:rsidRDefault="00A8310B" w:rsidP="00A8310B">
      <w:pPr>
        <w:ind w:firstLine="0"/>
        <w:rPr>
          <w:rFonts w:eastAsiaTheme="minorEastAsia"/>
        </w:rPr>
      </w:pPr>
      <m:oMathPara>
        <m:oMath>
          <m:r>
            <w:rPr>
              <w:rFonts w:ascii="Cambria Math" w:eastAsiaTheme="minorEastAsia" w:hAnsi="Cambria Math"/>
            </w:rPr>
            <w:lastRenderedPageBreak/>
            <m:t xml:space="preserve">A1= </m:t>
          </m:r>
          <m:f>
            <m:fPr>
              <m:ctrlPr>
                <w:rPr>
                  <w:rFonts w:ascii="Cambria Math" w:hAnsi="Cambria Math"/>
                  <w:i/>
                </w:rPr>
              </m:ctrlPr>
            </m:fPr>
            <m:num>
              <m:r>
                <w:rPr>
                  <w:rFonts w:ascii="Cambria Math" w:hAnsi="Cambria Math"/>
                </w:rPr>
                <m:t>y0+y1</m:t>
              </m:r>
            </m:num>
            <m:den>
              <m:r>
                <w:rPr>
                  <w:rFonts w:ascii="Cambria Math" w:hAnsi="Cambria Math"/>
                </w:rPr>
                <m:t>2</m:t>
              </m:r>
            </m:den>
          </m:f>
          <m:r>
            <w:rPr>
              <w:rFonts w:ascii="Cambria Math" w:hAnsi="Cambria Math"/>
            </w:rPr>
            <m:t>*h</m:t>
          </m:r>
        </m:oMath>
      </m:oMathPara>
    </w:p>
    <w:p w14:paraId="126610D9" w14:textId="77777777" w:rsidR="00A8310B" w:rsidRPr="00F90EDB" w:rsidRDefault="00A8310B" w:rsidP="00A8310B">
      <w:pPr>
        <w:ind w:firstLine="0"/>
        <w:rPr>
          <w:rFonts w:eastAsiaTheme="minorEastAsia"/>
        </w:rPr>
      </w:pPr>
      <m:oMathPara>
        <m:oMath>
          <m:r>
            <w:rPr>
              <w:rFonts w:ascii="Cambria Math" w:eastAsiaTheme="minorEastAsia" w:hAnsi="Cambria Math"/>
            </w:rPr>
            <m:t>y0=f</m:t>
          </m:r>
          <m:d>
            <m:dPr>
              <m:ctrlPr>
                <w:rPr>
                  <w:rFonts w:ascii="Cambria Math" w:eastAsiaTheme="minorEastAsia" w:hAnsi="Cambria Math"/>
                  <w:i/>
                </w:rPr>
              </m:ctrlPr>
            </m:dPr>
            <m:e>
              <m:r>
                <w:rPr>
                  <w:rFonts w:ascii="Cambria Math" w:eastAsiaTheme="minorEastAsia" w:hAnsi="Cambria Math"/>
                </w:rPr>
                <m:t>0</m:t>
              </m:r>
            </m:e>
          </m:d>
        </m:oMath>
      </m:oMathPara>
    </w:p>
    <w:p w14:paraId="70A1199D" w14:textId="77777777" w:rsidR="00A8310B" w:rsidRPr="00F90EDB" w:rsidRDefault="00A8310B" w:rsidP="00A8310B">
      <w:pPr>
        <w:ind w:firstLine="0"/>
        <w:rPr>
          <w:rFonts w:eastAsiaTheme="minorEastAsia"/>
        </w:rPr>
      </w:pPr>
      <m:oMathPara>
        <m:oMath>
          <m:r>
            <w:rPr>
              <w:rFonts w:ascii="Cambria Math" w:eastAsiaTheme="minorEastAsia" w:hAnsi="Cambria Math"/>
            </w:rPr>
            <m:t>y0=47</m:t>
          </m:r>
        </m:oMath>
      </m:oMathPara>
    </w:p>
    <w:p w14:paraId="6F60927F" w14:textId="21626067" w:rsidR="00A8310B" w:rsidRPr="00F90EDB" w:rsidRDefault="00A8310B" w:rsidP="00A8310B">
      <w:pPr>
        <w:ind w:firstLine="0"/>
        <w:rPr>
          <w:rFonts w:eastAsiaTheme="minorEastAsia"/>
        </w:rPr>
      </w:pPr>
      <m:oMathPara>
        <m:oMath>
          <m:r>
            <w:rPr>
              <w:rFonts w:ascii="Cambria Math" w:eastAsiaTheme="minorEastAsia" w:hAnsi="Cambria Math"/>
            </w:rPr>
            <m:t>y1=f</m:t>
          </m:r>
          <m:d>
            <m:dPr>
              <m:ctrlPr>
                <w:rPr>
                  <w:rFonts w:ascii="Cambria Math" w:eastAsiaTheme="minorEastAsia" w:hAnsi="Cambria Math"/>
                  <w:i/>
                </w:rPr>
              </m:ctrlPr>
            </m:dPr>
            <m:e>
              <m:r>
                <w:rPr>
                  <w:rFonts w:ascii="Cambria Math" w:eastAsiaTheme="minorEastAsia" w:hAnsi="Cambria Math"/>
                </w:rPr>
                <m:t>2.195</m:t>
              </m:r>
            </m:e>
          </m:d>
        </m:oMath>
      </m:oMathPara>
    </w:p>
    <w:p w14:paraId="66E0F2B8" w14:textId="143C9362" w:rsidR="00A8310B" w:rsidRPr="00F90EDB" w:rsidRDefault="00A8310B" w:rsidP="00A8310B">
      <w:pPr>
        <w:ind w:firstLine="0"/>
        <w:rPr>
          <w:rFonts w:eastAsiaTheme="minorEastAsia"/>
        </w:rPr>
      </w:pPr>
      <m:oMathPara>
        <m:oMath>
          <m:r>
            <w:rPr>
              <w:rFonts w:ascii="Cambria Math" w:eastAsiaTheme="minorEastAsia" w:hAnsi="Cambria Math"/>
            </w:rPr>
            <m:t>y1=</m:t>
          </m:r>
          <m:r>
            <w:rPr>
              <w:rFonts w:ascii="Cambria Math" w:eastAsiaTheme="minorEastAsia" w:hAnsi="Cambria Math"/>
            </w:rPr>
            <m:t>29.04</m:t>
          </m:r>
        </m:oMath>
      </m:oMathPara>
    </w:p>
    <w:p w14:paraId="5ECC5BED" w14:textId="14B91150" w:rsidR="00A8310B" w:rsidRPr="00F90EDB" w:rsidRDefault="00A8310B" w:rsidP="00A8310B">
      <w:pPr>
        <w:ind w:firstLine="0"/>
        <w:rPr>
          <w:rFonts w:eastAsiaTheme="minorEastAsia"/>
        </w:rPr>
      </w:pPr>
      <m:oMathPara>
        <m:oMath>
          <m:r>
            <w:rPr>
              <w:rFonts w:ascii="Cambria Math" w:eastAsiaTheme="minorEastAsia" w:hAnsi="Cambria Math"/>
            </w:rPr>
            <m:t>h</m:t>
          </m:r>
          <m:r>
            <w:rPr>
              <w:rFonts w:ascii="Cambria Math" w:eastAsiaTheme="minorEastAsia" w:hAnsi="Cambria Math"/>
            </w:rPr>
            <m:t>=2.195</m:t>
          </m:r>
          <m:r>
            <w:rPr>
              <w:rFonts w:ascii="Cambria Math" w:eastAsiaTheme="minorEastAsia" w:hAnsi="Cambria Math"/>
            </w:rPr>
            <m:t>-0</m:t>
          </m:r>
        </m:oMath>
      </m:oMathPara>
    </w:p>
    <w:p w14:paraId="60EF8031" w14:textId="713CAB7F" w:rsidR="00A8310B" w:rsidRPr="00F90EDB" w:rsidRDefault="00A8310B" w:rsidP="00A8310B">
      <w:pPr>
        <w:ind w:firstLine="0"/>
        <w:rPr>
          <w:rFonts w:eastAsiaTheme="minorEastAsia"/>
        </w:rPr>
      </w:pPr>
      <m:oMathPara>
        <m:oMath>
          <m:r>
            <w:rPr>
              <w:rFonts w:ascii="Cambria Math" w:eastAsiaTheme="minorEastAsia" w:hAnsi="Cambria Math"/>
            </w:rPr>
            <m:t>h=</m:t>
          </m:r>
          <m:r>
            <w:rPr>
              <w:rFonts w:ascii="Cambria Math" w:eastAsiaTheme="minorEastAsia" w:hAnsi="Cambria Math"/>
            </w:rPr>
            <m:t>2.195</m:t>
          </m:r>
        </m:oMath>
      </m:oMathPara>
    </w:p>
    <w:p w14:paraId="3BB3AD5C" w14:textId="77777777" w:rsidR="00FC2C35" w:rsidRPr="00F90EDB" w:rsidRDefault="00FC2C35" w:rsidP="00FC2C35">
      <w:pPr>
        <w:ind w:firstLine="0"/>
        <w:rPr>
          <w:rFonts w:eastAsiaTheme="minorEastAsia"/>
        </w:rPr>
      </w:pPr>
      <m:oMathPara>
        <m:oMath>
          <m:r>
            <w:rPr>
              <w:rFonts w:ascii="Cambria Math" w:eastAsiaTheme="minorEastAsia" w:hAnsi="Cambria Math"/>
            </w:rPr>
            <m:t xml:space="preserve">A1= </m:t>
          </m:r>
          <m:f>
            <m:fPr>
              <m:ctrlPr>
                <w:rPr>
                  <w:rFonts w:ascii="Cambria Math" w:hAnsi="Cambria Math"/>
                  <w:i/>
                </w:rPr>
              </m:ctrlPr>
            </m:fPr>
            <m:num>
              <m:r>
                <w:rPr>
                  <w:rFonts w:ascii="Cambria Math" w:eastAsiaTheme="minorEastAsia" w:hAnsi="Cambria Math"/>
                </w:rPr>
                <m:t>47</m:t>
              </m:r>
              <m:r>
                <w:rPr>
                  <w:rFonts w:ascii="Cambria Math" w:hAnsi="Cambria Math"/>
                </w:rPr>
                <m:t>+</m:t>
              </m:r>
              <m:r>
                <w:rPr>
                  <w:rFonts w:ascii="Cambria Math" w:eastAsiaTheme="minorEastAsia" w:hAnsi="Cambria Math"/>
                </w:rPr>
                <m:t>29.04</m:t>
              </m:r>
            </m:num>
            <m:den>
              <m:r>
                <w:rPr>
                  <w:rFonts w:ascii="Cambria Math" w:hAnsi="Cambria Math"/>
                </w:rPr>
                <m:t>2</m:t>
              </m:r>
            </m:den>
          </m:f>
          <m:r>
            <w:rPr>
              <w:rFonts w:ascii="Cambria Math" w:hAnsi="Cambria Math"/>
            </w:rPr>
            <m:t>*</m:t>
          </m:r>
          <m:r>
            <w:rPr>
              <w:rFonts w:ascii="Cambria Math" w:eastAsiaTheme="minorEastAsia" w:hAnsi="Cambria Math"/>
            </w:rPr>
            <m:t>2.195</m:t>
          </m:r>
        </m:oMath>
      </m:oMathPara>
    </w:p>
    <w:p w14:paraId="7CA05F70" w14:textId="5F1106E1" w:rsidR="00FC2C35" w:rsidRPr="00F90EDB" w:rsidRDefault="00FC2C35" w:rsidP="00FC2C35">
      <w:pPr>
        <w:ind w:firstLine="0"/>
        <w:rPr>
          <w:rFonts w:eastAsiaTheme="minorEastAsia"/>
        </w:rPr>
      </w:pPr>
      <m:oMathPara>
        <m:oMath>
          <m:r>
            <w:rPr>
              <w:rFonts w:ascii="Cambria Math" w:eastAsiaTheme="minorEastAsia" w:hAnsi="Cambria Math"/>
            </w:rPr>
            <m:t>A1=</m:t>
          </m:r>
          <m:r>
            <w:rPr>
              <w:rFonts w:ascii="Cambria Math" w:eastAsiaTheme="minorEastAsia" w:hAnsi="Cambria Math"/>
            </w:rPr>
            <m:t>83.45</m:t>
          </m:r>
        </m:oMath>
      </m:oMathPara>
    </w:p>
    <w:p w14:paraId="08286264" w14:textId="7D73DC23" w:rsidR="00FC2C35" w:rsidRPr="00FC2C35" w:rsidRDefault="00FC2C35" w:rsidP="00FC2C35">
      <w:pPr>
        <w:ind w:firstLine="0"/>
        <w:rPr>
          <w:rFonts w:eastAsiaTheme="minorEastAsia"/>
        </w:rPr>
      </w:pPr>
      <m:oMathPara>
        <m:oMath>
          <m:r>
            <w:rPr>
              <w:rFonts w:ascii="Cambria Math" w:eastAsiaTheme="minorEastAsia" w:hAnsi="Cambria Math"/>
            </w:rPr>
            <m:t>A</m:t>
          </m:r>
          <m:r>
            <w:rPr>
              <w:rFonts w:ascii="Cambria Math" w:eastAsiaTheme="minorEastAsia" w:hAnsi="Cambria Math"/>
            </w:rPr>
            <m:t>2</m:t>
          </m:r>
          <m:r>
            <w:rPr>
              <w:rFonts w:ascii="Cambria Math" w:eastAsiaTheme="minorEastAsia" w:hAnsi="Cambria Math"/>
            </w:rPr>
            <m:t xml:space="preserve">= </m:t>
          </m:r>
          <m:f>
            <m:fPr>
              <m:ctrlPr>
                <w:rPr>
                  <w:rFonts w:ascii="Cambria Math" w:hAnsi="Cambria Math"/>
                  <w:i/>
                </w:rPr>
              </m:ctrlPr>
            </m:fPr>
            <m:num>
              <m:r>
                <w:rPr>
                  <w:rFonts w:ascii="Cambria Math" w:hAnsi="Cambria Math"/>
                </w:rPr>
                <m:t>y</m:t>
              </m:r>
              <m:r>
                <w:rPr>
                  <w:rFonts w:ascii="Cambria Math" w:hAnsi="Cambria Math"/>
                </w:rPr>
                <m:t>1</m:t>
              </m:r>
              <m:r>
                <w:rPr>
                  <w:rFonts w:ascii="Cambria Math" w:hAnsi="Cambria Math"/>
                </w:rPr>
                <m:t>+y</m:t>
              </m:r>
              <m:r>
                <w:rPr>
                  <w:rFonts w:ascii="Cambria Math" w:hAnsi="Cambria Math"/>
                </w:rPr>
                <m:t>2</m:t>
              </m:r>
            </m:num>
            <m:den>
              <m:r>
                <w:rPr>
                  <w:rFonts w:ascii="Cambria Math" w:hAnsi="Cambria Math"/>
                </w:rPr>
                <m:t>2</m:t>
              </m:r>
            </m:den>
          </m:f>
          <m:r>
            <w:rPr>
              <w:rFonts w:ascii="Cambria Math" w:hAnsi="Cambria Math"/>
            </w:rPr>
            <m:t>*h</m:t>
          </m:r>
        </m:oMath>
      </m:oMathPara>
    </w:p>
    <w:p w14:paraId="3F942F1C" w14:textId="77777777" w:rsidR="00FC2C35" w:rsidRPr="00F90EDB" w:rsidRDefault="00FC2C35" w:rsidP="00FC2C35">
      <w:pPr>
        <w:ind w:firstLine="0"/>
        <w:rPr>
          <w:rFonts w:eastAsiaTheme="minorEastAsia"/>
        </w:rPr>
      </w:pPr>
      <m:oMathPara>
        <m:oMath>
          <m:r>
            <w:rPr>
              <w:rFonts w:ascii="Cambria Math" w:eastAsiaTheme="minorEastAsia" w:hAnsi="Cambria Math"/>
            </w:rPr>
            <m:t>y1=f</m:t>
          </m:r>
          <m:d>
            <m:dPr>
              <m:ctrlPr>
                <w:rPr>
                  <w:rFonts w:ascii="Cambria Math" w:eastAsiaTheme="minorEastAsia" w:hAnsi="Cambria Math"/>
                  <w:i/>
                </w:rPr>
              </m:ctrlPr>
            </m:dPr>
            <m:e>
              <m:r>
                <w:rPr>
                  <w:rFonts w:ascii="Cambria Math" w:eastAsiaTheme="minorEastAsia" w:hAnsi="Cambria Math"/>
                </w:rPr>
                <m:t>2.195</m:t>
              </m:r>
            </m:e>
          </m:d>
        </m:oMath>
      </m:oMathPara>
    </w:p>
    <w:p w14:paraId="32E00948" w14:textId="77777777" w:rsidR="00FC2C35" w:rsidRPr="00FC2C35" w:rsidRDefault="00FC2C35" w:rsidP="00FC2C35">
      <w:pPr>
        <w:ind w:firstLine="0"/>
        <w:rPr>
          <w:rFonts w:eastAsiaTheme="minorEastAsia"/>
        </w:rPr>
      </w:pPr>
      <m:oMathPara>
        <m:oMath>
          <m:r>
            <w:rPr>
              <w:rFonts w:ascii="Cambria Math" w:eastAsiaTheme="minorEastAsia" w:hAnsi="Cambria Math"/>
            </w:rPr>
            <m:t>y1=29.04</m:t>
          </m:r>
        </m:oMath>
      </m:oMathPara>
    </w:p>
    <w:p w14:paraId="24A2C1F4" w14:textId="6C0AD84A" w:rsidR="00FC2C35" w:rsidRPr="00F90EDB" w:rsidRDefault="00FC2C35" w:rsidP="00FC2C35">
      <w:pPr>
        <w:ind w:firstLine="0"/>
        <w:rPr>
          <w:rFonts w:eastAsiaTheme="minorEastAsia"/>
        </w:rPr>
      </w:pPr>
      <m:oMathPara>
        <m:oMath>
          <m:r>
            <w:rPr>
              <w:rFonts w:ascii="Cambria Math" w:eastAsiaTheme="minorEastAsia" w:hAnsi="Cambria Math"/>
            </w:rPr>
            <m:t>y</m:t>
          </m:r>
          <m:r>
            <w:rPr>
              <w:rFonts w:ascii="Cambria Math" w:eastAsiaTheme="minorEastAsia" w:hAnsi="Cambria Math"/>
            </w:rPr>
            <m:t>2</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4.39</m:t>
              </m:r>
            </m:e>
          </m:d>
        </m:oMath>
      </m:oMathPara>
    </w:p>
    <w:p w14:paraId="4FF5D2BF" w14:textId="6A478568" w:rsidR="00FC2C35" w:rsidRPr="00F90EDB" w:rsidRDefault="00FC2C35" w:rsidP="00FC2C35">
      <w:pPr>
        <w:ind w:firstLine="0"/>
        <w:rPr>
          <w:rFonts w:eastAsiaTheme="minorEastAsia"/>
        </w:rPr>
      </w:pPr>
      <m:oMathPara>
        <m:oMath>
          <m:r>
            <w:rPr>
              <w:rFonts w:ascii="Cambria Math" w:eastAsiaTheme="minorEastAsia" w:hAnsi="Cambria Math"/>
            </w:rPr>
            <m:t>y2=</m:t>
          </m:r>
          <m:r>
            <w:rPr>
              <w:rFonts w:ascii="Cambria Math" w:eastAsiaTheme="minorEastAsia" w:hAnsi="Cambria Math"/>
            </w:rPr>
            <m:t>16.59</m:t>
          </m:r>
        </m:oMath>
      </m:oMathPara>
    </w:p>
    <w:p w14:paraId="64C2D048" w14:textId="2264CA02" w:rsidR="00FC2C35" w:rsidRPr="00F90EDB" w:rsidRDefault="00FC2C35" w:rsidP="00FC2C35">
      <w:pPr>
        <w:ind w:firstLine="0"/>
        <w:rPr>
          <w:rFonts w:eastAsiaTheme="minorEastAsia"/>
        </w:rPr>
      </w:pPr>
      <m:oMathPara>
        <m:oMath>
          <m:r>
            <w:rPr>
              <w:rFonts w:ascii="Cambria Math" w:eastAsiaTheme="minorEastAsia" w:hAnsi="Cambria Math"/>
            </w:rPr>
            <m:t>h</m:t>
          </m:r>
          <m:r>
            <w:rPr>
              <w:rFonts w:ascii="Cambria Math" w:eastAsiaTheme="minorEastAsia" w:hAnsi="Cambria Math"/>
            </w:rPr>
            <m:t>=4.39</m:t>
          </m:r>
          <m:r>
            <w:rPr>
              <w:rFonts w:ascii="Cambria Math" w:eastAsiaTheme="minorEastAsia" w:hAnsi="Cambria Math"/>
            </w:rPr>
            <m:t>-</m:t>
          </m:r>
          <m:r>
            <w:rPr>
              <w:rFonts w:ascii="Cambria Math" w:eastAsiaTheme="minorEastAsia" w:hAnsi="Cambria Math"/>
            </w:rPr>
            <m:t>2.195</m:t>
          </m:r>
        </m:oMath>
      </m:oMathPara>
    </w:p>
    <w:p w14:paraId="20BD36B2" w14:textId="77777777" w:rsidR="00FC2C35" w:rsidRPr="00F90EDB" w:rsidRDefault="00FC2C35" w:rsidP="00FC2C35">
      <w:pPr>
        <w:ind w:firstLine="0"/>
        <w:rPr>
          <w:rFonts w:eastAsiaTheme="minorEastAsia"/>
        </w:rPr>
      </w:pPr>
      <m:oMathPara>
        <m:oMath>
          <m:r>
            <w:rPr>
              <w:rFonts w:ascii="Cambria Math" w:eastAsiaTheme="minorEastAsia" w:hAnsi="Cambria Math"/>
            </w:rPr>
            <m:t>h=2.195</m:t>
          </m:r>
        </m:oMath>
      </m:oMathPara>
    </w:p>
    <w:p w14:paraId="7F231EC3" w14:textId="4CD8807A" w:rsidR="00FC2C35" w:rsidRPr="00FC2C35" w:rsidRDefault="00FC2C35" w:rsidP="00FC2C35">
      <w:pPr>
        <w:ind w:firstLine="0"/>
        <w:rPr>
          <w:rFonts w:eastAsiaTheme="minorEastAsia"/>
        </w:rPr>
      </w:pPr>
      <m:oMathPara>
        <m:oMath>
          <m:r>
            <w:rPr>
              <w:rFonts w:ascii="Cambria Math" w:eastAsiaTheme="minorEastAsia" w:hAnsi="Cambria Math"/>
            </w:rPr>
            <m:t xml:space="preserve">A2= </m:t>
          </m:r>
          <m:f>
            <m:fPr>
              <m:ctrlPr>
                <w:rPr>
                  <w:rFonts w:ascii="Cambria Math" w:hAnsi="Cambria Math"/>
                  <w:i/>
                </w:rPr>
              </m:ctrlPr>
            </m:fPr>
            <m:num>
              <m:r>
                <w:rPr>
                  <w:rFonts w:ascii="Cambria Math" w:eastAsiaTheme="minorEastAsia" w:hAnsi="Cambria Math"/>
                </w:rPr>
                <m:t>29.04</m:t>
              </m:r>
              <m:r>
                <w:rPr>
                  <w:rFonts w:ascii="Cambria Math" w:hAnsi="Cambria Math"/>
                </w:rPr>
                <m:t>+</m:t>
              </m:r>
              <m:r>
                <w:rPr>
                  <w:rFonts w:ascii="Cambria Math" w:hAnsi="Cambria Math"/>
                </w:rPr>
                <m:t>16.59</m:t>
              </m:r>
            </m:num>
            <m:den>
              <m:r>
                <w:rPr>
                  <w:rFonts w:ascii="Cambria Math" w:hAnsi="Cambria Math"/>
                </w:rPr>
                <m:t>2</m:t>
              </m:r>
            </m:den>
          </m:f>
          <m:r>
            <w:rPr>
              <w:rFonts w:ascii="Cambria Math" w:hAnsi="Cambria Math"/>
            </w:rPr>
            <m:t>*</m:t>
          </m:r>
          <m:r>
            <w:rPr>
              <w:rFonts w:ascii="Cambria Math" w:eastAsiaTheme="minorEastAsia" w:hAnsi="Cambria Math"/>
            </w:rPr>
            <m:t>2.195</m:t>
          </m:r>
        </m:oMath>
      </m:oMathPara>
    </w:p>
    <w:p w14:paraId="3E1ED312" w14:textId="547AB7E3" w:rsidR="00FC2C35" w:rsidRPr="00FC2C35" w:rsidRDefault="00FC2C35" w:rsidP="00FC2C35">
      <w:pPr>
        <w:ind w:firstLine="0"/>
        <w:rPr>
          <w:rFonts w:eastAsiaTheme="minorEastAsia"/>
        </w:rPr>
      </w:pPr>
      <m:oMathPara>
        <m:oMath>
          <m:r>
            <w:rPr>
              <w:rFonts w:ascii="Cambria Math" w:eastAsiaTheme="minorEastAsia" w:hAnsi="Cambria Math"/>
            </w:rPr>
            <m:t>A2=</m:t>
          </m:r>
          <m:r>
            <w:rPr>
              <w:rFonts w:ascii="Cambria Math" w:eastAsiaTheme="minorEastAsia" w:hAnsi="Cambria Math"/>
            </w:rPr>
            <m:t>50.08</m:t>
          </m:r>
        </m:oMath>
      </m:oMathPara>
    </w:p>
    <w:p w14:paraId="3C6829B6" w14:textId="3366371F" w:rsidR="00FC2C35" w:rsidRPr="00FC2C35" w:rsidRDefault="00FC2C35" w:rsidP="00FC2C35">
      <w:pPr>
        <w:ind w:firstLine="0"/>
        <w:rPr>
          <w:rFonts w:eastAsiaTheme="minorEastAsia"/>
        </w:rPr>
      </w:pPr>
      <m:oMathPara>
        <m:oMath>
          <m:r>
            <w:rPr>
              <w:rFonts w:ascii="Cambria Math" w:eastAsiaTheme="minorEastAsia" w:hAnsi="Cambria Math"/>
            </w:rPr>
            <w:lastRenderedPageBreak/>
            <m:t>A</m:t>
          </m:r>
          <m:r>
            <w:rPr>
              <w:rFonts w:ascii="Cambria Math" w:eastAsiaTheme="minorEastAsia" w:hAnsi="Cambria Math"/>
            </w:rPr>
            <m:t>3</m:t>
          </m:r>
          <m:r>
            <w:rPr>
              <w:rFonts w:ascii="Cambria Math" w:eastAsiaTheme="minorEastAsia" w:hAnsi="Cambria Math"/>
            </w:rPr>
            <m:t xml:space="preserve">= </m:t>
          </m:r>
          <m:f>
            <m:fPr>
              <m:ctrlPr>
                <w:rPr>
                  <w:rFonts w:ascii="Cambria Math" w:hAnsi="Cambria Math"/>
                  <w:i/>
                </w:rPr>
              </m:ctrlPr>
            </m:fPr>
            <m:num>
              <m:r>
                <w:rPr>
                  <w:rFonts w:ascii="Cambria Math" w:hAnsi="Cambria Math"/>
                </w:rPr>
                <m:t>y</m:t>
              </m:r>
              <m:r>
                <w:rPr>
                  <w:rFonts w:ascii="Cambria Math" w:hAnsi="Cambria Math"/>
                </w:rPr>
                <m:t>2</m:t>
              </m:r>
              <m:r>
                <w:rPr>
                  <w:rFonts w:ascii="Cambria Math" w:hAnsi="Cambria Math"/>
                </w:rPr>
                <m:t>+y</m:t>
              </m:r>
              <m:r>
                <w:rPr>
                  <w:rFonts w:ascii="Cambria Math" w:hAnsi="Cambria Math"/>
                </w:rPr>
                <m:t>3</m:t>
              </m:r>
            </m:num>
            <m:den>
              <m:r>
                <w:rPr>
                  <w:rFonts w:ascii="Cambria Math" w:hAnsi="Cambria Math"/>
                </w:rPr>
                <m:t>2</m:t>
              </m:r>
            </m:den>
          </m:f>
          <m:r>
            <w:rPr>
              <w:rFonts w:ascii="Cambria Math" w:hAnsi="Cambria Math"/>
            </w:rPr>
            <m:t>*h</m:t>
          </m:r>
        </m:oMath>
      </m:oMathPara>
    </w:p>
    <w:p w14:paraId="1CE18BF7" w14:textId="77777777" w:rsidR="00FC2C35" w:rsidRPr="00F90EDB" w:rsidRDefault="00FC2C35" w:rsidP="00FC2C35">
      <w:pPr>
        <w:ind w:firstLine="0"/>
        <w:rPr>
          <w:rFonts w:eastAsiaTheme="minorEastAsia"/>
        </w:rPr>
      </w:pPr>
      <m:oMathPara>
        <m:oMath>
          <m:r>
            <w:rPr>
              <w:rFonts w:ascii="Cambria Math" w:eastAsiaTheme="minorEastAsia" w:hAnsi="Cambria Math"/>
            </w:rPr>
            <m:t>y2=f</m:t>
          </m:r>
          <m:d>
            <m:dPr>
              <m:ctrlPr>
                <w:rPr>
                  <w:rFonts w:ascii="Cambria Math" w:eastAsiaTheme="minorEastAsia" w:hAnsi="Cambria Math"/>
                  <w:i/>
                </w:rPr>
              </m:ctrlPr>
            </m:dPr>
            <m:e>
              <m:r>
                <w:rPr>
                  <w:rFonts w:ascii="Cambria Math" w:eastAsiaTheme="minorEastAsia" w:hAnsi="Cambria Math"/>
                </w:rPr>
                <m:t>4.39</m:t>
              </m:r>
            </m:e>
          </m:d>
        </m:oMath>
      </m:oMathPara>
    </w:p>
    <w:p w14:paraId="13C3505C" w14:textId="77777777" w:rsidR="00FC2C35" w:rsidRPr="00F90EDB" w:rsidRDefault="00FC2C35" w:rsidP="00FC2C35">
      <w:pPr>
        <w:ind w:firstLine="0"/>
        <w:rPr>
          <w:rFonts w:eastAsiaTheme="minorEastAsia"/>
        </w:rPr>
      </w:pPr>
      <m:oMathPara>
        <m:oMath>
          <m:r>
            <w:rPr>
              <w:rFonts w:ascii="Cambria Math" w:eastAsiaTheme="minorEastAsia" w:hAnsi="Cambria Math"/>
            </w:rPr>
            <m:t>y2=16.59</m:t>
          </m:r>
        </m:oMath>
      </m:oMathPara>
    </w:p>
    <w:p w14:paraId="640F0966" w14:textId="0D3D63BE" w:rsidR="00FC2C35" w:rsidRPr="00F90EDB" w:rsidRDefault="00FC2C35" w:rsidP="00FC2C35">
      <w:pPr>
        <w:ind w:firstLine="0"/>
        <w:rPr>
          <w:rFonts w:eastAsiaTheme="minorEastAsia"/>
        </w:rPr>
      </w:pPr>
      <m:oMathPara>
        <m:oMath>
          <m:r>
            <w:rPr>
              <w:rFonts w:ascii="Cambria Math" w:eastAsiaTheme="minorEastAsia" w:hAnsi="Cambria Math"/>
            </w:rPr>
            <m:t>y</m:t>
          </m:r>
          <m:r>
            <w:rPr>
              <w:rFonts w:ascii="Cambria Math" w:eastAsiaTheme="minorEastAsia" w:hAnsi="Cambria Math"/>
            </w:rPr>
            <m:t>3</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6.585</m:t>
              </m:r>
            </m:e>
          </m:d>
        </m:oMath>
      </m:oMathPara>
    </w:p>
    <w:p w14:paraId="447DA837" w14:textId="04EC420E" w:rsidR="00FC2C35" w:rsidRPr="00F90EDB" w:rsidRDefault="00FC2C35" w:rsidP="00FC2C35">
      <w:pPr>
        <w:ind w:firstLine="0"/>
        <w:rPr>
          <w:rFonts w:eastAsiaTheme="minorEastAsia"/>
        </w:rPr>
      </w:pPr>
      <m:oMathPara>
        <m:oMath>
          <m:r>
            <w:rPr>
              <w:rFonts w:ascii="Cambria Math" w:eastAsiaTheme="minorEastAsia" w:hAnsi="Cambria Math"/>
            </w:rPr>
            <m:t>y</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7.33</m:t>
          </m:r>
        </m:oMath>
      </m:oMathPara>
    </w:p>
    <w:p w14:paraId="3ABC2B1C" w14:textId="614172D0" w:rsidR="00FC2C35" w:rsidRPr="00F90EDB" w:rsidRDefault="00FC2C35" w:rsidP="00FC2C35">
      <w:pPr>
        <w:ind w:firstLine="0"/>
        <w:rPr>
          <w:rFonts w:eastAsiaTheme="minorEastAsia"/>
        </w:rPr>
      </w:pPr>
      <m:oMathPara>
        <m:oMath>
          <m:r>
            <w:rPr>
              <w:rFonts w:ascii="Cambria Math" w:eastAsiaTheme="minorEastAsia" w:hAnsi="Cambria Math"/>
            </w:rPr>
            <m:t>h=6.585-4.39</m:t>
          </m:r>
        </m:oMath>
      </m:oMathPara>
    </w:p>
    <w:p w14:paraId="6790E32D" w14:textId="5FCEABE9" w:rsidR="00FC2C35" w:rsidRPr="00FC2C35" w:rsidRDefault="00FC2C35" w:rsidP="00FC2C35">
      <w:pPr>
        <w:ind w:firstLine="0"/>
        <w:rPr>
          <w:rFonts w:eastAsiaTheme="minorEastAsia"/>
        </w:rPr>
      </w:pPr>
      <m:oMathPara>
        <m:oMath>
          <m:r>
            <w:rPr>
              <w:rFonts w:ascii="Cambria Math" w:eastAsiaTheme="minorEastAsia" w:hAnsi="Cambria Math"/>
            </w:rPr>
            <m:t>h=2.195</m:t>
          </m:r>
        </m:oMath>
      </m:oMathPara>
    </w:p>
    <w:p w14:paraId="3E7EF3B3" w14:textId="72CDBF28" w:rsidR="00FC2C35" w:rsidRPr="00FC2C35" w:rsidRDefault="00FC2C35" w:rsidP="00FC2C35">
      <w:pPr>
        <w:ind w:firstLine="0"/>
        <w:rPr>
          <w:rFonts w:eastAsiaTheme="minorEastAsia"/>
        </w:rPr>
      </w:pPr>
      <m:oMathPara>
        <m:oMath>
          <m:r>
            <w:rPr>
              <w:rFonts w:ascii="Cambria Math" w:eastAsiaTheme="minorEastAsia" w:hAnsi="Cambria Math"/>
            </w:rPr>
            <m:t xml:space="preserve">A3= </m:t>
          </m:r>
          <m:f>
            <m:fPr>
              <m:ctrlPr>
                <w:rPr>
                  <w:rFonts w:ascii="Cambria Math" w:hAnsi="Cambria Math"/>
                  <w:i/>
                </w:rPr>
              </m:ctrlPr>
            </m:fPr>
            <m:num>
              <m:r>
                <w:rPr>
                  <w:rFonts w:ascii="Cambria Math" w:hAnsi="Cambria Math"/>
                </w:rPr>
                <m:t>16.59</m:t>
              </m:r>
              <m:r>
                <w:rPr>
                  <w:rFonts w:ascii="Cambria Math" w:hAnsi="Cambria Math"/>
                </w:rPr>
                <m:t>+</m:t>
              </m:r>
              <m:r>
                <w:rPr>
                  <w:rFonts w:ascii="Cambria Math" w:eastAsiaTheme="minorEastAsia" w:hAnsi="Cambria Math"/>
                </w:rPr>
                <m:t>7.33</m:t>
              </m:r>
            </m:num>
            <m:den>
              <m:r>
                <w:rPr>
                  <w:rFonts w:ascii="Cambria Math" w:hAnsi="Cambria Math"/>
                </w:rPr>
                <m:t>2</m:t>
              </m:r>
            </m:den>
          </m:f>
          <m:r>
            <w:rPr>
              <w:rFonts w:ascii="Cambria Math" w:hAnsi="Cambria Math"/>
            </w:rPr>
            <m:t>*</m:t>
          </m:r>
          <m:r>
            <w:rPr>
              <w:rFonts w:ascii="Cambria Math" w:eastAsiaTheme="minorEastAsia" w:hAnsi="Cambria Math"/>
            </w:rPr>
            <m:t>2.195</m:t>
          </m:r>
        </m:oMath>
      </m:oMathPara>
    </w:p>
    <w:p w14:paraId="46440D34" w14:textId="472A9737" w:rsidR="00A8310B" w:rsidRPr="00671157" w:rsidRDefault="00452903" w:rsidP="00671157">
      <w:pPr>
        <w:ind w:firstLine="0"/>
        <w:rPr>
          <w:rFonts w:eastAsiaTheme="majorEastAsia" w:cstheme="majorBidi"/>
        </w:rPr>
      </w:pPr>
      <m:oMathPara>
        <m:oMath>
          <m:r>
            <w:rPr>
              <w:rFonts w:ascii="Cambria Math" w:eastAsiaTheme="minorEastAsia" w:hAnsi="Cambria Math"/>
            </w:rPr>
            <m:t>A3=</m:t>
          </m:r>
          <m:r>
            <w:rPr>
              <w:rFonts w:ascii="Cambria Math" w:eastAsiaTheme="minorEastAsia" w:hAnsi="Cambria Math"/>
            </w:rPr>
            <m:t>26.25</m:t>
          </m:r>
        </m:oMath>
      </m:oMathPara>
    </w:p>
    <w:p w14:paraId="0B3E5EB2" w14:textId="161609A4" w:rsidR="00452903" w:rsidRPr="00FC2C35" w:rsidRDefault="00452903" w:rsidP="00452903">
      <w:pPr>
        <w:ind w:firstLine="0"/>
        <w:rPr>
          <w:rFonts w:eastAsiaTheme="minorEastAsia"/>
        </w:rPr>
      </w:pPr>
      <m:oMathPara>
        <m:oMath>
          <m:r>
            <w:rPr>
              <w:rFonts w:ascii="Cambria Math" w:eastAsiaTheme="minorEastAsia" w:hAnsi="Cambria Math"/>
            </w:rPr>
            <m:t>A</m:t>
          </m:r>
          <m:r>
            <w:rPr>
              <w:rFonts w:ascii="Cambria Math" w:eastAsiaTheme="minorEastAsia" w:hAnsi="Cambria Math"/>
            </w:rPr>
            <m:t>4</m:t>
          </m:r>
          <m:r>
            <w:rPr>
              <w:rFonts w:ascii="Cambria Math" w:eastAsiaTheme="minorEastAsia" w:hAnsi="Cambria Math"/>
            </w:rPr>
            <m:t xml:space="preserve">= </m:t>
          </m:r>
          <m:f>
            <m:fPr>
              <m:ctrlPr>
                <w:rPr>
                  <w:rFonts w:ascii="Cambria Math" w:hAnsi="Cambria Math"/>
                  <w:i/>
                </w:rPr>
              </m:ctrlPr>
            </m:fPr>
            <m:num>
              <m:r>
                <w:rPr>
                  <w:rFonts w:ascii="Cambria Math" w:hAnsi="Cambria Math"/>
                </w:rPr>
                <m:t>y</m:t>
              </m:r>
              <m:r>
                <w:rPr>
                  <w:rFonts w:ascii="Cambria Math" w:hAnsi="Cambria Math"/>
                </w:rPr>
                <m:t>3</m:t>
              </m:r>
              <m:r>
                <w:rPr>
                  <w:rFonts w:ascii="Cambria Math" w:hAnsi="Cambria Math"/>
                </w:rPr>
                <m:t>+y</m:t>
              </m:r>
              <m:r>
                <w:rPr>
                  <w:rFonts w:ascii="Cambria Math" w:hAnsi="Cambria Math"/>
                </w:rPr>
                <m:t>4</m:t>
              </m:r>
            </m:num>
            <m:den>
              <m:r>
                <w:rPr>
                  <w:rFonts w:ascii="Cambria Math" w:hAnsi="Cambria Math"/>
                </w:rPr>
                <m:t>2</m:t>
              </m:r>
            </m:den>
          </m:f>
          <m:r>
            <w:rPr>
              <w:rFonts w:ascii="Cambria Math" w:hAnsi="Cambria Math"/>
            </w:rPr>
            <m:t>*h</m:t>
          </m:r>
        </m:oMath>
      </m:oMathPara>
    </w:p>
    <w:p w14:paraId="0595F6FA" w14:textId="77777777" w:rsidR="00452903" w:rsidRPr="00F90EDB" w:rsidRDefault="00452903" w:rsidP="00452903">
      <w:pPr>
        <w:ind w:firstLine="0"/>
        <w:rPr>
          <w:rFonts w:eastAsiaTheme="minorEastAsia"/>
        </w:rPr>
      </w:pPr>
      <m:oMathPara>
        <m:oMath>
          <m:r>
            <w:rPr>
              <w:rFonts w:ascii="Cambria Math" w:eastAsiaTheme="minorEastAsia" w:hAnsi="Cambria Math"/>
            </w:rPr>
            <m:t>y3=f</m:t>
          </m:r>
          <m:d>
            <m:dPr>
              <m:ctrlPr>
                <w:rPr>
                  <w:rFonts w:ascii="Cambria Math" w:eastAsiaTheme="minorEastAsia" w:hAnsi="Cambria Math"/>
                  <w:i/>
                </w:rPr>
              </m:ctrlPr>
            </m:dPr>
            <m:e>
              <m:r>
                <w:rPr>
                  <w:rFonts w:ascii="Cambria Math" w:eastAsiaTheme="minorEastAsia" w:hAnsi="Cambria Math"/>
                </w:rPr>
                <m:t>6.585</m:t>
              </m:r>
            </m:e>
          </m:d>
        </m:oMath>
      </m:oMathPara>
    </w:p>
    <w:p w14:paraId="65308AB1" w14:textId="7D0273D6" w:rsidR="00452903" w:rsidRPr="00F90EDB" w:rsidRDefault="00452903" w:rsidP="00452903">
      <w:pPr>
        <w:ind w:firstLine="0"/>
        <w:rPr>
          <w:rFonts w:eastAsiaTheme="minorEastAsia"/>
        </w:rPr>
      </w:pPr>
      <m:oMathPara>
        <m:oMath>
          <m:r>
            <w:rPr>
              <w:rFonts w:ascii="Cambria Math" w:eastAsiaTheme="minorEastAsia" w:hAnsi="Cambria Math"/>
            </w:rPr>
            <m:t>y3=</m:t>
          </m:r>
          <m:r>
            <w:rPr>
              <w:rFonts w:ascii="Cambria Math" w:eastAsiaTheme="minorEastAsia" w:hAnsi="Cambria Math"/>
            </w:rPr>
            <m:t>7.33</m:t>
          </m:r>
        </m:oMath>
      </m:oMathPara>
    </w:p>
    <w:p w14:paraId="0AC94B94" w14:textId="637B90FF" w:rsidR="00452903" w:rsidRPr="00F90EDB" w:rsidRDefault="00452903" w:rsidP="00452903">
      <w:pPr>
        <w:ind w:firstLine="0"/>
        <w:rPr>
          <w:rFonts w:eastAsiaTheme="minorEastAsia"/>
        </w:rPr>
      </w:pPr>
      <m:oMathPara>
        <m:oMath>
          <m:r>
            <w:rPr>
              <w:rFonts w:ascii="Cambria Math" w:eastAsiaTheme="minorEastAsia" w:hAnsi="Cambria Math"/>
            </w:rPr>
            <m:t>y</m:t>
          </m:r>
          <m:r>
            <w:rPr>
              <w:rFonts w:ascii="Cambria Math" w:eastAsiaTheme="minorEastAsia" w:hAnsi="Cambria Math"/>
            </w:rPr>
            <m:t>4</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8.78</m:t>
              </m:r>
            </m:e>
          </m:d>
        </m:oMath>
      </m:oMathPara>
    </w:p>
    <w:p w14:paraId="6765148D" w14:textId="563E214F" w:rsidR="00452903" w:rsidRPr="00F90EDB" w:rsidRDefault="00452903" w:rsidP="00452903">
      <w:pPr>
        <w:ind w:firstLine="0"/>
        <w:rPr>
          <w:rFonts w:eastAsiaTheme="minorEastAsia"/>
        </w:rPr>
      </w:pPr>
      <m:oMathPara>
        <m:oMath>
          <m:r>
            <w:rPr>
              <w:rFonts w:ascii="Cambria Math" w:eastAsiaTheme="minorEastAsia" w:hAnsi="Cambria Math"/>
            </w:rPr>
            <m:t>y</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0.01</m:t>
          </m:r>
        </m:oMath>
      </m:oMathPara>
    </w:p>
    <w:p w14:paraId="082DA11E" w14:textId="42C7FE5C" w:rsidR="00452903" w:rsidRPr="00F90EDB" w:rsidRDefault="00452903" w:rsidP="00452903">
      <w:pPr>
        <w:ind w:firstLine="0"/>
        <w:rPr>
          <w:rFonts w:eastAsiaTheme="minorEastAsia"/>
        </w:rPr>
      </w:pPr>
      <m:oMathPara>
        <m:oMath>
          <m:r>
            <w:rPr>
              <w:rFonts w:ascii="Cambria Math" w:eastAsiaTheme="minorEastAsia" w:hAnsi="Cambria Math"/>
            </w:rPr>
            <m:t>h=8.78-</m:t>
          </m:r>
          <m:r>
            <w:rPr>
              <w:rFonts w:ascii="Cambria Math" w:eastAsiaTheme="minorEastAsia" w:hAnsi="Cambria Math"/>
            </w:rPr>
            <m:t>6.585</m:t>
          </m:r>
        </m:oMath>
      </m:oMathPara>
    </w:p>
    <w:p w14:paraId="598AB285" w14:textId="77777777" w:rsidR="00452903" w:rsidRPr="00FC2C35" w:rsidRDefault="00452903" w:rsidP="00452903">
      <w:pPr>
        <w:ind w:firstLine="0"/>
        <w:rPr>
          <w:rFonts w:eastAsiaTheme="minorEastAsia"/>
        </w:rPr>
      </w:pPr>
      <m:oMathPara>
        <m:oMath>
          <m:r>
            <w:rPr>
              <w:rFonts w:ascii="Cambria Math" w:eastAsiaTheme="minorEastAsia" w:hAnsi="Cambria Math"/>
            </w:rPr>
            <m:t>h=2.195</m:t>
          </m:r>
        </m:oMath>
      </m:oMathPara>
    </w:p>
    <w:p w14:paraId="6A69F378" w14:textId="309561F8" w:rsidR="00452903" w:rsidRPr="00FC2C35" w:rsidRDefault="00452903" w:rsidP="00452903">
      <w:pPr>
        <w:ind w:firstLine="0"/>
        <w:rPr>
          <w:rFonts w:eastAsiaTheme="minorEastAsia"/>
        </w:rPr>
      </w:pPr>
      <m:oMathPara>
        <m:oMath>
          <m:r>
            <w:rPr>
              <w:rFonts w:ascii="Cambria Math" w:eastAsiaTheme="minorEastAsia" w:hAnsi="Cambria Math"/>
            </w:rPr>
            <m:t xml:space="preserve">A4= </m:t>
          </m:r>
          <m:f>
            <m:fPr>
              <m:ctrlPr>
                <w:rPr>
                  <w:rFonts w:ascii="Cambria Math" w:hAnsi="Cambria Math"/>
                  <w:i/>
                </w:rPr>
              </m:ctrlPr>
            </m:fPr>
            <m:num>
              <m:r>
                <w:rPr>
                  <w:rFonts w:ascii="Cambria Math" w:eastAsiaTheme="minorEastAsia" w:hAnsi="Cambria Math"/>
                </w:rPr>
                <m:t>7.33</m:t>
              </m:r>
              <m:r>
                <w:rPr>
                  <w:rFonts w:ascii="Cambria Math" w:hAnsi="Cambria Math"/>
                </w:rPr>
                <m:t>+</m:t>
              </m:r>
              <m:r>
                <w:rPr>
                  <w:rFonts w:ascii="Cambria Math" w:eastAsiaTheme="minorEastAsia" w:hAnsi="Cambria Math"/>
                </w:rPr>
                <m:t>0.01</m:t>
              </m:r>
            </m:num>
            <m:den>
              <m:r>
                <w:rPr>
                  <w:rFonts w:ascii="Cambria Math" w:hAnsi="Cambria Math"/>
                </w:rPr>
                <m:t>2</m:t>
              </m:r>
            </m:den>
          </m:f>
          <m:r>
            <w:rPr>
              <w:rFonts w:ascii="Cambria Math" w:hAnsi="Cambria Math"/>
            </w:rPr>
            <m:t>*</m:t>
          </m:r>
          <m:r>
            <w:rPr>
              <w:rFonts w:ascii="Cambria Math" w:eastAsiaTheme="minorEastAsia" w:hAnsi="Cambria Math"/>
            </w:rPr>
            <m:t>2.195</m:t>
          </m:r>
        </m:oMath>
      </m:oMathPara>
    </w:p>
    <w:p w14:paraId="29974FD2" w14:textId="1C92E7EB" w:rsidR="00671157" w:rsidRPr="00452903" w:rsidRDefault="00452903" w:rsidP="00671157">
      <w:pPr>
        <w:ind w:firstLine="0"/>
        <w:rPr>
          <w:rFonts w:eastAsiaTheme="minorEastAsia"/>
        </w:rPr>
      </w:pPr>
      <m:oMathPara>
        <m:oMath>
          <m:r>
            <w:rPr>
              <w:rFonts w:ascii="Cambria Math" w:eastAsiaTheme="minorEastAsia" w:hAnsi="Cambria Math"/>
            </w:rPr>
            <m:t>A4=</m:t>
          </m:r>
          <m:r>
            <w:rPr>
              <w:rFonts w:ascii="Cambria Math" w:eastAsiaTheme="minorEastAsia" w:hAnsi="Cambria Math"/>
            </w:rPr>
            <m:t>8.056</m:t>
          </m:r>
        </m:oMath>
      </m:oMathPara>
    </w:p>
    <w:p w14:paraId="497A15C9" w14:textId="77777777" w:rsidR="00452903" w:rsidRPr="00A8310B" w:rsidRDefault="00452903" w:rsidP="00452903">
      <w:pPr>
        <w:ind w:firstLine="0"/>
        <w:rPr>
          <w:rFonts w:eastAsiaTheme="majorEastAsia" w:cstheme="majorBidi"/>
        </w:rPr>
      </w:pPr>
      <m:oMathPara>
        <m:oMath>
          <m:r>
            <w:rPr>
              <w:rFonts w:ascii="Cambria Math" w:hAnsi="Cambria Math"/>
            </w:rPr>
            <w:lastRenderedPageBreak/>
            <m:t>A total=A1+A2</m:t>
          </m:r>
          <m:r>
            <w:rPr>
              <w:rFonts w:ascii="Cambria Math" w:eastAsiaTheme="minorEastAsia" w:hAnsi="Cambria Math"/>
            </w:rPr>
            <m:t>+A3+A4</m:t>
          </m:r>
        </m:oMath>
      </m:oMathPara>
    </w:p>
    <w:p w14:paraId="6BA297E8" w14:textId="4C5A6EC2" w:rsidR="00452903" w:rsidRPr="00A8310B" w:rsidRDefault="00452903" w:rsidP="00452903">
      <w:pPr>
        <w:ind w:firstLine="0"/>
        <w:rPr>
          <w:rFonts w:eastAsiaTheme="majorEastAsia" w:cstheme="majorBidi"/>
        </w:rPr>
      </w:pPr>
      <m:oMathPara>
        <m:oMath>
          <m:r>
            <w:rPr>
              <w:rFonts w:ascii="Cambria Math" w:hAnsi="Cambria Math"/>
            </w:rPr>
            <m:t>A total=</m:t>
          </m:r>
          <m:r>
            <w:rPr>
              <w:rFonts w:ascii="Cambria Math" w:eastAsiaTheme="minorEastAsia" w:hAnsi="Cambria Math"/>
            </w:rPr>
            <m:t>83.45</m:t>
          </m:r>
          <m:r>
            <w:rPr>
              <w:rFonts w:ascii="Cambria Math" w:hAnsi="Cambria Math"/>
            </w:rPr>
            <m:t>+</m:t>
          </m:r>
          <m:r>
            <w:rPr>
              <w:rFonts w:ascii="Cambria Math" w:eastAsiaTheme="minorEastAsia" w:hAnsi="Cambria Math"/>
            </w:rPr>
            <m:t>50.08</m:t>
          </m:r>
          <m:r>
            <w:rPr>
              <w:rFonts w:ascii="Cambria Math" w:eastAsiaTheme="minorEastAsia" w:hAnsi="Cambria Math"/>
            </w:rPr>
            <m:t>+</m:t>
          </m:r>
          <m:r>
            <w:rPr>
              <w:rFonts w:ascii="Cambria Math" w:eastAsiaTheme="minorEastAsia" w:hAnsi="Cambria Math"/>
            </w:rPr>
            <m:t>26.25</m:t>
          </m:r>
          <m:r>
            <w:rPr>
              <w:rFonts w:ascii="Cambria Math" w:eastAsiaTheme="minorEastAsia" w:hAnsi="Cambria Math"/>
            </w:rPr>
            <m:t>+</m:t>
          </m:r>
          <m:r>
            <w:rPr>
              <w:rFonts w:ascii="Cambria Math" w:eastAsiaTheme="minorEastAsia" w:hAnsi="Cambria Math"/>
            </w:rPr>
            <m:t>8.056</m:t>
          </m:r>
        </m:oMath>
      </m:oMathPara>
    </w:p>
    <w:p w14:paraId="263682E8" w14:textId="3C834959" w:rsidR="00452903" w:rsidRPr="00452903" w:rsidRDefault="002A76DD" w:rsidP="00671157">
      <w:pPr>
        <w:ind w:firstLine="0"/>
        <w:rPr>
          <w:rFonts w:eastAsiaTheme="minorEastAsia"/>
        </w:rPr>
      </w:pPr>
      <m:oMathPara>
        <m:oMath>
          <m:r>
            <w:rPr>
              <w:rFonts w:ascii="Cambria Math" w:hAnsi="Cambria Math"/>
            </w:rPr>
            <m:t>A total=</m:t>
          </m:r>
          <m:r>
            <w:rPr>
              <w:rFonts w:ascii="Cambria Math" w:hAnsi="Cambria Math"/>
            </w:rPr>
            <m:t>167.8</m:t>
          </m:r>
        </m:oMath>
      </m:oMathPara>
    </w:p>
    <w:p w14:paraId="6AE8DB58" w14:textId="08C568F4" w:rsidR="00E94F29" w:rsidRPr="00E94F29" w:rsidRDefault="00B125E3" w:rsidP="00A8437A">
      <w:pPr>
        <w:ind w:firstLine="0"/>
        <w:rPr>
          <w:rFonts w:eastAsiaTheme="minorEastAsia"/>
        </w:rPr>
      </w:pPr>
      <w:r>
        <w:rPr>
          <w:rFonts w:eastAsiaTheme="minorEastAsia"/>
        </w:rPr>
        <w:t>Por lo tanto se dio un error de</w:t>
      </w:r>
      <w:r>
        <w:rPr>
          <w:rFonts w:eastAsiaTheme="minorEastAsia"/>
        </w:rPr>
        <w:t xml:space="preserve"> 0.01639</w:t>
      </w:r>
      <w:r>
        <w:rPr>
          <w:rFonts w:eastAsiaTheme="minorEastAsia"/>
        </w:rPr>
        <w:t>%.</w:t>
      </w:r>
    </w:p>
    <w:p w14:paraId="595EE1AE" w14:textId="76D27EFA" w:rsidR="00B125E3" w:rsidRPr="00B125E3" w:rsidRDefault="00B125E3" w:rsidP="00B125E3">
      <w:pPr>
        <w:pStyle w:val="Ttulo1"/>
      </w:pPr>
      <w:proofErr w:type="spellStart"/>
      <w:r w:rsidRPr="00B125E3">
        <w:rPr>
          <w:rStyle w:val="Ttulo1Car"/>
          <w:b/>
        </w:rPr>
        <w:t>Romberg</w:t>
      </w:r>
      <w:proofErr w:type="spellEnd"/>
      <w:r w:rsidR="002D0BC5" w:rsidRPr="00B125E3">
        <w:t xml:space="preserve"> </w:t>
      </w:r>
    </w:p>
    <w:tbl>
      <w:tblPr>
        <w:tblStyle w:val="Tablaconcuadrcula"/>
        <w:tblW w:w="0" w:type="auto"/>
        <w:tblLook w:val="04A0" w:firstRow="1" w:lastRow="0" w:firstColumn="1" w:lastColumn="0" w:noHBand="0" w:noVBand="1"/>
      </w:tblPr>
      <w:tblGrid>
        <w:gridCol w:w="2337"/>
        <w:gridCol w:w="2337"/>
        <w:gridCol w:w="2338"/>
        <w:gridCol w:w="2338"/>
      </w:tblGrid>
      <w:tr w:rsidR="00E64E38" w14:paraId="369ED63E" w14:textId="77777777" w:rsidTr="00E64E38">
        <w:tc>
          <w:tcPr>
            <w:tcW w:w="2337" w:type="dxa"/>
            <w:vAlign w:val="center"/>
          </w:tcPr>
          <w:p w14:paraId="0146A5F8" w14:textId="77777777" w:rsidR="00E64E38" w:rsidRDefault="00E64E38" w:rsidP="00E64E38">
            <w:pPr>
              <w:ind w:firstLine="0"/>
              <w:jc w:val="center"/>
            </w:pPr>
          </w:p>
        </w:tc>
        <w:tc>
          <w:tcPr>
            <w:tcW w:w="2337" w:type="dxa"/>
            <w:vAlign w:val="center"/>
          </w:tcPr>
          <w:p w14:paraId="0E59C4D5" w14:textId="763C28F5" w:rsidR="00E64E38" w:rsidRDefault="00E64E38" w:rsidP="00E64E38">
            <w:pPr>
              <w:ind w:firstLine="0"/>
              <w:jc w:val="center"/>
            </w:pPr>
            <w:r>
              <w:t>VALOR DEL TRAPECIO</w:t>
            </w:r>
          </w:p>
        </w:tc>
        <w:tc>
          <w:tcPr>
            <w:tcW w:w="2338" w:type="dxa"/>
            <w:vAlign w:val="center"/>
          </w:tcPr>
          <w:p w14:paraId="24E0D987" w14:textId="7CFC4413" w:rsidR="00E64E38" w:rsidRDefault="00E64E38" w:rsidP="00E64E38">
            <w:pPr>
              <w:ind w:firstLine="0"/>
              <w:jc w:val="center"/>
            </w:pPr>
            <w:r>
              <w:t>1NIVEL</w:t>
            </w:r>
          </w:p>
        </w:tc>
        <w:tc>
          <w:tcPr>
            <w:tcW w:w="2338" w:type="dxa"/>
            <w:vAlign w:val="center"/>
          </w:tcPr>
          <w:p w14:paraId="6105CD38" w14:textId="74CC7D84" w:rsidR="00E64E38" w:rsidRDefault="00E64E38" w:rsidP="00E64E38">
            <w:pPr>
              <w:ind w:firstLine="0"/>
              <w:jc w:val="center"/>
            </w:pPr>
            <w:r>
              <w:t>2 NIVELES</w:t>
            </w:r>
          </w:p>
        </w:tc>
      </w:tr>
      <w:tr w:rsidR="00E64E38" w14:paraId="2406F8A1" w14:textId="77777777" w:rsidTr="00E64E38">
        <w:tc>
          <w:tcPr>
            <w:tcW w:w="2337" w:type="dxa"/>
            <w:vAlign w:val="center"/>
          </w:tcPr>
          <w:p w14:paraId="068DD21B" w14:textId="00064954" w:rsidR="00E64E38" w:rsidRDefault="00E64E38" w:rsidP="00E64E38">
            <w:pPr>
              <w:ind w:firstLine="0"/>
              <w:jc w:val="center"/>
            </w:pPr>
            <w:r>
              <w:t>1 TRAPECIO</w:t>
            </w:r>
          </w:p>
        </w:tc>
        <w:tc>
          <w:tcPr>
            <w:tcW w:w="2337" w:type="dxa"/>
            <w:vAlign w:val="center"/>
          </w:tcPr>
          <w:p w14:paraId="09C21786" w14:textId="5206B2B2" w:rsidR="00E64E38" w:rsidRDefault="00E64E38" w:rsidP="00E64E38">
            <w:pPr>
              <w:ind w:firstLine="0"/>
              <w:jc w:val="center"/>
            </w:pPr>
            <m:oMathPara>
              <m:oMath>
                <m:r>
                  <w:rPr>
                    <w:rFonts w:ascii="Cambria Math" w:eastAsiaTheme="minorEastAsia" w:hAnsi="Cambria Math"/>
                  </w:rPr>
                  <m:t>206.4</m:t>
                </m:r>
              </m:oMath>
            </m:oMathPara>
          </w:p>
        </w:tc>
        <w:tc>
          <w:tcPr>
            <w:tcW w:w="2338" w:type="dxa"/>
            <w:vAlign w:val="center"/>
          </w:tcPr>
          <w:p w14:paraId="760D2E9E" w14:textId="5014CA6C" w:rsidR="00E64E38" w:rsidRDefault="00E64E38" w:rsidP="00E64E38">
            <w:pPr>
              <w:ind w:firstLine="0"/>
              <w:jc w:val="center"/>
            </w:pPr>
            <m:oMathPara>
              <m:oMath>
                <m:r>
                  <w:rPr>
                    <w:rFonts w:ascii="Cambria Math" w:hAnsi="Cambria Math"/>
                  </w:rPr>
                  <m:t>166.7</m:t>
                </m:r>
              </m:oMath>
            </m:oMathPara>
          </w:p>
        </w:tc>
        <w:tc>
          <w:tcPr>
            <w:tcW w:w="2338" w:type="dxa"/>
            <w:vAlign w:val="center"/>
          </w:tcPr>
          <w:p w14:paraId="72C2536A" w14:textId="1941028E" w:rsidR="00E64E38" w:rsidRDefault="00E64E38" w:rsidP="00E64E38">
            <w:pPr>
              <w:ind w:firstLine="0"/>
              <w:jc w:val="center"/>
            </w:pPr>
            <m:oMathPara>
              <m:oMath>
                <m:r>
                  <w:rPr>
                    <w:rFonts w:ascii="Cambria Math" w:hAnsi="Cambria Math"/>
                  </w:rPr>
                  <m:t>164.9</m:t>
                </m:r>
              </m:oMath>
            </m:oMathPara>
          </w:p>
        </w:tc>
      </w:tr>
      <w:tr w:rsidR="00E64E38" w14:paraId="3E42DB33" w14:textId="77777777" w:rsidTr="00E64E38">
        <w:tc>
          <w:tcPr>
            <w:tcW w:w="2337" w:type="dxa"/>
            <w:vAlign w:val="center"/>
          </w:tcPr>
          <w:p w14:paraId="3A7CFA5A" w14:textId="14B79878" w:rsidR="00E64E38" w:rsidRDefault="00E64E38" w:rsidP="00E64E38">
            <w:pPr>
              <w:ind w:firstLine="0"/>
              <w:jc w:val="center"/>
            </w:pPr>
            <w:r>
              <w:t>2</w:t>
            </w:r>
            <w:r>
              <w:t xml:space="preserve"> TRAPECIO</w:t>
            </w:r>
          </w:p>
        </w:tc>
        <w:tc>
          <w:tcPr>
            <w:tcW w:w="2337" w:type="dxa"/>
            <w:vAlign w:val="center"/>
          </w:tcPr>
          <w:p w14:paraId="679D1B92" w14:textId="13670469" w:rsidR="00E64E38" w:rsidRDefault="00E64E38" w:rsidP="00E64E38">
            <w:pPr>
              <w:ind w:firstLine="0"/>
              <w:jc w:val="center"/>
            </w:pPr>
            <m:oMathPara>
              <m:oMath>
                <m:r>
                  <w:rPr>
                    <w:rFonts w:ascii="Cambria Math" w:hAnsi="Cambria Math"/>
                  </w:rPr>
                  <m:t>176.6</m:t>
                </m:r>
              </m:oMath>
            </m:oMathPara>
          </w:p>
        </w:tc>
        <w:tc>
          <w:tcPr>
            <w:tcW w:w="2338" w:type="dxa"/>
            <w:vAlign w:val="center"/>
          </w:tcPr>
          <w:p w14:paraId="113797D1" w14:textId="77777777" w:rsidR="00E64E38" w:rsidRDefault="00E64E38" w:rsidP="00E64E38">
            <w:pPr>
              <w:ind w:firstLine="0"/>
              <w:jc w:val="center"/>
            </w:pPr>
          </w:p>
        </w:tc>
        <w:tc>
          <w:tcPr>
            <w:tcW w:w="2338" w:type="dxa"/>
            <w:vAlign w:val="center"/>
          </w:tcPr>
          <w:p w14:paraId="1CC7F65C" w14:textId="77777777" w:rsidR="00E64E38" w:rsidRDefault="00E64E38" w:rsidP="00E64E38">
            <w:pPr>
              <w:ind w:firstLine="0"/>
              <w:jc w:val="center"/>
            </w:pPr>
          </w:p>
        </w:tc>
      </w:tr>
      <w:tr w:rsidR="00E64E38" w14:paraId="69EE8F8F" w14:textId="77777777" w:rsidTr="00E64E38">
        <w:tc>
          <w:tcPr>
            <w:tcW w:w="2337" w:type="dxa"/>
            <w:vAlign w:val="center"/>
          </w:tcPr>
          <w:p w14:paraId="25DFFAB6" w14:textId="19553E1A" w:rsidR="00E64E38" w:rsidRDefault="00E64E38" w:rsidP="00E64E38">
            <w:pPr>
              <w:ind w:firstLine="0"/>
              <w:jc w:val="center"/>
            </w:pPr>
            <w:r>
              <w:t>4</w:t>
            </w:r>
            <w:r>
              <w:t xml:space="preserve"> TRAPECIO</w:t>
            </w:r>
          </w:p>
        </w:tc>
        <w:tc>
          <w:tcPr>
            <w:tcW w:w="2337" w:type="dxa"/>
            <w:vAlign w:val="center"/>
          </w:tcPr>
          <w:p w14:paraId="1CA1E106" w14:textId="7CC976CF" w:rsidR="00E64E38" w:rsidRDefault="00E64E38" w:rsidP="00E64E38">
            <w:pPr>
              <w:ind w:firstLine="0"/>
              <w:jc w:val="center"/>
            </w:pPr>
            <m:oMathPara>
              <m:oMath>
                <m:r>
                  <w:rPr>
                    <w:rFonts w:ascii="Cambria Math" w:hAnsi="Cambria Math"/>
                  </w:rPr>
                  <m:t>167.8</m:t>
                </m:r>
              </m:oMath>
            </m:oMathPara>
          </w:p>
        </w:tc>
        <w:tc>
          <w:tcPr>
            <w:tcW w:w="2338" w:type="dxa"/>
            <w:vAlign w:val="center"/>
          </w:tcPr>
          <w:p w14:paraId="094272E8" w14:textId="77777777" w:rsidR="00E64E38" w:rsidRDefault="00E64E38" w:rsidP="00E64E38">
            <w:pPr>
              <w:ind w:firstLine="0"/>
              <w:jc w:val="center"/>
            </w:pPr>
          </w:p>
        </w:tc>
        <w:tc>
          <w:tcPr>
            <w:tcW w:w="2338" w:type="dxa"/>
            <w:vAlign w:val="center"/>
          </w:tcPr>
          <w:p w14:paraId="553EEBF2" w14:textId="77777777" w:rsidR="00E64E38" w:rsidRDefault="00E64E38" w:rsidP="00E64E38">
            <w:pPr>
              <w:ind w:firstLine="0"/>
              <w:jc w:val="center"/>
            </w:pPr>
          </w:p>
        </w:tc>
      </w:tr>
    </w:tbl>
    <w:p w14:paraId="29465CC2" w14:textId="77777777" w:rsidR="00A13518" w:rsidRDefault="00A13518" w:rsidP="00376B7B"/>
    <w:p w14:paraId="3DF234B7" w14:textId="358198AD" w:rsidR="00E64E38" w:rsidRPr="00F90EDB" w:rsidRDefault="00E64E38" w:rsidP="00E64E38">
      <w:pPr>
        <w:jc w:val="right"/>
        <w:rPr>
          <w:rFonts w:eastAsiaTheme="minorEastAsia"/>
        </w:rPr>
      </w:pPr>
      <m:oMathPara>
        <m:oMath>
          <m:r>
            <w:rPr>
              <w:rFonts w:ascii="Cambria Math" w:hAnsi="Cambria Math"/>
            </w:rPr>
            <m:t>A</m:t>
          </m:r>
          <m:r>
            <w:rPr>
              <w:rFonts w:ascii="Cambria Math" w:hAnsi="Cambria Math"/>
            </w:rPr>
            <m:t xml:space="preserve"> real</m:t>
          </m:r>
          <m:r>
            <w:rPr>
              <w:rFonts w:ascii="Cambria Math" w:hAnsi="Cambria Math"/>
            </w:rPr>
            <m:t>=</m:t>
          </m:r>
          <m:r>
            <w:rPr>
              <w:rFonts w:ascii="Cambria Math" w:eastAsiaTheme="minorEastAsia" w:hAnsi="Cambria Math"/>
            </w:rPr>
            <m:t>165.1</m:t>
          </m:r>
        </m:oMath>
      </m:oMathPara>
    </w:p>
    <w:p w14:paraId="0B6145F6" w14:textId="57DFDDB5" w:rsidR="00A13518" w:rsidRDefault="00E64E38" w:rsidP="00E64E38">
      <w:pPr>
        <w:pStyle w:val="Ttulo2"/>
      </w:pPr>
      <w:r>
        <w:t xml:space="preserve">Primer nivel </w:t>
      </w:r>
    </w:p>
    <w:p w14:paraId="2DC5ACC9" w14:textId="7C4B8F4C" w:rsidR="00A13518" w:rsidRPr="00E64E38" w:rsidRDefault="00E64E38" w:rsidP="00376B7B">
      <w:pPr>
        <w:rPr>
          <w:rFonts w:eastAsiaTheme="majorEastAsia" w:cstheme="majorBid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m:t>
              </m:r>
              <m:r>
                <w:rPr>
                  <w:rFonts w:ascii="Cambria Math" w:hAnsi="Cambria Math"/>
                </w:rPr>
                <m:t>176.6</m:t>
              </m:r>
              <m:r>
                <w:rPr>
                  <w:rFonts w:ascii="Cambria Math" w:hAnsi="Cambria Math"/>
                </w:rPr>
                <m:t>-</m:t>
              </m:r>
              <m:r>
                <w:rPr>
                  <w:rFonts w:ascii="Cambria Math" w:eastAsiaTheme="minorEastAsia" w:hAnsi="Cambria Math"/>
                </w:rPr>
                <m:t>206.4</m:t>
              </m:r>
            </m:num>
            <m:den>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-1</m:t>
              </m:r>
            </m:den>
          </m:f>
          <m:r>
            <w:rPr>
              <w:rFonts w:ascii="Cambria Math" w:hAnsi="Cambria Math"/>
            </w:rPr>
            <m:t>=166.7</m:t>
          </m:r>
        </m:oMath>
      </m:oMathPara>
    </w:p>
    <w:p w14:paraId="19DC85DE" w14:textId="24184BBD" w:rsidR="00E64E38" w:rsidRPr="00E94F29" w:rsidRDefault="00E64E38" w:rsidP="00E64E38">
      <w:pPr>
        <w:ind w:firstLine="0"/>
        <w:rPr>
          <w:rFonts w:eastAsiaTheme="minorEastAsia"/>
        </w:rPr>
      </w:pPr>
      <w:r>
        <w:rPr>
          <w:rFonts w:eastAsiaTheme="minorEastAsia"/>
        </w:rPr>
        <w:t>Por lo tanto se dio un error de</w:t>
      </w:r>
      <w:r>
        <w:rPr>
          <w:rFonts w:eastAsiaTheme="minorEastAsia"/>
        </w:rPr>
        <w:t xml:space="preserve"> 0.009598</w:t>
      </w:r>
      <w:r>
        <w:rPr>
          <w:rFonts w:eastAsiaTheme="minorEastAsia"/>
        </w:rPr>
        <w:t>%.</w:t>
      </w:r>
    </w:p>
    <w:p w14:paraId="1DB6BDA6" w14:textId="30F75402" w:rsidR="00E64E38" w:rsidRPr="00E64E38" w:rsidRDefault="00E64E38" w:rsidP="00E64E38">
      <w:pPr>
        <w:rPr>
          <w:rFonts w:eastAsiaTheme="majorEastAsia" w:cstheme="majorBid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m:t>
              </m:r>
              <m:r>
                <w:rPr>
                  <w:rFonts w:ascii="Cambria Math" w:hAnsi="Cambria Math"/>
                </w:rPr>
                <m:t>167.8</m:t>
              </m:r>
              <m:r>
                <w:rPr>
                  <w:rFonts w:ascii="Cambria Math" w:hAnsi="Cambria Math"/>
                </w:rPr>
                <m:t>-</m:t>
              </m:r>
              <m:r>
                <w:rPr>
                  <w:rFonts w:ascii="Cambria Math" w:eastAsiaTheme="minorEastAsia" w:hAnsi="Cambria Math"/>
                </w:rPr>
                <m:t>176.6</m:t>
              </m:r>
            </m:num>
            <m:den>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-1</m:t>
              </m:r>
            </m:den>
          </m:f>
          <m:r>
            <w:rPr>
              <w:rFonts w:ascii="Cambria Math" w:hAnsi="Cambria Math"/>
            </w:rPr>
            <m:t>=164.9</m:t>
          </m:r>
        </m:oMath>
      </m:oMathPara>
    </w:p>
    <w:p w14:paraId="06963A50" w14:textId="176DC729" w:rsidR="00E64E38" w:rsidRDefault="00E64E38" w:rsidP="00E64E38">
      <w:pPr>
        <w:ind w:firstLine="0"/>
        <w:rPr>
          <w:rFonts w:eastAsiaTheme="minorEastAsia"/>
        </w:rPr>
      </w:pPr>
      <w:r>
        <w:rPr>
          <w:rFonts w:eastAsiaTheme="minorEastAsia"/>
        </w:rPr>
        <w:t>Por lo tanto se dio un error de</w:t>
      </w:r>
      <w:r w:rsidR="00137CEC">
        <w:rPr>
          <w:rFonts w:eastAsiaTheme="minorEastAsia"/>
        </w:rPr>
        <w:t xml:space="preserve"> -</w:t>
      </w:r>
      <w:r w:rsidR="0001367D">
        <w:rPr>
          <w:rFonts w:eastAsiaTheme="minorEastAsia"/>
        </w:rPr>
        <w:t>0.001213</w:t>
      </w:r>
      <w:r>
        <w:rPr>
          <w:rFonts w:eastAsiaTheme="minorEastAsia"/>
        </w:rPr>
        <w:t>%.</w:t>
      </w:r>
    </w:p>
    <w:p w14:paraId="05DE14DE" w14:textId="488B76BF" w:rsidR="0001367D" w:rsidRDefault="0001367D" w:rsidP="0001367D">
      <w:pPr>
        <w:pStyle w:val="Ttulo2"/>
      </w:pPr>
      <w:r>
        <w:t>Segundo</w:t>
      </w:r>
      <w:r>
        <w:t xml:space="preserve"> nivel </w:t>
      </w:r>
    </w:p>
    <w:p w14:paraId="4FA1C672" w14:textId="5FCC2AC6" w:rsidR="0001367D" w:rsidRPr="00E64E38" w:rsidRDefault="0001367D" w:rsidP="0001367D">
      <w:pPr>
        <w:rPr>
          <w:rFonts w:eastAsiaTheme="majorEastAsia" w:cstheme="majorBid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*164.9-166.7</m:t>
              </m:r>
            </m:num>
            <m:den>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m:t>
              </m:r>
            </m:den>
          </m:f>
          <m:r>
            <w:rPr>
              <w:rFonts w:ascii="Cambria Math" w:hAnsi="Cambria Math"/>
            </w:rPr>
            <m:t>=164.8</m:t>
          </m:r>
        </m:oMath>
      </m:oMathPara>
    </w:p>
    <w:p w14:paraId="489B9AEC" w14:textId="262CC0BA" w:rsidR="00446928" w:rsidRPr="00800A9D" w:rsidRDefault="0001367D" w:rsidP="00800A9D">
      <w:pPr>
        <w:ind w:firstLine="0"/>
        <w:rPr>
          <w:rFonts w:eastAsiaTheme="minorEastAsia"/>
        </w:rPr>
      </w:pPr>
      <w:r>
        <w:rPr>
          <w:rFonts w:eastAsiaTheme="minorEastAsia"/>
        </w:rPr>
        <w:t xml:space="preserve">Por lo tanto se dio un error de </w:t>
      </w:r>
      <w:r w:rsidR="00137CEC">
        <w:rPr>
          <w:rFonts w:eastAsiaTheme="minorEastAsia"/>
        </w:rPr>
        <w:t>-0.000182</w:t>
      </w:r>
      <w:r>
        <w:rPr>
          <w:rFonts w:eastAsiaTheme="minorEastAsia"/>
        </w:rPr>
        <w:t>%.</w:t>
      </w:r>
    </w:p>
    <w:p w14:paraId="14932707" w14:textId="1D1F8A3B" w:rsidR="00446928" w:rsidRDefault="00446928" w:rsidP="00A52B8F">
      <w:pPr>
        <w:pStyle w:val="Ttulo1"/>
        <w:numPr>
          <w:ilvl w:val="0"/>
          <w:numId w:val="2"/>
        </w:numPr>
        <w:jc w:val="center"/>
        <w:rPr>
          <w:b w:val="0"/>
        </w:rPr>
      </w:pPr>
      <w:bookmarkStart w:id="7" w:name="_Toc121846724"/>
      <w:r w:rsidRPr="00A52B8F">
        <w:lastRenderedPageBreak/>
        <w:t>Análisis de resultados</w:t>
      </w:r>
      <w:bookmarkEnd w:id="7"/>
    </w:p>
    <w:p w14:paraId="46B44ADA" w14:textId="1D10BCE1" w:rsidR="00A9650C" w:rsidRDefault="00A9650C" w:rsidP="00A9650C">
      <w:r>
        <w:t xml:space="preserve">Por medio del software </w:t>
      </w:r>
      <w:proofErr w:type="spellStart"/>
      <w:r>
        <w:t>geogebra</w:t>
      </w:r>
      <w:proofErr w:type="spellEnd"/>
      <w:r>
        <w:t xml:space="preserve"> se verificaron los resultados obtenidos.</w:t>
      </w:r>
    </w:p>
    <w:p w14:paraId="55F4865C" w14:textId="6928A33F" w:rsidR="00A9650C" w:rsidRDefault="00A9650C" w:rsidP="00A9650C">
      <w:r>
        <w:t>Figura N°3</w:t>
      </w:r>
    </w:p>
    <w:p w14:paraId="695C2BAC" w14:textId="5A91850D" w:rsidR="00800A9D" w:rsidRDefault="00800A9D" w:rsidP="00800A9D">
      <w:pPr>
        <w:rPr>
          <w:noProof/>
          <w:lang w:eastAsia="es-CO"/>
        </w:rPr>
      </w:pPr>
      <w:r>
        <w:rPr>
          <w:noProof/>
          <w:lang w:eastAsia="es-CO"/>
        </w:rPr>
        <w:drawing>
          <wp:anchor distT="0" distB="0" distL="114300" distR="114300" simplePos="0" relativeHeight="251665408" behindDoc="1" locked="0" layoutInCell="1" allowOverlap="1" wp14:anchorId="39A7FD90" wp14:editId="0EFD5B9C">
            <wp:simplePos x="0" y="0"/>
            <wp:positionH relativeFrom="margin">
              <wp:align>center</wp:align>
            </wp:positionH>
            <wp:positionV relativeFrom="paragraph">
              <wp:posOffset>9525</wp:posOffset>
            </wp:positionV>
            <wp:extent cx="2470016" cy="2409245"/>
            <wp:effectExtent l="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016" cy="2409245"/>
                    </a:xfrm>
                    <a:prstGeom prst="rect">
                      <a:avLst/>
                    </a:prstGeom>
                  </pic:spPr>
                </pic:pic>
              </a:graphicData>
            </a:graphic>
            <wp14:sizeRelH relativeFrom="page">
              <wp14:pctWidth>0</wp14:pctWidth>
            </wp14:sizeRelH>
            <wp14:sizeRelV relativeFrom="page">
              <wp14:pctHeight>0</wp14:pctHeight>
            </wp14:sizeRelV>
          </wp:anchor>
        </w:drawing>
      </w:r>
    </w:p>
    <w:p w14:paraId="10044CAA" w14:textId="4449B42A" w:rsidR="00800A9D" w:rsidRDefault="00800A9D" w:rsidP="00800A9D">
      <w:pPr>
        <w:rPr>
          <w:noProof/>
          <w:lang w:eastAsia="es-CO"/>
        </w:rPr>
      </w:pPr>
    </w:p>
    <w:p w14:paraId="6ED7F1E9" w14:textId="4E3D42D8" w:rsidR="002D0BC5" w:rsidRDefault="002D0BC5" w:rsidP="00800A9D"/>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60841974" w14:textId="77777777" w:rsidR="00800A9D" w:rsidRDefault="00800A9D" w:rsidP="00A96A3A">
      <w:pPr>
        <w:pStyle w:val="Sinespaciado"/>
        <w:ind w:firstLine="0"/>
      </w:pPr>
    </w:p>
    <w:p w14:paraId="46D15134" w14:textId="77777777" w:rsidR="00800A9D" w:rsidRDefault="00800A9D" w:rsidP="00A96A3A">
      <w:pPr>
        <w:pStyle w:val="Sinespaciado"/>
        <w:ind w:firstLine="0"/>
      </w:pPr>
    </w:p>
    <w:p w14:paraId="67251E77" w14:textId="77777777" w:rsidR="00800A9D" w:rsidRDefault="00800A9D" w:rsidP="00A96A3A">
      <w:pPr>
        <w:pStyle w:val="Sinespaciado"/>
        <w:ind w:firstLine="0"/>
      </w:pPr>
    </w:p>
    <w:p w14:paraId="160EAE9F" w14:textId="77777777" w:rsidR="00800A9D" w:rsidRDefault="00800A9D" w:rsidP="00A96A3A">
      <w:pPr>
        <w:pStyle w:val="Sinespaciado"/>
        <w:ind w:firstLine="0"/>
      </w:pPr>
    </w:p>
    <w:p w14:paraId="2FB52139" w14:textId="77777777" w:rsidR="00800A9D" w:rsidRDefault="00800A9D" w:rsidP="00A96A3A">
      <w:pPr>
        <w:pStyle w:val="Sinespaciado"/>
        <w:ind w:firstLine="0"/>
      </w:pPr>
    </w:p>
    <w:p w14:paraId="52C84DC4" w14:textId="77777777" w:rsidR="00800A9D" w:rsidRDefault="00800A9D" w:rsidP="00A96A3A">
      <w:pPr>
        <w:pStyle w:val="Sinespaciado"/>
        <w:ind w:firstLine="0"/>
      </w:pPr>
    </w:p>
    <w:p w14:paraId="75CD0ABD" w14:textId="5621FDB4" w:rsidR="00A9650C" w:rsidRDefault="00A9650C" w:rsidP="00A9650C">
      <w:r>
        <w:t xml:space="preserve">Figura N°3. Grafica de la función estudiante por medio de </w:t>
      </w:r>
      <w:proofErr w:type="spellStart"/>
      <w:r>
        <w:t>geogebra</w:t>
      </w:r>
      <w:proofErr w:type="spellEnd"/>
      <w:r>
        <w:t>.</w:t>
      </w:r>
    </w:p>
    <w:p w14:paraId="43D9B4CA" w14:textId="707DADA1" w:rsidR="00A9650C" w:rsidRDefault="00A9650C" w:rsidP="00A9650C">
      <w:r>
        <w:t xml:space="preserve">Por medio de la figura N°3 se observó que tanto </w:t>
      </w:r>
      <w:r w:rsidR="00800A9D">
        <w:t xml:space="preserve">la área obtenida por los diferentes métodos es similar al área dada por el software </w:t>
      </w:r>
      <w:proofErr w:type="spellStart"/>
      <w:r w:rsidR="00800A9D">
        <w:t>geogebra</w:t>
      </w:r>
      <w:proofErr w:type="spellEnd"/>
      <w:r w:rsidR="00800A9D">
        <w:t xml:space="preserve">. </w:t>
      </w:r>
    </w:p>
    <w:p w14:paraId="4A5B347E" w14:textId="77777777" w:rsidR="00A9650C" w:rsidRDefault="00A9650C" w:rsidP="00A9650C"/>
    <w:p w14:paraId="2D78C6B3" w14:textId="77777777" w:rsidR="00A9650C" w:rsidRDefault="00A9650C" w:rsidP="00A9650C"/>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FAFFCCC" w14:textId="04755135" w:rsidR="00A9650C" w:rsidRDefault="00A9650C" w:rsidP="009F06F4">
      <w:pPr>
        <w:pStyle w:val="Ttulo1"/>
        <w:numPr>
          <w:ilvl w:val="0"/>
          <w:numId w:val="2"/>
        </w:numPr>
        <w:jc w:val="center"/>
        <w:rPr>
          <w:b w:val="0"/>
        </w:rPr>
      </w:pPr>
      <w:bookmarkStart w:id="8" w:name="_Toc121846725"/>
      <w:r w:rsidRPr="00A9650C">
        <w:lastRenderedPageBreak/>
        <w:t>Conclusiones</w:t>
      </w:r>
      <w:bookmarkEnd w:id="8"/>
    </w:p>
    <w:p w14:paraId="23B8FF13" w14:textId="31F91A26" w:rsidR="009F06F4" w:rsidRDefault="009F06F4" w:rsidP="009F06F4">
      <w:r>
        <w:t>De todo lo mencionado anteriormente se puede afirmar que los dos métodos son fáciles de usar siempre y cuando se efectúen mediante software de ayuda además de poderlos implementar mediante varias formar.</w:t>
      </w:r>
    </w:p>
    <w:p w14:paraId="1BAC01A2" w14:textId="3B5D55DB" w:rsidR="00857271" w:rsidRPr="009F06F4" w:rsidRDefault="00857271" w:rsidP="009F06F4">
      <w:r>
        <w:t xml:space="preserve">Además de que el método </w:t>
      </w:r>
      <w:r w:rsidR="00800A9D">
        <w:t>los métodos mencionados anteriormente son buenos siempre y cuando se efectúen con varias áreas, y para que sea productivo se debe hacer con ayuda de la computadora, por lo tanto mientras más áreas manejemos más preciso será el resultado.</w:t>
      </w:r>
    </w:p>
    <w:p w14:paraId="5EC61BA4" w14:textId="77777777" w:rsidR="002D0BC5" w:rsidRDefault="002D0BC5" w:rsidP="00A96A3A">
      <w:pPr>
        <w:pStyle w:val="Sinespaciado"/>
        <w:ind w:firstLine="0"/>
      </w:pP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9" w:name="_Toc121846726" w:displacedByCustomXml="next"/>
    <w:sdt>
      <w:sdtPr>
        <w:rPr>
          <w:rFonts w:eastAsiaTheme="minorHAnsi" w:cstheme="minorBidi"/>
          <w:b w:val="0"/>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9"/>
        </w:p>
        <w:sdt>
          <w:sdtPr>
            <w:id w:val="111145805"/>
            <w:bibliography/>
          </w:sdtPr>
          <w:sdtContent>
            <w:p w14:paraId="5FDA6AC4" w14:textId="77777777" w:rsidR="00800A9D" w:rsidRDefault="00A96A3A" w:rsidP="00800A9D">
              <w:pPr>
                <w:pStyle w:val="Bibliografa"/>
                <w:ind w:left="720" w:hanging="720"/>
                <w:rPr>
                  <w:noProof/>
                  <w:sz w:val="24"/>
                  <w:szCs w:val="24"/>
                  <w:lang w:val="es-ES"/>
                </w:rPr>
              </w:pPr>
              <w:r>
                <w:fldChar w:fldCharType="begin"/>
              </w:r>
              <w:r>
                <w:instrText>BIBLIOGRAPHY</w:instrText>
              </w:r>
              <w:r>
                <w:fldChar w:fldCharType="separate"/>
              </w:r>
              <w:r w:rsidR="00800A9D">
                <w:rPr>
                  <w:noProof/>
                  <w:lang w:val="es-ES"/>
                </w:rPr>
                <w:t xml:space="preserve">Andrea, P. (2016). </w:t>
              </w:r>
              <w:r w:rsidR="00800A9D">
                <w:rPr>
                  <w:i/>
                  <w:iCs/>
                  <w:noProof/>
                  <w:lang w:val="es-ES"/>
                </w:rPr>
                <w:t>BLOG DE MATEMÁTICAS</w:t>
              </w:r>
              <w:r w:rsidR="00800A9D">
                <w:rPr>
                  <w:noProof/>
                  <w:lang w:val="es-ES"/>
                </w:rPr>
                <w:t>. Obtenido de http://matematicasconandreab.weebly.com/2-definicioacuten-de-integra</w:t>
              </w:r>
            </w:p>
            <w:p w14:paraId="593ED3B1" w14:textId="77777777" w:rsidR="00800A9D" w:rsidRDefault="00800A9D" w:rsidP="00800A9D">
              <w:pPr>
                <w:pStyle w:val="Bibliografa"/>
                <w:ind w:left="720" w:hanging="720"/>
                <w:rPr>
                  <w:noProof/>
                  <w:lang w:val="es-ES"/>
                </w:rPr>
              </w:pPr>
              <w:r>
                <w:rPr>
                  <w:noProof/>
                  <w:lang w:val="es-ES"/>
                </w:rPr>
                <w:t xml:space="preserve">Armando, Y. (01 de 09 de 2019). </w:t>
              </w:r>
              <w:r>
                <w:rPr>
                  <w:i/>
                  <w:iCs/>
                  <w:noProof/>
                  <w:lang w:val="es-ES"/>
                </w:rPr>
                <w:t>pdf.</w:t>
              </w:r>
              <w:r>
                <w:rPr>
                  <w:noProof/>
                  <w:lang w:val="es-ES"/>
                </w:rPr>
                <w:t xml:space="preserve"> Obtenido de https://drive.google.com/drive/folders/1psoGeF7QN0AE865SVSUYMj8E_0mNaI9l</w:t>
              </w:r>
            </w:p>
            <w:p w14:paraId="5A4C1C1E" w14:textId="77777777" w:rsidR="00800A9D" w:rsidRDefault="00800A9D" w:rsidP="00800A9D">
              <w:pPr>
                <w:pStyle w:val="Bibliografa"/>
                <w:ind w:left="720" w:hanging="720"/>
                <w:rPr>
                  <w:noProof/>
                  <w:lang w:val="es-ES"/>
                </w:rPr>
              </w:pPr>
              <w:r>
                <w:rPr>
                  <w:noProof/>
                  <w:lang w:val="es-ES"/>
                </w:rPr>
                <w:t xml:space="preserve">Gomez. (2013). </w:t>
              </w:r>
              <w:r>
                <w:rPr>
                  <w:i/>
                  <w:iCs/>
                  <w:noProof/>
                  <w:lang w:val="es-ES"/>
                </w:rPr>
                <w:t>Metodos Numericos</w:t>
              </w:r>
              <w:r>
                <w:rPr>
                  <w:noProof/>
                  <w:lang w:val="es-ES"/>
                </w:rPr>
                <w:t>. Obtenido de https://gomez-metodos-numericos.webnode.es/ecuaciones-diferenciales-ordinarias/punto-medio/.</w:t>
              </w:r>
            </w:p>
            <w:p w14:paraId="34DF9D8A" w14:textId="77777777" w:rsidR="00800A9D" w:rsidRDefault="00800A9D" w:rsidP="00800A9D">
              <w:pPr>
                <w:pStyle w:val="Bibliografa"/>
                <w:ind w:left="720" w:hanging="720"/>
                <w:rPr>
                  <w:noProof/>
                  <w:lang w:val="es-ES"/>
                </w:rPr>
              </w:pPr>
              <w:r>
                <w:rPr>
                  <w:noProof/>
                  <w:lang w:val="es-ES"/>
                </w:rPr>
                <w:t xml:space="preserve">Villanueva, W. D. (11 de 05 de 1998). </w:t>
              </w:r>
              <w:r>
                <w:rPr>
                  <w:i/>
                  <w:iCs/>
                  <w:noProof/>
                  <w:lang w:val="es-ES"/>
                </w:rPr>
                <w:t>Metodo de falsa posición</w:t>
              </w:r>
              <w:r>
                <w:rPr>
                  <w:noProof/>
                  <w:lang w:val="es-ES"/>
                </w:rPr>
                <w:t>. Obtenido de https://www.uv.es/~diaz/mn/node23.html#:~:text=El%20m%C3%A9todo%20de%20la%20falsa,(x1)%20%3C%200.</w:t>
              </w:r>
            </w:p>
            <w:p w14:paraId="01AB8D87" w14:textId="77777777" w:rsidR="00800A9D" w:rsidRDefault="00800A9D" w:rsidP="00800A9D">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472FA251" w14:textId="162D6C3F" w:rsidR="00A96A3A" w:rsidRDefault="00A96A3A" w:rsidP="00800A9D">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07778810" w14:textId="77777777" w:rsidR="009F06F4" w:rsidRDefault="009F06F4" w:rsidP="00800A9D">
      <w:pPr>
        <w:pStyle w:val="Sinespaciado"/>
        <w:ind w:firstLine="0"/>
      </w:pPr>
      <w:bookmarkStart w:id="10" w:name="_GoBack"/>
      <w:bookmarkEnd w:id="10"/>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32E0A905" w14:textId="77777777" w:rsidR="009F06F4" w:rsidRDefault="009F06F4" w:rsidP="00857271">
      <w:pPr>
        <w:pStyle w:val="Sinespaciado"/>
        <w:ind w:firstLine="0"/>
      </w:pPr>
    </w:p>
    <w:p w14:paraId="3C80B55F" w14:textId="77777777" w:rsidR="00857271" w:rsidRPr="00C646E2" w:rsidRDefault="00857271" w:rsidP="00800A9D">
      <w:pPr>
        <w:ind w:firstLine="0"/>
      </w:pPr>
    </w:p>
    <w:sectPr w:rsidR="00857271" w:rsidRPr="00C646E2" w:rsidSect="004603B4">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DF5E8" w14:textId="77777777" w:rsidR="006B5943" w:rsidRDefault="006B5943" w:rsidP="00C646E2">
      <w:pPr>
        <w:spacing w:after="0" w:line="240" w:lineRule="auto"/>
      </w:pPr>
      <w:r>
        <w:separator/>
      </w:r>
    </w:p>
  </w:endnote>
  <w:endnote w:type="continuationSeparator" w:id="0">
    <w:p w14:paraId="2A16994A" w14:textId="77777777" w:rsidR="006B5943" w:rsidRDefault="006B5943"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1E064" w14:textId="77777777" w:rsidR="006B5943" w:rsidRDefault="006B5943" w:rsidP="00C646E2">
      <w:pPr>
        <w:spacing w:after="0" w:line="240" w:lineRule="auto"/>
      </w:pPr>
      <w:r>
        <w:separator/>
      </w:r>
    </w:p>
  </w:footnote>
  <w:footnote w:type="continuationSeparator" w:id="0">
    <w:p w14:paraId="7B347DBE" w14:textId="77777777" w:rsidR="006B5943" w:rsidRDefault="006B5943"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B81DB0" w:rsidRDefault="00B81DB0">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1AB03D6C"/>
    <w:lvl w:ilvl="0" w:tplc="DFF8BD5E">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7FA06F9E"/>
    <w:multiLevelType w:val="hybridMultilevel"/>
    <w:tmpl w:val="33B89B86"/>
    <w:lvl w:ilvl="0" w:tplc="BFBC367E">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1367D"/>
    <w:rsid w:val="000374BE"/>
    <w:rsid w:val="00053181"/>
    <w:rsid w:val="00084A86"/>
    <w:rsid w:val="000B14B2"/>
    <w:rsid w:val="000B7BAD"/>
    <w:rsid w:val="00126395"/>
    <w:rsid w:val="00137CEC"/>
    <w:rsid w:val="00177858"/>
    <w:rsid w:val="00184A4E"/>
    <w:rsid w:val="001D4D28"/>
    <w:rsid w:val="0020006A"/>
    <w:rsid w:val="00207608"/>
    <w:rsid w:val="002248D1"/>
    <w:rsid w:val="00237D99"/>
    <w:rsid w:val="00276E94"/>
    <w:rsid w:val="002A76DD"/>
    <w:rsid w:val="002D0880"/>
    <w:rsid w:val="002D0BC5"/>
    <w:rsid w:val="002E2E4E"/>
    <w:rsid w:val="00300111"/>
    <w:rsid w:val="00317C28"/>
    <w:rsid w:val="0036075E"/>
    <w:rsid w:val="0037381B"/>
    <w:rsid w:val="00376B7B"/>
    <w:rsid w:val="003916D3"/>
    <w:rsid w:val="003C7271"/>
    <w:rsid w:val="00446928"/>
    <w:rsid w:val="00452903"/>
    <w:rsid w:val="004603B4"/>
    <w:rsid w:val="00466ED6"/>
    <w:rsid w:val="005125EF"/>
    <w:rsid w:val="005265F0"/>
    <w:rsid w:val="00576741"/>
    <w:rsid w:val="00585DC4"/>
    <w:rsid w:val="006228B9"/>
    <w:rsid w:val="00671157"/>
    <w:rsid w:val="006B5520"/>
    <w:rsid w:val="006B5943"/>
    <w:rsid w:val="00714DAF"/>
    <w:rsid w:val="00771D1C"/>
    <w:rsid w:val="007B6E4D"/>
    <w:rsid w:val="00800A9D"/>
    <w:rsid w:val="008053AA"/>
    <w:rsid w:val="00857271"/>
    <w:rsid w:val="00864EF4"/>
    <w:rsid w:val="0087321A"/>
    <w:rsid w:val="008B34CB"/>
    <w:rsid w:val="008C7CFD"/>
    <w:rsid w:val="0096550D"/>
    <w:rsid w:val="009F06F4"/>
    <w:rsid w:val="009F2A38"/>
    <w:rsid w:val="00A00156"/>
    <w:rsid w:val="00A07BEB"/>
    <w:rsid w:val="00A13518"/>
    <w:rsid w:val="00A3439E"/>
    <w:rsid w:val="00A52B8F"/>
    <w:rsid w:val="00A66EA2"/>
    <w:rsid w:val="00A701A1"/>
    <w:rsid w:val="00A72C56"/>
    <w:rsid w:val="00A8310B"/>
    <w:rsid w:val="00A8437A"/>
    <w:rsid w:val="00A9650C"/>
    <w:rsid w:val="00A96A3A"/>
    <w:rsid w:val="00AF5EC2"/>
    <w:rsid w:val="00AF6A19"/>
    <w:rsid w:val="00B125E3"/>
    <w:rsid w:val="00B81DB0"/>
    <w:rsid w:val="00B83275"/>
    <w:rsid w:val="00C60433"/>
    <w:rsid w:val="00C646E2"/>
    <w:rsid w:val="00D642BF"/>
    <w:rsid w:val="00DC4602"/>
    <w:rsid w:val="00E64E38"/>
    <w:rsid w:val="00E94F29"/>
    <w:rsid w:val="00ED4B27"/>
    <w:rsid w:val="00F04F7B"/>
    <w:rsid w:val="00F146FD"/>
    <w:rsid w:val="00F73B64"/>
    <w:rsid w:val="00F82541"/>
    <w:rsid w:val="00F90EDB"/>
    <w:rsid w:val="00FC2C35"/>
    <w:rsid w:val="00FC2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25698235-341E-41F6-89BB-3B07CFC9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06A"/>
    <w:pPr>
      <w:spacing w:line="480" w:lineRule="auto"/>
      <w:ind w:firstLine="284"/>
    </w:pPr>
    <w:rPr>
      <w:rFonts w:ascii="Times New Roman" w:hAnsi="Times New Roman"/>
    </w:rPr>
  </w:style>
  <w:style w:type="paragraph" w:styleId="Ttulo1">
    <w:name w:val="heading 1"/>
    <w:basedOn w:val="Normal"/>
    <w:next w:val="Normal"/>
    <w:link w:val="Ttulo1Car"/>
    <w:uiPriority w:val="9"/>
    <w:qFormat/>
    <w:rsid w:val="0020006A"/>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006A"/>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0006A"/>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20006A"/>
    <w:rPr>
      <w:rFonts w:ascii="Times New Roman" w:eastAsiaTheme="majorEastAsia" w:hAnsi="Times New Roman" w:cstheme="majorBidi"/>
      <w:b/>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20006A"/>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20006A"/>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12406504">
      <w:bodyDiv w:val="1"/>
      <w:marLeft w:val="0"/>
      <w:marRight w:val="0"/>
      <w:marTop w:val="0"/>
      <w:marBottom w:val="0"/>
      <w:divBdr>
        <w:top w:val="none" w:sz="0" w:space="0" w:color="auto"/>
        <w:left w:val="none" w:sz="0" w:space="0" w:color="auto"/>
        <w:bottom w:val="none" w:sz="0" w:space="0" w:color="auto"/>
        <w:right w:val="none" w:sz="0" w:space="0" w:color="auto"/>
      </w:divBdr>
    </w:div>
    <w:div w:id="126163455">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785391831">
      <w:bodyDiv w:val="1"/>
      <w:marLeft w:val="0"/>
      <w:marRight w:val="0"/>
      <w:marTop w:val="0"/>
      <w:marBottom w:val="0"/>
      <w:divBdr>
        <w:top w:val="none" w:sz="0" w:space="0" w:color="auto"/>
        <w:left w:val="none" w:sz="0" w:space="0" w:color="auto"/>
        <w:bottom w:val="none" w:sz="0" w:space="0" w:color="auto"/>
        <w:right w:val="none" w:sz="0" w:space="0" w:color="auto"/>
      </w:divBdr>
    </w:div>
    <w:div w:id="823006075">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079794204">
      <w:bodyDiv w:val="1"/>
      <w:marLeft w:val="0"/>
      <w:marRight w:val="0"/>
      <w:marTop w:val="0"/>
      <w:marBottom w:val="0"/>
      <w:divBdr>
        <w:top w:val="none" w:sz="0" w:space="0" w:color="auto"/>
        <w:left w:val="none" w:sz="0" w:space="0" w:color="auto"/>
        <w:bottom w:val="none" w:sz="0" w:space="0" w:color="auto"/>
        <w:right w:val="none" w:sz="0" w:space="0" w:color="auto"/>
      </w:divBdr>
    </w:div>
    <w:div w:id="1112554693">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355881870">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45243210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728675424">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19299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F4"/>
    <w:rsid w:val="00760CF4"/>
    <w:rsid w:val="00BD5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D56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Wla98</b:Tag>
    <b:SourceType>InternetSite</b:SourceType>
    <b:Guid>{9399F130-954A-4C66-89E4-6060FFC41C83}</b:Guid>
    <b:Author>
      <b:Author>
        <b:NameList>
          <b:Person>
            <b:Last>Villanueva</b:Last>
            <b:First>Wladimiro</b:First>
            <b:Middle>Diaz</b:Middle>
          </b:Person>
        </b:NameList>
      </b:Author>
    </b:Author>
    <b:Title>Metodo de falsa posición</b:Title>
    <b:Year>1998</b:Year>
    <b:Month>05</b:Month>
    <b:Day>11</b:Day>
    <b:URL>https://www.uv.es/~diaz/mn/node23.html#:~:text=El%20m%C3%A9todo%20de%20la%20falsa,(x1)%20%3C%200.</b:URL>
    <b:RefOrder>4</b:RefOrder>
  </b:Source>
  <b:Source>
    <b:Tag>Gom13</b:Tag>
    <b:SourceType>InternetSite</b:SourceType>
    <b:Guid>{AA69AE8F-60A2-48F8-BDB0-DD4D0D971FE5}</b:Guid>
    <b:Author>
      <b:Author>
        <b:NameList>
          <b:Person>
            <b:Last>Gomez</b:Last>
          </b:Person>
        </b:NameList>
      </b:Author>
    </b:Author>
    <b:Title>Metodos Numericos</b:Title>
    <b:InternetSiteTitle>https://gomez-metodos-numericos.webnode.es/ecuaciones-diferenciales-ordinarias/punto-medio/</b:InternetSiteTitle>
    <b:Year>2013</b:Year>
    <b:RefOrder>5</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1</b:RefOrder>
  </b:Source>
</b:Sources>
</file>

<file path=customXml/itemProps1.xml><?xml version="1.0" encoding="utf-8"?>
<ds:datastoreItem xmlns:ds="http://schemas.openxmlformats.org/officeDocument/2006/customXml" ds:itemID="{B241FBE7-1F33-4C68-86F6-20320179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8</cp:revision>
  <dcterms:created xsi:type="dcterms:W3CDTF">2022-12-14T09:57:00Z</dcterms:created>
  <dcterms:modified xsi:type="dcterms:W3CDTF">2022-12-14T11:49:00Z</dcterms:modified>
</cp:coreProperties>
</file>