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B9F3" w14:textId="775EDE48" w:rsidR="006C6BB6" w:rsidRPr="00182B2A" w:rsidRDefault="006C6BB6" w:rsidP="006C6BB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82B2A">
        <w:rPr>
          <w:rFonts w:ascii="Arial" w:hAnsi="Arial" w:cs="Arial"/>
          <w:b/>
          <w:bCs/>
          <w:sz w:val="24"/>
          <w:szCs w:val="24"/>
        </w:rPr>
        <w:t xml:space="preserve">FALSA </w:t>
      </w:r>
      <w:r w:rsidR="00182B2A">
        <w:rPr>
          <w:rFonts w:ascii="Arial" w:hAnsi="Arial" w:cs="Arial"/>
          <w:b/>
          <w:bCs/>
          <w:sz w:val="24"/>
          <w:szCs w:val="24"/>
        </w:rPr>
        <w:t>STEFFENSEN</w:t>
      </w:r>
    </w:p>
    <w:p w14:paraId="6A5A803B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2CF65949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01CC170C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0D9CCC74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535C2E3F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Presentado por:</w:t>
      </w:r>
    </w:p>
    <w:p w14:paraId="126708E5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Haminton Cardoso Aragonez 20201186093</w:t>
      </w:r>
    </w:p>
    <w:p w14:paraId="15CD0326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Erik Nicolas Leiva Herrera 20201186940</w:t>
      </w:r>
    </w:p>
    <w:p w14:paraId="74FE86FE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638DB555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4E726FD8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173995E0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17377524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Profesor</w:t>
      </w:r>
    </w:p>
    <w:p w14:paraId="4595937C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Yamil Armando Rojas Cerquera</w:t>
      </w:r>
    </w:p>
    <w:p w14:paraId="1647D8BC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5D527239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3EF4CAF3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501AA8BD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29C83A0C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Curso</w:t>
      </w:r>
    </w:p>
    <w:p w14:paraId="01679A9B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Métodos Numéricos</w:t>
      </w:r>
    </w:p>
    <w:p w14:paraId="7EA2E148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49A9711B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0464F80C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308C92AB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1BE36757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</w:p>
    <w:p w14:paraId="7E003770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Universidad </w:t>
      </w:r>
      <w:proofErr w:type="spellStart"/>
      <w:r w:rsidRPr="00182B2A">
        <w:rPr>
          <w:rFonts w:ascii="Arial" w:hAnsi="Arial" w:cs="Arial"/>
          <w:sz w:val="24"/>
          <w:szCs w:val="24"/>
        </w:rPr>
        <w:t>Surcolombiana</w:t>
      </w:r>
      <w:proofErr w:type="spellEnd"/>
    </w:p>
    <w:p w14:paraId="695BC4C9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Neiva – Huila</w:t>
      </w:r>
    </w:p>
    <w:p w14:paraId="00995207" w14:textId="77777777" w:rsidR="006C6BB6" w:rsidRPr="00182B2A" w:rsidRDefault="006C6BB6" w:rsidP="006C6BB6">
      <w:pPr>
        <w:jc w:val="center"/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2021</w:t>
      </w:r>
    </w:p>
    <w:sdt>
      <w:sdtPr>
        <w:rPr>
          <w:rFonts w:ascii="Arial" w:eastAsiaTheme="minorEastAsia" w:hAnsi="Arial" w:cs="Arial"/>
          <w:sz w:val="24"/>
          <w:szCs w:val="24"/>
          <w:lang w:val="es-ES" w:eastAsia="es-ES"/>
        </w:rPr>
        <w:id w:val="-1210564545"/>
        <w:docPartObj>
          <w:docPartGallery w:val="Table of Contents"/>
          <w:docPartUnique/>
        </w:docPartObj>
      </w:sdtPr>
      <w:sdtEndPr>
        <w:rPr>
          <w:color w:val="000000" w:themeColor="text1"/>
        </w:rPr>
      </w:sdtEndPr>
      <w:sdtContent>
        <w:p w14:paraId="14EC8573" w14:textId="77777777" w:rsidR="006C6BB6" w:rsidRPr="00182B2A" w:rsidRDefault="006C6BB6" w:rsidP="006C6BB6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</w:pPr>
          <w:r w:rsidRPr="00182B2A"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  <w:t>TABLA DE CONTENIDO</w:t>
          </w:r>
        </w:p>
        <w:p w14:paraId="50C85B61" w14:textId="77777777" w:rsidR="006C6BB6" w:rsidRPr="00182B2A" w:rsidRDefault="006C6BB6" w:rsidP="006C6BB6">
          <w:pPr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</w:p>
        <w:p w14:paraId="31666BF9" w14:textId="77777777" w:rsidR="006C6BB6" w:rsidRPr="00182B2A" w:rsidRDefault="006C6BB6" w:rsidP="006C6BB6">
          <w:pPr>
            <w:pStyle w:val="TDC1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PLANTEAMIENTO DEL PROBLEMA</w:t>
          </w:r>
          <w:r w:rsidRPr="00182B2A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3</w:t>
          </w:r>
        </w:p>
        <w:p w14:paraId="4148F571" w14:textId="77777777" w:rsidR="006C6BB6" w:rsidRPr="00182B2A" w:rsidRDefault="006C6BB6" w:rsidP="006C6BB6">
          <w:pPr>
            <w:pStyle w:val="TDC1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SOLUCION</w:t>
          </w:r>
          <w:r w:rsidRPr="00182B2A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  <w:lang w:val="es-ES"/>
            </w:rPr>
            <w:t>4</w:t>
          </w:r>
        </w:p>
        <w:p w14:paraId="322C7C7D" w14:textId="363BABC4" w:rsidR="00CE34AD" w:rsidRPr="00182B2A" w:rsidRDefault="006C6BB6" w:rsidP="00182B2A">
          <w:pPr>
            <w:pStyle w:val="TDC2"/>
            <w:ind w:left="216"/>
            <w:rPr>
              <w:rFonts w:ascii="Arial" w:hAnsi="Arial" w:cs="Arial"/>
              <w:color w:val="000000" w:themeColor="text1"/>
              <w:sz w:val="24"/>
              <w:szCs w:val="24"/>
              <w:lang w:val="es-ES"/>
            </w:rPr>
          </w:pPr>
          <w:r w:rsidRPr="00182B2A">
            <w:rPr>
              <w:rFonts w:ascii="Arial" w:hAnsi="Arial" w:cs="Arial"/>
              <w:color w:val="000000" w:themeColor="text1"/>
              <w:sz w:val="24"/>
              <w:szCs w:val="24"/>
            </w:rPr>
            <w:t>ANALISIS</w:t>
          </w:r>
          <w:r w:rsidRPr="00182B2A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</w:p>
        <w:p w14:paraId="48DA5885" w14:textId="06E65221" w:rsidR="006C6BB6" w:rsidRPr="00182B2A" w:rsidRDefault="006C6BB6" w:rsidP="006C6BB6">
          <w:pPr>
            <w:pStyle w:val="TDC3"/>
            <w:ind w:left="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CONCLUSION</w:t>
          </w:r>
          <w:r w:rsidRPr="00182B2A">
            <w:rPr>
              <w:rFonts w:ascii="Arial" w:hAnsi="Arial" w:cs="Arial"/>
              <w:color w:val="000000" w:themeColor="text1"/>
              <w:sz w:val="24"/>
              <w:szCs w:val="24"/>
            </w:rPr>
            <w:ptab w:relativeTo="margin" w:alignment="right" w:leader="dot"/>
          </w:r>
          <w:r w:rsidR="00CE34AD" w:rsidRPr="00182B2A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6</w:t>
          </w:r>
        </w:p>
      </w:sdtContent>
    </w:sdt>
    <w:p w14:paraId="7B82C459" w14:textId="525DBE59" w:rsidR="006C6BB6" w:rsidRPr="00182B2A" w:rsidRDefault="006C6BB6" w:rsidP="006C6BB6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br w:type="page"/>
      </w:r>
    </w:p>
    <w:p w14:paraId="62B388F6" w14:textId="77777777" w:rsidR="006C6BB6" w:rsidRPr="00182B2A" w:rsidRDefault="006C6BB6" w:rsidP="006C6BB6">
      <w:pPr>
        <w:rPr>
          <w:rFonts w:ascii="Arial" w:hAnsi="Arial" w:cs="Arial"/>
          <w:sz w:val="24"/>
          <w:szCs w:val="24"/>
        </w:rPr>
      </w:pPr>
    </w:p>
    <w:p w14:paraId="5DAFD20E" w14:textId="54C5519A" w:rsidR="00910DCC" w:rsidRDefault="00910DCC" w:rsidP="00910DCC">
      <w:pPr>
        <w:pStyle w:val="Ttulo1"/>
        <w:rPr>
          <w:rFonts w:ascii="Arial" w:hAnsi="Arial" w:cs="Arial"/>
          <w:color w:val="FF0000"/>
          <w:sz w:val="44"/>
          <w:szCs w:val="44"/>
        </w:rPr>
      </w:pPr>
      <w:r w:rsidRPr="00910DCC">
        <w:rPr>
          <w:rFonts w:ascii="Arial" w:hAnsi="Arial" w:cs="Arial"/>
          <w:color w:val="FF0000"/>
          <w:sz w:val="44"/>
          <w:szCs w:val="44"/>
        </w:rPr>
        <w:t>OBSERVACIONES</w:t>
      </w:r>
    </w:p>
    <w:p w14:paraId="30D852C5" w14:textId="77777777" w:rsidR="00910DCC" w:rsidRPr="00910DCC" w:rsidRDefault="00910DCC" w:rsidP="00910DCC"/>
    <w:p w14:paraId="02737A39" w14:textId="3EA4D67D" w:rsidR="00910DCC" w:rsidRPr="00910DCC" w:rsidRDefault="00910DCC" w:rsidP="00910DCC">
      <w:pPr>
        <w:pStyle w:val="Prrafodelista"/>
        <w:numPr>
          <w:ilvl w:val="0"/>
          <w:numId w:val="4"/>
        </w:numPr>
        <w:jc w:val="both"/>
        <w:rPr>
          <w:color w:val="FF0000"/>
          <w:sz w:val="40"/>
          <w:szCs w:val="40"/>
        </w:rPr>
      </w:pPr>
      <w:r w:rsidRPr="00910DCC">
        <w:rPr>
          <w:color w:val="FF0000"/>
          <w:sz w:val="40"/>
          <w:szCs w:val="40"/>
        </w:rPr>
        <w:t>Cuando se entreguen tablas etiquetar el encabezado de cada columna</w:t>
      </w:r>
    </w:p>
    <w:p w14:paraId="4C7B05B3" w14:textId="6C4E1A6E" w:rsidR="00910DCC" w:rsidRDefault="00910DCC" w:rsidP="00910DCC">
      <w:pPr>
        <w:pStyle w:val="Prrafodelista"/>
        <w:numPr>
          <w:ilvl w:val="0"/>
          <w:numId w:val="4"/>
        </w:num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Hay que desarrollar unos 2 o 3 cálculos para saber cómo opera el modelo</w:t>
      </w:r>
    </w:p>
    <w:p w14:paraId="10FA755C" w14:textId="1795CB0D" w:rsidR="00910DCC" w:rsidRPr="00910DCC" w:rsidRDefault="00910DCC" w:rsidP="00910DCC">
      <w:pPr>
        <w:pStyle w:val="Prrafodelista"/>
        <w:numPr>
          <w:ilvl w:val="0"/>
          <w:numId w:val="4"/>
        </w:numPr>
        <w:jc w:val="both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Para cada cálculo conseguido con el modelo es bueno analizarlo en el contexto gráfico</w:t>
      </w:r>
    </w:p>
    <w:p w14:paraId="69434637" w14:textId="77777777" w:rsidR="00910DCC" w:rsidRDefault="00910DCC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1C9A1E4F" w14:textId="0B58D07F" w:rsidR="006C6BB6" w:rsidRPr="00182B2A" w:rsidRDefault="006C6BB6" w:rsidP="006C6BB6">
      <w:pPr>
        <w:pStyle w:val="Ttulo1"/>
        <w:rPr>
          <w:rFonts w:ascii="Arial" w:hAnsi="Arial" w:cs="Arial"/>
        </w:rPr>
      </w:pPr>
      <w:r w:rsidRPr="00182B2A">
        <w:rPr>
          <w:rFonts w:ascii="Arial" w:hAnsi="Arial" w:cs="Arial"/>
        </w:rPr>
        <w:lastRenderedPageBreak/>
        <w:t>PLANTEAMIENTO DEL PROBLEMA</w:t>
      </w:r>
    </w:p>
    <w:p w14:paraId="5F89877A" w14:textId="77777777" w:rsidR="006C6BB6" w:rsidRPr="00182B2A" w:rsidRDefault="006C6BB6" w:rsidP="006C6BB6">
      <w:pPr>
        <w:rPr>
          <w:rFonts w:ascii="Arial" w:hAnsi="Arial" w:cs="Arial"/>
          <w:b/>
          <w:bCs/>
          <w:sz w:val="24"/>
          <w:szCs w:val="24"/>
        </w:rPr>
      </w:pPr>
    </w:p>
    <w:p w14:paraId="3A1F37CD" w14:textId="77777777" w:rsidR="006C6BB6" w:rsidRPr="00182B2A" w:rsidRDefault="006C6BB6" w:rsidP="006C6BB6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El siguiente trabajo titulado falsa posición fue desarrollada por los estudiantes Haminton Cardoso Aragonez de código 20201186093 y Erick Nicolas Leyva Herrera de código 20201186940, por consiguiente, el valor de 4 es seleccionado como carácter “a” y el valor 3 es seleccionado como carácter “b”.  La función con los caracteres ya seleccionados queda de la siguiente manera:</w:t>
      </w:r>
    </w:p>
    <w:p w14:paraId="5AAC7D33" w14:textId="1616D86E" w:rsidR="006C6BB6" w:rsidRPr="00910DCC" w:rsidRDefault="006C6BB6" w:rsidP="006C6BB6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sz w:val="32"/>
              <w:szCs w:val="32"/>
            </w:rPr>
            <m:t>=74.3</m:t>
          </m:r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</w:rPr>
                <m:t>-0.34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100-74.3</m:t>
              </m:r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-0.043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32"/>
              <w:szCs w:val="32"/>
            </w:rPr>
            <m:t>-14.3</m:t>
          </m:r>
        </m:oMath>
      </m:oMathPara>
    </w:p>
    <w:p w14:paraId="264C038B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4D30A231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5DCB2291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54F9FCAD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155F572F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05A073DB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77893A80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66962534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291E1A87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02EC7055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439E24B3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24F2CD3C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11B837FD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6348996F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73331DD3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0B0C1414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696AF072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4697338F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31A1CF3D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27982C48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13E786D3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342BF6C3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15A673D4" w14:textId="77777777" w:rsidR="006C6BB6" w:rsidRPr="00182B2A" w:rsidRDefault="006C6BB6" w:rsidP="006C6BB6">
      <w:pPr>
        <w:rPr>
          <w:rFonts w:ascii="Arial" w:eastAsiaTheme="minorEastAsia" w:hAnsi="Arial" w:cs="Arial"/>
          <w:sz w:val="24"/>
          <w:szCs w:val="24"/>
        </w:rPr>
      </w:pPr>
    </w:p>
    <w:p w14:paraId="2DB64F74" w14:textId="0579A531" w:rsidR="006C6BB6" w:rsidRPr="00182B2A" w:rsidRDefault="006C6BB6" w:rsidP="006C6BB6">
      <w:pPr>
        <w:pStyle w:val="Ttulo1"/>
        <w:rPr>
          <w:rFonts w:ascii="Arial" w:hAnsi="Arial" w:cs="Arial"/>
        </w:rPr>
      </w:pPr>
      <w:r w:rsidRPr="00182B2A">
        <w:rPr>
          <w:rFonts w:ascii="Arial" w:hAnsi="Arial" w:cs="Arial"/>
        </w:rPr>
        <w:t>SOLUCION</w:t>
      </w:r>
    </w:p>
    <w:p w14:paraId="26C3093E" w14:textId="217A444C" w:rsidR="00B2683F" w:rsidRPr="00182B2A" w:rsidRDefault="00B2683F" w:rsidP="00B2683F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Grafica aplicando </w:t>
      </w:r>
      <w:proofErr w:type="spellStart"/>
      <w:r w:rsidR="00C74BDB" w:rsidRPr="00182B2A">
        <w:rPr>
          <w:rFonts w:ascii="Arial" w:hAnsi="Arial" w:cs="Arial"/>
          <w:sz w:val="24"/>
          <w:szCs w:val="24"/>
        </w:rPr>
        <w:t>Steffensen</w:t>
      </w:r>
      <w:proofErr w:type="spellEnd"/>
      <w:r w:rsidRPr="00182B2A">
        <w:rPr>
          <w:rFonts w:ascii="Arial" w:hAnsi="Arial" w:cs="Arial"/>
          <w:sz w:val="24"/>
          <w:szCs w:val="24"/>
        </w:rPr>
        <w:t>.</w:t>
      </w:r>
    </w:p>
    <w:p w14:paraId="17AFA441" w14:textId="3D342D52" w:rsidR="006C6BB6" w:rsidRPr="00182B2A" w:rsidRDefault="00C74BDB" w:rsidP="006C6BB6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63256A" wp14:editId="3320CF5D">
            <wp:extent cx="5577840" cy="265176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23CB7" w14:textId="4939E0E2" w:rsidR="00B2683F" w:rsidRPr="00182B2A" w:rsidRDefault="00C25277" w:rsidP="006C6BB6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Resultados empleando</w:t>
      </w:r>
      <w:r w:rsidR="00B2683F" w:rsidRPr="00182B2A">
        <w:rPr>
          <w:rFonts w:ascii="Arial" w:hAnsi="Arial" w:cs="Arial"/>
          <w:sz w:val="24"/>
          <w:szCs w:val="24"/>
        </w:rPr>
        <w:t xml:space="preserve"> Sci</w:t>
      </w:r>
      <w:r w:rsidRPr="00182B2A">
        <w:rPr>
          <w:rFonts w:ascii="Arial" w:hAnsi="Arial" w:cs="Arial"/>
          <w:sz w:val="24"/>
          <w:szCs w:val="24"/>
        </w:rPr>
        <w:t>lab.</w:t>
      </w:r>
    </w:p>
    <w:p w14:paraId="2F2ED28F" w14:textId="6A9AED40" w:rsidR="00C25277" w:rsidRPr="00182B2A" w:rsidRDefault="00C25277" w:rsidP="00C25277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Digite un primer valor para</w:t>
      </w:r>
      <w:r w:rsidR="00C74BDB" w:rsidRPr="00182B2A">
        <w:rPr>
          <w:rFonts w:ascii="Arial" w:hAnsi="Arial" w:cs="Arial"/>
          <w:sz w:val="24"/>
          <w:szCs w:val="24"/>
        </w:rPr>
        <w:t xml:space="preserve"> x0 = 3</w:t>
      </w:r>
    </w:p>
    <w:p w14:paraId="34FBE6B6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>Digite un primer valor para x 3</w:t>
      </w:r>
    </w:p>
    <w:p w14:paraId="18453514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3211F7A4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 30.729261  -7.4417858</w:t>
      </w:r>
    </w:p>
    <w:p w14:paraId="76560AF8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5DEFB55E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 9.5147564   5.6949922</w:t>
      </w:r>
    </w:p>
    <w:p w14:paraId="500DB8EE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397C5DE0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 14.737096  -0.1675303</w:t>
      </w:r>
    </w:p>
    <w:p w14:paraId="732A24ED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32D78E09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 14.517188   0.0004907</w:t>
      </w:r>
    </w:p>
    <w:p w14:paraId="1270C584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0B560F0E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 14.517822   3.973D-09</w:t>
      </w:r>
    </w:p>
    <w:p w14:paraId="7F8C451A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4343FF6A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  "La </w:t>
      </w:r>
      <w:proofErr w:type="spellStart"/>
      <w:r w:rsidRPr="00910DCC">
        <w:rPr>
          <w:rFonts w:ascii="Arial" w:hAnsi="Arial" w:cs="Arial"/>
          <w:color w:val="FF0000"/>
          <w:sz w:val="36"/>
          <w:szCs w:val="36"/>
        </w:rPr>
        <w:t>raiz</w:t>
      </w:r>
      <w:proofErr w:type="spellEnd"/>
      <w:r w:rsidRPr="00910DCC">
        <w:rPr>
          <w:rFonts w:ascii="Arial" w:hAnsi="Arial" w:cs="Arial"/>
          <w:color w:val="FF0000"/>
          <w:sz w:val="36"/>
          <w:szCs w:val="36"/>
        </w:rPr>
        <w:t xml:space="preserve"> </w:t>
      </w:r>
      <w:r w:rsidRPr="00182B2A">
        <w:rPr>
          <w:rFonts w:ascii="Arial" w:hAnsi="Arial" w:cs="Arial"/>
          <w:sz w:val="24"/>
          <w:szCs w:val="24"/>
        </w:rPr>
        <w:t>es:"</w:t>
      </w:r>
    </w:p>
    <w:p w14:paraId="22AA60D9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</w:p>
    <w:p w14:paraId="7D52286A" w14:textId="77777777" w:rsidR="00182B2A" w:rsidRPr="00182B2A" w:rsidRDefault="00182B2A" w:rsidP="00182B2A">
      <w:p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lastRenderedPageBreak/>
        <w:t xml:space="preserve">   14.517822</w:t>
      </w:r>
    </w:p>
    <w:p w14:paraId="483D0829" w14:textId="12D9A625" w:rsidR="006C6BB6" w:rsidRPr="00182B2A" w:rsidRDefault="00182B2A" w:rsidP="00182B2A">
      <w:pPr>
        <w:rPr>
          <w:rFonts w:ascii="Arial" w:hAnsi="Arial" w:cs="Arial"/>
          <w:sz w:val="24"/>
          <w:szCs w:val="24"/>
        </w:rPr>
      </w:pPr>
      <w:proofErr w:type="spellStart"/>
      <w:r w:rsidRPr="00182B2A">
        <w:rPr>
          <w:rFonts w:ascii="Arial" w:hAnsi="Arial" w:cs="Arial"/>
          <w:sz w:val="24"/>
          <w:szCs w:val="24"/>
        </w:rPr>
        <w:t>exec</w:t>
      </w:r>
      <w:proofErr w:type="spellEnd"/>
      <w:r w:rsidRPr="00182B2A">
        <w:rPr>
          <w:rFonts w:ascii="Arial" w:hAnsi="Arial" w:cs="Arial"/>
          <w:sz w:val="24"/>
          <w:szCs w:val="24"/>
        </w:rPr>
        <w:t>: Número incorrecto de argumento(s) de salida: Se esperaban 0.</w:t>
      </w:r>
    </w:p>
    <w:p w14:paraId="686EEFB9" w14:textId="59461D59" w:rsidR="006C6BB6" w:rsidRPr="00182B2A" w:rsidRDefault="006C6BB6" w:rsidP="006C6BB6">
      <w:pPr>
        <w:rPr>
          <w:rFonts w:ascii="Arial" w:hAnsi="Arial" w:cs="Arial"/>
          <w:sz w:val="24"/>
          <w:szCs w:val="24"/>
        </w:rPr>
      </w:pPr>
    </w:p>
    <w:p w14:paraId="383CD49A" w14:textId="77777777" w:rsidR="00CE34AD" w:rsidRPr="00182B2A" w:rsidRDefault="00CE34AD" w:rsidP="006C6BB6">
      <w:pPr>
        <w:rPr>
          <w:rFonts w:ascii="Arial" w:hAnsi="Arial" w:cs="Arial"/>
          <w:sz w:val="24"/>
          <w:szCs w:val="24"/>
        </w:rPr>
      </w:pPr>
    </w:p>
    <w:p w14:paraId="0D54359C" w14:textId="77777777" w:rsidR="006C6BB6" w:rsidRPr="00182B2A" w:rsidRDefault="006C6BB6" w:rsidP="006C6BB6">
      <w:pPr>
        <w:pStyle w:val="Ttulo1"/>
        <w:rPr>
          <w:rFonts w:ascii="Arial" w:hAnsi="Arial" w:cs="Arial"/>
        </w:rPr>
      </w:pPr>
      <w:r w:rsidRPr="00182B2A">
        <w:rPr>
          <w:rFonts w:ascii="Arial" w:hAnsi="Arial" w:cs="Arial"/>
        </w:rPr>
        <w:t xml:space="preserve">CONCLUSIONES </w:t>
      </w:r>
    </w:p>
    <w:p w14:paraId="37D4389D" w14:textId="0D8264F9" w:rsidR="00C25277" w:rsidRPr="00182B2A" w:rsidRDefault="00C25277" w:rsidP="00C2527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Después de haber realizado el ejercicio anterior se puede concluir que el método </w:t>
      </w:r>
      <w:r w:rsidR="00182B2A" w:rsidRPr="00182B2A">
        <w:rPr>
          <w:rFonts w:ascii="Arial" w:hAnsi="Arial" w:cs="Arial"/>
          <w:sz w:val="24"/>
          <w:szCs w:val="24"/>
        </w:rPr>
        <w:t xml:space="preserve">de </w:t>
      </w:r>
      <w:proofErr w:type="spellStart"/>
      <w:r w:rsidR="00182B2A" w:rsidRPr="00182B2A">
        <w:rPr>
          <w:rFonts w:ascii="Arial" w:hAnsi="Arial" w:cs="Arial"/>
          <w:sz w:val="24"/>
          <w:szCs w:val="24"/>
        </w:rPr>
        <w:t>Steffensen</w:t>
      </w:r>
      <w:proofErr w:type="spellEnd"/>
      <w:r w:rsidRPr="00182B2A">
        <w:rPr>
          <w:rFonts w:ascii="Arial" w:hAnsi="Arial" w:cs="Arial"/>
          <w:sz w:val="24"/>
          <w:szCs w:val="24"/>
        </w:rPr>
        <w:t xml:space="preserve"> se</w:t>
      </w:r>
      <w:r w:rsidR="00E03D6A" w:rsidRPr="00182B2A">
        <w:rPr>
          <w:rFonts w:ascii="Arial" w:hAnsi="Arial" w:cs="Arial"/>
          <w:sz w:val="24"/>
          <w:szCs w:val="24"/>
        </w:rPr>
        <w:t xml:space="preserve"> puede emplear como la trayectoria recor</w:t>
      </w:r>
      <w:r w:rsidR="00182B2A" w:rsidRPr="00182B2A">
        <w:rPr>
          <w:rFonts w:ascii="Arial" w:hAnsi="Arial" w:cs="Arial"/>
          <w:sz w:val="24"/>
          <w:szCs w:val="24"/>
        </w:rPr>
        <w:t>rida por diferentes participantes de un campeonato atlético.</w:t>
      </w:r>
    </w:p>
    <w:p w14:paraId="125427B4" w14:textId="6D65754B" w:rsidR="00E03D6A" w:rsidRPr="00182B2A" w:rsidRDefault="00E03D6A" w:rsidP="00E03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82B2A">
        <w:rPr>
          <w:rFonts w:ascii="Arial" w:hAnsi="Arial" w:cs="Arial"/>
          <w:sz w:val="24"/>
          <w:szCs w:val="24"/>
        </w:rPr>
        <w:t xml:space="preserve">Gracias a la aplicación de problemas en </w:t>
      </w:r>
      <w:proofErr w:type="spellStart"/>
      <w:r w:rsidRPr="00182B2A">
        <w:rPr>
          <w:rFonts w:ascii="Arial" w:hAnsi="Arial" w:cs="Arial"/>
          <w:sz w:val="24"/>
          <w:szCs w:val="24"/>
        </w:rPr>
        <w:t>scilab</w:t>
      </w:r>
      <w:proofErr w:type="spellEnd"/>
      <w:r w:rsidRPr="00182B2A">
        <w:rPr>
          <w:rFonts w:ascii="Arial" w:hAnsi="Arial" w:cs="Arial"/>
          <w:sz w:val="24"/>
          <w:szCs w:val="24"/>
        </w:rPr>
        <w:t xml:space="preserve"> es posible plasmar por medio de logaritmos problemas de la vida cotidiana y dar su solución de una forma más rápida y sencilla.</w:t>
      </w:r>
    </w:p>
    <w:p w14:paraId="2D0E40F6" w14:textId="0986B1B0" w:rsidR="00146738" w:rsidRPr="006C6BB6" w:rsidRDefault="00146738" w:rsidP="00E03D6A">
      <w:pPr>
        <w:pStyle w:val="Prrafodelista"/>
      </w:pPr>
    </w:p>
    <w:sectPr w:rsidR="00146738" w:rsidRPr="006C6BB6" w:rsidSect="006C6BB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D070" w14:textId="77777777" w:rsidR="00126BC9" w:rsidRDefault="00126BC9" w:rsidP="004A01DF">
      <w:pPr>
        <w:spacing w:after="0" w:line="240" w:lineRule="auto"/>
      </w:pPr>
      <w:r>
        <w:separator/>
      </w:r>
    </w:p>
  </w:endnote>
  <w:endnote w:type="continuationSeparator" w:id="0">
    <w:p w14:paraId="296690F4" w14:textId="77777777" w:rsidR="00126BC9" w:rsidRDefault="00126BC9" w:rsidP="004A0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94795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694C036" w14:textId="53B5701D" w:rsidR="006C6BB6" w:rsidRPr="006C6BB6" w:rsidRDefault="006C6BB6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C6BB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C6BB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6C6BB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C6BB6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6C6BB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786D9E8" w14:textId="77777777" w:rsidR="006C6BB6" w:rsidRDefault="006C6B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E96C6" w14:textId="77777777" w:rsidR="00126BC9" w:rsidRDefault="00126BC9" w:rsidP="004A01DF">
      <w:pPr>
        <w:spacing w:after="0" w:line="240" w:lineRule="auto"/>
      </w:pPr>
      <w:r>
        <w:separator/>
      </w:r>
    </w:p>
  </w:footnote>
  <w:footnote w:type="continuationSeparator" w:id="0">
    <w:p w14:paraId="7F26321D" w14:textId="77777777" w:rsidR="00126BC9" w:rsidRDefault="00126BC9" w:rsidP="004A0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F672" w14:textId="0A4B5D49" w:rsidR="00C606AC" w:rsidRDefault="00C606AC">
    <w:pPr>
      <w:pStyle w:val="Encabezado"/>
    </w:pPr>
    <w:r w:rsidRPr="00C606AC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051DDE44" wp14:editId="13BB0E3D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916545" cy="10244940"/>
          <wp:effectExtent l="0" t="0" r="8255" b="4445"/>
          <wp:wrapNone/>
          <wp:docPr id="3" name="Imagen 3" descr="D:\Bibliotecas\Desktop\Oficina de comunicaciones\2020\PLANTILLA POWER POINT Y MEMBRETE 2020\MEMBRETE 2020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Bibliotecas\Desktop\Oficina de comunicaciones\2020\PLANTILLA POWER POINT Y MEMBRETE 2020\MEMBRETE 2020-0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6545" cy="10244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182"/>
    <w:multiLevelType w:val="hybridMultilevel"/>
    <w:tmpl w:val="428205AE"/>
    <w:lvl w:ilvl="0" w:tplc="4294A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554CA"/>
    <w:multiLevelType w:val="hybridMultilevel"/>
    <w:tmpl w:val="9EFCB8BC"/>
    <w:lvl w:ilvl="0" w:tplc="D2AA73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E4FE9"/>
    <w:multiLevelType w:val="hybridMultilevel"/>
    <w:tmpl w:val="E7CABF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1109E"/>
    <w:multiLevelType w:val="hybridMultilevel"/>
    <w:tmpl w:val="9AAADDBE"/>
    <w:lvl w:ilvl="0" w:tplc="F380F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44F"/>
    <w:rsid w:val="0003480B"/>
    <w:rsid w:val="000547E2"/>
    <w:rsid w:val="00115CBA"/>
    <w:rsid w:val="00126BC9"/>
    <w:rsid w:val="00146738"/>
    <w:rsid w:val="00177AB4"/>
    <w:rsid w:val="00182B2A"/>
    <w:rsid w:val="00197585"/>
    <w:rsid w:val="002734B1"/>
    <w:rsid w:val="00373BF2"/>
    <w:rsid w:val="00385DFD"/>
    <w:rsid w:val="003C78F4"/>
    <w:rsid w:val="004A01DF"/>
    <w:rsid w:val="00513D18"/>
    <w:rsid w:val="0051744F"/>
    <w:rsid w:val="006C6BB6"/>
    <w:rsid w:val="007055D4"/>
    <w:rsid w:val="007500B7"/>
    <w:rsid w:val="007574D1"/>
    <w:rsid w:val="007901D0"/>
    <w:rsid w:val="007E22DD"/>
    <w:rsid w:val="0082307A"/>
    <w:rsid w:val="008E5FE3"/>
    <w:rsid w:val="00910DCC"/>
    <w:rsid w:val="00937F67"/>
    <w:rsid w:val="009F40A1"/>
    <w:rsid w:val="00B2683F"/>
    <w:rsid w:val="00C2463F"/>
    <w:rsid w:val="00C25277"/>
    <w:rsid w:val="00C606AC"/>
    <w:rsid w:val="00C74BDB"/>
    <w:rsid w:val="00CE34AD"/>
    <w:rsid w:val="00D21591"/>
    <w:rsid w:val="00E03D6A"/>
    <w:rsid w:val="00E91DAE"/>
    <w:rsid w:val="00F1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9F1D4"/>
  <w15:chartTrackingRefBased/>
  <w15:docId w15:val="{F4E95E28-5D64-46AE-8D2E-347FC3A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B6"/>
  </w:style>
  <w:style w:type="paragraph" w:styleId="Ttulo1">
    <w:name w:val="heading 1"/>
    <w:basedOn w:val="Normal"/>
    <w:next w:val="Normal"/>
    <w:link w:val="Ttulo1Car"/>
    <w:uiPriority w:val="9"/>
    <w:qFormat/>
    <w:rsid w:val="006C6B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6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1DF"/>
  </w:style>
  <w:style w:type="paragraph" w:styleId="Piedepgina">
    <w:name w:val="footer"/>
    <w:basedOn w:val="Normal"/>
    <w:link w:val="PiedepginaCar"/>
    <w:uiPriority w:val="99"/>
    <w:unhideWhenUsed/>
    <w:rsid w:val="004A01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1DF"/>
  </w:style>
  <w:style w:type="paragraph" w:styleId="Textodeglobo">
    <w:name w:val="Balloon Text"/>
    <w:basedOn w:val="Normal"/>
    <w:link w:val="TextodegloboCar"/>
    <w:uiPriority w:val="99"/>
    <w:semiHidden/>
    <w:unhideWhenUsed/>
    <w:rsid w:val="004A0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01D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14DC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4DC8"/>
    <w:rPr>
      <w:color w:val="808080"/>
    </w:rPr>
  </w:style>
  <w:style w:type="table" w:styleId="Tablaconcuadrcula">
    <w:name w:val="Table Grid"/>
    <w:basedOn w:val="Tablanormal"/>
    <w:uiPriority w:val="39"/>
    <w:rsid w:val="0093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C6BB6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6C6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6C6BB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6BB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6BB6"/>
    <w:pPr>
      <w:spacing w:after="100"/>
      <w:ind w:left="440"/>
    </w:pPr>
    <w:rPr>
      <w:rFonts w:eastAsiaTheme="minorEastAsia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124FC-37CA-4D6A-AB13-626037467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Surcolombiana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 de Comunicaciones</dc:creator>
  <cp:keywords/>
  <dc:description/>
  <cp:lastModifiedBy>YAMIL ARMANDO CERQUERA ROJAS</cp:lastModifiedBy>
  <cp:revision>4</cp:revision>
  <cp:lastPrinted>2020-02-04T22:26:00Z</cp:lastPrinted>
  <dcterms:created xsi:type="dcterms:W3CDTF">2021-12-03T03:45:00Z</dcterms:created>
  <dcterms:modified xsi:type="dcterms:W3CDTF">2021-12-04T12:05:00Z</dcterms:modified>
</cp:coreProperties>
</file>