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5B0D7" w14:textId="77777777" w:rsidR="00046678" w:rsidRDefault="004F175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vertAlign w:val="superscript"/>
        </w:rPr>
        <w:footnoteReference w:id="1"/>
      </w:r>
      <w:r>
        <w:rPr>
          <w:rFonts w:ascii="Symbol" w:eastAsia="Symbol" w:hAnsi="Symbol" w:cs="Symbol"/>
          <w:color w:val="000000"/>
          <w:sz w:val="18"/>
          <w:szCs w:val="18"/>
        </w:rPr>
        <w:t></w:t>
      </w:r>
    </w:p>
    <w:p w14:paraId="786DFD98" w14:textId="77777777" w:rsidR="00046678" w:rsidRDefault="004F175C">
      <w:pPr>
        <w:pStyle w:val="Ttulo"/>
        <w:framePr w:wrap="notBeside"/>
        <w:rPr>
          <w:sz w:val="28"/>
          <w:szCs w:val="28"/>
        </w:rPr>
      </w:pPr>
      <w:r>
        <w:rPr>
          <w:sz w:val="28"/>
          <w:szCs w:val="28"/>
        </w:rPr>
        <w:t xml:space="preserve">UNIVERSIDAD SURCOLOMBIANA </w:t>
      </w:r>
    </w:p>
    <w:p w14:paraId="789A408D" w14:textId="77777777" w:rsidR="006E7AA8" w:rsidRDefault="006E7AA8">
      <w:pPr>
        <w:pStyle w:val="Ttulo"/>
        <w:framePr w:wrap="notBeside"/>
        <w:rPr>
          <w:sz w:val="28"/>
          <w:szCs w:val="28"/>
        </w:rPr>
      </w:pPr>
      <w:r>
        <w:rPr>
          <w:sz w:val="28"/>
          <w:szCs w:val="28"/>
        </w:rPr>
        <w:t xml:space="preserve">FACULTAD DE </w:t>
      </w:r>
      <w:r w:rsidR="004F175C">
        <w:rPr>
          <w:sz w:val="28"/>
          <w:szCs w:val="28"/>
        </w:rPr>
        <w:t xml:space="preserve">INGENIERÍA </w:t>
      </w:r>
    </w:p>
    <w:p w14:paraId="2EA6BA17" w14:textId="1E8B8E67" w:rsidR="00046678" w:rsidRDefault="006E7AA8">
      <w:pPr>
        <w:pStyle w:val="Ttulo"/>
        <w:framePr w:wrap="notBeside"/>
        <w:rPr>
          <w:sz w:val="28"/>
          <w:szCs w:val="28"/>
        </w:rPr>
      </w:pPr>
      <w:r>
        <w:rPr>
          <w:sz w:val="28"/>
          <w:szCs w:val="28"/>
        </w:rPr>
        <w:t xml:space="preserve">INGENIERIA </w:t>
      </w:r>
      <w:r w:rsidR="004F175C">
        <w:rPr>
          <w:sz w:val="28"/>
          <w:szCs w:val="28"/>
        </w:rPr>
        <w:t xml:space="preserve">ELECTRÓNICA </w:t>
      </w:r>
    </w:p>
    <w:p w14:paraId="4D3DC039" w14:textId="1E9C6D81" w:rsidR="00B11473" w:rsidRDefault="004F5118" w:rsidP="00D10EBB">
      <w:pPr>
        <w:pStyle w:val="Ttulo"/>
        <w:framePr w:wrap="notBeside"/>
        <w:rPr>
          <w:sz w:val="28"/>
          <w:szCs w:val="28"/>
        </w:rPr>
      </w:pPr>
      <w:r>
        <w:rPr>
          <w:sz w:val="28"/>
          <w:szCs w:val="28"/>
        </w:rPr>
        <w:t xml:space="preserve">INFORME </w:t>
      </w:r>
      <w:r w:rsidR="002521F9">
        <w:rPr>
          <w:sz w:val="28"/>
          <w:szCs w:val="28"/>
        </w:rPr>
        <w:t>PROYECTO</w:t>
      </w:r>
      <w:r>
        <w:rPr>
          <w:sz w:val="28"/>
          <w:szCs w:val="28"/>
        </w:rPr>
        <w:t xml:space="preserve"> </w:t>
      </w:r>
    </w:p>
    <w:p w14:paraId="55042991" w14:textId="5381A6D2" w:rsidR="006E7AA8" w:rsidRDefault="004F175C" w:rsidP="006E7AA8">
      <w:pPr>
        <w:framePr w:w="9360" w:hSpace="187" w:vSpace="187" w:wrap="notBeside" w:vAnchor="text" w:hAnchor="page" w:xAlign="center" w:y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sz w:val="28"/>
          <w:szCs w:val="28"/>
        </w:rPr>
        <w:t xml:space="preserve"> </w:t>
      </w:r>
      <w:r w:rsidR="006E7AA8">
        <w:rPr>
          <w:color w:val="000000"/>
          <w:sz w:val="22"/>
          <w:szCs w:val="22"/>
        </w:rPr>
        <w:t>Juan Esteban Diaz Delgado</w:t>
      </w:r>
      <w:r w:rsidR="002521F9">
        <w:rPr>
          <w:color w:val="000000"/>
          <w:sz w:val="22"/>
          <w:szCs w:val="22"/>
        </w:rPr>
        <w:t>, 20212201615</w:t>
      </w:r>
      <w:r w:rsidR="006E7AA8">
        <w:rPr>
          <w:color w:val="000000"/>
          <w:sz w:val="22"/>
          <w:szCs w:val="22"/>
        </w:rPr>
        <w:t xml:space="preserve">                                                                                                                               </w:t>
      </w:r>
    </w:p>
    <w:p w14:paraId="1BBB77DE" w14:textId="5117BC25" w:rsidR="00B11473" w:rsidRPr="002521F9" w:rsidRDefault="002521F9" w:rsidP="00B11473">
      <w:pPr>
        <w:framePr w:w="9360" w:hSpace="187" w:vSpace="187" w:wrap="notBeside" w:vAnchor="text" w:hAnchor="page" w:xAlign="center" w:y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proofErr w:type="spellStart"/>
      <w:r w:rsidRPr="002521F9">
        <w:rPr>
          <w:color w:val="000000" w:themeColor="text1"/>
          <w:sz w:val="22"/>
          <w:szCs w:val="22"/>
        </w:rPr>
        <w:t>Dumar</w:t>
      </w:r>
      <w:proofErr w:type="spellEnd"/>
      <w:r w:rsidRPr="002521F9">
        <w:rPr>
          <w:color w:val="000000" w:themeColor="text1"/>
          <w:sz w:val="22"/>
          <w:szCs w:val="22"/>
        </w:rPr>
        <w:t xml:space="preserve"> Alexander Delgado </w:t>
      </w:r>
      <w:proofErr w:type="spellStart"/>
      <w:r w:rsidRPr="002521F9">
        <w:rPr>
          <w:color w:val="000000" w:themeColor="text1"/>
          <w:sz w:val="22"/>
          <w:szCs w:val="22"/>
        </w:rPr>
        <w:t>Martinez</w:t>
      </w:r>
      <w:proofErr w:type="spellEnd"/>
      <w:r w:rsidRPr="002521F9">
        <w:rPr>
          <w:color w:val="000000" w:themeColor="text1"/>
        </w:rPr>
        <w:t xml:space="preserve">, </w:t>
      </w:r>
      <w:r w:rsidRPr="002521F9">
        <w:rPr>
          <w:color w:val="000000" w:themeColor="text1"/>
          <w:sz w:val="22"/>
          <w:szCs w:val="22"/>
        </w:rPr>
        <w:t>20221206321</w:t>
      </w:r>
    </w:p>
    <w:p w14:paraId="38D150DB" w14:textId="0EC447CF" w:rsidR="002521F9" w:rsidRDefault="002521F9" w:rsidP="00B11473">
      <w:pPr>
        <w:framePr w:w="9360" w:hSpace="187" w:vSpace="187" w:wrap="notBeside" w:vAnchor="text" w:hAnchor="page" w:xAlign="center" w:y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 w:rsidRPr="00B962E8">
        <w:rPr>
          <w:color w:val="000000" w:themeColor="text1"/>
          <w:sz w:val="24"/>
          <w:szCs w:val="24"/>
        </w:rPr>
        <w:t>Joan Alejandro Sánchez Rojas, 2022120685</w:t>
      </w:r>
      <w:r>
        <w:rPr>
          <w:color w:val="000000" w:themeColor="text1"/>
          <w:sz w:val="24"/>
          <w:szCs w:val="24"/>
        </w:rPr>
        <w:t>1</w:t>
      </w:r>
    </w:p>
    <w:p w14:paraId="01F25179" w14:textId="77777777" w:rsidR="00046678" w:rsidRPr="00B11473" w:rsidRDefault="00B11473" w:rsidP="00D10EBB">
      <w:pPr>
        <w:framePr w:w="9360" w:hSpace="187" w:vSpace="187" w:wrap="notBeside" w:vAnchor="text" w:hAnchor="page" w:xAlign="center" w:y="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                                                </w:t>
      </w:r>
    </w:p>
    <w:p w14:paraId="6702D6B8" w14:textId="6F7C3371" w:rsidR="00046678" w:rsidRDefault="004F175C" w:rsidP="004E5C6A">
      <w:pPr>
        <w:pBdr>
          <w:top w:val="nil"/>
          <w:left w:val="nil"/>
          <w:bottom w:val="nil"/>
          <w:right w:val="nil"/>
          <w:between w:val="nil"/>
        </w:pBdr>
        <w:spacing w:before="20"/>
        <w:ind w:firstLine="202"/>
        <w:jc w:val="both"/>
        <w:rPr>
          <w:b/>
          <w:color w:val="000000"/>
          <w:sz w:val="18"/>
          <w:szCs w:val="18"/>
        </w:rPr>
      </w:pPr>
      <w:bookmarkStart w:id="0" w:name="_heading=h.gjdgxs" w:colFirst="0" w:colLast="0"/>
      <w:bookmarkEnd w:id="0"/>
      <w:r>
        <w:rPr>
          <w:b/>
          <w:i/>
          <w:color w:val="000000"/>
          <w:sz w:val="18"/>
          <w:szCs w:val="18"/>
        </w:rPr>
        <w:t>Resumen</w:t>
      </w:r>
      <w:r>
        <w:rPr>
          <w:b/>
          <w:color w:val="000000"/>
          <w:sz w:val="18"/>
          <w:szCs w:val="18"/>
        </w:rPr>
        <w:t>—</w:t>
      </w:r>
      <w:r w:rsidR="00FE6BB7">
        <w:rPr>
          <w:b/>
          <w:color w:val="000000"/>
          <w:sz w:val="18"/>
          <w:szCs w:val="18"/>
        </w:rPr>
        <w:t xml:space="preserve"> </w:t>
      </w:r>
      <w:r w:rsidR="004E5C6A" w:rsidRPr="004E5C6A">
        <w:rPr>
          <w:b/>
          <w:color w:val="000000"/>
          <w:sz w:val="18"/>
          <w:szCs w:val="18"/>
        </w:rPr>
        <w:t xml:space="preserve">In </w:t>
      </w:r>
      <w:proofErr w:type="spellStart"/>
      <w:r w:rsidR="004E5C6A" w:rsidRPr="004E5C6A">
        <w:rPr>
          <w:b/>
          <w:color w:val="000000"/>
          <w:sz w:val="18"/>
          <w:szCs w:val="18"/>
        </w:rPr>
        <w:t>this</w:t>
      </w:r>
      <w:proofErr w:type="spellEnd"/>
      <w:r w:rsidR="004E5C6A" w:rsidRPr="004E5C6A">
        <w:rPr>
          <w:b/>
          <w:color w:val="000000"/>
          <w:sz w:val="18"/>
          <w:szCs w:val="18"/>
        </w:rPr>
        <w:t xml:space="preserve"> </w:t>
      </w:r>
      <w:proofErr w:type="spellStart"/>
      <w:r w:rsidR="004E5C6A" w:rsidRPr="004E5C6A">
        <w:rPr>
          <w:b/>
          <w:color w:val="000000"/>
          <w:sz w:val="18"/>
          <w:szCs w:val="18"/>
        </w:rPr>
        <w:t>project</w:t>
      </w:r>
      <w:proofErr w:type="spellEnd"/>
      <w:r w:rsidR="004E5C6A" w:rsidRPr="004E5C6A">
        <w:rPr>
          <w:b/>
          <w:color w:val="000000"/>
          <w:sz w:val="18"/>
          <w:szCs w:val="18"/>
        </w:rPr>
        <w:t xml:space="preserve">, </w:t>
      </w:r>
      <w:proofErr w:type="spellStart"/>
      <w:r w:rsidR="004E5C6A" w:rsidRPr="004E5C6A">
        <w:rPr>
          <w:b/>
          <w:color w:val="000000"/>
          <w:sz w:val="18"/>
          <w:szCs w:val="18"/>
        </w:rPr>
        <w:t>we</w:t>
      </w:r>
      <w:proofErr w:type="spellEnd"/>
      <w:r w:rsidR="004E5C6A" w:rsidRPr="004E5C6A">
        <w:rPr>
          <w:b/>
          <w:color w:val="000000"/>
          <w:sz w:val="18"/>
          <w:szCs w:val="18"/>
        </w:rPr>
        <w:t xml:space="preserve"> </w:t>
      </w:r>
      <w:proofErr w:type="spellStart"/>
      <w:r w:rsidR="004E5C6A" w:rsidRPr="004E5C6A">
        <w:rPr>
          <w:b/>
          <w:color w:val="000000"/>
          <w:sz w:val="18"/>
          <w:szCs w:val="18"/>
        </w:rPr>
        <w:t>sought</w:t>
      </w:r>
      <w:proofErr w:type="spellEnd"/>
      <w:r w:rsidR="004E5C6A" w:rsidRPr="004E5C6A">
        <w:rPr>
          <w:b/>
          <w:color w:val="000000"/>
          <w:sz w:val="18"/>
          <w:szCs w:val="18"/>
        </w:rPr>
        <w:t xml:space="preserve"> </w:t>
      </w:r>
      <w:proofErr w:type="spellStart"/>
      <w:r w:rsidR="004E5C6A" w:rsidRPr="004E5C6A">
        <w:rPr>
          <w:b/>
          <w:color w:val="000000"/>
          <w:sz w:val="18"/>
          <w:szCs w:val="18"/>
        </w:rPr>
        <w:t>to</w:t>
      </w:r>
      <w:proofErr w:type="spellEnd"/>
      <w:r w:rsidR="004E5C6A" w:rsidRPr="004E5C6A">
        <w:rPr>
          <w:b/>
          <w:color w:val="000000"/>
          <w:sz w:val="18"/>
          <w:szCs w:val="18"/>
        </w:rPr>
        <w:t xml:space="preserve"> </w:t>
      </w:r>
      <w:proofErr w:type="spellStart"/>
      <w:r w:rsidR="004E5C6A" w:rsidRPr="004E5C6A">
        <w:rPr>
          <w:b/>
          <w:color w:val="000000"/>
          <w:sz w:val="18"/>
          <w:szCs w:val="18"/>
        </w:rPr>
        <w:t>make</w:t>
      </w:r>
      <w:proofErr w:type="spellEnd"/>
      <w:r w:rsidR="004E5C6A" w:rsidRPr="004E5C6A">
        <w:rPr>
          <w:b/>
          <w:color w:val="000000"/>
          <w:sz w:val="18"/>
          <w:szCs w:val="18"/>
        </w:rPr>
        <w:t xml:space="preserve"> a </w:t>
      </w:r>
      <w:proofErr w:type="spellStart"/>
      <w:r w:rsidR="004E5C6A" w:rsidRPr="004E5C6A">
        <w:rPr>
          <w:b/>
          <w:color w:val="000000"/>
          <w:sz w:val="18"/>
          <w:szCs w:val="18"/>
        </w:rPr>
        <w:t>thermometer</w:t>
      </w:r>
      <w:proofErr w:type="spellEnd"/>
      <w:r w:rsidR="004E5C6A" w:rsidRPr="004E5C6A">
        <w:rPr>
          <w:b/>
          <w:color w:val="000000"/>
          <w:sz w:val="18"/>
          <w:szCs w:val="18"/>
        </w:rPr>
        <w:t xml:space="preserve"> </w:t>
      </w:r>
      <w:proofErr w:type="spellStart"/>
      <w:r w:rsidR="004E5C6A" w:rsidRPr="004E5C6A">
        <w:rPr>
          <w:b/>
          <w:color w:val="000000"/>
          <w:sz w:val="18"/>
          <w:szCs w:val="18"/>
        </w:rPr>
        <w:t>using</w:t>
      </w:r>
      <w:proofErr w:type="spellEnd"/>
      <w:r w:rsidR="004E5C6A" w:rsidRPr="004E5C6A">
        <w:rPr>
          <w:b/>
          <w:color w:val="000000"/>
          <w:sz w:val="18"/>
          <w:szCs w:val="18"/>
        </w:rPr>
        <w:t xml:space="preserve"> </w:t>
      </w:r>
      <w:proofErr w:type="spellStart"/>
      <w:r w:rsidR="004E5C6A" w:rsidRPr="004E5C6A">
        <w:rPr>
          <w:b/>
          <w:color w:val="000000"/>
          <w:sz w:val="18"/>
          <w:szCs w:val="18"/>
        </w:rPr>
        <w:t>sensors</w:t>
      </w:r>
      <w:proofErr w:type="spellEnd"/>
      <w:r w:rsidR="004E5C6A" w:rsidRPr="004E5C6A">
        <w:rPr>
          <w:b/>
          <w:color w:val="000000"/>
          <w:sz w:val="18"/>
          <w:szCs w:val="18"/>
        </w:rPr>
        <w:t xml:space="preserve">, </w:t>
      </w:r>
      <w:proofErr w:type="spellStart"/>
      <w:r w:rsidR="004E5C6A" w:rsidRPr="004E5C6A">
        <w:rPr>
          <w:b/>
          <w:color w:val="000000"/>
          <w:sz w:val="18"/>
          <w:szCs w:val="18"/>
        </w:rPr>
        <w:t>amplifiers</w:t>
      </w:r>
      <w:proofErr w:type="spellEnd"/>
      <w:r w:rsidR="004E5C6A" w:rsidRPr="004E5C6A">
        <w:rPr>
          <w:b/>
          <w:color w:val="000000"/>
          <w:sz w:val="18"/>
          <w:szCs w:val="18"/>
        </w:rPr>
        <w:t xml:space="preserve">, </w:t>
      </w:r>
      <w:proofErr w:type="spellStart"/>
      <w:r w:rsidR="004E5C6A" w:rsidRPr="004E5C6A">
        <w:rPr>
          <w:b/>
          <w:color w:val="000000"/>
          <w:sz w:val="18"/>
          <w:szCs w:val="18"/>
        </w:rPr>
        <w:t>resistors</w:t>
      </w:r>
      <w:proofErr w:type="spellEnd"/>
      <w:r w:rsidR="004E5C6A" w:rsidRPr="004E5C6A">
        <w:rPr>
          <w:b/>
          <w:color w:val="000000"/>
          <w:sz w:val="18"/>
          <w:szCs w:val="18"/>
        </w:rPr>
        <w:t xml:space="preserve">, </w:t>
      </w:r>
      <w:proofErr w:type="spellStart"/>
      <w:r w:rsidR="004E5C6A" w:rsidRPr="004E5C6A">
        <w:rPr>
          <w:b/>
          <w:color w:val="000000"/>
          <w:sz w:val="18"/>
          <w:szCs w:val="18"/>
        </w:rPr>
        <w:t>LEDs</w:t>
      </w:r>
      <w:proofErr w:type="spellEnd"/>
      <w:r w:rsidR="004E5C6A" w:rsidRPr="004E5C6A">
        <w:rPr>
          <w:b/>
          <w:color w:val="000000"/>
          <w:sz w:val="18"/>
          <w:szCs w:val="18"/>
        </w:rPr>
        <w:t xml:space="preserve">, and </w:t>
      </w:r>
      <w:proofErr w:type="spellStart"/>
      <w:r w:rsidR="004E5C6A" w:rsidRPr="004E5C6A">
        <w:rPr>
          <w:b/>
          <w:color w:val="000000"/>
          <w:sz w:val="18"/>
          <w:szCs w:val="18"/>
        </w:rPr>
        <w:t>analog</w:t>
      </w:r>
      <w:proofErr w:type="spellEnd"/>
      <w:r w:rsidR="004E5C6A" w:rsidRPr="004E5C6A">
        <w:rPr>
          <w:b/>
          <w:color w:val="000000"/>
          <w:sz w:val="18"/>
          <w:szCs w:val="18"/>
        </w:rPr>
        <w:t xml:space="preserve"> </w:t>
      </w:r>
      <w:proofErr w:type="spellStart"/>
      <w:r w:rsidR="004E5C6A" w:rsidRPr="004E5C6A">
        <w:rPr>
          <w:b/>
          <w:color w:val="000000"/>
          <w:sz w:val="18"/>
          <w:szCs w:val="18"/>
        </w:rPr>
        <w:t>vumeters</w:t>
      </w:r>
      <w:proofErr w:type="spellEnd"/>
      <w:r w:rsidR="004E5C6A" w:rsidRPr="004E5C6A">
        <w:rPr>
          <w:b/>
          <w:color w:val="000000"/>
          <w:sz w:val="18"/>
          <w:szCs w:val="18"/>
        </w:rPr>
        <w:t xml:space="preserve">, in </w:t>
      </w:r>
      <w:proofErr w:type="spellStart"/>
      <w:r w:rsidR="004E5C6A" w:rsidRPr="004E5C6A">
        <w:rPr>
          <w:b/>
          <w:color w:val="000000"/>
          <w:sz w:val="18"/>
          <w:szCs w:val="18"/>
        </w:rPr>
        <w:t>the</w:t>
      </w:r>
      <w:proofErr w:type="spellEnd"/>
      <w:r w:rsidR="004E5C6A" w:rsidRPr="004E5C6A">
        <w:rPr>
          <w:b/>
          <w:color w:val="000000"/>
          <w:sz w:val="18"/>
          <w:szCs w:val="18"/>
        </w:rPr>
        <w:t xml:space="preserve"> </w:t>
      </w:r>
      <w:proofErr w:type="spellStart"/>
      <w:r w:rsidR="004E5C6A" w:rsidRPr="004E5C6A">
        <w:rPr>
          <w:b/>
          <w:color w:val="000000"/>
          <w:sz w:val="18"/>
          <w:szCs w:val="18"/>
        </w:rPr>
        <w:t>same</w:t>
      </w:r>
      <w:proofErr w:type="spellEnd"/>
      <w:r w:rsidR="004E5C6A" w:rsidRPr="004E5C6A">
        <w:rPr>
          <w:b/>
          <w:color w:val="000000"/>
          <w:sz w:val="18"/>
          <w:szCs w:val="18"/>
        </w:rPr>
        <w:t xml:space="preserve"> </w:t>
      </w:r>
      <w:proofErr w:type="spellStart"/>
      <w:r w:rsidR="004E5C6A" w:rsidRPr="004E5C6A">
        <w:rPr>
          <w:b/>
          <w:color w:val="000000"/>
          <w:sz w:val="18"/>
          <w:szCs w:val="18"/>
        </w:rPr>
        <w:t>way</w:t>
      </w:r>
      <w:proofErr w:type="spellEnd"/>
      <w:r w:rsidR="004E5C6A" w:rsidRPr="004E5C6A">
        <w:rPr>
          <w:b/>
          <w:color w:val="000000"/>
          <w:sz w:val="18"/>
          <w:szCs w:val="18"/>
        </w:rPr>
        <w:t xml:space="preserve"> </w:t>
      </w:r>
      <w:proofErr w:type="spellStart"/>
      <w:r w:rsidR="004E5C6A" w:rsidRPr="004E5C6A">
        <w:rPr>
          <w:b/>
          <w:color w:val="000000"/>
          <w:sz w:val="18"/>
          <w:szCs w:val="18"/>
        </w:rPr>
        <w:t>different</w:t>
      </w:r>
      <w:proofErr w:type="spellEnd"/>
      <w:r w:rsidR="004E5C6A" w:rsidRPr="004E5C6A">
        <w:rPr>
          <w:b/>
          <w:color w:val="000000"/>
          <w:sz w:val="18"/>
          <w:szCs w:val="18"/>
        </w:rPr>
        <w:t xml:space="preserve"> </w:t>
      </w:r>
      <w:proofErr w:type="spellStart"/>
      <w:r w:rsidR="004E5C6A" w:rsidRPr="004E5C6A">
        <w:rPr>
          <w:b/>
          <w:color w:val="000000"/>
          <w:sz w:val="18"/>
          <w:szCs w:val="18"/>
        </w:rPr>
        <w:t>calculations</w:t>
      </w:r>
      <w:proofErr w:type="spellEnd"/>
      <w:r w:rsidR="004E5C6A" w:rsidRPr="004E5C6A">
        <w:rPr>
          <w:b/>
          <w:color w:val="000000"/>
          <w:sz w:val="18"/>
          <w:szCs w:val="18"/>
        </w:rPr>
        <w:t xml:space="preserve"> </w:t>
      </w:r>
      <w:proofErr w:type="spellStart"/>
      <w:r w:rsidR="004E5C6A" w:rsidRPr="004E5C6A">
        <w:rPr>
          <w:b/>
          <w:color w:val="000000"/>
          <w:sz w:val="18"/>
          <w:szCs w:val="18"/>
        </w:rPr>
        <w:t>were</w:t>
      </w:r>
      <w:proofErr w:type="spellEnd"/>
      <w:r w:rsidR="004E5C6A" w:rsidRPr="004E5C6A">
        <w:rPr>
          <w:b/>
          <w:color w:val="000000"/>
          <w:sz w:val="18"/>
          <w:szCs w:val="18"/>
        </w:rPr>
        <w:t xml:space="preserve"> </w:t>
      </w:r>
      <w:proofErr w:type="spellStart"/>
      <w:r w:rsidR="004E5C6A" w:rsidRPr="004E5C6A">
        <w:rPr>
          <w:b/>
          <w:color w:val="000000"/>
          <w:sz w:val="18"/>
          <w:szCs w:val="18"/>
        </w:rPr>
        <w:t>made</w:t>
      </w:r>
      <w:proofErr w:type="spellEnd"/>
      <w:r w:rsidR="004E5C6A" w:rsidRPr="004E5C6A">
        <w:rPr>
          <w:b/>
          <w:color w:val="000000"/>
          <w:sz w:val="18"/>
          <w:szCs w:val="18"/>
        </w:rPr>
        <w:t xml:space="preserve"> in </w:t>
      </w:r>
      <w:proofErr w:type="spellStart"/>
      <w:r w:rsidR="004E5C6A" w:rsidRPr="004E5C6A">
        <w:rPr>
          <w:b/>
          <w:color w:val="000000"/>
          <w:sz w:val="18"/>
          <w:szCs w:val="18"/>
        </w:rPr>
        <w:t>order</w:t>
      </w:r>
      <w:proofErr w:type="spellEnd"/>
      <w:r w:rsidR="004E5C6A" w:rsidRPr="004E5C6A">
        <w:rPr>
          <w:b/>
          <w:color w:val="000000"/>
          <w:sz w:val="18"/>
          <w:szCs w:val="18"/>
        </w:rPr>
        <w:t xml:space="preserve"> </w:t>
      </w:r>
      <w:proofErr w:type="spellStart"/>
      <w:r w:rsidR="004E5C6A" w:rsidRPr="004E5C6A">
        <w:rPr>
          <w:b/>
          <w:color w:val="000000"/>
          <w:sz w:val="18"/>
          <w:szCs w:val="18"/>
        </w:rPr>
        <w:t>to</w:t>
      </w:r>
      <w:proofErr w:type="spellEnd"/>
      <w:r w:rsidR="004E5C6A" w:rsidRPr="004E5C6A">
        <w:rPr>
          <w:b/>
          <w:color w:val="000000"/>
          <w:sz w:val="18"/>
          <w:szCs w:val="18"/>
        </w:rPr>
        <w:t xml:space="preserve"> </w:t>
      </w:r>
      <w:proofErr w:type="spellStart"/>
      <w:r w:rsidR="004E5C6A" w:rsidRPr="004E5C6A">
        <w:rPr>
          <w:b/>
          <w:color w:val="000000"/>
          <w:sz w:val="18"/>
          <w:szCs w:val="18"/>
        </w:rPr>
        <w:t>verify</w:t>
      </w:r>
      <w:proofErr w:type="spellEnd"/>
      <w:r w:rsidR="004E5C6A" w:rsidRPr="004E5C6A">
        <w:rPr>
          <w:b/>
          <w:color w:val="000000"/>
          <w:sz w:val="18"/>
          <w:szCs w:val="18"/>
        </w:rPr>
        <w:t xml:space="preserve"> </w:t>
      </w:r>
      <w:proofErr w:type="spellStart"/>
      <w:r w:rsidR="004E5C6A" w:rsidRPr="004E5C6A">
        <w:rPr>
          <w:b/>
          <w:color w:val="000000"/>
          <w:sz w:val="18"/>
          <w:szCs w:val="18"/>
        </w:rPr>
        <w:t>if</w:t>
      </w:r>
      <w:proofErr w:type="spellEnd"/>
      <w:r w:rsidR="004E5C6A" w:rsidRPr="004E5C6A">
        <w:rPr>
          <w:b/>
          <w:color w:val="000000"/>
          <w:sz w:val="18"/>
          <w:szCs w:val="18"/>
        </w:rPr>
        <w:t xml:space="preserve"> </w:t>
      </w:r>
      <w:proofErr w:type="spellStart"/>
      <w:r w:rsidR="004E5C6A" w:rsidRPr="004E5C6A">
        <w:rPr>
          <w:b/>
          <w:color w:val="000000"/>
          <w:sz w:val="18"/>
          <w:szCs w:val="18"/>
        </w:rPr>
        <w:t>they</w:t>
      </w:r>
      <w:proofErr w:type="spellEnd"/>
      <w:r w:rsidR="004E5C6A" w:rsidRPr="004E5C6A">
        <w:rPr>
          <w:b/>
          <w:color w:val="000000"/>
          <w:sz w:val="18"/>
          <w:szCs w:val="18"/>
        </w:rPr>
        <w:t xml:space="preserve"> </w:t>
      </w:r>
      <w:proofErr w:type="spellStart"/>
      <w:r w:rsidR="004E5C6A" w:rsidRPr="004E5C6A">
        <w:rPr>
          <w:b/>
          <w:color w:val="000000"/>
          <w:sz w:val="18"/>
          <w:szCs w:val="18"/>
        </w:rPr>
        <w:t>considered</w:t>
      </w:r>
      <w:proofErr w:type="spellEnd"/>
      <w:r w:rsidR="004E5C6A" w:rsidRPr="004E5C6A">
        <w:rPr>
          <w:b/>
          <w:color w:val="000000"/>
          <w:sz w:val="18"/>
          <w:szCs w:val="18"/>
        </w:rPr>
        <w:t xml:space="preserve"> </w:t>
      </w:r>
      <w:proofErr w:type="spellStart"/>
      <w:r w:rsidR="004E5C6A" w:rsidRPr="004E5C6A">
        <w:rPr>
          <w:b/>
          <w:color w:val="000000"/>
          <w:sz w:val="18"/>
          <w:szCs w:val="18"/>
        </w:rPr>
        <w:t>the</w:t>
      </w:r>
      <w:proofErr w:type="spellEnd"/>
      <w:r w:rsidR="004E5C6A" w:rsidRPr="004E5C6A">
        <w:rPr>
          <w:b/>
          <w:color w:val="000000"/>
          <w:sz w:val="18"/>
          <w:szCs w:val="18"/>
        </w:rPr>
        <w:t xml:space="preserve"> </w:t>
      </w:r>
      <w:proofErr w:type="spellStart"/>
      <w:r w:rsidR="004E5C6A" w:rsidRPr="004E5C6A">
        <w:rPr>
          <w:b/>
          <w:color w:val="000000"/>
          <w:sz w:val="18"/>
          <w:szCs w:val="18"/>
        </w:rPr>
        <w:t>practical</w:t>
      </w:r>
      <w:proofErr w:type="spellEnd"/>
      <w:r w:rsidR="004E5C6A" w:rsidRPr="004E5C6A">
        <w:rPr>
          <w:b/>
          <w:color w:val="000000"/>
          <w:sz w:val="18"/>
          <w:szCs w:val="18"/>
        </w:rPr>
        <w:t xml:space="preserve"> data </w:t>
      </w:r>
      <w:proofErr w:type="spellStart"/>
      <w:r w:rsidR="004E5C6A" w:rsidRPr="004E5C6A">
        <w:rPr>
          <w:b/>
          <w:color w:val="000000"/>
          <w:sz w:val="18"/>
          <w:szCs w:val="18"/>
        </w:rPr>
        <w:t>with</w:t>
      </w:r>
      <w:proofErr w:type="spellEnd"/>
      <w:r w:rsidR="004E5C6A" w:rsidRPr="004E5C6A">
        <w:rPr>
          <w:b/>
          <w:color w:val="000000"/>
          <w:sz w:val="18"/>
          <w:szCs w:val="18"/>
        </w:rPr>
        <w:t xml:space="preserve"> </w:t>
      </w:r>
      <w:proofErr w:type="spellStart"/>
      <w:r w:rsidR="004E5C6A" w:rsidRPr="004E5C6A">
        <w:rPr>
          <w:b/>
          <w:color w:val="000000"/>
          <w:sz w:val="18"/>
          <w:szCs w:val="18"/>
        </w:rPr>
        <w:t>the</w:t>
      </w:r>
      <w:proofErr w:type="spellEnd"/>
      <w:r w:rsidR="004E5C6A" w:rsidRPr="004E5C6A">
        <w:rPr>
          <w:b/>
          <w:color w:val="000000"/>
          <w:sz w:val="18"/>
          <w:szCs w:val="18"/>
        </w:rPr>
        <w:t xml:space="preserve"> </w:t>
      </w:r>
      <w:proofErr w:type="spellStart"/>
      <w:r w:rsidR="004E5C6A" w:rsidRPr="004E5C6A">
        <w:rPr>
          <w:b/>
          <w:color w:val="000000"/>
          <w:sz w:val="18"/>
          <w:szCs w:val="18"/>
        </w:rPr>
        <w:t>theoretical</w:t>
      </w:r>
      <w:proofErr w:type="spellEnd"/>
      <w:r w:rsidR="004E5C6A" w:rsidRPr="004E5C6A">
        <w:rPr>
          <w:b/>
          <w:color w:val="000000"/>
          <w:sz w:val="18"/>
          <w:szCs w:val="18"/>
        </w:rPr>
        <w:t xml:space="preserve"> </w:t>
      </w:r>
      <w:proofErr w:type="spellStart"/>
      <w:r w:rsidR="004E5C6A" w:rsidRPr="004E5C6A">
        <w:rPr>
          <w:b/>
          <w:color w:val="000000"/>
          <w:sz w:val="18"/>
          <w:szCs w:val="18"/>
        </w:rPr>
        <w:t>ones</w:t>
      </w:r>
      <w:proofErr w:type="spellEnd"/>
      <w:r w:rsidR="004E5C6A" w:rsidRPr="004E5C6A">
        <w:rPr>
          <w:b/>
          <w:color w:val="000000"/>
          <w:sz w:val="18"/>
          <w:szCs w:val="18"/>
        </w:rPr>
        <w:t>.</w:t>
      </w:r>
    </w:p>
    <w:p w14:paraId="0ACE7356" w14:textId="77777777" w:rsidR="004E5C6A" w:rsidRDefault="004E5C6A" w:rsidP="004E5C6A">
      <w:pPr>
        <w:pBdr>
          <w:top w:val="nil"/>
          <w:left w:val="nil"/>
          <w:bottom w:val="nil"/>
          <w:right w:val="nil"/>
          <w:between w:val="nil"/>
        </w:pBdr>
        <w:spacing w:before="20"/>
        <w:ind w:firstLine="202"/>
        <w:jc w:val="both"/>
      </w:pPr>
    </w:p>
    <w:p w14:paraId="72F43459" w14:textId="785DB070" w:rsidR="00046678" w:rsidRPr="00B11473" w:rsidRDefault="004F175C">
      <w:pPr>
        <w:pBdr>
          <w:top w:val="nil"/>
          <w:left w:val="nil"/>
          <w:bottom w:val="nil"/>
          <w:right w:val="nil"/>
          <w:between w:val="nil"/>
        </w:pBdr>
        <w:ind w:firstLine="202"/>
        <w:jc w:val="both"/>
        <w:rPr>
          <w:b/>
          <w:i/>
          <w:color w:val="000000"/>
          <w:sz w:val="18"/>
          <w:szCs w:val="18"/>
        </w:rPr>
      </w:pPr>
      <w:bookmarkStart w:id="1" w:name="bookmark=id.30j0zll" w:colFirst="0" w:colLast="0"/>
      <w:bookmarkEnd w:id="1"/>
      <w:r>
        <w:rPr>
          <w:b/>
          <w:i/>
          <w:color w:val="000000"/>
          <w:sz w:val="18"/>
          <w:szCs w:val="18"/>
        </w:rPr>
        <w:t>Palabras claves</w:t>
      </w:r>
      <w:r w:rsidR="00B11473">
        <w:rPr>
          <w:b/>
          <w:color w:val="000000"/>
          <w:sz w:val="18"/>
          <w:szCs w:val="18"/>
        </w:rPr>
        <w:t>—</w:t>
      </w:r>
      <w:r w:rsidR="004E5C6A">
        <w:rPr>
          <w:b/>
          <w:color w:val="000000"/>
          <w:sz w:val="18"/>
          <w:szCs w:val="18"/>
        </w:rPr>
        <w:t xml:space="preserve"> </w:t>
      </w:r>
      <w:proofErr w:type="spellStart"/>
      <w:r w:rsidR="004E5C6A">
        <w:rPr>
          <w:b/>
          <w:color w:val="000000"/>
          <w:sz w:val="18"/>
          <w:szCs w:val="18"/>
        </w:rPr>
        <w:t>Vumetro</w:t>
      </w:r>
      <w:proofErr w:type="spellEnd"/>
      <w:r w:rsidR="004E5C6A">
        <w:rPr>
          <w:b/>
          <w:color w:val="000000"/>
          <w:sz w:val="18"/>
          <w:szCs w:val="18"/>
        </w:rPr>
        <w:t xml:space="preserve"> </w:t>
      </w:r>
      <w:proofErr w:type="spellStart"/>
      <w:r w:rsidR="004E5C6A">
        <w:rPr>
          <w:b/>
          <w:color w:val="000000"/>
          <w:sz w:val="18"/>
          <w:szCs w:val="18"/>
        </w:rPr>
        <w:t>analogico</w:t>
      </w:r>
      <w:proofErr w:type="spellEnd"/>
      <w:r w:rsidR="00D24126">
        <w:rPr>
          <w:b/>
          <w:i/>
          <w:color w:val="000000"/>
          <w:sz w:val="18"/>
          <w:szCs w:val="18"/>
        </w:rPr>
        <w:t xml:space="preserve">, </w:t>
      </w:r>
      <w:r w:rsidR="00547717">
        <w:rPr>
          <w:b/>
          <w:i/>
          <w:color w:val="000000"/>
          <w:sz w:val="18"/>
          <w:szCs w:val="18"/>
        </w:rPr>
        <w:t>señales analógicas</w:t>
      </w:r>
      <w:r w:rsidR="00D24126">
        <w:rPr>
          <w:b/>
          <w:i/>
          <w:color w:val="000000"/>
          <w:sz w:val="18"/>
          <w:szCs w:val="18"/>
        </w:rPr>
        <w:t xml:space="preserve">, </w:t>
      </w:r>
      <w:r w:rsidR="00547717">
        <w:rPr>
          <w:b/>
          <w:i/>
          <w:color w:val="000000"/>
          <w:sz w:val="18"/>
          <w:szCs w:val="18"/>
        </w:rPr>
        <w:t>Voltaje</w:t>
      </w:r>
      <w:r w:rsidR="00D24126">
        <w:rPr>
          <w:b/>
          <w:i/>
          <w:color w:val="000000"/>
          <w:sz w:val="18"/>
          <w:szCs w:val="18"/>
        </w:rPr>
        <w:t>,</w:t>
      </w:r>
      <w:r w:rsidR="00547717">
        <w:rPr>
          <w:b/>
          <w:i/>
          <w:color w:val="000000"/>
          <w:sz w:val="18"/>
          <w:szCs w:val="18"/>
        </w:rPr>
        <w:t xml:space="preserve"> Corriente</w:t>
      </w:r>
      <w:r w:rsidR="00D24126">
        <w:rPr>
          <w:b/>
          <w:i/>
          <w:color w:val="000000"/>
          <w:sz w:val="18"/>
          <w:szCs w:val="18"/>
        </w:rPr>
        <w:t xml:space="preserve">, </w:t>
      </w:r>
      <w:r w:rsidR="004E5C6A">
        <w:rPr>
          <w:b/>
          <w:i/>
          <w:color w:val="000000"/>
          <w:sz w:val="18"/>
          <w:szCs w:val="18"/>
        </w:rPr>
        <w:t>Amplificador operacional</w:t>
      </w:r>
      <w:r w:rsidR="00D24126">
        <w:rPr>
          <w:b/>
          <w:i/>
          <w:color w:val="000000"/>
          <w:sz w:val="18"/>
          <w:szCs w:val="18"/>
        </w:rPr>
        <w:t xml:space="preserve">, </w:t>
      </w:r>
      <w:r w:rsidR="004E5C6A">
        <w:rPr>
          <w:b/>
          <w:i/>
          <w:color w:val="000000"/>
          <w:sz w:val="18"/>
          <w:szCs w:val="18"/>
        </w:rPr>
        <w:t>Sensores</w:t>
      </w:r>
      <w:r w:rsidR="00D24126">
        <w:rPr>
          <w:b/>
          <w:i/>
          <w:color w:val="000000"/>
          <w:sz w:val="18"/>
          <w:szCs w:val="18"/>
        </w:rPr>
        <w:t xml:space="preserve">, </w:t>
      </w:r>
      <w:r w:rsidR="004E5C6A">
        <w:rPr>
          <w:b/>
          <w:i/>
          <w:color w:val="000000"/>
          <w:sz w:val="18"/>
          <w:szCs w:val="18"/>
        </w:rPr>
        <w:t xml:space="preserve">Circuitos </w:t>
      </w:r>
      <w:proofErr w:type="spellStart"/>
      <w:r w:rsidR="004E5C6A">
        <w:rPr>
          <w:b/>
          <w:i/>
          <w:color w:val="000000"/>
          <w:sz w:val="18"/>
          <w:szCs w:val="18"/>
        </w:rPr>
        <w:t>electricos</w:t>
      </w:r>
      <w:proofErr w:type="spellEnd"/>
      <w:r w:rsidR="00D24126">
        <w:rPr>
          <w:b/>
          <w:i/>
          <w:color w:val="000000"/>
          <w:sz w:val="18"/>
          <w:szCs w:val="18"/>
        </w:rPr>
        <w:t xml:space="preserve"> </w:t>
      </w:r>
    </w:p>
    <w:p w14:paraId="1D891C91" w14:textId="77777777" w:rsidR="00046678" w:rsidRDefault="00046678"/>
    <w:p w14:paraId="16AB7D13" w14:textId="37BC44CA" w:rsidR="00FB6420" w:rsidRPr="00651AC1" w:rsidRDefault="004F175C" w:rsidP="00FB6420">
      <w:pPr>
        <w:pStyle w:val="Ttulo1"/>
        <w:numPr>
          <w:ilvl w:val="0"/>
          <w:numId w:val="3"/>
        </w:numPr>
        <w:rPr>
          <w:b/>
          <w:bCs/>
        </w:rPr>
      </w:pPr>
      <w:r w:rsidRPr="00651AC1">
        <w:rPr>
          <w:b/>
          <w:bCs/>
        </w:rPr>
        <w:t>OBJETIVOS</w:t>
      </w:r>
      <w:r w:rsidR="00FB6420" w:rsidRPr="00651AC1">
        <w:rPr>
          <w:b/>
          <w:bCs/>
        </w:rPr>
        <w:t xml:space="preserve"> Generales</w:t>
      </w:r>
    </w:p>
    <w:p w14:paraId="1AF014C0" w14:textId="5E84AEA9" w:rsidR="00D24126" w:rsidRPr="00FB6420" w:rsidRDefault="00FB6420" w:rsidP="00FB6420">
      <w:pPr>
        <w:pStyle w:val="Ttulo1"/>
        <w:numPr>
          <w:ilvl w:val="0"/>
          <w:numId w:val="5"/>
        </w:numPr>
        <w:jc w:val="both"/>
        <w:rPr>
          <w:smallCaps w:val="0"/>
          <w:color w:val="000000"/>
          <w:kern w:val="0"/>
        </w:rPr>
      </w:pPr>
      <w:r>
        <w:rPr>
          <w:smallCaps w:val="0"/>
          <w:color w:val="000000"/>
          <w:kern w:val="0"/>
        </w:rPr>
        <w:t>Analizar el funcionamiento</w:t>
      </w:r>
      <w:r w:rsidR="00AD0C55">
        <w:rPr>
          <w:smallCaps w:val="0"/>
          <w:color w:val="000000"/>
          <w:kern w:val="0"/>
        </w:rPr>
        <w:t xml:space="preserve"> e interpretación</w:t>
      </w:r>
      <w:r>
        <w:rPr>
          <w:smallCaps w:val="0"/>
          <w:color w:val="000000"/>
          <w:kern w:val="0"/>
        </w:rPr>
        <w:t xml:space="preserve"> del </w:t>
      </w:r>
      <w:r w:rsidR="002521F9">
        <w:rPr>
          <w:smallCaps w:val="0"/>
          <w:color w:val="000000"/>
          <w:kern w:val="0"/>
        </w:rPr>
        <w:t>LM35</w:t>
      </w:r>
      <w:r w:rsidR="00AD0C55">
        <w:rPr>
          <w:smallCaps w:val="0"/>
          <w:color w:val="000000"/>
          <w:kern w:val="0"/>
        </w:rPr>
        <w:t>.</w:t>
      </w:r>
      <w:r>
        <w:rPr>
          <w:smallCaps w:val="0"/>
          <w:color w:val="000000"/>
          <w:kern w:val="0"/>
        </w:rPr>
        <w:t xml:space="preserve"> </w:t>
      </w:r>
    </w:p>
    <w:p w14:paraId="0758D0B6" w14:textId="5A7964BE" w:rsidR="00D24126" w:rsidRDefault="00D24126" w:rsidP="00D24126"/>
    <w:p w14:paraId="638B0F66" w14:textId="78A48CA3" w:rsidR="00FB6420" w:rsidRPr="00651AC1" w:rsidRDefault="00FB6420" w:rsidP="00FB6420">
      <w:pPr>
        <w:pStyle w:val="Ttulo1"/>
        <w:numPr>
          <w:ilvl w:val="0"/>
          <w:numId w:val="3"/>
        </w:numPr>
        <w:rPr>
          <w:b/>
          <w:bCs/>
        </w:rPr>
      </w:pPr>
      <w:r w:rsidRPr="00651AC1">
        <w:rPr>
          <w:b/>
          <w:bCs/>
        </w:rPr>
        <w:t>OBJETIVOS específicos</w:t>
      </w:r>
    </w:p>
    <w:p w14:paraId="5BB44ED0" w14:textId="77777777" w:rsidR="00E65214" w:rsidRPr="00E65214" w:rsidRDefault="00E65214" w:rsidP="00E65214"/>
    <w:p w14:paraId="762F4924" w14:textId="3C89EB16" w:rsidR="002521F9" w:rsidRDefault="002521F9" w:rsidP="002521F9">
      <w:pPr>
        <w:pStyle w:val="Prrafodelista"/>
        <w:numPr>
          <w:ilvl w:val="0"/>
          <w:numId w:val="5"/>
        </w:numPr>
      </w:pPr>
      <w:r>
        <w:t>Demostrar el funcionamiento del sensor LM335.</w:t>
      </w:r>
    </w:p>
    <w:p w14:paraId="0F15DAC6" w14:textId="399A984A" w:rsidR="002521F9" w:rsidRDefault="002521F9" w:rsidP="002521F9">
      <w:pPr>
        <w:pStyle w:val="Prrafodelista"/>
        <w:numPr>
          <w:ilvl w:val="0"/>
          <w:numId w:val="5"/>
        </w:numPr>
      </w:pPr>
      <w:r>
        <w:t xml:space="preserve">Demostrarle al estudiante lo fácil que es hacer y comprender un </w:t>
      </w:r>
      <w:r w:rsidR="00885465">
        <w:t>sensor de temperatura</w:t>
      </w:r>
      <w:r>
        <w:t>.</w:t>
      </w:r>
    </w:p>
    <w:p w14:paraId="54769899" w14:textId="4778F0FC" w:rsidR="002521F9" w:rsidRDefault="002521F9" w:rsidP="002521F9">
      <w:pPr>
        <w:pStyle w:val="Prrafodelista"/>
        <w:numPr>
          <w:ilvl w:val="0"/>
          <w:numId w:val="5"/>
        </w:numPr>
      </w:pPr>
      <w:r>
        <w:t>Comprobar y analizar los resultados obtenidos.</w:t>
      </w:r>
    </w:p>
    <w:p w14:paraId="754B8A1D" w14:textId="525A55A0" w:rsidR="00D24126" w:rsidRPr="00D24126" w:rsidRDefault="002521F9" w:rsidP="002521F9">
      <w:pPr>
        <w:pStyle w:val="Prrafodelista"/>
        <w:numPr>
          <w:ilvl w:val="0"/>
          <w:numId w:val="5"/>
        </w:numPr>
      </w:pPr>
      <w:r>
        <w:t>Con base a los análisis plantear una reflexión del sensor y sus aplicaciones.</w:t>
      </w:r>
    </w:p>
    <w:p w14:paraId="6DFE7CFC" w14:textId="77777777" w:rsidR="00046678" w:rsidRPr="00651AC1" w:rsidRDefault="004F175C" w:rsidP="00AE45B6">
      <w:pPr>
        <w:pStyle w:val="Ttulo1"/>
        <w:numPr>
          <w:ilvl w:val="0"/>
          <w:numId w:val="3"/>
        </w:numPr>
        <w:jc w:val="both"/>
        <w:rPr>
          <w:b/>
          <w:bCs/>
        </w:rPr>
      </w:pPr>
      <w:r w:rsidRPr="00651AC1">
        <w:rPr>
          <w:b/>
          <w:bCs/>
        </w:rPr>
        <w:t xml:space="preserve">MARCO TEÓRICO </w:t>
      </w:r>
    </w:p>
    <w:p w14:paraId="32C698BE" w14:textId="482F258E" w:rsidR="00BE4B72" w:rsidRDefault="001E0684" w:rsidP="008E7E70">
      <w:pPr>
        <w:jc w:val="both"/>
      </w:pPr>
      <w:r w:rsidRPr="001E0684">
        <w:t xml:space="preserve">El LM35 es un sensor de temperatura lineal de precisión que se utiliza para medir la temperatura de un entorno o dispositivo. Es un sensor analógico que produce una salida de voltaje proporcional a la temperatura medida. La salida de voltaje es lineal con la temperatura y tiene una sensibilidad de 10 </w:t>
      </w:r>
      <w:proofErr w:type="spellStart"/>
      <w:r w:rsidRPr="001E0684">
        <w:t>mV</w:t>
      </w:r>
      <w:proofErr w:type="spellEnd"/>
      <w:r w:rsidRPr="001E0684">
        <w:t>/°C. Esto significa que por cada grado Celsius de cambio en la temperatura, la salida del sensor cambia en 10 milivoltios.</w:t>
      </w:r>
    </w:p>
    <w:p w14:paraId="68D96639" w14:textId="0AB317DC" w:rsidR="001E0684" w:rsidRDefault="001E0684" w:rsidP="008E7E70">
      <w:pPr>
        <w:jc w:val="both"/>
      </w:pPr>
    </w:p>
    <w:p w14:paraId="11BA519B" w14:textId="50727D6D" w:rsidR="001E0684" w:rsidRDefault="001E0684" w:rsidP="008E7E70">
      <w:pPr>
        <w:jc w:val="both"/>
      </w:pPr>
      <w:r>
        <w:t>Figura Nº1. Sensor LM35</w:t>
      </w:r>
    </w:p>
    <w:p w14:paraId="00DEBFE5" w14:textId="53429DD5" w:rsidR="001E0684" w:rsidRDefault="001E0684" w:rsidP="008E7E70">
      <w:pPr>
        <w:jc w:val="both"/>
      </w:pPr>
      <w:r w:rsidRPr="001E0684">
        <w:rPr>
          <w:noProof/>
        </w:rPr>
        <w:drawing>
          <wp:anchor distT="0" distB="0" distL="114300" distR="114300" simplePos="0" relativeHeight="251658240" behindDoc="0" locked="0" layoutInCell="1" allowOverlap="1" wp14:anchorId="589CD091" wp14:editId="3B0FC28D">
            <wp:simplePos x="0" y="0"/>
            <wp:positionH relativeFrom="column">
              <wp:posOffset>514350</wp:posOffset>
            </wp:positionH>
            <wp:positionV relativeFrom="paragraph">
              <wp:posOffset>80645</wp:posOffset>
            </wp:positionV>
            <wp:extent cx="2159000" cy="1507009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150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F5B448" w14:textId="1711F890" w:rsidR="001E0684" w:rsidRDefault="001E0684" w:rsidP="008E7E70">
      <w:pPr>
        <w:jc w:val="both"/>
      </w:pPr>
    </w:p>
    <w:p w14:paraId="27796DF4" w14:textId="787BE19C" w:rsidR="001E0684" w:rsidRDefault="001E0684" w:rsidP="008E7E70">
      <w:pPr>
        <w:jc w:val="both"/>
      </w:pPr>
    </w:p>
    <w:p w14:paraId="438B11D0" w14:textId="49372105" w:rsidR="001E0684" w:rsidRDefault="001E0684" w:rsidP="008E7E70">
      <w:pPr>
        <w:jc w:val="both"/>
      </w:pPr>
    </w:p>
    <w:p w14:paraId="62FA8917" w14:textId="4281CA21" w:rsidR="001E0684" w:rsidRDefault="001E0684" w:rsidP="008E7E70">
      <w:pPr>
        <w:jc w:val="both"/>
      </w:pPr>
    </w:p>
    <w:p w14:paraId="0834304E" w14:textId="552DCB6B" w:rsidR="001E0684" w:rsidRDefault="001E0684" w:rsidP="008E7E70">
      <w:pPr>
        <w:jc w:val="both"/>
      </w:pPr>
    </w:p>
    <w:p w14:paraId="58E1B2B8" w14:textId="6592176E" w:rsidR="001E0684" w:rsidRDefault="001E0684" w:rsidP="008E7E70">
      <w:pPr>
        <w:jc w:val="both"/>
      </w:pPr>
    </w:p>
    <w:p w14:paraId="5C341627" w14:textId="5542D0C0" w:rsidR="001E0684" w:rsidRDefault="001E0684" w:rsidP="008E7E70">
      <w:pPr>
        <w:jc w:val="both"/>
      </w:pPr>
    </w:p>
    <w:p w14:paraId="7F4F35E1" w14:textId="77777777" w:rsidR="001E0684" w:rsidRDefault="001E0684" w:rsidP="008E7E70">
      <w:pPr>
        <w:jc w:val="both"/>
      </w:pPr>
    </w:p>
    <w:p w14:paraId="5B11F8A9" w14:textId="77777777" w:rsidR="001E0684" w:rsidRDefault="001E0684" w:rsidP="001E0684">
      <w:pPr>
        <w:jc w:val="both"/>
      </w:pPr>
      <w:r>
        <w:t>El rango de temperatura de medición del LM35 es de -55°C a +150°C, lo que lo hace adecuado para una amplia variedad de aplicaciones. El LM35 tiene una precisión típica de ±0.5°C a temperatura ambiente y una resolución de 0.1°C.</w:t>
      </w:r>
    </w:p>
    <w:p w14:paraId="455E0092" w14:textId="27A97E34" w:rsidR="001E0684" w:rsidRDefault="001E0684" w:rsidP="001E0684">
      <w:pPr>
        <w:jc w:val="both"/>
      </w:pPr>
      <w:r>
        <w:t>El LM35 es fácil de usar y se puede alimentar con una fuente de alimentación de 4 a 30 VDC. También tiene una baja corriente de operación, lo que lo hace adecuado para aplicaciones con baterías. La salida del sensor es de tipo analógico y se puede conectar directamente a un convertidor analógico a digital (ADC) o a un amplificador operacional para procesamiento adicional.</w:t>
      </w:r>
    </w:p>
    <w:p w14:paraId="2C5B518E" w14:textId="77777777" w:rsidR="001E0684" w:rsidRPr="00CD3AE8" w:rsidRDefault="001E0684" w:rsidP="001E0684">
      <w:pPr>
        <w:jc w:val="both"/>
      </w:pPr>
    </w:p>
    <w:p w14:paraId="3F0470E2" w14:textId="6E60A973" w:rsidR="001E0684" w:rsidRDefault="001E0684">
      <w:pPr>
        <w:pStyle w:val="Ttulo1"/>
        <w:numPr>
          <w:ilvl w:val="0"/>
          <w:numId w:val="3"/>
        </w:numPr>
      </w:pPr>
      <w:r>
        <w:t>Marco teórico</w:t>
      </w:r>
    </w:p>
    <w:p w14:paraId="69A24202" w14:textId="1DE7289C" w:rsidR="001E0684" w:rsidRPr="001E0684" w:rsidRDefault="001E0684" w:rsidP="00885465">
      <w:pPr>
        <w:jc w:val="both"/>
      </w:pPr>
      <w:r>
        <w:t xml:space="preserve">Para realizar dicho proyecto se esta referenciando ciertos videos en YouTube para que los estudiantes comprender mejor el procedimiento y dominio de los elementos electrónicos, se inicia teóricamente </w:t>
      </w:r>
      <w:r w:rsidR="00885465">
        <w:t>colocando un sensor LM35 a un amplificador inversor con el fin de amplificar dicha señal y administrarla en un vúmetro analógico en donde se recibe la señal amplificada y se divide en 10 partes haciendo posible encender los leds a medida que se aumenta la señal a la temperatura máxima deseada, para este paso se debe calibrar el vúmetro analógico mediante un potenciómetro, idealmente de 103kΩ, dicho potenciómetro va a actuar como reemplazo del sensor, de este modo se estaría calibrando la temperatura deseada.</w:t>
      </w:r>
    </w:p>
    <w:p w14:paraId="05B37D0D" w14:textId="34691982" w:rsidR="001E0684" w:rsidRDefault="001E0684">
      <w:pPr>
        <w:pStyle w:val="Ttulo1"/>
        <w:numPr>
          <w:ilvl w:val="0"/>
          <w:numId w:val="3"/>
        </w:numPr>
      </w:pPr>
      <w:r>
        <w:t>MATERIALES</w:t>
      </w:r>
    </w:p>
    <w:p w14:paraId="53E2F017" w14:textId="35F137EF" w:rsidR="001E0684" w:rsidRDefault="001E0684" w:rsidP="001E0684">
      <w:pPr>
        <w:pStyle w:val="Prrafodelista"/>
        <w:numPr>
          <w:ilvl w:val="0"/>
          <w:numId w:val="14"/>
        </w:numPr>
      </w:pPr>
      <w:r>
        <w:t>Resistencias</w:t>
      </w:r>
    </w:p>
    <w:p w14:paraId="442187E2" w14:textId="77777777" w:rsidR="001E0684" w:rsidRDefault="001E0684" w:rsidP="001E0684">
      <w:pPr>
        <w:pStyle w:val="Prrafodelista"/>
        <w:numPr>
          <w:ilvl w:val="0"/>
          <w:numId w:val="14"/>
        </w:numPr>
      </w:pPr>
      <w:r>
        <w:t xml:space="preserve">Amplificador </w:t>
      </w:r>
    </w:p>
    <w:p w14:paraId="69D4CEB9" w14:textId="622C8768" w:rsidR="001E0684" w:rsidRDefault="001E0684" w:rsidP="001E0684">
      <w:pPr>
        <w:pStyle w:val="Prrafodelista"/>
        <w:numPr>
          <w:ilvl w:val="0"/>
          <w:numId w:val="14"/>
        </w:numPr>
      </w:pPr>
      <w:r>
        <w:t>Led</w:t>
      </w:r>
    </w:p>
    <w:p w14:paraId="61537F1D" w14:textId="2EF95404" w:rsidR="001E0684" w:rsidRDefault="001E0684" w:rsidP="001E0684">
      <w:pPr>
        <w:pStyle w:val="Prrafodelista"/>
        <w:numPr>
          <w:ilvl w:val="0"/>
          <w:numId w:val="14"/>
        </w:numPr>
      </w:pPr>
      <w:r>
        <w:t>Potenciómetros</w:t>
      </w:r>
    </w:p>
    <w:p w14:paraId="1B5D6A5F" w14:textId="3C9B4D3B" w:rsidR="001E0684" w:rsidRDefault="001E0684" w:rsidP="001E0684">
      <w:pPr>
        <w:pStyle w:val="Prrafodelista"/>
        <w:numPr>
          <w:ilvl w:val="0"/>
          <w:numId w:val="14"/>
        </w:numPr>
      </w:pPr>
      <w:r>
        <w:t>Puentes</w:t>
      </w:r>
    </w:p>
    <w:p w14:paraId="2CEE9B83" w14:textId="063D833F" w:rsidR="001E0684" w:rsidRDefault="001E0684" w:rsidP="001E0684">
      <w:pPr>
        <w:pStyle w:val="Prrafodelista"/>
        <w:numPr>
          <w:ilvl w:val="0"/>
          <w:numId w:val="14"/>
        </w:numPr>
      </w:pPr>
      <w:r>
        <w:t>LM35</w:t>
      </w:r>
    </w:p>
    <w:p w14:paraId="00E0AAA8" w14:textId="12C106D2" w:rsidR="001E0684" w:rsidRDefault="001E0684" w:rsidP="001E0684">
      <w:pPr>
        <w:pStyle w:val="Prrafodelista"/>
        <w:numPr>
          <w:ilvl w:val="0"/>
          <w:numId w:val="14"/>
        </w:numPr>
      </w:pPr>
      <w:r>
        <w:t>vómer analógico</w:t>
      </w:r>
    </w:p>
    <w:p w14:paraId="3EF62A63" w14:textId="474EC85B" w:rsidR="001E0684" w:rsidRDefault="001E0684" w:rsidP="001E0684">
      <w:pPr>
        <w:pStyle w:val="Prrafodelista"/>
        <w:numPr>
          <w:ilvl w:val="0"/>
          <w:numId w:val="14"/>
        </w:numPr>
      </w:pPr>
      <w:r>
        <w:t>multímetro</w:t>
      </w:r>
    </w:p>
    <w:p w14:paraId="26991F76" w14:textId="42442986" w:rsidR="001E0684" w:rsidRPr="001E0684" w:rsidRDefault="001E0684" w:rsidP="001E0684">
      <w:pPr>
        <w:pStyle w:val="Prrafodelista"/>
        <w:numPr>
          <w:ilvl w:val="0"/>
          <w:numId w:val="14"/>
        </w:numPr>
      </w:pPr>
      <w:proofErr w:type="spellStart"/>
      <w:r>
        <w:t>Protoboard</w:t>
      </w:r>
      <w:proofErr w:type="spellEnd"/>
    </w:p>
    <w:p w14:paraId="1100DEDE" w14:textId="34463D89" w:rsidR="00046678" w:rsidRDefault="004F175C">
      <w:pPr>
        <w:pStyle w:val="Ttulo1"/>
        <w:numPr>
          <w:ilvl w:val="0"/>
          <w:numId w:val="3"/>
        </w:numPr>
      </w:pPr>
      <w:r>
        <w:t xml:space="preserve">ANÁLISIS DE RESULTADOS </w:t>
      </w:r>
    </w:p>
    <w:p w14:paraId="6972AA7C" w14:textId="77777777" w:rsidR="006F4BD8" w:rsidRDefault="006F4BD8">
      <w:pPr>
        <w:jc w:val="both"/>
      </w:pPr>
    </w:p>
    <w:p w14:paraId="6E36D685" w14:textId="1BCF7EA9" w:rsidR="00F14681" w:rsidRDefault="005E720E" w:rsidP="005E720E">
      <w:pPr>
        <w:jc w:val="both"/>
      </w:pPr>
      <w:r>
        <w:lastRenderedPageBreak/>
        <w:t>Los resultados obtenidos es ente informe fueron los siguientes:</w:t>
      </w:r>
    </w:p>
    <w:p w14:paraId="023AE800" w14:textId="0B7114E0" w:rsidR="00885465" w:rsidRDefault="00885465" w:rsidP="00885465">
      <w:pPr>
        <w:pStyle w:val="Prrafodelista"/>
        <w:numPr>
          <w:ilvl w:val="0"/>
          <w:numId w:val="15"/>
        </w:numPr>
        <w:jc w:val="both"/>
      </w:pPr>
      <w:proofErr w:type="spellStart"/>
      <w:r w:rsidRPr="00885465">
        <w:t>Ha</w:t>
      </w:r>
      <w:proofErr w:type="spellEnd"/>
      <w:r w:rsidRPr="00885465">
        <w:t xml:space="preserve"> lo largo de la </w:t>
      </w:r>
      <w:r w:rsidRPr="00885465">
        <w:t>práctica</w:t>
      </w:r>
      <w:r w:rsidRPr="00885465">
        <w:t xml:space="preserve"> se pudo observar diferencias con base a lo montado en la </w:t>
      </w:r>
      <w:r w:rsidRPr="00885465">
        <w:t>práctica</w:t>
      </w:r>
      <w:r w:rsidRPr="00885465">
        <w:t xml:space="preserve"> y el ejemplo dado, por dichas razones se logró deducir que hubo un error con los circuitos o del mismo modo problemas con el osciloscopio que hizo que se entorpeciera la práctica.</w:t>
      </w:r>
    </w:p>
    <w:p w14:paraId="0C3A9B49" w14:textId="1A6695AF" w:rsidR="00885465" w:rsidRDefault="00885465" w:rsidP="00885465">
      <w:pPr>
        <w:pStyle w:val="Prrafodelista"/>
        <w:numPr>
          <w:ilvl w:val="0"/>
          <w:numId w:val="15"/>
        </w:numPr>
        <w:jc w:val="both"/>
      </w:pPr>
      <w:r w:rsidRPr="00885465">
        <w:t xml:space="preserve">Por medio de las simulaciones en </w:t>
      </w:r>
      <w:proofErr w:type="spellStart"/>
      <w:r w:rsidRPr="00885465">
        <w:t>multisim</w:t>
      </w:r>
      <w:proofErr w:type="spellEnd"/>
      <w:r w:rsidRPr="00885465">
        <w:t xml:space="preserve"> se compararon lo resultados, pudiendo estimar que dichos datos se asemejan por lo tanto la practica por medio del simulador fue un éxito.</w:t>
      </w:r>
    </w:p>
    <w:p w14:paraId="6C892D84" w14:textId="5A209BEB" w:rsidR="00885465" w:rsidRDefault="00885465" w:rsidP="00885465">
      <w:pPr>
        <w:pStyle w:val="Prrafodelista"/>
        <w:numPr>
          <w:ilvl w:val="0"/>
          <w:numId w:val="15"/>
        </w:numPr>
        <w:jc w:val="both"/>
      </w:pPr>
      <w:r w:rsidRPr="00885465">
        <w:t>Los amplificadores son dispositivos electrónicos muy fáciles de conseguir y utilizar porque tienen una gran variedad de funciones con base a su estructura o polarización.</w:t>
      </w:r>
    </w:p>
    <w:p w14:paraId="46F2EFAF" w14:textId="2B60DFBF" w:rsidR="005E720E" w:rsidRDefault="005E720E" w:rsidP="005E720E">
      <w:pPr>
        <w:pStyle w:val="Prrafodelista"/>
        <w:numPr>
          <w:ilvl w:val="0"/>
          <w:numId w:val="11"/>
        </w:numPr>
        <w:jc w:val="both"/>
      </w:pPr>
      <w:r>
        <w:t xml:space="preserve">Con base a los muestreos observados en el osciloscopio podemos sacar diferentes datos, dependiendo de </w:t>
      </w:r>
      <w:proofErr w:type="spellStart"/>
      <w:r>
        <w:t>como</w:t>
      </w:r>
      <w:proofErr w:type="spellEnd"/>
      <w:r>
        <w:t xml:space="preserve"> manejemos las perrillas o manecillas horizontales y verticales para la visualización de la señal.</w:t>
      </w:r>
    </w:p>
    <w:p w14:paraId="472C0DCB" w14:textId="2A8226C5" w:rsidR="00885465" w:rsidRDefault="00885465" w:rsidP="00885465">
      <w:pPr>
        <w:pStyle w:val="Prrafodelista"/>
        <w:numPr>
          <w:ilvl w:val="0"/>
          <w:numId w:val="11"/>
        </w:numPr>
        <w:jc w:val="both"/>
      </w:pPr>
      <w:r>
        <w:t xml:space="preserve">El sensor LM335 es un dispositivo útil para medir </w:t>
      </w:r>
      <w:r w:rsidR="000848EC">
        <w:t>temperatura,</w:t>
      </w:r>
      <w:r>
        <w:t xml:space="preserve"> pero como todo dispositivo tiene un margen de error, del mismo modo es un dispositivo muy sensible en el ámbito de conexiones porque se</w:t>
      </w:r>
      <w:r>
        <w:t xml:space="preserve"> </w:t>
      </w:r>
      <w:r>
        <w:t>puede quemar de una manera muy fácil por lo tanto es un dispositivo muy delicado.</w:t>
      </w:r>
    </w:p>
    <w:p w14:paraId="6869278A" w14:textId="26FFFB3D" w:rsidR="005E720E" w:rsidRPr="006F4BD8" w:rsidRDefault="00885465" w:rsidP="00885465">
      <w:pPr>
        <w:pStyle w:val="Prrafodelista"/>
        <w:numPr>
          <w:ilvl w:val="0"/>
          <w:numId w:val="11"/>
        </w:numPr>
        <w:jc w:val="both"/>
      </w:pPr>
      <w:r>
        <w:t>Se debe tener un enfoque muy intuitivo para depurar los circuitos o analizarlos de manera practica para que no ocurra ninguna anomalía o en ultimas instancias dañar componentes.</w:t>
      </w:r>
    </w:p>
    <w:p w14:paraId="48D0ABD8" w14:textId="77777777" w:rsidR="00046678" w:rsidRDefault="004F175C">
      <w:pPr>
        <w:pStyle w:val="Ttulo1"/>
        <w:numPr>
          <w:ilvl w:val="0"/>
          <w:numId w:val="3"/>
        </w:numPr>
      </w:pPr>
      <w:r>
        <w:t xml:space="preserve">CONCLUSIONES </w:t>
      </w:r>
    </w:p>
    <w:p w14:paraId="085D5D4E" w14:textId="77777777" w:rsidR="00F14681" w:rsidRPr="00F14681" w:rsidRDefault="00F14681" w:rsidP="00F14681"/>
    <w:p w14:paraId="30EEC515" w14:textId="6BC8E670" w:rsidR="00E65214" w:rsidRDefault="00B451C3" w:rsidP="00B451C3">
      <w:pPr>
        <w:pStyle w:val="Prrafodelista"/>
        <w:numPr>
          <w:ilvl w:val="0"/>
          <w:numId w:val="12"/>
        </w:numPr>
        <w:jc w:val="both"/>
      </w:pPr>
      <w:r>
        <w:t xml:space="preserve">Se logro analizar e interpretar el </w:t>
      </w:r>
      <w:r w:rsidR="00885465">
        <w:t xml:space="preserve">sensor LM35 en dicho montaje experimental, en el cual se observaron diferentes errores y al mismo tiempo se </w:t>
      </w:r>
      <w:r w:rsidR="000848EC">
        <w:t>logró</w:t>
      </w:r>
      <w:r w:rsidR="00885465">
        <w:t xml:space="preserve"> corregir</w:t>
      </w:r>
    </w:p>
    <w:p w14:paraId="6E6137F3" w14:textId="530361CA" w:rsidR="00B451C3" w:rsidRDefault="00B451C3" w:rsidP="00B451C3">
      <w:pPr>
        <w:pStyle w:val="Prrafodelista"/>
        <w:numPr>
          <w:ilvl w:val="0"/>
          <w:numId w:val="12"/>
        </w:numPr>
        <w:jc w:val="both"/>
      </w:pPr>
      <w:r>
        <w:t xml:space="preserve">Con este informe se logró </w:t>
      </w:r>
      <w:r w:rsidR="00885465">
        <w:t xml:space="preserve">facilitar al estudiante la comprensión del sensor LM35 con los diversos intentos de montaje en el cual se </w:t>
      </w:r>
      <w:r w:rsidR="000848EC">
        <w:t>observó</w:t>
      </w:r>
      <w:r w:rsidR="00885465">
        <w:t xml:space="preserve"> con el multímetro que por cada grado centígrado se obtiene una salida de 1</w:t>
      </w:r>
      <w:r w:rsidR="000848EC">
        <w:t>0</w:t>
      </w:r>
      <w:r w:rsidR="00885465">
        <w:t>mv</w:t>
      </w:r>
    </w:p>
    <w:p w14:paraId="44FE38BA" w14:textId="370F8C34" w:rsidR="00B451C3" w:rsidRPr="00B451C3" w:rsidRDefault="00B451C3" w:rsidP="00B451C3">
      <w:pPr>
        <w:pStyle w:val="Prrafodelista"/>
        <w:numPr>
          <w:ilvl w:val="0"/>
          <w:numId w:val="12"/>
        </w:numPr>
        <w:jc w:val="both"/>
      </w:pPr>
      <w:r>
        <w:t xml:space="preserve">Se determinaron varios </w:t>
      </w:r>
      <w:r w:rsidR="000848EC">
        <w:t>errores durante la implementación del circuito en la cual se quemaron sensores por el motivo de que se encontraban mal posicionados.</w:t>
      </w:r>
    </w:p>
    <w:p w14:paraId="36AD2D76" w14:textId="2259DA81" w:rsidR="00B451C3" w:rsidRPr="00E65214" w:rsidRDefault="000848EC" w:rsidP="00B451C3">
      <w:pPr>
        <w:pStyle w:val="Prrafodelista"/>
        <w:numPr>
          <w:ilvl w:val="0"/>
          <w:numId w:val="12"/>
        </w:numPr>
        <w:jc w:val="both"/>
      </w:pPr>
      <w:r>
        <w:t xml:space="preserve">Dicho circuito tiene un gran potencial en diversas aplicaciones del día a día, como medir la temperatura ambiente o </w:t>
      </w:r>
      <w:proofErr w:type="gramStart"/>
      <w:r>
        <w:t>de los objeto</w:t>
      </w:r>
      <w:proofErr w:type="gramEnd"/>
      <w:r>
        <w:t xml:space="preserve"> que se deseen medir. </w:t>
      </w:r>
    </w:p>
    <w:p w14:paraId="4C005CF3" w14:textId="77777777" w:rsidR="00046678" w:rsidRDefault="00046678">
      <w:pPr>
        <w:jc w:val="center"/>
        <w:rPr>
          <w:color w:val="FF0000"/>
        </w:rPr>
      </w:pPr>
    </w:p>
    <w:sdt>
      <w:sdtPr>
        <w:rPr>
          <w:smallCaps w:val="0"/>
          <w:kern w:val="0"/>
        </w:rPr>
        <w:id w:val="1418527418"/>
        <w:docPartObj>
          <w:docPartGallery w:val="Bibliographies"/>
          <w:docPartUnique/>
        </w:docPartObj>
      </w:sdtPr>
      <w:sdtContent>
        <w:p w14:paraId="6095F3DB" w14:textId="04FAF2F3" w:rsidR="00E65214" w:rsidRDefault="00E65214">
          <w:pPr>
            <w:pStyle w:val="Ttulo1"/>
          </w:pPr>
          <w:r>
            <w:t>Referencias</w:t>
          </w:r>
        </w:p>
        <w:sdt>
          <w:sdtPr>
            <w:id w:val="-573587230"/>
            <w:bibliography/>
          </w:sdtPr>
          <w:sdtContent>
            <w:p w14:paraId="3754B090" w14:textId="7CB3001B" w:rsidR="005F4665" w:rsidRDefault="00E65214" w:rsidP="005F4665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p w14:paraId="47064B45" w14:textId="77777777" w:rsidR="005F4665" w:rsidRDefault="005F4665" w:rsidP="005F4665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reservado, A. (2014). </w:t>
              </w:r>
              <w:r>
                <w:rPr>
                  <w:i/>
                  <w:iCs/>
                  <w:noProof/>
                </w:rPr>
                <w:t>Instrumentación en el laboratorio de electrónica.</w:t>
              </w:r>
              <w:r>
                <w:rPr>
                  <w:noProof/>
                </w:rPr>
                <w:t xml:space="preserve"> Ediciones Paraninfo.</w:t>
              </w:r>
            </w:p>
            <w:p w14:paraId="5782706E" w14:textId="16125FDA" w:rsidR="005F4665" w:rsidRDefault="005F4665" w:rsidP="005F4665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https://tecnoedu.com/Download/DS1052E_SerieDS1000E_ManualUsuario.pdf</w:t>
              </w:r>
            </w:p>
            <w:p w14:paraId="73B8F10C" w14:textId="62CA4661" w:rsidR="00E65214" w:rsidRDefault="00E65214" w:rsidP="005F466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4FAB5F6" w14:textId="77777777" w:rsidR="00046678" w:rsidRDefault="00046678" w:rsidP="00B92022">
      <w:pPr>
        <w:rPr>
          <w:color w:val="FF0000"/>
        </w:rPr>
      </w:pPr>
    </w:p>
    <w:p w14:paraId="6123767B" w14:textId="77777777" w:rsidR="00046678" w:rsidRDefault="00046678">
      <w:pPr>
        <w:jc w:val="center"/>
        <w:rPr>
          <w:color w:val="FF0000"/>
        </w:rPr>
      </w:pPr>
    </w:p>
    <w:p w14:paraId="28853DE7" w14:textId="77777777" w:rsidR="00046678" w:rsidRDefault="00046678">
      <w:pPr>
        <w:jc w:val="center"/>
        <w:rPr>
          <w:color w:val="FF0000"/>
        </w:rPr>
      </w:pPr>
    </w:p>
    <w:p w14:paraId="1AA48C01" w14:textId="008DE3B9" w:rsidR="00046678" w:rsidRDefault="00046678"/>
    <w:sectPr w:rsidR="00046678">
      <w:headerReference w:type="default" r:id="rId10"/>
      <w:pgSz w:w="12240" w:h="15840"/>
      <w:pgMar w:top="1008" w:right="936" w:bottom="1008" w:left="936" w:header="432" w:footer="432" w:gutter="0"/>
      <w:pgNumType w:start="1"/>
      <w:cols w:num="2" w:space="720" w:equalWidth="0">
        <w:col w:w="5040" w:space="288"/>
        <w:col w:w="504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863F1" w14:textId="77777777" w:rsidR="0075017E" w:rsidRDefault="0075017E">
      <w:r>
        <w:separator/>
      </w:r>
    </w:p>
  </w:endnote>
  <w:endnote w:type="continuationSeparator" w:id="0">
    <w:p w14:paraId="5FB64A18" w14:textId="77777777" w:rsidR="0075017E" w:rsidRDefault="00750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panose1 w:val="00000000000000000000"/>
    <w:charset w:val="00"/>
    <w:family w:val="roman"/>
    <w:notTrueType/>
    <w:pitch w:val="default"/>
  </w:font>
  <w:font w:name="Formata-Regular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4DFED" w14:textId="77777777" w:rsidR="0075017E" w:rsidRDefault="0075017E">
      <w:r>
        <w:separator/>
      </w:r>
    </w:p>
  </w:footnote>
  <w:footnote w:type="continuationSeparator" w:id="0">
    <w:p w14:paraId="288F794C" w14:textId="77777777" w:rsidR="0075017E" w:rsidRDefault="0075017E">
      <w:r>
        <w:continuationSeparator/>
      </w:r>
    </w:p>
  </w:footnote>
  <w:footnote w:id="1">
    <w:p w14:paraId="4A4A7276" w14:textId="66A77D60" w:rsidR="00046678" w:rsidRDefault="00046678" w:rsidP="001E068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A5265" w14:textId="77777777" w:rsidR="00046678" w:rsidRDefault="004F175C">
    <w:pPr>
      <w:jc w:val="right"/>
    </w:pPr>
    <w:r>
      <w:fldChar w:fldCharType="begin"/>
    </w:r>
    <w:r>
      <w:instrText>PAGE</w:instrText>
    </w:r>
    <w:r>
      <w:fldChar w:fldCharType="separate"/>
    </w:r>
    <w:r w:rsidR="00E837C6">
      <w:rPr>
        <w:noProof/>
      </w:rPr>
      <w:t>2</w:t>
    </w:r>
    <w:r>
      <w:fldChar w:fldCharType="end"/>
    </w:r>
  </w:p>
  <w:p w14:paraId="4477E148" w14:textId="222579D3" w:rsidR="00046678" w:rsidRDefault="003D6C80">
    <w:pPr>
      <w:ind w:right="360"/>
    </w:pPr>
    <w:r>
      <w:t xml:space="preserve"> </w:t>
    </w:r>
    <w:r w:rsidR="006E7AA8">
      <w:t>Osciloscopio</w:t>
    </w:r>
    <w:r w:rsidR="00540BE3">
      <w:tab/>
    </w:r>
    <w:r w:rsidR="00540BE3">
      <w:tab/>
    </w:r>
    <w:r w:rsidR="00540BE3">
      <w:tab/>
    </w:r>
    <w:r w:rsidR="00540BE3">
      <w:tab/>
    </w:r>
    <w:r w:rsidR="00540BE3">
      <w:tab/>
    </w:r>
    <w:r w:rsidR="00540BE3">
      <w:tab/>
    </w:r>
    <w:r w:rsidR="00540BE3">
      <w:tab/>
    </w:r>
    <w:r w:rsidR="00540BE3">
      <w:tab/>
    </w:r>
    <w:r w:rsidR="00540BE3">
      <w:tab/>
    </w:r>
    <w:r w:rsidR="00540BE3">
      <w:tab/>
    </w:r>
    <w:r w:rsidR="00540BE3">
      <w:tab/>
    </w:r>
    <w:r w:rsidR="00540BE3">
      <w:tab/>
    </w:r>
    <w:r w:rsidR="00540BE3">
      <w:tab/>
    </w:r>
    <w:r w:rsidR="00540BE3">
      <w:tab/>
    </w:r>
    <w:r w:rsidR="00540BE3">
      <w:tab/>
    </w:r>
    <w:r w:rsidR="00540BE3">
      <w:tab/>
    </w:r>
    <w:r w:rsidR="00540BE3">
      <w:tab/>
    </w:r>
    <w:r w:rsidR="00540BE3"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6E7AA8">
      <w:t>16</w:t>
    </w:r>
    <w:r w:rsidR="00540BE3">
      <w:t>/0</w:t>
    </w:r>
    <w:r w:rsidR="006E7AA8">
      <w:t>2</w:t>
    </w:r>
    <w:r w:rsidR="00540BE3">
      <w:t>/202</w:t>
    </w:r>
    <w:r w:rsidR="006E7AA8">
      <w:t>3</w:t>
    </w:r>
  </w:p>
  <w:p w14:paraId="460A52E9" w14:textId="77777777" w:rsidR="00046678" w:rsidRDefault="00046678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4854"/>
    <w:multiLevelType w:val="hybridMultilevel"/>
    <w:tmpl w:val="E5CC636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583872"/>
    <w:multiLevelType w:val="hybridMultilevel"/>
    <w:tmpl w:val="3312A3C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50EDF"/>
    <w:multiLevelType w:val="multilevel"/>
    <w:tmpl w:val="79508D72"/>
    <w:lvl w:ilvl="0">
      <w:start w:val="1"/>
      <w:numFmt w:val="bullet"/>
      <w:pStyle w:val="Ttulo1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tulo2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tulo3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0170622"/>
    <w:multiLevelType w:val="hybridMultilevel"/>
    <w:tmpl w:val="EC609DE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C240EB"/>
    <w:multiLevelType w:val="hybridMultilevel"/>
    <w:tmpl w:val="47CE0A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76D4A"/>
    <w:multiLevelType w:val="hybridMultilevel"/>
    <w:tmpl w:val="216EFB3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2B0F94"/>
    <w:multiLevelType w:val="hybridMultilevel"/>
    <w:tmpl w:val="A7F277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71059"/>
    <w:multiLevelType w:val="multilevel"/>
    <w:tmpl w:val="CF62970A"/>
    <w:lvl w:ilvl="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965285D"/>
    <w:multiLevelType w:val="hybridMultilevel"/>
    <w:tmpl w:val="60D06B74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B8769B"/>
    <w:multiLevelType w:val="hybridMultilevel"/>
    <w:tmpl w:val="34B2F23C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D12C71"/>
    <w:multiLevelType w:val="hybridMultilevel"/>
    <w:tmpl w:val="95CAFF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95B07"/>
    <w:multiLevelType w:val="multilevel"/>
    <w:tmpl w:val="CAFCE51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  <w:rPr>
        <w:b w:val="0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12" w15:restartNumberingAfterBreak="0">
    <w:nsid w:val="65EE2227"/>
    <w:multiLevelType w:val="hybridMultilevel"/>
    <w:tmpl w:val="E0269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6E3325"/>
    <w:multiLevelType w:val="hybridMultilevel"/>
    <w:tmpl w:val="C4D475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C93E87"/>
    <w:multiLevelType w:val="multilevel"/>
    <w:tmpl w:val="E0887BE4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285576204">
    <w:abstractNumId w:val="2"/>
  </w:num>
  <w:num w:numId="2" w16cid:durableId="1761675664">
    <w:abstractNumId w:val="14"/>
  </w:num>
  <w:num w:numId="3" w16cid:durableId="930701819">
    <w:abstractNumId w:val="11"/>
  </w:num>
  <w:num w:numId="4" w16cid:durableId="673608793">
    <w:abstractNumId w:val="7"/>
  </w:num>
  <w:num w:numId="5" w16cid:durableId="691801918">
    <w:abstractNumId w:val="0"/>
  </w:num>
  <w:num w:numId="6" w16cid:durableId="1405646459">
    <w:abstractNumId w:val="9"/>
  </w:num>
  <w:num w:numId="7" w16cid:durableId="2138374157">
    <w:abstractNumId w:val="3"/>
  </w:num>
  <w:num w:numId="8" w16cid:durableId="399979855">
    <w:abstractNumId w:val="12"/>
  </w:num>
  <w:num w:numId="9" w16cid:durableId="1778334886">
    <w:abstractNumId w:val="13"/>
  </w:num>
  <w:num w:numId="10" w16cid:durableId="727340505">
    <w:abstractNumId w:val="6"/>
  </w:num>
  <w:num w:numId="11" w16cid:durableId="1766608071">
    <w:abstractNumId w:val="10"/>
  </w:num>
  <w:num w:numId="12" w16cid:durableId="771390803">
    <w:abstractNumId w:val="8"/>
  </w:num>
  <w:num w:numId="13" w16cid:durableId="1947692866">
    <w:abstractNumId w:val="1"/>
  </w:num>
  <w:num w:numId="14" w16cid:durableId="1355038988">
    <w:abstractNumId w:val="5"/>
  </w:num>
  <w:num w:numId="15" w16cid:durableId="18766961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678"/>
    <w:rsid w:val="00005355"/>
    <w:rsid w:val="00046678"/>
    <w:rsid w:val="00054CFA"/>
    <w:rsid w:val="000848EC"/>
    <w:rsid w:val="000D449C"/>
    <w:rsid w:val="000F743C"/>
    <w:rsid w:val="00163B8C"/>
    <w:rsid w:val="00193417"/>
    <w:rsid w:val="001E0684"/>
    <w:rsid w:val="001E2330"/>
    <w:rsid w:val="00202799"/>
    <w:rsid w:val="002521F9"/>
    <w:rsid w:val="00263407"/>
    <w:rsid w:val="002760C3"/>
    <w:rsid w:val="002E6C14"/>
    <w:rsid w:val="00306674"/>
    <w:rsid w:val="0036313A"/>
    <w:rsid w:val="003710D4"/>
    <w:rsid w:val="003950A9"/>
    <w:rsid w:val="003C05A6"/>
    <w:rsid w:val="003D16D0"/>
    <w:rsid w:val="003D6C80"/>
    <w:rsid w:val="003F0070"/>
    <w:rsid w:val="00424E15"/>
    <w:rsid w:val="00434332"/>
    <w:rsid w:val="00454E8B"/>
    <w:rsid w:val="00456096"/>
    <w:rsid w:val="00482E44"/>
    <w:rsid w:val="004A17B9"/>
    <w:rsid w:val="004B7D5E"/>
    <w:rsid w:val="004C348D"/>
    <w:rsid w:val="004E3E7E"/>
    <w:rsid w:val="004E5C6A"/>
    <w:rsid w:val="004F175C"/>
    <w:rsid w:val="004F5118"/>
    <w:rsid w:val="005074AA"/>
    <w:rsid w:val="0054037F"/>
    <w:rsid w:val="00540BE3"/>
    <w:rsid w:val="00547717"/>
    <w:rsid w:val="00584375"/>
    <w:rsid w:val="00592351"/>
    <w:rsid w:val="005C73F4"/>
    <w:rsid w:val="005E720E"/>
    <w:rsid w:val="005F4665"/>
    <w:rsid w:val="00610763"/>
    <w:rsid w:val="006404E8"/>
    <w:rsid w:val="00651AC1"/>
    <w:rsid w:val="00670C1B"/>
    <w:rsid w:val="00677109"/>
    <w:rsid w:val="00696215"/>
    <w:rsid w:val="006A6DF9"/>
    <w:rsid w:val="006A728A"/>
    <w:rsid w:val="006B32AB"/>
    <w:rsid w:val="006D7A88"/>
    <w:rsid w:val="006E7AA8"/>
    <w:rsid w:val="006F12FE"/>
    <w:rsid w:val="006F4BD8"/>
    <w:rsid w:val="0075017E"/>
    <w:rsid w:val="007D2A66"/>
    <w:rsid w:val="007F3245"/>
    <w:rsid w:val="00821D0F"/>
    <w:rsid w:val="0083733A"/>
    <w:rsid w:val="00841827"/>
    <w:rsid w:val="008754FE"/>
    <w:rsid w:val="008770DB"/>
    <w:rsid w:val="0088253B"/>
    <w:rsid w:val="00885465"/>
    <w:rsid w:val="008A6D2A"/>
    <w:rsid w:val="008E7E70"/>
    <w:rsid w:val="00931CF0"/>
    <w:rsid w:val="00932D90"/>
    <w:rsid w:val="009855C7"/>
    <w:rsid w:val="00A03B43"/>
    <w:rsid w:val="00A47197"/>
    <w:rsid w:val="00A7474E"/>
    <w:rsid w:val="00A74A92"/>
    <w:rsid w:val="00A911D6"/>
    <w:rsid w:val="00AD0C55"/>
    <w:rsid w:val="00AE45B6"/>
    <w:rsid w:val="00B11473"/>
    <w:rsid w:val="00B451C3"/>
    <w:rsid w:val="00B82D70"/>
    <w:rsid w:val="00B92022"/>
    <w:rsid w:val="00B9589F"/>
    <w:rsid w:val="00BB7E64"/>
    <w:rsid w:val="00BE30EA"/>
    <w:rsid w:val="00BE4B72"/>
    <w:rsid w:val="00BF2B42"/>
    <w:rsid w:val="00C32C10"/>
    <w:rsid w:val="00C50D8A"/>
    <w:rsid w:val="00C90C61"/>
    <w:rsid w:val="00CD3AE8"/>
    <w:rsid w:val="00CF7105"/>
    <w:rsid w:val="00D10EBB"/>
    <w:rsid w:val="00D1435F"/>
    <w:rsid w:val="00D24126"/>
    <w:rsid w:val="00E21FFA"/>
    <w:rsid w:val="00E65214"/>
    <w:rsid w:val="00E82711"/>
    <w:rsid w:val="00E837C6"/>
    <w:rsid w:val="00EA71FE"/>
    <w:rsid w:val="00F011C9"/>
    <w:rsid w:val="00F14681"/>
    <w:rsid w:val="00F44486"/>
    <w:rsid w:val="00FA3998"/>
    <w:rsid w:val="00FB6420"/>
    <w:rsid w:val="00FE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E3941D"/>
  <w15:docId w15:val="{C7C0EFF7-4730-4E1F-B949-FF7C97515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uentedeprrafopredeter"/>
    <w:rPr>
      <w:rFonts w:ascii="Times New Roman" w:hAnsi="Times New Roman" w:cs="Times New Roman"/>
      <w:i/>
      <w:iCs/>
      <w:sz w:val="22"/>
      <w:szCs w:val="22"/>
    </w:rPr>
  </w:style>
  <w:style w:type="paragraph" w:styleId="Textonotapie">
    <w:name w:val="footnote text"/>
    <w:basedOn w:val="Normal"/>
    <w:link w:val="TextonotapieC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4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pPr>
      <w:ind w:left="630" w:hanging="630"/>
    </w:pPr>
    <w:rPr>
      <w:szCs w:val="24"/>
    </w:rPr>
  </w:style>
  <w:style w:type="paragraph" w:styleId="Mapadel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globo">
    <w:name w:val="Balloon Text"/>
    <w:basedOn w:val="Normal"/>
    <w:link w:val="TextodegloboCar"/>
    <w:rsid w:val="00F33D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33D4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Fuentedeprrafopredeter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Fuentedeprrafopredeter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ar">
    <w:name w:val="Título 1 Car"/>
    <w:basedOn w:val="Fuentedeprrafopredeter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Ttulo1C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n">
    <w:name w:val="Revision"/>
    <w:hidden/>
    <w:uiPriority w:val="99"/>
    <w:semiHidden/>
    <w:rsid w:val="001B36B1"/>
  </w:style>
  <w:style w:type="character" w:customStyle="1" w:styleId="BodyText2">
    <w:name w:val="Body Text2"/>
    <w:basedOn w:val="Fuentedeprrafopredeter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Fuentedeprrafopredete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90C10"/>
  </w:style>
  <w:style w:type="character" w:customStyle="1" w:styleId="TextonotapieCar">
    <w:name w:val="Texto nota pie Car"/>
    <w:basedOn w:val="Fuentedeprrafopredeter"/>
    <w:link w:val="Textonotapie"/>
    <w:semiHidden/>
    <w:rsid w:val="00C075EF"/>
    <w:rPr>
      <w:sz w:val="16"/>
      <w:szCs w:val="16"/>
    </w:rPr>
  </w:style>
  <w:style w:type="character" w:customStyle="1" w:styleId="SangradetextonormalCar">
    <w:name w:val="Sangría de texto normal Car"/>
    <w:basedOn w:val="Fuentedeprrafopredeter"/>
    <w:link w:val="Sangradetextonormal"/>
    <w:rsid w:val="003F26BD"/>
    <w:rPr>
      <w:szCs w:val="24"/>
    </w:rPr>
  </w:style>
  <w:style w:type="paragraph" w:styleId="Prrafodelista">
    <w:name w:val="List Paragraph"/>
    <w:basedOn w:val="Normal"/>
    <w:uiPriority w:val="34"/>
    <w:qFormat/>
    <w:rsid w:val="00C432A8"/>
    <w:pPr>
      <w:ind w:left="720"/>
      <w:contextualSpacing/>
    </w:pPr>
  </w:style>
  <w:style w:type="table" w:styleId="Tablaconcuadrcula">
    <w:name w:val="Table Grid"/>
    <w:basedOn w:val="Tablanormal"/>
    <w:uiPriority w:val="39"/>
    <w:rsid w:val="00C61C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">
    <w:name w:val="Título Car"/>
    <w:basedOn w:val="Fuentedeprrafopredeter"/>
    <w:link w:val="Ttulo"/>
    <w:rsid w:val="0071290C"/>
    <w:rPr>
      <w:kern w:val="28"/>
      <w:sz w:val="48"/>
      <w:szCs w:val="4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Bibliografa">
    <w:name w:val="Bibliography"/>
    <w:basedOn w:val="Normal"/>
    <w:next w:val="Normal"/>
    <w:uiPriority w:val="37"/>
    <w:unhideWhenUsed/>
    <w:rsid w:val="00E65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res14</b:Tag>
    <b:SourceType>Report</b:SourceType>
    <b:Guid>{CE8086F0-10B7-472F-B380-7641CE8F542E}</b:Guid>
    <b:Title>Instrumentación en el laboratorio de electrónica</b:Title>
    <b:Year>2014</b:Year>
    <b:Publisher>Ediciones Paraninfo</b:Publisher>
    <b:Author>
      <b:Author>
        <b:NameList>
          <b:Person>
            <b:Last>reservado</b:Last>
            <b:First>Autor</b:First>
          </b:Person>
        </b:NameList>
      </b:Author>
    </b:Author>
    <b:RefOrder>1</b:RefOrder>
  </b:Source>
  <b:Source>
    <b:Tag>Seb23</b:Tag>
    <b:SourceType>JournalArticle</b:SourceType>
    <b:Guid>{C71A6E51-B7EF-453F-8A69-7224AEAF9575}</b:Guid>
    <b:Title>Osciloscopio Digital mediante FPGA</b:Title>
    <b:Year>2023</b:Year>
    <b:Author>
      <b:Author>
        <b:NameList>
          <b:Person>
            <b:Last>Fajardo</b:Last>
            <b:First>Sebastian</b:First>
            <b:Middle>Daniel</b:Middle>
          </b:Person>
        </b:NameList>
      </b:Author>
    </b:Author>
    <b:Pages>2</b:Pages>
    <b:RefOrder>2</b:RefOrder>
  </b:Source>
  <b:Source>
    <b:Tag>RIG23</b:Tag>
    <b:SourceType>DocumentFromInternetSite</b:SourceType>
    <b:Guid>{B6FC7095-286C-4E72-9881-B219C6B366F6}</b:Guid>
    <b:Title>Osciloscopios Digitales de la Serie DS1000D/E </b:Title>
    <b:Year>2023</b:Year>
    <b:Author>
      <b:Author>
        <b:NameList>
          <b:Person>
            <b:Last>RIGOL</b:Last>
          </b:Person>
        </b:NameList>
      </b:Author>
    </b:Author>
    <b:Month>02</b:Month>
    <b:Day>13</b:Day>
    <b:URL>https://tecnoedu.com/Download/DS1052E_SerieDS1000E_ManualUsuario.pdf</b:URL>
    <b:RefOrder>3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h+zGZhPPVL6hz8S5EaZLqqw+6g==">AMUW2mXjqMpavhSijlV48z8jEkc6HQ04ct+eMlh8oZ71XQwTOOKQdmZ618tmbkE6nh9s40f76dy98Htx0EJ8JNNB4JKUhBS4sXu7t1d3/Ik4pKaoDH17PNWjEuBsWB7x40G80D4BqpAmxBgOLj2afSTwr/rn2dKnucRgp8+eVi0Z3GUvv1J0LNnuMo/Uq3ad5KefksO2PXBiGv2Bvfc5JyysWolj/la/3Cn21ZTWz9sBId/LTSLBECHeVeBgC1+uljxkrRrXVJCGcKCleKQd0F3HkkxY9kEZow==</go:docsCustomData>
</go:gDocsCustomXmlDataStorage>
</file>

<file path=customXml/itemProps1.xml><?xml version="1.0" encoding="utf-8"?>
<ds:datastoreItem xmlns:ds="http://schemas.openxmlformats.org/officeDocument/2006/customXml" ds:itemID="{A0A53124-EC90-459A-AF83-79C15B4AF5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832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JUAN ESTEBAN  DIAZ DELGADO</cp:lastModifiedBy>
  <cp:revision>4</cp:revision>
  <cp:lastPrinted>2023-03-16T11:53:00Z</cp:lastPrinted>
  <dcterms:created xsi:type="dcterms:W3CDTF">2023-03-16T11:32:00Z</dcterms:created>
  <dcterms:modified xsi:type="dcterms:W3CDTF">2023-03-16T12:16:00Z</dcterms:modified>
</cp:coreProperties>
</file>