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BFB" w14:textId="4EA71D22" w:rsidR="006863AE" w:rsidRPr="006863AE" w:rsidRDefault="006863AE" w:rsidP="006863AE">
      <w:pPr>
        <w:jc w:val="center"/>
        <w:rPr>
          <w:b/>
          <w:bCs/>
        </w:rPr>
      </w:pPr>
      <w:r w:rsidRPr="006863AE">
        <w:rPr>
          <w:b/>
          <w:bCs/>
        </w:rPr>
        <w:t xml:space="preserve">Are warming temperatures accelerating fish growth? A case study of Common sole in </w:t>
      </w:r>
      <w:proofErr w:type="gramStart"/>
      <w:r w:rsidRPr="006863AE">
        <w:rPr>
          <w:b/>
          <w:bCs/>
        </w:rPr>
        <w:t>North East</w:t>
      </w:r>
      <w:proofErr w:type="gramEnd"/>
      <w:r w:rsidRPr="006863AE">
        <w:rPr>
          <w:b/>
          <w:bCs/>
        </w:rPr>
        <w:t xml:space="preserve"> Atlantic waters</w:t>
      </w:r>
    </w:p>
    <w:p w14:paraId="75CEA724" w14:textId="77777777" w:rsidR="006863AE" w:rsidRDefault="006863AE" w:rsidP="001A0C8A">
      <w:pPr>
        <w:rPr>
          <w:i/>
          <w:iCs/>
        </w:rPr>
      </w:pPr>
    </w:p>
    <w:p w14:paraId="311F5719" w14:textId="4AEAEEA8" w:rsidR="006863AE" w:rsidRDefault="004D2E6A" w:rsidP="001A0C8A">
      <w:proofErr w:type="spellStart"/>
      <w:r w:rsidRPr="00F52A7E">
        <w:rPr>
          <w:i/>
          <w:iCs/>
        </w:rPr>
        <w:t>Solea</w:t>
      </w:r>
      <w:proofErr w:type="spellEnd"/>
      <w:r w:rsidRPr="00F52A7E">
        <w:rPr>
          <w:i/>
          <w:iCs/>
        </w:rPr>
        <w:t xml:space="preserve"> </w:t>
      </w:r>
      <w:proofErr w:type="spellStart"/>
      <w:r w:rsidRPr="00F52A7E">
        <w:rPr>
          <w:i/>
          <w:iCs/>
        </w:rPr>
        <w:t>solea</w:t>
      </w:r>
      <w:proofErr w:type="spellEnd"/>
      <w:r w:rsidR="0039629A">
        <w:t>—</w:t>
      </w:r>
      <w:r w:rsidR="00AE4AD6">
        <w:t>or</w:t>
      </w:r>
      <w:r w:rsidRPr="00F52A7E">
        <w:t xml:space="preserve"> Common Sol</w:t>
      </w:r>
      <w:r w:rsidR="0039629A">
        <w:t>e—</w:t>
      </w:r>
      <w:r w:rsidRPr="00F52A7E">
        <w:t>is a flatfish</w:t>
      </w:r>
      <w:r w:rsidR="0039629A">
        <w:t xml:space="preserve"> that inhabits</w:t>
      </w:r>
      <w:r w:rsidR="00FD55F0">
        <w:t xml:space="preserve"> </w:t>
      </w:r>
      <w:r w:rsidR="0039629A" w:rsidRPr="00F52A7E">
        <w:t xml:space="preserve">sandy or muddy </w:t>
      </w:r>
      <w:r w:rsidR="0039629A">
        <w:t xml:space="preserve">ocean floor areas throughout </w:t>
      </w:r>
      <w:r w:rsidR="0039629A">
        <w:t>Europe and Africa</w:t>
      </w:r>
      <w:r w:rsidR="0039629A">
        <w:t xml:space="preserve">, including the Bay of Biscay, </w:t>
      </w:r>
      <w:r w:rsidR="0039629A" w:rsidRPr="00F52A7E">
        <w:t>loca</w:t>
      </w:r>
      <w:r w:rsidR="0039629A">
        <w:t>t</w:t>
      </w:r>
      <w:r w:rsidR="0039629A" w:rsidRPr="00F52A7E">
        <w:t>ed west of France and north of Spain</w:t>
      </w:r>
      <w:r w:rsidR="0039629A">
        <w:t xml:space="preserve">. </w:t>
      </w:r>
      <w:r w:rsidR="00951B01" w:rsidRPr="00F52A7E">
        <w:t>The Bay of Biscay</w:t>
      </w:r>
      <w:r w:rsidR="0039629A">
        <w:t xml:space="preserve"> faces pressures such as </w:t>
      </w:r>
      <w:r w:rsidR="0039629A" w:rsidRPr="00F52A7E">
        <w:t>fishing, shipping, tourism,</w:t>
      </w:r>
      <w:r w:rsidR="0039629A">
        <w:t xml:space="preserve"> </w:t>
      </w:r>
      <w:r w:rsidR="0039629A" w:rsidRPr="00F52A7E">
        <w:t>nutrient enrichment</w:t>
      </w:r>
      <w:r w:rsidR="0039629A">
        <w:t xml:space="preserve">, </w:t>
      </w:r>
      <w:r w:rsidR="0039629A" w:rsidRPr="00F52A7E">
        <w:t>extraction of species</w:t>
      </w:r>
      <w:r w:rsidR="0039629A">
        <w:t>,</w:t>
      </w:r>
      <w:r w:rsidR="0039629A" w:rsidRPr="00F52A7E">
        <w:t xml:space="preserve"> and substrate los</w:t>
      </w:r>
      <w:r w:rsidR="0039629A">
        <w:t>s; a</w:t>
      </w:r>
      <w:r w:rsidR="0039629A" w:rsidRPr="00F52A7E">
        <w:t xml:space="preserve">nother potentially important stressor </w:t>
      </w:r>
      <w:r w:rsidR="0039629A">
        <w:t xml:space="preserve">to this area </w:t>
      </w:r>
      <w:r w:rsidR="0039629A" w:rsidRPr="00F52A7E">
        <w:t>is climate change.</w:t>
      </w:r>
      <w:r w:rsidR="0039629A">
        <w:t xml:space="preserve"> </w:t>
      </w:r>
      <w:r w:rsidR="0039629A" w:rsidRPr="00F52A7E">
        <w:rPr>
          <w:noProof/>
        </w:rPr>
        <w:t xml:space="preserve">Climate change </w:t>
      </w:r>
      <w:r w:rsidR="001A0C8A">
        <w:rPr>
          <w:noProof/>
        </w:rPr>
        <w:t>influences</w:t>
      </w:r>
      <w:r w:rsidR="0039629A" w:rsidRPr="00F52A7E">
        <w:rPr>
          <w:noProof/>
        </w:rPr>
        <w:t xml:space="preserve"> the ris</w:t>
      </w:r>
      <w:r w:rsidR="001A0C8A">
        <w:rPr>
          <w:noProof/>
        </w:rPr>
        <w:t>e</w:t>
      </w:r>
      <w:r w:rsidR="0039629A" w:rsidRPr="00F52A7E">
        <w:rPr>
          <w:noProof/>
        </w:rPr>
        <w:t xml:space="preserve"> of ocean temperatures: </w:t>
      </w:r>
      <w:r w:rsidR="0039629A" w:rsidRPr="00F52A7E">
        <w:t>within the Bay of Biscay</w:t>
      </w:r>
      <w:r w:rsidR="0039629A">
        <w:t xml:space="preserve">, </w:t>
      </w:r>
      <w:r w:rsidR="0039629A" w:rsidRPr="00F52A7E">
        <w:t xml:space="preserve">temperatures are projected to increase by 1.5°C to 3.0°C above mean conditions </w:t>
      </w:r>
      <w:r w:rsidR="0039629A">
        <w:t>by</w:t>
      </w:r>
      <w:r w:rsidR="0039629A" w:rsidRPr="00F52A7E">
        <w:t xml:space="preserve"> 2099</w:t>
      </w:r>
      <w:r w:rsidR="0039629A">
        <w:t xml:space="preserve">. </w:t>
      </w:r>
      <w:r w:rsidR="001A0C8A" w:rsidRPr="00F52A7E">
        <w:t xml:space="preserve">Changes in temperature can </w:t>
      </w:r>
      <w:r w:rsidR="001A0C8A" w:rsidRPr="00F52A7E">
        <w:t>affect</w:t>
      </w:r>
      <w:r w:rsidR="001A0C8A">
        <w:t xml:space="preserve"> fish</w:t>
      </w:r>
      <w:r w:rsidR="001A0C8A" w:rsidRPr="00F52A7E">
        <w:t xml:space="preserve"> biological processes</w:t>
      </w:r>
      <w:r w:rsidR="001A0C8A">
        <w:t xml:space="preserve"> s</w:t>
      </w:r>
      <w:r w:rsidR="001A0C8A" w:rsidRPr="00F52A7E">
        <w:t>uch as sexual maturation</w:t>
      </w:r>
      <w:r w:rsidR="001A0C8A">
        <w:t xml:space="preserve">, </w:t>
      </w:r>
      <w:r w:rsidR="006863AE">
        <w:t xml:space="preserve">community structures, populations </w:t>
      </w:r>
      <w:r w:rsidR="001A0C8A" w:rsidRPr="00F52A7E">
        <w:t>distribution</w:t>
      </w:r>
      <w:r w:rsidR="006863AE">
        <w:t>, and body size and growth</w:t>
      </w:r>
      <w:r w:rsidR="001A0C8A" w:rsidRPr="00F52A7E">
        <w:t xml:space="preserve">. A well-known concept involving the influence of temperature in body growth is the Bergmann's rule, which </w:t>
      </w:r>
      <w:r w:rsidR="006863AE">
        <w:t>states</w:t>
      </w:r>
      <w:r w:rsidR="001A0C8A" w:rsidRPr="00F52A7E">
        <w:t xml:space="preserve"> that organisms</w:t>
      </w:r>
      <w:r w:rsidR="0078716A">
        <w:t xml:space="preserve"> </w:t>
      </w:r>
      <w:r w:rsidR="001A0C8A" w:rsidRPr="00F52A7E">
        <w:t>inhabit</w:t>
      </w:r>
      <w:r w:rsidR="0078716A">
        <w:t>ing</w:t>
      </w:r>
      <w:r w:rsidR="001A0C8A" w:rsidRPr="00F52A7E">
        <w:t xml:space="preserve"> areas of lower temperatures display slower growth</w:t>
      </w:r>
      <w:r w:rsidR="006863AE">
        <w:t xml:space="preserve"> </w:t>
      </w:r>
      <w:r w:rsidR="001A0C8A" w:rsidRPr="00F52A7E">
        <w:t>and larger asymptotic sizes</w:t>
      </w:r>
      <w:r w:rsidR="001A0C8A">
        <w:t>.</w:t>
      </w:r>
      <w:r w:rsidR="006863AE">
        <w:t xml:space="preserve"> </w:t>
      </w:r>
      <w:r w:rsidR="006863AE" w:rsidRPr="00F52A7E">
        <w:t>A useful tool in the study of the influence of temperature in fish are otoliths</w:t>
      </w:r>
      <w:r w:rsidR="0078716A">
        <w:t>,</w:t>
      </w:r>
      <w:r w:rsidR="006863AE" w:rsidRPr="00F52A7E">
        <w:t xml:space="preserve"> structures found in the inner ear cavity of all teleost fish</w:t>
      </w:r>
      <w:r w:rsidR="0078716A">
        <w:t xml:space="preserve"> and that</w:t>
      </w:r>
      <w:r w:rsidR="006863AE" w:rsidRPr="00F52A7E">
        <w:rPr>
          <w:noProof/>
        </w:rPr>
        <w:t xml:space="preserve"> develop annulus, or rings</w:t>
      </w:r>
      <w:r w:rsidR="006863AE">
        <w:rPr>
          <w:noProof/>
        </w:rPr>
        <w:t>,</w:t>
      </w:r>
      <w:r w:rsidR="006863AE" w:rsidRPr="00F52A7E">
        <w:rPr>
          <w:noProof/>
        </w:rPr>
        <w:t xml:space="preserve"> </w:t>
      </w:r>
      <w:r w:rsidR="0078716A" w:rsidRPr="00F52A7E">
        <w:rPr>
          <w:noProof/>
        </w:rPr>
        <w:t>As fishes grow</w:t>
      </w:r>
      <w:r w:rsidR="0078716A">
        <w:rPr>
          <w:noProof/>
        </w:rPr>
        <w:t xml:space="preserve">. Such rings </w:t>
      </w:r>
      <w:r w:rsidR="006863AE" w:rsidRPr="00F52A7E">
        <w:rPr>
          <w:noProof/>
        </w:rPr>
        <w:t>can be used to determine the animal’s age</w:t>
      </w:r>
      <w:r w:rsidR="0078716A">
        <w:rPr>
          <w:noProof/>
        </w:rPr>
        <w:t xml:space="preserve"> by </w:t>
      </w:r>
      <w:r w:rsidR="006863AE" w:rsidRPr="00F52A7E">
        <w:t>determin</w:t>
      </w:r>
      <w:r w:rsidR="0078716A">
        <w:t>ing</w:t>
      </w:r>
      <w:r w:rsidR="006863AE" w:rsidRPr="00F52A7E">
        <w:t xml:space="preserve"> daily, seasonal, or annual growth patterns</w:t>
      </w:r>
      <w:r w:rsidR="006863AE">
        <w:t>.</w:t>
      </w:r>
      <w:r w:rsidR="0078716A">
        <w:t xml:space="preserve"> </w:t>
      </w:r>
      <w:r w:rsidR="0078716A">
        <w:t xml:space="preserve">This thesis will focus on studying </w:t>
      </w:r>
      <w:r w:rsidR="0078716A">
        <w:t xml:space="preserve">the effects of sea bottom temperature in the growth of </w:t>
      </w:r>
      <w:proofErr w:type="spellStart"/>
      <w:r w:rsidR="0078716A">
        <w:rPr>
          <w:i/>
          <w:iCs/>
        </w:rPr>
        <w:t>Solea</w:t>
      </w:r>
      <w:proofErr w:type="spellEnd"/>
      <w:r w:rsidR="0078716A">
        <w:rPr>
          <w:i/>
          <w:iCs/>
        </w:rPr>
        <w:t xml:space="preserve"> </w:t>
      </w:r>
      <w:proofErr w:type="spellStart"/>
      <w:r w:rsidR="0078716A">
        <w:rPr>
          <w:i/>
          <w:iCs/>
        </w:rPr>
        <w:t>solea</w:t>
      </w:r>
      <w:proofErr w:type="spellEnd"/>
      <w:r w:rsidR="0078716A">
        <w:t xml:space="preserve"> from t</w:t>
      </w:r>
      <w:r w:rsidR="0078716A" w:rsidRPr="00F52A7E">
        <w:t>he Bay of Biscay</w:t>
      </w:r>
      <w:r w:rsidR="0078716A">
        <w:t xml:space="preserve">, Divisions </w:t>
      </w:r>
      <w:r w:rsidR="0078716A" w:rsidRPr="00F52A7E">
        <w:t xml:space="preserve">27.8.a </w:t>
      </w:r>
      <w:r w:rsidR="0078716A">
        <w:t>(</w:t>
      </w:r>
      <w:r w:rsidR="0078716A" w:rsidRPr="00F52A7E">
        <w:t>North</w:t>
      </w:r>
      <w:r w:rsidR="0078716A">
        <w:t xml:space="preserve">) and </w:t>
      </w:r>
      <w:r w:rsidR="0078716A" w:rsidRPr="00F52A7E">
        <w:t xml:space="preserve">27.8.b </w:t>
      </w:r>
      <w:r w:rsidR="0078716A">
        <w:t>(</w:t>
      </w:r>
      <w:r w:rsidR="0078716A" w:rsidRPr="00F52A7E">
        <w:t>Central)</w:t>
      </w:r>
      <w:r w:rsidR="0078716A">
        <w:t>, by analyzing</w:t>
      </w:r>
      <w:r w:rsidR="0078716A">
        <w:t xml:space="preserve"> the measurements of otolith</w:t>
      </w:r>
      <w:r w:rsidR="0078716A">
        <w:t>s</w:t>
      </w:r>
      <w:r w:rsidR="0078716A">
        <w:t xml:space="preserve"> from </w:t>
      </w:r>
      <w:r w:rsidR="0078716A" w:rsidRPr="0078716A">
        <w:rPr>
          <w:i/>
          <w:iCs/>
        </w:rPr>
        <w:t xml:space="preserve">S. </w:t>
      </w:r>
      <w:proofErr w:type="spellStart"/>
      <w:r w:rsidR="0078716A" w:rsidRPr="0078716A">
        <w:rPr>
          <w:i/>
          <w:iCs/>
        </w:rPr>
        <w:t>sole</w:t>
      </w:r>
      <w:r w:rsidR="0078716A" w:rsidRPr="0078716A">
        <w:rPr>
          <w:i/>
          <w:iCs/>
        </w:rPr>
        <w:t>a</w:t>
      </w:r>
      <w:proofErr w:type="spellEnd"/>
      <w:r w:rsidR="0078716A">
        <w:t xml:space="preserve"> captured in this area during the period </w:t>
      </w:r>
      <w:r w:rsidR="0078716A">
        <w:t xml:space="preserve">of </w:t>
      </w:r>
      <w:r w:rsidR="0078716A">
        <w:t xml:space="preserve">1989-2020. </w:t>
      </w:r>
    </w:p>
    <w:p w14:paraId="497D0CB2" w14:textId="77777777" w:rsidR="006863AE" w:rsidRDefault="006863AE" w:rsidP="001A0C8A"/>
    <w:p w14:paraId="1425DF8C" w14:textId="17879CA9" w:rsidR="0078716A" w:rsidRPr="00CE49AE" w:rsidRDefault="006863AE" w:rsidP="0078716A">
      <w:r w:rsidRPr="006863AE">
        <w:rPr>
          <w:i/>
          <w:iCs/>
        </w:rPr>
        <w:t>Keywords:</w:t>
      </w:r>
      <w:r w:rsidR="0078716A" w:rsidRPr="0078716A">
        <w:t xml:space="preserve"> </w:t>
      </w:r>
      <w:proofErr w:type="spellStart"/>
      <w:r w:rsidR="00CE49AE">
        <w:rPr>
          <w:i/>
          <w:iCs/>
        </w:rPr>
        <w:t>S</w:t>
      </w:r>
      <w:r w:rsidR="00CE49AE" w:rsidRPr="00CE49AE">
        <w:rPr>
          <w:i/>
          <w:iCs/>
        </w:rPr>
        <w:t>olea</w:t>
      </w:r>
      <w:proofErr w:type="spellEnd"/>
      <w:r w:rsidR="00CE49AE" w:rsidRPr="00CE49AE">
        <w:rPr>
          <w:i/>
          <w:iCs/>
        </w:rPr>
        <w:t xml:space="preserve"> </w:t>
      </w:r>
      <w:proofErr w:type="spellStart"/>
      <w:r w:rsidR="00CE49AE" w:rsidRPr="00CE49AE">
        <w:rPr>
          <w:i/>
          <w:iCs/>
        </w:rPr>
        <w:t>solea</w:t>
      </w:r>
      <w:proofErr w:type="spellEnd"/>
      <w:r w:rsidR="00CE49AE">
        <w:t>,</w:t>
      </w:r>
      <w:r w:rsidR="00CE49AE" w:rsidRPr="00CE49AE">
        <w:t xml:space="preserve"> otolith</w:t>
      </w:r>
      <w:r w:rsidR="00CE49AE">
        <w:t>,</w:t>
      </w:r>
      <w:r w:rsidR="00CE49AE" w:rsidRPr="00CE49AE">
        <w:t xml:space="preserve"> fish growth</w:t>
      </w:r>
      <w:r w:rsidR="00CE49AE">
        <w:t>,</w:t>
      </w:r>
      <w:r w:rsidR="00CE49AE" w:rsidRPr="00CE49AE">
        <w:t xml:space="preserve"> climate change</w:t>
      </w:r>
      <w:r w:rsidR="00CE49AE">
        <w:t>,</w:t>
      </w:r>
      <w:r w:rsidR="00CE49AE" w:rsidRPr="00CE49AE">
        <w:t xml:space="preserve"> temperature size rule</w:t>
      </w:r>
    </w:p>
    <w:sectPr w:rsidR="0078716A" w:rsidRPr="00CE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B"/>
    <w:rsid w:val="001A0C8A"/>
    <w:rsid w:val="0034447B"/>
    <w:rsid w:val="00381B8E"/>
    <w:rsid w:val="0039629A"/>
    <w:rsid w:val="004D2E6A"/>
    <w:rsid w:val="006142D2"/>
    <w:rsid w:val="006863AE"/>
    <w:rsid w:val="006F1A57"/>
    <w:rsid w:val="0078716A"/>
    <w:rsid w:val="00951B01"/>
    <w:rsid w:val="00961993"/>
    <w:rsid w:val="009A2FBE"/>
    <w:rsid w:val="009C5DBB"/>
    <w:rsid w:val="00AE4AD6"/>
    <w:rsid w:val="00CE49AE"/>
    <w:rsid w:val="00FD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52D0E"/>
  <w15:chartTrackingRefBased/>
  <w15:docId w15:val="{C964FDA7-5A83-4443-98B0-EC55B2B4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Sharlyn Diaz Diaz</dc:creator>
  <cp:keywords/>
  <dc:description/>
  <cp:lastModifiedBy>Kelly Sharlyn Diaz Diaz</cp:lastModifiedBy>
  <cp:revision>4</cp:revision>
  <dcterms:created xsi:type="dcterms:W3CDTF">2023-01-09T23:33:00Z</dcterms:created>
  <dcterms:modified xsi:type="dcterms:W3CDTF">2023-01-10T18:36:00Z</dcterms:modified>
</cp:coreProperties>
</file>