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E6451" w14:textId="77777777" w:rsidR="0007267C" w:rsidRDefault="0007267C" w:rsidP="0007267C"/>
    <w:p w14:paraId="6CDB69EA" w14:textId="77777777" w:rsidR="0007267C" w:rsidRDefault="0007267C" w:rsidP="0007267C">
      <w:pPr>
        <w:pBdr>
          <w:left w:val="single" w:sz="12" w:space="4" w:color="auto"/>
        </w:pBdr>
      </w:pPr>
    </w:p>
    <w:p w14:paraId="387B24D4" w14:textId="3E7C13E2" w:rsidR="0007267C" w:rsidRPr="000D5D97" w:rsidRDefault="0007267C" w:rsidP="0007267C">
      <w:pPr>
        <w:pStyle w:val="TitlePage"/>
        <w:spacing w:before="0"/>
      </w:pPr>
      <w:bookmarkStart w:id="0" w:name="_Hlk31874533"/>
      <w:r w:rsidRPr="00EB669A">
        <w:t xml:space="preserve">ArcGIS </w:t>
      </w:r>
      <w:r w:rsidR="00274BF2">
        <w:t>Pro</w:t>
      </w:r>
      <w:r>
        <w:t>: Vector Tile Package (Data Management)</w:t>
      </w:r>
    </w:p>
    <w:bookmarkEnd w:id="0"/>
    <w:p w14:paraId="6740A55E" w14:textId="77777777" w:rsidR="0007267C" w:rsidRDefault="0007267C" w:rsidP="0007267C">
      <w:pPr>
        <w:pBdr>
          <w:left w:val="single" w:sz="12" w:space="4" w:color="auto"/>
        </w:pBdr>
      </w:pPr>
    </w:p>
    <w:p w14:paraId="3614E483" w14:textId="77777777" w:rsidR="0007267C" w:rsidRPr="0030230C" w:rsidRDefault="0007267C" w:rsidP="0007267C">
      <w:pPr>
        <w:pStyle w:val="TitlePageSubtitle"/>
      </w:pPr>
      <w:r w:rsidRPr="0030230C">
        <w:t>Prepared By:</w:t>
      </w:r>
    </w:p>
    <w:p w14:paraId="5A8F3581" w14:textId="77777777" w:rsidR="0007267C" w:rsidRPr="0030230C" w:rsidRDefault="0007267C" w:rsidP="0007267C">
      <w:pPr>
        <w:pStyle w:val="TitlePageSubtitle"/>
      </w:pPr>
      <w:r>
        <w:t>Noe Diaz</w:t>
      </w:r>
    </w:p>
    <w:p w14:paraId="43046D61" w14:textId="77777777" w:rsidR="0007267C" w:rsidRDefault="0007267C" w:rsidP="0007267C">
      <w:pPr>
        <w:pBdr>
          <w:left w:val="single" w:sz="12" w:space="4" w:color="auto"/>
        </w:pBdr>
      </w:pPr>
    </w:p>
    <w:p w14:paraId="1BE50213" w14:textId="77777777" w:rsidR="0007267C" w:rsidRPr="00EB669A" w:rsidRDefault="0007267C" w:rsidP="0007267C">
      <w:pPr>
        <w:pStyle w:val="TitlePageSubtitle"/>
      </w:pPr>
      <w:r w:rsidRPr="00B3268E">
        <w:t>Document Release</w:t>
      </w:r>
      <w:r w:rsidRPr="00EB669A">
        <w:t xml:space="preserve">: </w:t>
      </w:r>
      <w:r>
        <w:t>Version 0.1</w:t>
      </w:r>
    </w:p>
    <w:p w14:paraId="3B8D5298" w14:textId="77777777" w:rsidR="0007267C" w:rsidRPr="00EB669A" w:rsidRDefault="0007267C" w:rsidP="0007267C">
      <w:pPr>
        <w:pStyle w:val="TitlePageSubtitle"/>
      </w:pPr>
      <w:r>
        <w:t>January 16, 2024</w:t>
      </w:r>
    </w:p>
    <w:p w14:paraId="37A653D5" w14:textId="77777777" w:rsidR="0007267C" w:rsidRDefault="0007267C" w:rsidP="0007267C">
      <w:pPr>
        <w:pBdr>
          <w:left w:val="single" w:sz="12" w:space="4" w:color="auto"/>
        </w:pBdr>
        <w:tabs>
          <w:tab w:val="left" w:pos="4050"/>
        </w:tabs>
      </w:pPr>
    </w:p>
    <w:p w14:paraId="02EAD837" w14:textId="77777777" w:rsidR="0007267C" w:rsidRDefault="0007267C" w:rsidP="0007267C"/>
    <w:p w14:paraId="0675748D" w14:textId="77777777" w:rsidR="0007267C" w:rsidRDefault="0007267C" w:rsidP="0007267C">
      <w:pPr>
        <w:rPr>
          <w:snapToGrid w:val="0"/>
        </w:rPr>
        <w:sectPr w:rsidR="0007267C" w:rsidSect="0007267C">
          <w:headerReference w:type="default" r:id="rId5"/>
          <w:footerReference w:type="default" r:id="rId6"/>
          <w:headerReference w:type="first" r:id="rId7"/>
          <w:footerReference w:type="first" r:id="rId8"/>
          <w:pgSz w:w="12240" w:h="15840" w:code="1"/>
          <w:pgMar w:top="1440" w:right="1440" w:bottom="1440" w:left="1440" w:header="720" w:footer="720" w:gutter="0"/>
          <w:paperSrc w:first="6828" w:other="6828"/>
          <w:cols w:space="720"/>
          <w:noEndnote/>
        </w:sectPr>
      </w:pPr>
    </w:p>
    <w:p w14:paraId="6304EC09" w14:textId="77777777" w:rsidR="0007267C" w:rsidRDefault="0007267C" w:rsidP="0007267C">
      <w:pPr>
        <w:pStyle w:val="HeadingforFrontMatterTOC"/>
      </w:pPr>
      <w:bookmarkStart w:id="1" w:name="_Toc28394915"/>
      <w:bookmarkStart w:id="2" w:name="_Ref144262672"/>
      <w:bookmarkStart w:id="3" w:name="_Toc15090071"/>
      <w:r>
        <w:lastRenderedPageBreak/>
        <w:t xml:space="preserve">Obtaining Copies or Requesting </w:t>
      </w:r>
      <w:bookmarkEnd w:id="1"/>
      <w:bookmarkEnd w:id="2"/>
      <w:r>
        <w:t>Changes</w:t>
      </w:r>
    </w:p>
    <w:bookmarkEnd w:id="3"/>
    <w:p w14:paraId="4EE0098C" w14:textId="77777777" w:rsidR="0007267C" w:rsidRDefault="0007267C" w:rsidP="0007267C">
      <w:r>
        <w:t xml:space="preserve">If you need copies of this document or would like to request changes, send an email message to </w:t>
      </w:r>
      <w:r>
        <w:rPr>
          <w:b/>
          <w:bCs/>
        </w:rPr>
        <w:t>noediaz88@gmail.com</w:t>
      </w:r>
    </w:p>
    <w:p w14:paraId="03DB2D2F" w14:textId="77777777" w:rsidR="0007267C" w:rsidRDefault="0007267C" w:rsidP="0007267C"/>
    <w:p w14:paraId="0A611814" w14:textId="77777777" w:rsidR="0007267C" w:rsidRDefault="0007267C" w:rsidP="0007267C"/>
    <w:p w14:paraId="49E56CFD" w14:textId="77777777" w:rsidR="0007267C" w:rsidRPr="00A6341E" w:rsidRDefault="0007267C" w:rsidP="0007267C"/>
    <w:p w14:paraId="019308D2" w14:textId="77777777" w:rsidR="0007267C" w:rsidRPr="00A6341E" w:rsidRDefault="0007267C" w:rsidP="0007267C"/>
    <w:p w14:paraId="00C60AC7" w14:textId="77777777" w:rsidR="0007267C" w:rsidRPr="00A6341E" w:rsidRDefault="0007267C" w:rsidP="0007267C"/>
    <w:p w14:paraId="48982765" w14:textId="77777777" w:rsidR="0007267C" w:rsidRPr="00A6341E" w:rsidRDefault="0007267C" w:rsidP="0007267C"/>
    <w:p w14:paraId="102C2E63" w14:textId="77777777" w:rsidR="0007267C" w:rsidRPr="00A6341E" w:rsidRDefault="0007267C" w:rsidP="0007267C"/>
    <w:p w14:paraId="09FC4B48" w14:textId="77777777" w:rsidR="0007267C" w:rsidRPr="00A6341E" w:rsidRDefault="0007267C" w:rsidP="0007267C"/>
    <w:p w14:paraId="2EE0CF4A" w14:textId="77777777" w:rsidR="0007267C" w:rsidRPr="00A6341E" w:rsidRDefault="0007267C" w:rsidP="0007267C"/>
    <w:p w14:paraId="017D2453" w14:textId="77777777" w:rsidR="0007267C" w:rsidRPr="00A6341E" w:rsidRDefault="0007267C" w:rsidP="0007267C"/>
    <w:p w14:paraId="38E740D8" w14:textId="77777777" w:rsidR="0007267C" w:rsidRPr="00A6341E" w:rsidRDefault="0007267C" w:rsidP="0007267C"/>
    <w:p w14:paraId="1AAF7D42" w14:textId="77777777" w:rsidR="0007267C" w:rsidRPr="00A6341E" w:rsidRDefault="0007267C" w:rsidP="0007267C"/>
    <w:p w14:paraId="5965034C" w14:textId="77777777" w:rsidR="0007267C" w:rsidRPr="00A6341E" w:rsidRDefault="0007267C" w:rsidP="0007267C"/>
    <w:p w14:paraId="133C6EE7" w14:textId="77777777" w:rsidR="0007267C" w:rsidRPr="00A6341E" w:rsidRDefault="0007267C" w:rsidP="0007267C"/>
    <w:p w14:paraId="107743CD" w14:textId="77777777" w:rsidR="0007267C" w:rsidRPr="00A6341E" w:rsidRDefault="0007267C" w:rsidP="0007267C"/>
    <w:p w14:paraId="4A70C592" w14:textId="77777777" w:rsidR="0007267C" w:rsidRPr="00A6341E" w:rsidRDefault="0007267C" w:rsidP="0007267C"/>
    <w:p w14:paraId="6358516C" w14:textId="77777777" w:rsidR="0007267C" w:rsidRPr="00A6341E" w:rsidRDefault="0007267C" w:rsidP="0007267C"/>
    <w:p w14:paraId="4E387ED7" w14:textId="77777777" w:rsidR="0007267C" w:rsidRPr="00A6341E" w:rsidRDefault="0007267C" w:rsidP="0007267C"/>
    <w:p w14:paraId="6866D971" w14:textId="77777777" w:rsidR="0007267C" w:rsidRPr="00A6341E" w:rsidRDefault="0007267C" w:rsidP="0007267C"/>
    <w:p w14:paraId="4CB0AE00" w14:textId="77777777" w:rsidR="0007267C" w:rsidRPr="00A6341E" w:rsidRDefault="0007267C" w:rsidP="0007267C"/>
    <w:p w14:paraId="311009B2" w14:textId="77777777" w:rsidR="0007267C" w:rsidRDefault="0007267C" w:rsidP="0007267C">
      <w:pPr>
        <w:ind w:firstLine="720"/>
      </w:pPr>
    </w:p>
    <w:p w14:paraId="4F50C762" w14:textId="77777777" w:rsidR="0007267C" w:rsidRPr="00A6341E" w:rsidRDefault="0007267C" w:rsidP="0007267C">
      <w:pPr>
        <w:sectPr w:rsidR="0007267C" w:rsidRPr="00A6341E" w:rsidSect="0007267C">
          <w:headerReference w:type="default" r:id="rId9"/>
          <w:footerReference w:type="default" r:id="rId10"/>
          <w:pgSz w:w="12240" w:h="15840" w:code="1"/>
          <w:pgMar w:top="1440" w:right="1440" w:bottom="1440" w:left="1440" w:header="720" w:footer="720" w:gutter="0"/>
          <w:paperSrc w:first="15" w:other="15"/>
          <w:pgNumType w:fmt="lowerRoman" w:start="1"/>
          <w:cols w:space="720"/>
        </w:sectPr>
      </w:pPr>
    </w:p>
    <w:p w14:paraId="68FDCCA5" w14:textId="77777777" w:rsidR="0007267C" w:rsidRDefault="0007267C" w:rsidP="0007267C">
      <w:pPr>
        <w:pStyle w:val="HeadingforFrontMatterTOC"/>
      </w:pPr>
      <w:bookmarkStart w:id="4" w:name="_Ref144265050"/>
      <w:r>
        <w:lastRenderedPageBreak/>
        <w:t>Revision History</w:t>
      </w:r>
      <w:bookmarkEnd w:id="4"/>
    </w:p>
    <w:p w14:paraId="6BA0D22C" w14:textId="77777777" w:rsidR="0007267C" w:rsidRPr="001F43AD" w:rsidRDefault="0007267C" w:rsidP="0007267C">
      <w:r>
        <w:t>The table that follows summarizes the revision history of this document.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14" w:type="dxa"/>
          <w:left w:w="72" w:type="dxa"/>
          <w:bottom w:w="14" w:type="dxa"/>
          <w:right w:w="72" w:type="dxa"/>
        </w:tblCellMar>
        <w:tblLook w:val="0000" w:firstRow="0" w:lastRow="0" w:firstColumn="0" w:lastColumn="0" w:noHBand="0" w:noVBand="0"/>
      </w:tblPr>
      <w:tblGrid>
        <w:gridCol w:w="1317"/>
        <w:gridCol w:w="3258"/>
        <w:gridCol w:w="1487"/>
        <w:gridCol w:w="1686"/>
        <w:gridCol w:w="1582"/>
      </w:tblGrid>
      <w:tr w:rsidR="0007267C" w:rsidRPr="000F2D16" w14:paraId="2514110B" w14:textId="77777777" w:rsidTr="00B623BD">
        <w:trPr>
          <w:cantSplit/>
        </w:trPr>
        <w:tc>
          <w:tcPr>
            <w:tcW w:w="1317" w:type="dxa"/>
            <w:shd w:val="clear" w:color="auto" w:fill="E6E6E6"/>
          </w:tcPr>
          <w:p w14:paraId="13ABC1F8" w14:textId="77777777" w:rsidR="0007267C" w:rsidRPr="000F2D16" w:rsidRDefault="0007267C" w:rsidP="00B623BD">
            <w:pPr>
              <w:pStyle w:val="TableHeading"/>
            </w:pPr>
            <w:r w:rsidRPr="000F2D16">
              <w:t>Release</w:t>
            </w:r>
          </w:p>
        </w:tc>
        <w:tc>
          <w:tcPr>
            <w:tcW w:w="3258" w:type="dxa"/>
            <w:shd w:val="clear" w:color="auto" w:fill="E6E6E6"/>
          </w:tcPr>
          <w:p w14:paraId="3F3D14CB" w14:textId="77777777" w:rsidR="0007267C" w:rsidRPr="000F2D16" w:rsidRDefault="0007267C" w:rsidP="00B623BD">
            <w:pPr>
              <w:pStyle w:val="TableHeading"/>
            </w:pPr>
            <w:r w:rsidRPr="000F2D16">
              <w:t>Summary of Revisions</w:t>
            </w:r>
          </w:p>
        </w:tc>
        <w:tc>
          <w:tcPr>
            <w:tcW w:w="1487" w:type="dxa"/>
            <w:shd w:val="clear" w:color="auto" w:fill="E6E6E6"/>
          </w:tcPr>
          <w:p w14:paraId="25539773" w14:textId="77777777" w:rsidR="0007267C" w:rsidRPr="000F2D16" w:rsidRDefault="0007267C" w:rsidP="00B623BD">
            <w:pPr>
              <w:pStyle w:val="TableHeading"/>
            </w:pPr>
            <w:r w:rsidRPr="000F2D16">
              <w:t>Date</w:t>
            </w:r>
          </w:p>
        </w:tc>
        <w:tc>
          <w:tcPr>
            <w:tcW w:w="1686" w:type="dxa"/>
            <w:shd w:val="clear" w:color="auto" w:fill="E6E6E6"/>
          </w:tcPr>
          <w:p w14:paraId="12E5D93E" w14:textId="77777777" w:rsidR="0007267C" w:rsidRPr="000F2D16" w:rsidRDefault="0007267C" w:rsidP="00B623BD">
            <w:pPr>
              <w:pStyle w:val="TableHeading"/>
            </w:pPr>
            <w:r w:rsidRPr="000F2D16">
              <w:t>Author</w:t>
            </w:r>
            <w:r>
              <w:t>(s)</w:t>
            </w:r>
          </w:p>
        </w:tc>
        <w:tc>
          <w:tcPr>
            <w:tcW w:w="1582" w:type="dxa"/>
            <w:shd w:val="clear" w:color="auto" w:fill="E6E6E6"/>
          </w:tcPr>
          <w:p w14:paraId="16CBD76C" w14:textId="77777777" w:rsidR="0007267C" w:rsidRPr="000F2D16" w:rsidRDefault="0007267C" w:rsidP="00B623BD">
            <w:pPr>
              <w:pStyle w:val="TableHeading"/>
            </w:pPr>
            <w:r w:rsidRPr="000F2D16">
              <w:t>Approver</w:t>
            </w:r>
          </w:p>
        </w:tc>
      </w:tr>
      <w:tr w:rsidR="0007267C" w:rsidRPr="000301F2" w14:paraId="6B6256DE" w14:textId="77777777" w:rsidTr="00B623BD">
        <w:trPr>
          <w:cantSplit/>
        </w:trPr>
        <w:tc>
          <w:tcPr>
            <w:tcW w:w="1317" w:type="dxa"/>
          </w:tcPr>
          <w:p w14:paraId="0DDE9F6D" w14:textId="77777777" w:rsidR="0007267C" w:rsidRDefault="0007267C" w:rsidP="00B623BD">
            <w:pPr>
              <w:pStyle w:val="TableBody"/>
            </w:pPr>
            <w:r>
              <w:t>Draft 0.1</w:t>
            </w:r>
          </w:p>
        </w:tc>
        <w:tc>
          <w:tcPr>
            <w:tcW w:w="3258" w:type="dxa"/>
          </w:tcPr>
          <w:p w14:paraId="3096D691" w14:textId="77777777" w:rsidR="0007267C" w:rsidRDefault="0007267C" w:rsidP="00B623BD">
            <w:pPr>
              <w:pStyle w:val="TableBody"/>
            </w:pPr>
            <w:r>
              <w:t>Draft content created</w:t>
            </w:r>
          </w:p>
        </w:tc>
        <w:tc>
          <w:tcPr>
            <w:tcW w:w="1487" w:type="dxa"/>
          </w:tcPr>
          <w:p w14:paraId="25B23478" w14:textId="77777777" w:rsidR="0007267C" w:rsidRDefault="0007267C" w:rsidP="00B623BD">
            <w:pPr>
              <w:pStyle w:val="TableBody"/>
            </w:pPr>
            <w:r>
              <w:t>01/16/2024</w:t>
            </w:r>
          </w:p>
        </w:tc>
        <w:tc>
          <w:tcPr>
            <w:tcW w:w="1686" w:type="dxa"/>
          </w:tcPr>
          <w:p w14:paraId="4093B77C" w14:textId="77777777" w:rsidR="0007267C" w:rsidRDefault="0007267C" w:rsidP="00B623BD">
            <w:pPr>
              <w:pStyle w:val="TableBody"/>
            </w:pPr>
            <w:r>
              <w:t>Noe Diaz</w:t>
            </w:r>
          </w:p>
        </w:tc>
        <w:tc>
          <w:tcPr>
            <w:tcW w:w="1582" w:type="dxa"/>
          </w:tcPr>
          <w:p w14:paraId="7DF2EC5B" w14:textId="77777777" w:rsidR="0007267C" w:rsidRDefault="0007267C" w:rsidP="00B623BD">
            <w:pPr>
              <w:pStyle w:val="TableBody"/>
            </w:pPr>
            <w:r>
              <w:t>N/A</w:t>
            </w:r>
          </w:p>
        </w:tc>
      </w:tr>
      <w:tr w:rsidR="0007267C" w:rsidRPr="000301F2" w14:paraId="6D99AEA2" w14:textId="77777777" w:rsidTr="00B623BD">
        <w:trPr>
          <w:cantSplit/>
        </w:trPr>
        <w:tc>
          <w:tcPr>
            <w:tcW w:w="1317" w:type="dxa"/>
          </w:tcPr>
          <w:p w14:paraId="36AB6D92" w14:textId="77777777" w:rsidR="0007267C" w:rsidRDefault="0007267C" w:rsidP="00B623BD">
            <w:pPr>
              <w:pStyle w:val="TableBody"/>
            </w:pPr>
            <w:r>
              <w:t>Draft 0.2</w:t>
            </w:r>
          </w:p>
        </w:tc>
        <w:tc>
          <w:tcPr>
            <w:tcW w:w="3258" w:type="dxa"/>
          </w:tcPr>
          <w:p w14:paraId="69975BAB" w14:textId="77777777" w:rsidR="0007267C" w:rsidRDefault="0007267C" w:rsidP="00B623BD">
            <w:pPr>
              <w:pStyle w:val="TableBody"/>
            </w:pPr>
            <w:r>
              <w:t>Technical edit and formatting</w:t>
            </w:r>
          </w:p>
        </w:tc>
        <w:tc>
          <w:tcPr>
            <w:tcW w:w="1487" w:type="dxa"/>
          </w:tcPr>
          <w:p w14:paraId="6EA4A2F5" w14:textId="77777777" w:rsidR="0007267C" w:rsidDel="00CE10EF" w:rsidRDefault="0007267C" w:rsidP="00B623BD">
            <w:pPr>
              <w:pStyle w:val="TableBody"/>
            </w:pPr>
          </w:p>
        </w:tc>
        <w:tc>
          <w:tcPr>
            <w:tcW w:w="1686" w:type="dxa"/>
          </w:tcPr>
          <w:p w14:paraId="3D0C8A2A" w14:textId="77777777" w:rsidR="0007267C" w:rsidDel="00CE10EF" w:rsidRDefault="0007267C" w:rsidP="00B623BD">
            <w:pPr>
              <w:pStyle w:val="TableBody"/>
            </w:pPr>
          </w:p>
        </w:tc>
        <w:tc>
          <w:tcPr>
            <w:tcW w:w="1582" w:type="dxa"/>
          </w:tcPr>
          <w:p w14:paraId="251D3C29" w14:textId="77777777" w:rsidR="0007267C" w:rsidRDefault="0007267C" w:rsidP="00B623BD">
            <w:pPr>
              <w:pStyle w:val="TableBody"/>
            </w:pPr>
            <w:r>
              <w:t>N/A</w:t>
            </w:r>
          </w:p>
        </w:tc>
      </w:tr>
      <w:tr w:rsidR="0007267C" w:rsidRPr="000301F2" w14:paraId="3377F20E" w14:textId="77777777" w:rsidTr="00B623BD">
        <w:trPr>
          <w:cantSplit/>
        </w:trPr>
        <w:tc>
          <w:tcPr>
            <w:tcW w:w="1317" w:type="dxa"/>
          </w:tcPr>
          <w:p w14:paraId="3BCD7077" w14:textId="77777777" w:rsidR="0007267C" w:rsidRDefault="0007267C" w:rsidP="00B623BD">
            <w:pPr>
              <w:pStyle w:val="TableBody"/>
            </w:pPr>
            <w:r>
              <w:t>Draft 0.3</w:t>
            </w:r>
          </w:p>
        </w:tc>
        <w:tc>
          <w:tcPr>
            <w:tcW w:w="3258" w:type="dxa"/>
          </w:tcPr>
          <w:p w14:paraId="5360698F" w14:textId="77777777" w:rsidR="0007267C" w:rsidRDefault="0007267C" w:rsidP="00B623BD">
            <w:pPr>
              <w:pStyle w:val="TableBody"/>
            </w:pPr>
            <w:r>
              <w:t xml:space="preserve">Updated draft </w:t>
            </w:r>
          </w:p>
        </w:tc>
        <w:tc>
          <w:tcPr>
            <w:tcW w:w="1487" w:type="dxa"/>
          </w:tcPr>
          <w:p w14:paraId="34BE751B" w14:textId="77777777" w:rsidR="0007267C" w:rsidRDefault="0007267C" w:rsidP="00B623BD">
            <w:pPr>
              <w:pStyle w:val="TableBody"/>
            </w:pPr>
          </w:p>
        </w:tc>
        <w:tc>
          <w:tcPr>
            <w:tcW w:w="1686" w:type="dxa"/>
          </w:tcPr>
          <w:p w14:paraId="099F64B4" w14:textId="77777777" w:rsidR="0007267C" w:rsidRDefault="0007267C" w:rsidP="00B623BD">
            <w:pPr>
              <w:pStyle w:val="TableBody"/>
            </w:pPr>
          </w:p>
        </w:tc>
        <w:tc>
          <w:tcPr>
            <w:tcW w:w="1582" w:type="dxa"/>
          </w:tcPr>
          <w:p w14:paraId="42E70357" w14:textId="77777777" w:rsidR="0007267C" w:rsidRDefault="0007267C" w:rsidP="00B623BD">
            <w:pPr>
              <w:pStyle w:val="TableBody"/>
            </w:pPr>
            <w:r>
              <w:t>N/A</w:t>
            </w:r>
          </w:p>
        </w:tc>
      </w:tr>
      <w:tr w:rsidR="0007267C" w:rsidRPr="000301F2" w14:paraId="4A2D0C14" w14:textId="77777777" w:rsidTr="00B623BD">
        <w:trPr>
          <w:cantSplit/>
        </w:trPr>
        <w:tc>
          <w:tcPr>
            <w:tcW w:w="1317" w:type="dxa"/>
          </w:tcPr>
          <w:p w14:paraId="1B8DC793" w14:textId="77777777" w:rsidR="0007267C" w:rsidRDefault="0007267C" w:rsidP="00B623BD">
            <w:pPr>
              <w:pStyle w:val="TableBody"/>
            </w:pPr>
            <w:r>
              <w:t>Draft 0.4</w:t>
            </w:r>
          </w:p>
        </w:tc>
        <w:tc>
          <w:tcPr>
            <w:tcW w:w="3258" w:type="dxa"/>
          </w:tcPr>
          <w:p w14:paraId="292E06A1" w14:textId="77777777" w:rsidR="0007267C" w:rsidRDefault="0007267C" w:rsidP="00B623BD">
            <w:pPr>
              <w:pStyle w:val="TableBody"/>
            </w:pPr>
            <w:r>
              <w:t>Technical edits from peer review</w:t>
            </w:r>
          </w:p>
        </w:tc>
        <w:tc>
          <w:tcPr>
            <w:tcW w:w="1487" w:type="dxa"/>
          </w:tcPr>
          <w:p w14:paraId="65C1191D" w14:textId="77777777" w:rsidR="0007267C" w:rsidRDefault="0007267C" w:rsidP="00B623BD">
            <w:pPr>
              <w:pStyle w:val="TableBody"/>
            </w:pPr>
          </w:p>
        </w:tc>
        <w:tc>
          <w:tcPr>
            <w:tcW w:w="1686" w:type="dxa"/>
          </w:tcPr>
          <w:p w14:paraId="3BED6A71" w14:textId="77777777" w:rsidR="0007267C" w:rsidRDefault="0007267C" w:rsidP="00B623BD">
            <w:pPr>
              <w:pStyle w:val="TableBody"/>
            </w:pPr>
          </w:p>
        </w:tc>
        <w:tc>
          <w:tcPr>
            <w:tcW w:w="1582" w:type="dxa"/>
          </w:tcPr>
          <w:p w14:paraId="1E194306" w14:textId="77777777" w:rsidR="0007267C" w:rsidRDefault="0007267C" w:rsidP="00B623BD">
            <w:pPr>
              <w:pStyle w:val="TableBody"/>
            </w:pPr>
            <w:r>
              <w:t>N/A</w:t>
            </w:r>
          </w:p>
        </w:tc>
      </w:tr>
      <w:tr w:rsidR="0007267C" w:rsidRPr="000301F2" w14:paraId="4CB1C12F" w14:textId="77777777" w:rsidTr="00B623BD">
        <w:trPr>
          <w:cantSplit/>
        </w:trPr>
        <w:tc>
          <w:tcPr>
            <w:tcW w:w="1317" w:type="dxa"/>
          </w:tcPr>
          <w:p w14:paraId="3D353F5F" w14:textId="77777777" w:rsidR="0007267C" w:rsidRDefault="0007267C" w:rsidP="00B623BD">
            <w:pPr>
              <w:pStyle w:val="TableBody"/>
            </w:pPr>
            <w:r>
              <w:t>Draft 0.5</w:t>
            </w:r>
          </w:p>
        </w:tc>
        <w:tc>
          <w:tcPr>
            <w:tcW w:w="3258" w:type="dxa"/>
          </w:tcPr>
          <w:p w14:paraId="3ECCECC3" w14:textId="77777777" w:rsidR="0007267C" w:rsidRDefault="0007267C" w:rsidP="00B623BD">
            <w:pPr>
              <w:pStyle w:val="TableBody"/>
            </w:pPr>
            <w:r>
              <w:t>Content edits</w:t>
            </w:r>
          </w:p>
        </w:tc>
        <w:tc>
          <w:tcPr>
            <w:tcW w:w="1487" w:type="dxa"/>
          </w:tcPr>
          <w:p w14:paraId="56A3D918" w14:textId="77777777" w:rsidR="0007267C" w:rsidRDefault="0007267C" w:rsidP="00B623BD">
            <w:pPr>
              <w:pStyle w:val="TableBody"/>
            </w:pPr>
          </w:p>
        </w:tc>
        <w:tc>
          <w:tcPr>
            <w:tcW w:w="1686" w:type="dxa"/>
          </w:tcPr>
          <w:p w14:paraId="66CC48E8" w14:textId="77777777" w:rsidR="0007267C" w:rsidRDefault="0007267C" w:rsidP="00B623BD">
            <w:pPr>
              <w:pStyle w:val="TableBody"/>
            </w:pPr>
          </w:p>
        </w:tc>
        <w:tc>
          <w:tcPr>
            <w:tcW w:w="1582" w:type="dxa"/>
          </w:tcPr>
          <w:p w14:paraId="4615C84B" w14:textId="77777777" w:rsidR="0007267C" w:rsidRDefault="0007267C" w:rsidP="00B623BD">
            <w:pPr>
              <w:pStyle w:val="TableBody"/>
            </w:pPr>
            <w:r>
              <w:t>N/A</w:t>
            </w:r>
          </w:p>
        </w:tc>
      </w:tr>
      <w:tr w:rsidR="0007267C" w:rsidRPr="000301F2" w14:paraId="592395DE" w14:textId="77777777" w:rsidTr="00B623BD">
        <w:trPr>
          <w:cantSplit/>
        </w:trPr>
        <w:tc>
          <w:tcPr>
            <w:tcW w:w="1317" w:type="dxa"/>
          </w:tcPr>
          <w:p w14:paraId="5A4CFD0B" w14:textId="77777777" w:rsidR="0007267C" w:rsidRDefault="0007267C" w:rsidP="00B623BD">
            <w:pPr>
              <w:pStyle w:val="TableBody"/>
            </w:pPr>
            <w:r>
              <w:t>Draft 0.6</w:t>
            </w:r>
          </w:p>
        </w:tc>
        <w:tc>
          <w:tcPr>
            <w:tcW w:w="3258" w:type="dxa"/>
          </w:tcPr>
          <w:p w14:paraId="56946816" w14:textId="77777777" w:rsidR="0007267C" w:rsidRDefault="0007267C" w:rsidP="00B623BD">
            <w:pPr>
              <w:pStyle w:val="TableBody"/>
            </w:pPr>
            <w:r>
              <w:t>Content corrections</w:t>
            </w:r>
          </w:p>
        </w:tc>
        <w:tc>
          <w:tcPr>
            <w:tcW w:w="1487" w:type="dxa"/>
          </w:tcPr>
          <w:p w14:paraId="1669ECB6" w14:textId="77777777" w:rsidR="0007267C" w:rsidRDefault="0007267C" w:rsidP="00B623BD">
            <w:pPr>
              <w:pStyle w:val="TableBody"/>
            </w:pPr>
          </w:p>
        </w:tc>
        <w:tc>
          <w:tcPr>
            <w:tcW w:w="1686" w:type="dxa"/>
          </w:tcPr>
          <w:p w14:paraId="78AAB7FD" w14:textId="77777777" w:rsidR="0007267C" w:rsidRDefault="0007267C" w:rsidP="00B623BD">
            <w:pPr>
              <w:pStyle w:val="TableBody"/>
            </w:pPr>
          </w:p>
        </w:tc>
        <w:tc>
          <w:tcPr>
            <w:tcW w:w="1582" w:type="dxa"/>
          </w:tcPr>
          <w:p w14:paraId="486155C1" w14:textId="77777777" w:rsidR="0007267C" w:rsidRDefault="0007267C" w:rsidP="00B623BD">
            <w:pPr>
              <w:pStyle w:val="TableBody"/>
            </w:pPr>
            <w:r>
              <w:t>N/A</w:t>
            </w:r>
          </w:p>
        </w:tc>
      </w:tr>
      <w:tr w:rsidR="0007267C" w:rsidRPr="000301F2" w14:paraId="663D72DB" w14:textId="77777777" w:rsidTr="00B623BD">
        <w:trPr>
          <w:cantSplit/>
        </w:trPr>
        <w:tc>
          <w:tcPr>
            <w:tcW w:w="1317" w:type="dxa"/>
          </w:tcPr>
          <w:p w14:paraId="45394DCC" w14:textId="77777777" w:rsidR="0007267C" w:rsidRDefault="0007267C" w:rsidP="00B623BD">
            <w:pPr>
              <w:pStyle w:val="TableBody"/>
            </w:pPr>
            <w:r>
              <w:t>Draft 0.7</w:t>
            </w:r>
          </w:p>
        </w:tc>
        <w:tc>
          <w:tcPr>
            <w:tcW w:w="3258" w:type="dxa"/>
          </w:tcPr>
          <w:p w14:paraId="426A7762" w14:textId="77777777" w:rsidR="0007267C" w:rsidRDefault="0007267C" w:rsidP="00B623BD">
            <w:pPr>
              <w:pStyle w:val="TableBody"/>
            </w:pPr>
            <w:r>
              <w:t>Quality assurance review</w:t>
            </w:r>
          </w:p>
        </w:tc>
        <w:tc>
          <w:tcPr>
            <w:tcW w:w="1487" w:type="dxa"/>
          </w:tcPr>
          <w:p w14:paraId="0972B024" w14:textId="77777777" w:rsidR="0007267C" w:rsidRDefault="0007267C" w:rsidP="00B623BD">
            <w:pPr>
              <w:pStyle w:val="TableBody"/>
            </w:pPr>
          </w:p>
        </w:tc>
        <w:tc>
          <w:tcPr>
            <w:tcW w:w="1686" w:type="dxa"/>
          </w:tcPr>
          <w:p w14:paraId="0FDBF7C6" w14:textId="77777777" w:rsidR="0007267C" w:rsidRDefault="0007267C" w:rsidP="00B623BD">
            <w:pPr>
              <w:pStyle w:val="TableBody"/>
            </w:pPr>
          </w:p>
        </w:tc>
        <w:tc>
          <w:tcPr>
            <w:tcW w:w="1582" w:type="dxa"/>
          </w:tcPr>
          <w:p w14:paraId="04BD1E3B" w14:textId="77777777" w:rsidR="0007267C" w:rsidRDefault="0007267C" w:rsidP="00B623BD">
            <w:pPr>
              <w:pStyle w:val="TableBody"/>
            </w:pPr>
            <w:r>
              <w:t>N/A</w:t>
            </w:r>
          </w:p>
        </w:tc>
      </w:tr>
      <w:tr w:rsidR="0007267C" w:rsidRPr="000301F2" w14:paraId="4545B6CC" w14:textId="77777777" w:rsidTr="00B623BD">
        <w:trPr>
          <w:cantSplit/>
        </w:trPr>
        <w:tc>
          <w:tcPr>
            <w:tcW w:w="1317" w:type="dxa"/>
          </w:tcPr>
          <w:p w14:paraId="5E6C28F4" w14:textId="77777777" w:rsidR="0007267C" w:rsidRDefault="0007267C" w:rsidP="00B623BD">
            <w:pPr>
              <w:pStyle w:val="TableBody"/>
            </w:pPr>
            <w:r>
              <w:t>Final 1.0</w:t>
            </w:r>
          </w:p>
        </w:tc>
        <w:tc>
          <w:tcPr>
            <w:tcW w:w="3258" w:type="dxa"/>
          </w:tcPr>
          <w:p w14:paraId="766BF9F8" w14:textId="77777777" w:rsidR="0007267C" w:rsidRDefault="0007267C" w:rsidP="00B623BD">
            <w:pPr>
              <w:pStyle w:val="TableBody"/>
            </w:pPr>
            <w:r>
              <w:t>Accepted edits and baselined the document</w:t>
            </w:r>
          </w:p>
        </w:tc>
        <w:tc>
          <w:tcPr>
            <w:tcW w:w="1487" w:type="dxa"/>
          </w:tcPr>
          <w:p w14:paraId="27619D6D" w14:textId="77777777" w:rsidR="0007267C" w:rsidRDefault="0007267C" w:rsidP="00B623BD">
            <w:pPr>
              <w:pStyle w:val="TableBody"/>
            </w:pPr>
          </w:p>
        </w:tc>
        <w:tc>
          <w:tcPr>
            <w:tcW w:w="1686" w:type="dxa"/>
          </w:tcPr>
          <w:p w14:paraId="66E11BAA" w14:textId="77777777" w:rsidR="0007267C" w:rsidRDefault="0007267C" w:rsidP="00B623BD">
            <w:pPr>
              <w:pStyle w:val="TableBody"/>
            </w:pPr>
          </w:p>
        </w:tc>
        <w:tc>
          <w:tcPr>
            <w:tcW w:w="1582" w:type="dxa"/>
          </w:tcPr>
          <w:p w14:paraId="64EF2405" w14:textId="77777777" w:rsidR="0007267C" w:rsidRDefault="0007267C" w:rsidP="00B623BD">
            <w:pPr>
              <w:pStyle w:val="TableBody"/>
            </w:pPr>
            <w:r>
              <w:t>N/A</w:t>
            </w:r>
          </w:p>
        </w:tc>
      </w:tr>
    </w:tbl>
    <w:p w14:paraId="1E8287ED" w14:textId="77777777" w:rsidR="0007267C" w:rsidRDefault="0007267C" w:rsidP="0007267C"/>
    <w:p w14:paraId="10A56472" w14:textId="77777777" w:rsidR="0007267C" w:rsidRDefault="0007267C" w:rsidP="0007267C">
      <w:pPr>
        <w:spacing w:before="0" w:after="0"/>
        <w:rPr>
          <w:rFonts w:ascii="Times New Roman Bold" w:hAnsi="Times New Roman Bold"/>
          <w:b/>
          <w:caps/>
          <w:sz w:val="32"/>
          <w:szCs w:val="32"/>
        </w:rPr>
      </w:pPr>
      <w:r>
        <w:br w:type="page"/>
      </w:r>
    </w:p>
    <w:p w14:paraId="340B189F" w14:textId="77777777" w:rsidR="0007267C" w:rsidRDefault="0007267C" w:rsidP="0007267C">
      <w:pPr>
        <w:pStyle w:val="HeadingforFrontMatterTOC"/>
      </w:pPr>
      <w:r>
        <w:lastRenderedPageBreak/>
        <w:t>Contents</w:t>
      </w:r>
    </w:p>
    <w:p w14:paraId="28BC4FE0" w14:textId="77777777" w:rsidR="0007267C" w:rsidRDefault="0007267C" w:rsidP="0007267C">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"1-4" \h \z \u \t "Heading 6,1" </w:instrText>
      </w:r>
      <w:r>
        <w:fldChar w:fldCharType="separate"/>
      </w:r>
      <w:hyperlink w:anchor="_Toc181012333" w:history="1">
        <w:r w:rsidRPr="00F653FA">
          <w:rPr>
            <w:rStyle w:val="Hyperlink"/>
            <w:rFonts w:eastAsiaTheme="majorEastAsia"/>
            <w:noProof/>
          </w:rPr>
          <w:t>Section 1 – Introduction</w:t>
        </w:r>
        <w:r>
          <w:rPr>
            <w:noProof/>
            <w:webHidden/>
          </w:rPr>
          <w:tab/>
        </w:r>
        <w:r>
          <w:rPr>
            <w:noProof/>
            <w:webHidden/>
          </w:rPr>
          <w:fldChar w:fldCharType="begin"/>
        </w:r>
        <w:r>
          <w:rPr>
            <w:noProof/>
            <w:webHidden/>
          </w:rPr>
          <w:instrText xml:space="preserve"> PAGEREF _Toc181012333 \h </w:instrText>
        </w:r>
        <w:r>
          <w:rPr>
            <w:noProof/>
            <w:webHidden/>
          </w:rPr>
        </w:r>
        <w:r>
          <w:rPr>
            <w:noProof/>
            <w:webHidden/>
          </w:rPr>
          <w:fldChar w:fldCharType="separate"/>
        </w:r>
        <w:r>
          <w:rPr>
            <w:noProof/>
            <w:webHidden/>
          </w:rPr>
          <w:t>1</w:t>
        </w:r>
        <w:r>
          <w:rPr>
            <w:noProof/>
            <w:webHidden/>
          </w:rPr>
          <w:fldChar w:fldCharType="end"/>
        </w:r>
      </w:hyperlink>
    </w:p>
    <w:p w14:paraId="5B50FC1F"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34" w:history="1">
        <w:r w:rsidRPr="00F653FA">
          <w:rPr>
            <w:rStyle w:val="Hyperlink"/>
            <w:rFonts w:eastAsiaTheme="majorEastAsia"/>
            <w:noProof/>
          </w:rPr>
          <w:t>1.1</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Purpose</w:t>
        </w:r>
        <w:r>
          <w:rPr>
            <w:noProof/>
            <w:webHidden/>
          </w:rPr>
          <w:tab/>
        </w:r>
        <w:r>
          <w:rPr>
            <w:noProof/>
            <w:webHidden/>
          </w:rPr>
          <w:fldChar w:fldCharType="begin"/>
        </w:r>
        <w:r>
          <w:rPr>
            <w:noProof/>
            <w:webHidden/>
          </w:rPr>
          <w:instrText xml:space="preserve"> PAGEREF _Toc181012334 \h </w:instrText>
        </w:r>
        <w:r>
          <w:rPr>
            <w:noProof/>
            <w:webHidden/>
          </w:rPr>
        </w:r>
        <w:r>
          <w:rPr>
            <w:noProof/>
            <w:webHidden/>
          </w:rPr>
          <w:fldChar w:fldCharType="separate"/>
        </w:r>
        <w:r>
          <w:rPr>
            <w:noProof/>
            <w:webHidden/>
          </w:rPr>
          <w:t>1</w:t>
        </w:r>
        <w:r>
          <w:rPr>
            <w:noProof/>
            <w:webHidden/>
          </w:rPr>
          <w:fldChar w:fldCharType="end"/>
        </w:r>
      </w:hyperlink>
    </w:p>
    <w:p w14:paraId="4CE5107F"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35" w:history="1">
        <w:r w:rsidRPr="00F653FA">
          <w:rPr>
            <w:rStyle w:val="Hyperlink"/>
            <w:rFonts w:eastAsiaTheme="majorEastAsia"/>
            <w:noProof/>
          </w:rPr>
          <w:t>1.2</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Scope</w:t>
        </w:r>
        <w:r>
          <w:rPr>
            <w:noProof/>
            <w:webHidden/>
          </w:rPr>
          <w:tab/>
        </w:r>
        <w:r>
          <w:rPr>
            <w:noProof/>
            <w:webHidden/>
          </w:rPr>
          <w:fldChar w:fldCharType="begin"/>
        </w:r>
        <w:r>
          <w:rPr>
            <w:noProof/>
            <w:webHidden/>
          </w:rPr>
          <w:instrText xml:space="preserve"> PAGEREF _Toc181012335 \h </w:instrText>
        </w:r>
        <w:r>
          <w:rPr>
            <w:noProof/>
            <w:webHidden/>
          </w:rPr>
        </w:r>
        <w:r>
          <w:rPr>
            <w:noProof/>
            <w:webHidden/>
          </w:rPr>
          <w:fldChar w:fldCharType="separate"/>
        </w:r>
        <w:r>
          <w:rPr>
            <w:noProof/>
            <w:webHidden/>
          </w:rPr>
          <w:t>1</w:t>
        </w:r>
        <w:r>
          <w:rPr>
            <w:noProof/>
            <w:webHidden/>
          </w:rPr>
          <w:fldChar w:fldCharType="end"/>
        </w:r>
      </w:hyperlink>
    </w:p>
    <w:p w14:paraId="0AB6ACCF"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36" w:history="1">
        <w:r w:rsidRPr="00F653FA">
          <w:rPr>
            <w:rStyle w:val="Hyperlink"/>
            <w:rFonts w:eastAsiaTheme="majorEastAsia"/>
            <w:noProof/>
          </w:rPr>
          <w:t>1.3</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Document Conventions</w:t>
        </w:r>
        <w:r>
          <w:rPr>
            <w:noProof/>
            <w:webHidden/>
          </w:rPr>
          <w:tab/>
        </w:r>
        <w:r>
          <w:rPr>
            <w:noProof/>
            <w:webHidden/>
          </w:rPr>
          <w:fldChar w:fldCharType="begin"/>
        </w:r>
        <w:r>
          <w:rPr>
            <w:noProof/>
            <w:webHidden/>
          </w:rPr>
          <w:instrText xml:space="preserve"> PAGEREF _Toc181012336 \h </w:instrText>
        </w:r>
        <w:r>
          <w:rPr>
            <w:noProof/>
            <w:webHidden/>
          </w:rPr>
        </w:r>
        <w:r>
          <w:rPr>
            <w:noProof/>
            <w:webHidden/>
          </w:rPr>
          <w:fldChar w:fldCharType="separate"/>
        </w:r>
        <w:r>
          <w:rPr>
            <w:noProof/>
            <w:webHidden/>
          </w:rPr>
          <w:t>1</w:t>
        </w:r>
        <w:r>
          <w:rPr>
            <w:noProof/>
            <w:webHidden/>
          </w:rPr>
          <w:fldChar w:fldCharType="end"/>
        </w:r>
      </w:hyperlink>
    </w:p>
    <w:p w14:paraId="1D103E6B" w14:textId="77777777" w:rsidR="0007267C" w:rsidRDefault="0007267C" w:rsidP="0007267C">
      <w:pPr>
        <w:pStyle w:val="TOC1"/>
        <w:rPr>
          <w:rFonts w:asciiTheme="minorHAnsi" w:eastAsiaTheme="minorEastAsia" w:hAnsiTheme="minorHAnsi" w:cstheme="minorBidi"/>
          <w:b w:val="0"/>
          <w:bCs w:val="0"/>
          <w:caps w:val="0"/>
          <w:noProof/>
          <w:kern w:val="2"/>
          <w:sz w:val="24"/>
          <w:szCs w:val="24"/>
          <w14:ligatures w14:val="standardContextual"/>
        </w:rPr>
      </w:pPr>
      <w:hyperlink w:anchor="_Toc181012337" w:history="1">
        <w:r w:rsidRPr="00F653FA">
          <w:rPr>
            <w:rStyle w:val="Hyperlink"/>
            <w:rFonts w:eastAsiaTheme="majorEastAsia"/>
            <w:noProof/>
          </w:rPr>
          <w:t>Section 2 – About This Guide and Outline</w:t>
        </w:r>
        <w:r>
          <w:rPr>
            <w:noProof/>
            <w:webHidden/>
          </w:rPr>
          <w:tab/>
        </w:r>
        <w:r>
          <w:rPr>
            <w:noProof/>
            <w:webHidden/>
          </w:rPr>
          <w:fldChar w:fldCharType="begin"/>
        </w:r>
        <w:r>
          <w:rPr>
            <w:noProof/>
            <w:webHidden/>
          </w:rPr>
          <w:instrText xml:space="preserve"> PAGEREF _Toc181012337 \h </w:instrText>
        </w:r>
        <w:r>
          <w:rPr>
            <w:noProof/>
            <w:webHidden/>
          </w:rPr>
        </w:r>
        <w:r>
          <w:rPr>
            <w:noProof/>
            <w:webHidden/>
          </w:rPr>
          <w:fldChar w:fldCharType="separate"/>
        </w:r>
        <w:r>
          <w:rPr>
            <w:noProof/>
            <w:webHidden/>
          </w:rPr>
          <w:t>2</w:t>
        </w:r>
        <w:r>
          <w:rPr>
            <w:noProof/>
            <w:webHidden/>
          </w:rPr>
          <w:fldChar w:fldCharType="end"/>
        </w:r>
      </w:hyperlink>
    </w:p>
    <w:p w14:paraId="133751B6" w14:textId="77777777" w:rsidR="0007267C" w:rsidRDefault="0007267C" w:rsidP="0007267C">
      <w:pPr>
        <w:pStyle w:val="TOC1"/>
        <w:rPr>
          <w:rFonts w:asciiTheme="minorHAnsi" w:eastAsiaTheme="minorEastAsia" w:hAnsiTheme="minorHAnsi" w:cstheme="minorBidi"/>
          <w:b w:val="0"/>
          <w:bCs w:val="0"/>
          <w:caps w:val="0"/>
          <w:noProof/>
          <w:kern w:val="2"/>
          <w:sz w:val="24"/>
          <w:szCs w:val="24"/>
          <w14:ligatures w14:val="standardContextual"/>
        </w:rPr>
      </w:pPr>
      <w:hyperlink w:anchor="_Toc181012338" w:history="1">
        <w:r w:rsidRPr="00F653FA">
          <w:rPr>
            <w:rStyle w:val="Hyperlink"/>
            <w:rFonts w:eastAsiaTheme="majorEastAsia"/>
            <w:noProof/>
          </w:rPr>
          <w:t>Section 3 – About Vector Tile Data Management</w:t>
        </w:r>
        <w:r>
          <w:rPr>
            <w:noProof/>
            <w:webHidden/>
          </w:rPr>
          <w:tab/>
        </w:r>
        <w:r>
          <w:rPr>
            <w:noProof/>
            <w:webHidden/>
          </w:rPr>
          <w:fldChar w:fldCharType="begin"/>
        </w:r>
        <w:r>
          <w:rPr>
            <w:noProof/>
            <w:webHidden/>
          </w:rPr>
          <w:instrText xml:space="preserve"> PAGEREF _Toc181012338 \h </w:instrText>
        </w:r>
        <w:r>
          <w:rPr>
            <w:noProof/>
            <w:webHidden/>
          </w:rPr>
        </w:r>
        <w:r>
          <w:rPr>
            <w:noProof/>
            <w:webHidden/>
          </w:rPr>
          <w:fldChar w:fldCharType="separate"/>
        </w:r>
        <w:r>
          <w:rPr>
            <w:noProof/>
            <w:webHidden/>
          </w:rPr>
          <w:t>3</w:t>
        </w:r>
        <w:r>
          <w:rPr>
            <w:noProof/>
            <w:webHidden/>
          </w:rPr>
          <w:fldChar w:fldCharType="end"/>
        </w:r>
      </w:hyperlink>
    </w:p>
    <w:p w14:paraId="4C46677E" w14:textId="77777777" w:rsidR="0007267C" w:rsidRDefault="0007267C" w:rsidP="0007267C">
      <w:pPr>
        <w:pStyle w:val="TOC1"/>
        <w:rPr>
          <w:rFonts w:asciiTheme="minorHAnsi" w:eastAsiaTheme="minorEastAsia" w:hAnsiTheme="minorHAnsi" w:cstheme="minorBidi"/>
          <w:b w:val="0"/>
          <w:bCs w:val="0"/>
          <w:caps w:val="0"/>
          <w:noProof/>
          <w:kern w:val="2"/>
          <w:sz w:val="24"/>
          <w:szCs w:val="24"/>
          <w14:ligatures w14:val="standardContextual"/>
        </w:rPr>
      </w:pPr>
      <w:hyperlink w:anchor="_Toc181012339" w:history="1">
        <w:r w:rsidRPr="00F653FA">
          <w:rPr>
            <w:rStyle w:val="Hyperlink"/>
            <w:rFonts w:eastAsiaTheme="majorEastAsia"/>
            <w:noProof/>
          </w:rPr>
          <w:t>Section 4 – ArcGIS Pro</w:t>
        </w:r>
        <w:r>
          <w:rPr>
            <w:noProof/>
            <w:webHidden/>
          </w:rPr>
          <w:tab/>
        </w:r>
        <w:r>
          <w:rPr>
            <w:noProof/>
            <w:webHidden/>
          </w:rPr>
          <w:fldChar w:fldCharType="begin"/>
        </w:r>
        <w:r>
          <w:rPr>
            <w:noProof/>
            <w:webHidden/>
          </w:rPr>
          <w:instrText xml:space="preserve"> PAGEREF _Toc181012339 \h </w:instrText>
        </w:r>
        <w:r>
          <w:rPr>
            <w:noProof/>
            <w:webHidden/>
          </w:rPr>
        </w:r>
        <w:r>
          <w:rPr>
            <w:noProof/>
            <w:webHidden/>
          </w:rPr>
          <w:fldChar w:fldCharType="separate"/>
        </w:r>
        <w:r>
          <w:rPr>
            <w:noProof/>
            <w:webHidden/>
          </w:rPr>
          <w:t>A-1</w:t>
        </w:r>
        <w:r>
          <w:rPr>
            <w:noProof/>
            <w:webHidden/>
          </w:rPr>
          <w:fldChar w:fldCharType="end"/>
        </w:r>
      </w:hyperlink>
    </w:p>
    <w:p w14:paraId="43FD2557"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40" w:history="1">
        <w:r w:rsidRPr="00F653FA">
          <w:rPr>
            <w:rStyle w:val="Hyperlink"/>
            <w:rFonts w:eastAsiaTheme="majorEastAsia"/>
            <w:noProof/>
          </w:rPr>
          <w:t>4.1</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ArcGIS Pro Setup</w:t>
        </w:r>
        <w:r>
          <w:rPr>
            <w:noProof/>
            <w:webHidden/>
          </w:rPr>
          <w:tab/>
        </w:r>
        <w:r>
          <w:rPr>
            <w:noProof/>
            <w:webHidden/>
          </w:rPr>
          <w:fldChar w:fldCharType="begin"/>
        </w:r>
        <w:r>
          <w:rPr>
            <w:noProof/>
            <w:webHidden/>
          </w:rPr>
          <w:instrText xml:space="preserve"> PAGEREF _Toc181012340 \h </w:instrText>
        </w:r>
        <w:r>
          <w:rPr>
            <w:noProof/>
            <w:webHidden/>
          </w:rPr>
        </w:r>
        <w:r>
          <w:rPr>
            <w:noProof/>
            <w:webHidden/>
          </w:rPr>
          <w:fldChar w:fldCharType="separate"/>
        </w:r>
        <w:r>
          <w:rPr>
            <w:noProof/>
            <w:webHidden/>
          </w:rPr>
          <w:t>A-1</w:t>
        </w:r>
        <w:r>
          <w:rPr>
            <w:noProof/>
            <w:webHidden/>
          </w:rPr>
          <w:fldChar w:fldCharType="end"/>
        </w:r>
      </w:hyperlink>
    </w:p>
    <w:p w14:paraId="618E48E7"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41" w:history="1">
        <w:r w:rsidRPr="00F653FA">
          <w:rPr>
            <w:rStyle w:val="Hyperlink"/>
            <w:rFonts w:eastAsiaTheme="majorEastAsia"/>
            <w:noProof/>
          </w:rPr>
          <w:t>4.2</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Project Creation</w:t>
        </w:r>
        <w:r>
          <w:rPr>
            <w:noProof/>
            <w:webHidden/>
          </w:rPr>
          <w:tab/>
        </w:r>
        <w:r>
          <w:rPr>
            <w:noProof/>
            <w:webHidden/>
          </w:rPr>
          <w:fldChar w:fldCharType="begin"/>
        </w:r>
        <w:r>
          <w:rPr>
            <w:noProof/>
            <w:webHidden/>
          </w:rPr>
          <w:instrText xml:space="preserve"> PAGEREF _Toc181012341 \h </w:instrText>
        </w:r>
        <w:r>
          <w:rPr>
            <w:noProof/>
            <w:webHidden/>
          </w:rPr>
        </w:r>
        <w:r>
          <w:rPr>
            <w:noProof/>
            <w:webHidden/>
          </w:rPr>
          <w:fldChar w:fldCharType="separate"/>
        </w:r>
        <w:r>
          <w:rPr>
            <w:noProof/>
            <w:webHidden/>
          </w:rPr>
          <w:t>A-1</w:t>
        </w:r>
        <w:r>
          <w:rPr>
            <w:noProof/>
            <w:webHidden/>
          </w:rPr>
          <w:fldChar w:fldCharType="end"/>
        </w:r>
      </w:hyperlink>
    </w:p>
    <w:p w14:paraId="2A8FBF01"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42" w:history="1">
        <w:r w:rsidRPr="00F653FA">
          <w:rPr>
            <w:rStyle w:val="Hyperlink"/>
            <w:rFonts w:eastAsiaTheme="majorEastAsia"/>
            <w:noProof/>
          </w:rPr>
          <w:t>4.3</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Data Connection</w:t>
        </w:r>
        <w:r>
          <w:rPr>
            <w:noProof/>
            <w:webHidden/>
          </w:rPr>
          <w:tab/>
        </w:r>
        <w:r>
          <w:rPr>
            <w:noProof/>
            <w:webHidden/>
          </w:rPr>
          <w:fldChar w:fldCharType="begin"/>
        </w:r>
        <w:r>
          <w:rPr>
            <w:noProof/>
            <w:webHidden/>
          </w:rPr>
          <w:instrText xml:space="preserve"> PAGEREF _Toc181012342 \h </w:instrText>
        </w:r>
        <w:r>
          <w:rPr>
            <w:noProof/>
            <w:webHidden/>
          </w:rPr>
        </w:r>
        <w:r>
          <w:rPr>
            <w:noProof/>
            <w:webHidden/>
          </w:rPr>
          <w:fldChar w:fldCharType="separate"/>
        </w:r>
        <w:r>
          <w:rPr>
            <w:noProof/>
            <w:webHidden/>
          </w:rPr>
          <w:t>A-1</w:t>
        </w:r>
        <w:r>
          <w:rPr>
            <w:noProof/>
            <w:webHidden/>
          </w:rPr>
          <w:fldChar w:fldCharType="end"/>
        </w:r>
      </w:hyperlink>
    </w:p>
    <w:p w14:paraId="679F5138"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43" w:history="1">
        <w:r w:rsidRPr="00F653FA">
          <w:rPr>
            <w:rStyle w:val="Hyperlink"/>
            <w:rFonts w:eastAsiaTheme="majorEastAsia"/>
            <w:noProof/>
          </w:rPr>
          <w:t>4.4</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Layer Organization</w:t>
        </w:r>
        <w:r>
          <w:rPr>
            <w:noProof/>
            <w:webHidden/>
          </w:rPr>
          <w:tab/>
        </w:r>
        <w:r>
          <w:rPr>
            <w:noProof/>
            <w:webHidden/>
          </w:rPr>
          <w:fldChar w:fldCharType="begin"/>
        </w:r>
        <w:r>
          <w:rPr>
            <w:noProof/>
            <w:webHidden/>
          </w:rPr>
          <w:instrText xml:space="preserve"> PAGEREF _Toc181012343 \h </w:instrText>
        </w:r>
        <w:r>
          <w:rPr>
            <w:noProof/>
            <w:webHidden/>
          </w:rPr>
        </w:r>
        <w:r>
          <w:rPr>
            <w:noProof/>
            <w:webHidden/>
          </w:rPr>
          <w:fldChar w:fldCharType="separate"/>
        </w:r>
        <w:r>
          <w:rPr>
            <w:noProof/>
            <w:webHidden/>
          </w:rPr>
          <w:t>A-1</w:t>
        </w:r>
        <w:r>
          <w:rPr>
            <w:noProof/>
            <w:webHidden/>
          </w:rPr>
          <w:fldChar w:fldCharType="end"/>
        </w:r>
      </w:hyperlink>
    </w:p>
    <w:p w14:paraId="65FBB299"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44" w:history="1">
        <w:r w:rsidRPr="00F653FA">
          <w:rPr>
            <w:rStyle w:val="Hyperlink"/>
            <w:rFonts w:eastAsiaTheme="majorEastAsia"/>
            <w:noProof/>
          </w:rPr>
          <w:t>4.5</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Symbolization</w:t>
        </w:r>
        <w:r>
          <w:rPr>
            <w:noProof/>
            <w:webHidden/>
          </w:rPr>
          <w:tab/>
        </w:r>
        <w:r>
          <w:rPr>
            <w:noProof/>
            <w:webHidden/>
          </w:rPr>
          <w:fldChar w:fldCharType="begin"/>
        </w:r>
        <w:r>
          <w:rPr>
            <w:noProof/>
            <w:webHidden/>
          </w:rPr>
          <w:instrText xml:space="preserve"> PAGEREF _Toc181012344 \h </w:instrText>
        </w:r>
        <w:r>
          <w:rPr>
            <w:noProof/>
            <w:webHidden/>
          </w:rPr>
        </w:r>
        <w:r>
          <w:rPr>
            <w:noProof/>
            <w:webHidden/>
          </w:rPr>
          <w:fldChar w:fldCharType="separate"/>
        </w:r>
        <w:r>
          <w:rPr>
            <w:noProof/>
            <w:webHidden/>
          </w:rPr>
          <w:t>A-1</w:t>
        </w:r>
        <w:r>
          <w:rPr>
            <w:noProof/>
            <w:webHidden/>
          </w:rPr>
          <w:fldChar w:fldCharType="end"/>
        </w:r>
      </w:hyperlink>
    </w:p>
    <w:p w14:paraId="03FF8EF2"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45" w:history="1">
        <w:r w:rsidRPr="00F653FA">
          <w:rPr>
            <w:rStyle w:val="Hyperlink"/>
            <w:rFonts w:eastAsiaTheme="majorEastAsia"/>
            <w:noProof/>
          </w:rPr>
          <w:t>4.6</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Scale Dependency</w:t>
        </w:r>
        <w:r>
          <w:rPr>
            <w:noProof/>
            <w:webHidden/>
          </w:rPr>
          <w:tab/>
        </w:r>
        <w:r>
          <w:rPr>
            <w:noProof/>
            <w:webHidden/>
          </w:rPr>
          <w:fldChar w:fldCharType="begin"/>
        </w:r>
        <w:r>
          <w:rPr>
            <w:noProof/>
            <w:webHidden/>
          </w:rPr>
          <w:instrText xml:space="preserve"> PAGEREF _Toc181012345 \h </w:instrText>
        </w:r>
        <w:r>
          <w:rPr>
            <w:noProof/>
            <w:webHidden/>
          </w:rPr>
        </w:r>
        <w:r>
          <w:rPr>
            <w:noProof/>
            <w:webHidden/>
          </w:rPr>
          <w:fldChar w:fldCharType="separate"/>
        </w:r>
        <w:r>
          <w:rPr>
            <w:noProof/>
            <w:webHidden/>
          </w:rPr>
          <w:t>A-1</w:t>
        </w:r>
        <w:r>
          <w:rPr>
            <w:noProof/>
            <w:webHidden/>
          </w:rPr>
          <w:fldChar w:fldCharType="end"/>
        </w:r>
      </w:hyperlink>
    </w:p>
    <w:p w14:paraId="7E1B9AF3"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46" w:history="1">
        <w:r w:rsidRPr="00F653FA">
          <w:rPr>
            <w:rStyle w:val="Hyperlink"/>
            <w:rFonts w:eastAsiaTheme="majorEastAsia"/>
            <w:noProof/>
          </w:rPr>
          <w:t>4.7</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Cartographic Elements</w:t>
        </w:r>
        <w:r>
          <w:rPr>
            <w:noProof/>
            <w:webHidden/>
          </w:rPr>
          <w:tab/>
        </w:r>
        <w:r>
          <w:rPr>
            <w:noProof/>
            <w:webHidden/>
          </w:rPr>
          <w:fldChar w:fldCharType="begin"/>
        </w:r>
        <w:r>
          <w:rPr>
            <w:noProof/>
            <w:webHidden/>
          </w:rPr>
          <w:instrText xml:space="preserve"> PAGEREF _Toc181012346 \h </w:instrText>
        </w:r>
        <w:r>
          <w:rPr>
            <w:noProof/>
            <w:webHidden/>
          </w:rPr>
        </w:r>
        <w:r>
          <w:rPr>
            <w:noProof/>
            <w:webHidden/>
          </w:rPr>
          <w:fldChar w:fldCharType="separate"/>
        </w:r>
        <w:r>
          <w:rPr>
            <w:noProof/>
            <w:webHidden/>
          </w:rPr>
          <w:t>A-2</w:t>
        </w:r>
        <w:r>
          <w:rPr>
            <w:noProof/>
            <w:webHidden/>
          </w:rPr>
          <w:fldChar w:fldCharType="end"/>
        </w:r>
      </w:hyperlink>
    </w:p>
    <w:p w14:paraId="04144F99"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47" w:history="1">
        <w:r w:rsidRPr="00F653FA">
          <w:rPr>
            <w:rStyle w:val="Hyperlink"/>
            <w:rFonts w:eastAsiaTheme="majorEastAsia"/>
            <w:noProof/>
          </w:rPr>
          <w:t>4.8</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Map Extent</w:t>
        </w:r>
        <w:r>
          <w:rPr>
            <w:noProof/>
            <w:webHidden/>
          </w:rPr>
          <w:tab/>
        </w:r>
        <w:r>
          <w:rPr>
            <w:noProof/>
            <w:webHidden/>
          </w:rPr>
          <w:fldChar w:fldCharType="begin"/>
        </w:r>
        <w:r>
          <w:rPr>
            <w:noProof/>
            <w:webHidden/>
          </w:rPr>
          <w:instrText xml:space="preserve"> PAGEREF _Toc181012347 \h </w:instrText>
        </w:r>
        <w:r>
          <w:rPr>
            <w:noProof/>
            <w:webHidden/>
          </w:rPr>
        </w:r>
        <w:r>
          <w:rPr>
            <w:noProof/>
            <w:webHidden/>
          </w:rPr>
          <w:fldChar w:fldCharType="separate"/>
        </w:r>
        <w:r>
          <w:rPr>
            <w:noProof/>
            <w:webHidden/>
          </w:rPr>
          <w:t>A-2</w:t>
        </w:r>
        <w:r>
          <w:rPr>
            <w:noProof/>
            <w:webHidden/>
          </w:rPr>
          <w:fldChar w:fldCharType="end"/>
        </w:r>
      </w:hyperlink>
    </w:p>
    <w:p w14:paraId="1A3E42AD"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48" w:history="1">
        <w:r w:rsidRPr="00F653FA">
          <w:rPr>
            <w:rStyle w:val="Hyperlink"/>
            <w:rFonts w:eastAsiaTheme="majorEastAsia"/>
            <w:noProof/>
          </w:rPr>
          <w:t>4.9</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Layer Properties</w:t>
        </w:r>
        <w:r>
          <w:rPr>
            <w:noProof/>
            <w:webHidden/>
          </w:rPr>
          <w:tab/>
        </w:r>
        <w:r>
          <w:rPr>
            <w:noProof/>
            <w:webHidden/>
          </w:rPr>
          <w:fldChar w:fldCharType="begin"/>
        </w:r>
        <w:r>
          <w:rPr>
            <w:noProof/>
            <w:webHidden/>
          </w:rPr>
          <w:instrText xml:space="preserve"> PAGEREF _Toc181012348 \h </w:instrText>
        </w:r>
        <w:r>
          <w:rPr>
            <w:noProof/>
            <w:webHidden/>
          </w:rPr>
        </w:r>
        <w:r>
          <w:rPr>
            <w:noProof/>
            <w:webHidden/>
          </w:rPr>
          <w:fldChar w:fldCharType="separate"/>
        </w:r>
        <w:r>
          <w:rPr>
            <w:noProof/>
            <w:webHidden/>
          </w:rPr>
          <w:t>A-2</w:t>
        </w:r>
        <w:r>
          <w:rPr>
            <w:noProof/>
            <w:webHidden/>
          </w:rPr>
          <w:fldChar w:fldCharType="end"/>
        </w:r>
      </w:hyperlink>
    </w:p>
    <w:p w14:paraId="6190B31F"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49" w:history="1">
        <w:r w:rsidRPr="00F653FA">
          <w:rPr>
            <w:rStyle w:val="Hyperlink"/>
            <w:rFonts w:eastAsiaTheme="majorEastAsia"/>
            <w:noProof/>
          </w:rPr>
          <w:t>4.10</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Basemaps and Reference Layers</w:t>
        </w:r>
        <w:r>
          <w:rPr>
            <w:noProof/>
            <w:webHidden/>
          </w:rPr>
          <w:tab/>
        </w:r>
        <w:r>
          <w:rPr>
            <w:noProof/>
            <w:webHidden/>
          </w:rPr>
          <w:fldChar w:fldCharType="begin"/>
        </w:r>
        <w:r>
          <w:rPr>
            <w:noProof/>
            <w:webHidden/>
          </w:rPr>
          <w:instrText xml:space="preserve"> PAGEREF _Toc181012349 \h </w:instrText>
        </w:r>
        <w:r>
          <w:rPr>
            <w:noProof/>
            <w:webHidden/>
          </w:rPr>
        </w:r>
        <w:r>
          <w:rPr>
            <w:noProof/>
            <w:webHidden/>
          </w:rPr>
          <w:fldChar w:fldCharType="separate"/>
        </w:r>
        <w:r>
          <w:rPr>
            <w:noProof/>
            <w:webHidden/>
          </w:rPr>
          <w:t>A-2</w:t>
        </w:r>
        <w:r>
          <w:rPr>
            <w:noProof/>
            <w:webHidden/>
          </w:rPr>
          <w:fldChar w:fldCharType="end"/>
        </w:r>
      </w:hyperlink>
    </w:p>
    <w:p w14:paraId="0734A905"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50" w:history="1">
        <w:r w:rsidRPr="00F653FA">
          <w:rPr>
            <w:rStyle w:val="Hyperlink"/>
            <w:rFonts w:eastAsiaTheme="majorEastAsia"/>
            <w:noProof/>
          </w:rPr>
          <w:t>4.11</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3D Settings (If Applicable)</w:t>
        </w:r>
        <w:r>
          <w:rPr>
            <w:noProof/>
            <w:webHidden/>
          </w:rPr>
          <w:tab/>
        </w:r>
        <w:r>
          <w:rPr>
            <w:noProof/>
            <w:webHidden/>
          </w:rPr>
          <w:fldChar w:fldCharType="begin"/>
        </w:r>
        <w:r>
          <w:rPr>
            <w:noProof/>
            <w:webHidden/>
          </w:rPr>
          <w:instrText xml:space="preserve"> PAGEREF _Toc181012350 \h </w:instrText>
        </w:r>
        <w:r>
          <w:rPr>
            <w:noProof/>
            <w:webHidden/>
          </w:rPr>
        </w:r>
        <w:r>
          <w:rPr>
            <w:noProof/>
            <w:webHidden/>
          </w:rPr>
          <w:fldChar w:fldCharType="separate"/>
        </w:r>
        <w:r>
          <w:rPr>
            <w:noProof/>
            <w:webHidden/>
          </w:rPr>
          <w:t>A-2</w:t>
        </w:r>
        <w:r>
          <w:rPr>
            <w:noProof/>
            <w:webHidden/>
          </w:rPr>
          <w:fldChar w:fldCharType="end"/>
        </w:r>
      </w:hyperlink>
    </w:p>
    <w:p w14:paraId="0A44E8DB"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51" w:history="1">
        <w:r w:rsidRPr="00F653FA">
          <w:rPr>
            <w:rStyle w:val="Hyperlink"/>
            <w:rFonts w:eastAsiaTheme="majorEastAsia"/>
            <w:noProof/>
          </w:rPr>
          <w:t>4.12</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Bookmark Creation</w:t>
        </w:r>
        <w:r>
          <w:rPr>
            <w:noProof/>
            <w:webHidden/>
          </w:rPr>
          <w:tab/>
        </w:r>
        <w:r>
          <w:rPr>
            <w:noProof/>
            <w:webHidden/>
          </w:rPr>
          <w:fldChar w:fldCharType="begin"/>
        </w:r>
        <w:r>
          <w:rPr>
            <w:noProof/>
            <w:webHidden/>
          </w:rPr>
          <w:instrText xml:space="preserve"> PAGEREF _Toc181012351 \h </w:instrText>
        </w:r>
        <w:r>
          <w:rPr>
            <w:noProof/>
            <w:webHidden/>
          </w:rPr>
        </w:r>
        <w:r>
          <w:rPr>
            <w:noProof/>
            <w:webHidden/>
          </w:rPr>
          <w:fldChar w:fldCharType="separate"/>
        </w:r>
        <w:r>
          <w:rPr>
            <w:noProof/>
            <w:webHidden/>
          </w:rPr>
          <w:t>A-2</w:t>
        </w:r>
        <w:r>
          <w:rPr>
            <w:noProof/>
            <w:webHidden/>
          </w:rPr>
          <w:fldChar w:fldCharType="end"/>
        </w:r>
      </w:hyperlink>
    </w:p>
    <w:p w14:paraId="10A5CA57"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52" w:history="1">
        <w:r w:rsidRPr="00F653FA">
          <w:rPr>
            <w:rStyle w:val="Hyperlink"/>
            <w:rFonts w:eastAsiaTheme="majorEastAsia"/>
            <w:noProof/>
          </w:rPr>
          <w:t>4.13</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Data Validation</w:t>
        </w:r>
        <w:r>
          <w:rPr>
            <w:noProof/>
            <w:webHidden/>
          </w:rPr>
          <w:tab/>
        </w:r>
        <w:r>
          <w:rPr>
            <w:noProof/>
            <w:webHidden/>
          </w:rPr>
          <w:fldChar w:fldCharType="begin"/>
        </w:r>
        <w:r>
          <w:rPr>
            <w:noProof/>
            <w:webHidden/>
          </w:rPr>
          <w:instrText xml:space="preserve"> PAGEREF _Toc181012352 \h </w:instrText>
        </w:r>
        <w:r>
          <w:rPr>
            <w:noProof/>
            <w:webHidden/>
          </w:rPr>
        </w:r>
        <w:r>
          <w:rPr>
            <w:noProof/>
            <w:webHidden/>
          </w:rPr>
          <w:fldChar w:fldCharType="separate"/>
        </w:r>
        <w:r>
          <w:rPr>
            <w:noProof/>
            <w:webHidden/>
          </w:rPr>
          <w:t>A-2</w:t>
        </w:r>
        <w:r>
          <w:rPr>
            <w:noProof/>
            <w:webHidden/>
          </w:rPr>
          <w:fldChar w:fldCharType="end"/>
        </w:r>
      </w:hyperlink>
    </w:p>
    <w:p w14:paraId="43502899"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53" w:history="1">
        <w:r w:rsidRPr="00F653FA">
          <w:rPr>
            <w:rStyle w:val="Hyperlink"/>
            <w:rFonts w:eastAsiaTheme="majorEastAsia"/>
            <w:noProof/>
          </w:rPr>
          <w:t>4.14</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Map Exploration</w:t>
        </w:r>
        <w:r>
          <w:rPr>
            <w:noProof/>
            <w:webHidden/>
          </w:rPr>
          <w:tab/>
        </w:r>
        <w:r>
          <w:rPr>
            <w:noProof/>
            <w:webHidden/>
          </w:rPr>
          <w:fldChar w:fldCharType="begin"/>
        </w:r>
        <w:r>
          <w:rPr>
            <w:noProof/>
            <w:webHidden/>
          </w:rPr>
          <w:instrText xml:space="preserve"> PAGEREF _Toc181012353 \h </w:instrText>
        </w:r>
        <w:r>
          <w:rPr>
            <w:noProof/>
            <w:webHidden/>
          </w:rPr>
        </w:r>
        <w:r>
          <w:rPr>
            <w:noProof/>
            <w:webHidden/>
          </w:rPr>
          <w:fldChar w:fldCharType="separate"/>
        </w:r>
        <w:r>
          <w:rPr>
            <w:noProof/>
            <w:webHidden/>
          </w:rPr>
          <w:t>A-2</w:t>
        </w:r>
        <w:r>
          <w:rPr>
            <w:noProof/>
            <w:webHidden/>
          </w:rPr>
          <w:fldChar w:fldCharType="end"/>
        </w:r>
      </w:hyperlink>
    </w:p>
    <w:p w14:paraId="753249E0" w14:textId="77777777" w:rsidR="0007267C" w:rsidRDefault="0007267C" w:rsidP="0007267C">
      <w:pPr>
        <w:pStyle w:val="TOC1"/>
        <w:rPr>
          <w:rFonts w:asciiTheme="minorHAnsi" w:eastAsiaTheme="minorEastAsia" w:hAnsiTheme="minorHAnsi" w:cstheme="minorBidi"/>
          <w:b w:val="0"/>
          <w:bCs w:val="0"/>
          <w:caps w:val="0"/>
          <w:noProof/>
          <w:kern w:val="2"/>
          <w:sz w:val="24"/>
          <w:szCs w:val="24"/>
          <w14:ligatures w14:val="standardContextual"/>
        </w:rPr>
      </w:pPr>
      <w:hyperlink w:anchor="_Toc181012354" w:history="1">
        <w:r w:rsidRPr="00F653FA">
          <w:rPr>
            <w:rStyle w:val="Hyperlink"/>
            <w:rFonts w:eastAsiaTheme="majorEastAsia"/>
            <w:noProof/>
          </w:rPr>
          <w:t>Section 5 – Vector Tile Package Creation</w:t>
        </w:r>
        <w:r>
          <w:rPr>
            <w:noProof/>
            <w:webHidden/>
          </w:rPr>
          <w:tab/>
        </w:r>
        <w:r>
          <w:rPr>
            <w:noProof/>
            <w:webHidden/>
          </w:rPr>
          <w:fldChar w:fldCharType="begin"/>
        </w:r>
        <w:r>
          <w:rPr>
            <w:noProof/>
            <w:webHidden/>
          </w:rPr>
          <w:instrText xml:space="preserve"> PAGEREF _Toc181012354 \h </w:instrText>
        </w:r>
        <w:r>
          <w:rPr>
            <w:noProof/>
            <w:webHidden/>
          </w:rPr>
        </w:r>
        <w:r>
          <w:rPr>
            <w:noProof/>
            <w:webHidden/>
          </w:rPr>
          <w:fldChar w:fldCharType="separate"/>
        </w:r>
        <w:r>
          <w:rPr>
            <w:noProof/>
            <w:webHidden/>
          </w:rPr>
          <w:t>A-3</w:t>
        </w:r>
        <w:r>
          <w:rPr>
            <w:noProof/>
            <w:webHidden/>
          </w:rPr>
          <w:fldChar w:fldCharType="end"/>
        </w:r>
      </w:hyperlink>
    </w:p>
    <w:p w14:paraId="2548FD7A"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55" w:history="1">
        <w:r w:rsidRPr="00F653FA">
          <w:rPr>
            <w:rStyle w:val="Hyperlink"/>
            <w:rFonts w:eastAsiaTheme="majorEastAsia"/>
            <w:noProof/>
          </w:rPr>
          <w:t>5.1</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Open ArcGIS Pro and Load Project</w:t>
        </w:r>
        <w:r>
          <w:rPr>
            <w:noProof/>
            <w:webHidden/>
          </w:rPr>
          <w:tab/>
        </w:r>
        <w:r>
          <w:rPr>
            <w:noProof/>
            <w:webHidden/>
          </w:rPr>
          <w:fldChar w:fldCharType="begin"/>
        </w:r>
        <w:r>
          <w:rPr>
            <w:noProof/>
            <w:webHidden/>
          </w:rPr>
          <w:instrText xml:space="preserve"> PAGEREF _Toc181012355 \h </w:instrText>
        </w:r>
        <w:r>
          <w:rPr>
            <w:noProof/>
            <w:webHidden/>
          </w:rPr>
        </w:r>
        <w:r>
          <w:rPr>
            <w:noProof/>
            <w:webHidden/>
          </w:rPr>
          <w:fldChar w:fldCharType="separate"/>
        </w:r>
        <w:r>
          <w:rPr>
            <w:noProof/>
            <w:webHidden/>
          </w:rPr>
          <w:t>A-3</w:t>
        </w:r>
        <w:r>
          <w:rPr>
            <w:noProof/>
            <w:webHidden/>
          </w:rPr>
          <w:fldChar w:fldCharType="end"/>
        </w:r>
      </w:hyperlink>
    </w:p>
    <w:p w14:paraId="7C3108C2"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56" w:history="1">
        <w:r w:rsidRPr="00F653FA">
          <w:rPr>
            <w:rStyle w:val="Hyperlink"/>
            <w:rFonts w:eastAsiaTheme="majorEastAsia"/>
            <w:noProof/>
          </w:rPr>
          <w:t>5.2</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Set The Extent</w:t>
        </w:r>
        <w:r>
          <w:rPr>
            <w:noProof/>
            <w:webHidden/>
          </w:rPr>
          <w:tab/>
        </w:r>
        <w:r>
          <w:rPr>
            <w:noProof/>
            <w:webHidden/>
          </w:rPr>
          <w:fldChar w:fldCharType="begin"/>
        </w:r>
        <w:r>
          <w:rPr>
            <w:noProof/>
            <w:webHidden/>
          </w:rPr>
          <w:instrText xml:space="preserve"> PAGEREF _Toc181012356 \h </w:instrText>
        </w:r>
        <w:r>
          <w:rPr>
            <w:noProof/>
            <w:webHidden/>
          </w:rPr>
        </w:r>
        <w:r>
          <w:rPr>
            <w:noProof/>
            <w:webHidden/>
          </w:rPr>
          <w:fldChar w:fldCharType="separate"/>
        </w:r>
        <w:r>
          <w:rPr>
            <w:noProof/>
            <w:webHidden/>
          </w:rPr>
          <w:t>A-3</w:t>
        </w:r>
        <w:r>
          <w:rPr>
            <w:noProof/>
            <w:webHidden/>
          </w:rPr>
          <w:fldChar w:fldCharType="end"/>
        </w:r>
      </w:hyperlink>
    </w:p>
    <w:p w14:paraId="0029F9B6"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57" w:history="1">
        <w:r w:rsidRPr="00F653FA">
          <w:rPr>
            <w:rStyle w:val="Hyperlink"/>
            <w:rFonts w:eastAsiaTheme="majorEastAsia"/>
            <w:noProof/>
          </w:rPr>
          <w:t>5.3</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Navigate to the Share Tab</w:t>
        </w:r>
        <w:r>
          <w:rPr>
            <w:noProof/>
            <w:webHidden/>
          </w:rPr>
          <w:tab/>
        </w:r>
        <w:r>
          <w:rPr>
            <w:noProof/>
            <w:webHidden/>
          </w:rPr>
          <w:fldChar w:fldCharType="begin"/>
        </w:r>
        <w:r>
          <w:rPr>
            <w:noProof/>
            <w:webHidden/>
          </w:rPr>
          <w:instrText xml:space="preserve"> PAGEREF _Toc181012357 \h </w:instrText>
        </w:r>
        <w:r>
          <w:rPr>
            <w:noProof/>
            <w:webHidden/>
          </w:rPr>
        </w:r>
        <w:r>
          <w:rPr>
            <w:noProof/>
            <w:webHidden/>
          </w:rPr>
          <w:fldChar w:fldCharType="separate"/>
        </w:r>
        <w:r>
          <w:rPr>
            <w:noProof/>
            <w:webHidden/>
          </w:rPr>
          <w:t>A-3</w:t>
        </w:r>
        <w:r>
          <w:rPr>
            <w:noProof/>
            <w:webHidden/>
          </w:rPr>
          <w:fldChar w:fldCharType="end"/>
        </w:r>
      </w:hyperlink>
    </w:p>
    <w:p w14:paraId="655D58B6"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58" w:history="1">
        <w:r w:rsidRPr="00F653FA">
          <w:rPr>
            <w:rStyle w:val="Hyperlink"/>
            <w:rFonts w:eastAsiaTheme="majorEastAsia"/>
            <w:noProof/>
          </w:rPr>
          <w:t>5.4</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Select Vector tile</w:t>
        </w:r>
        <w:r>
          <w:rPr>
            <w:noProof/>
            <w:webHidden/>
          </w:rPr>
          <w:tab/>
        </w:r>
        <w:r>
          <w:rPr>
            <w:noProof/>
            <w:webHidden/>
          </w:rPr>
          <w:fldChar w:fldCharType="begin"/>
        </w:r>
        <w:r>
          <w:rPr>
            <w:noProof/>
            <w:webHidden/>
          </w:rPr>
          <w:instrText xml:space="preserve"> PAGEREF _Toc181012358 \h </w:instrText>
        </w:r>
        <w:r>
          <w:rPr>
            <w:noProof/>
            <w:webHidden/>
          </w:rPr>
        </w:r>
        <w:r>
          <w:rPr>
            <w:noProof/>
            <w:webHidden/>
          </w:rPr>
          <w:fldChar w:fldCharType="separate"/>
        </w:r>
        <w:r>
          <w:rPr>
            <w:noProof/>
            <w:webHidden/>
          </w:rPr>
          <w:t>A-3</w:t>
        </w:r>
        <w:r>
          <w:rPr>
            <w:noProof/>
            <w:webHidden/>
          </w:rPr>
          <w:fldChar w:fldCharType="end"/>
        </w:r>
      </w:hyperlink>
    </w:p>
    <w:p w14:paraId="492134A8"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59" w:history="1">
        <w:r w:rsidRPr="00F653FA">
          <w:rPr>
            <w:rStyle w:val="Hyperlink"/>
            <w:rFonts w:eastAsiaTheme="majorEastAsia"/>
            <w:noProof/>
          </w:rPr>
          <w:t>5.5</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Choose Layers</w:t>
        </w:r>
        <w:r>
          <w:rPr>
            <w:noProof/>
            <w:webHidden/>
          </w:rPr>
          <w:tab/>
        </w:r>
        <w:r>
          <w:rPr>
            <w:noProof/>
            <w:webHidden/>
          </w:rPr>
          <w:fldChar w:fldCharType="begin"/>
        </w:r>
        <w:r>
          <w:rPr>
            <w:noProof/>
            <w:webHidden/>
          </w:rPr>
          <w:instrText xml:space="preserve"> PAGEREF _Toc181012359 \h </w:instrText>
        </w:r>
        <w:r>
          <w:rPr>
            <w:noProof/>
            <w:webHidden/>
          </w:rPr>
        </w:r>
        <w:r>
          <w:rPr>
            <w:noProof/>
            <w:webHidden/>
          </w:rPr>
          <w:fldChar w:fldCharType="separate"/>
        </w:r>
        <w:r>
          <w:rPr>
            <w:noProof/>
            <w:webHidden/>
          </w:rPr>
          <w:t>A-3</w:t>
        </w:r>
        <w:r>
          <w:rPr>
            <w:noProof/>
            <w:webHidden/>
          </w:rPr>
          <w:fldChar w:fldCharType="end"/>
        </w:r>
      </w:hyperlink>
    </w:p>
    <w:p w14:paraId="19EDE088"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60" w:history="1">
        <w:r w:rsidRPr="00F653FA">
          <w:rPr>
            <w:rStyle w:val="Hyperlink"/>
            <w:rFonts w:eastAsiaTheme="majorEastAsia"/>
            <w:noProof/>
          </w:rPr>
          <w:t>5.6</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Set Scale Levels</w:t>
        </w:r>
        <w:r>
          <w:rPr>
            <w:noProof/>
            <w:webHidden/>
          </w:rPr>
          <w:tab/>
        </w:r>
        <w:r>
          <w:rPr>
            <w:noProof/>
            <w:webHidden/>
          </w:rPr>
          <w:fldChar w:fldCharType="begin"/>
        </w:r>
        <w:r>
          <w:rPr>
            <w:noProof/>
            <w:webHidden/>
          </w:rPr>
          <w:instrText xml:space="preserve"> PAGEREF _Toc181012360 \h </w:instrText>
        </w:r>
        <w:r>
          <w:rPr>
            <w:noProof/>
            <w:webHidden/>
          </w:rPr>
        </w:r>
        <w:r>
          <w:rPr>
            <w:noProof/>
            <w:webHidden/>
          </w:rPr>
          <w:fldChar w:fldCharType="separate"/>
        </w:r>
        <w:r>
          <w:rPr>
            <w:noProof/>
            <w:webHidden/>
          </w:rPr>
          <w:t>A-3</w:t>
        </w:r>
        <w:r>
          <w:rPr>
            <w:noProof/>
            <w:webHidden/>
          </w:rPr>
          <w:fldChar w:fldCharType="end"/>
        </w:r>
      </w:hyperlink>
    </w:p>
    <w:p w14:paraId="55CB9088"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61" w:history="1">
        <w:r w:rsidRPr="00F653FA">
          <w:rPr>
            <w:rStyle w:val="Hyperlink"/>
            <w:rFonts w:eastAsiaTheme="majorEastAsia"/>
            <w:noProof/>
          </w:rPr>
          <w:t>5.7</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Configure Style</w:t>
        </w:r>
        <w:r>
          <w:rPr>
            <w:noProof/>
            <w:webHidden/>
          </w:rPr>
          <w:tab/>
        </w:r>
        <w:r>
          <w:rPr>
            <w:noProof/>
            <w:webHidden/>
          </w:rPr>
          <w:fldChar w:fldCharType="begin"/>
        </w:r>
        <w:r>
          <w:rPr>
            <w:noProof/>
            <w:webHidden/>
          </w:rPr>
          <w:instrText xml:space="preserve"> PAGEREF _Toc181012361 \h </w:instrText>
        </w:r>
        <w:r>
          <w:rPr>
            <w:noProof/>
            <w:webHidden/>
          </w:rPr>
        </w:r>
        <w:r>
          <w:rPr>
            <w:noProof/>
            <w:webHidden/>
          </w:rPr>
          <w:fldChar w:fldCharType="separate"/>
        </w:r>
        <w:r>
          <w:rPr>
            <w:noProof/>
            <w:webHidden/>
          </w:rPr>
          <w:t>A-3</w:t>
        </w:r>
        <w:r>
          <w:rPr>
            <w:noProof/>
            <w:webHidden/>
          </w:rPr>
          <w:fldChar w:fldCharType="end"/>
        </w:r>
      </w:hyperlink>
    </w:p>
    <w:p w14:paraId="7D74840C"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62" w:history="1">
        <w:r w:rsidRPr="00F653FA">
          <w:rPr>
            <w:rStyle w:val="Hyperlink"/>
            <w:rFonts w:eastAsiaTheme="majorEastAsia"/>
            <w:noProof/>
          </w:rPr>
          <w:t>5.8</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Adjust Options</w:t>
        </w:r>
        <w:r>
          <w:rPr>
            <w:noProof/>
            <w:webHidden/>
          </w:rPr>
          <w:tab/>
        </w:r>
        <w:r>
          <w:rPr>
            <w:noProof/>
            <w:webHidden/>
          </w:rPr>
          <w:fldChar w:fldCharType="begin"/>
        </w:r>
        <w:r>
          <w:rPr>
            <w:noProof/>
            <w:webHidden/>
          </w:rPr>
          <w:instrText xml:space="preserve"> PAGEREF _Toc181012362 \h </w:instrText>
        </w:r>
        <w:r>
          <w:rPr>
            <w:noProof/>
            <w:webHidden/>
          </w:rPr>
        </w:r>
        <w:r>
          <w:rPr>
            <w:noProof/>
            <w:webHidden/>
          </w:rPr>
          <w:fldChar w:fldCharType="separate"/>
        </w:r>
        <w:r>
          <w:rPr>
            <w:noProof/>
            <w:webHidden/>
          </w:rPr>
          <w:t>A-4</w:t>
        </w:r>
        <w:r>
          <w:rPr>
            <w:noProof/>
            <w:webHidden/>
          </w:rPr>
          <w:fldChar w:fldCharType="end"/>
        </w:r>
      </w:hyperlink>
    </w:p>
    <w:p w14:paraId="79FACDF8"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63" w:history="1">
        <w:r w:rsidRPr="00F653FA">
          <w:rPr>
            <w:rStyle w:val="Hyperlink"/>
            <w:rFonts w:eastAsiaTheme="majorEastAsia"/>
            <w:noProof/>
          </w:rPr>
          <w:t>5.9</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Preview Tiles</w:t>
        </w:r>
        <w:r>
          <w:rPr>
            <w:noProof/>
            <w:webHidden/>
          </w:rPr>
          <w:tab/>
        </w:r>
        <w:r>
          <w:rPr>
            <w:noProof/>
            <w:webHidden/>
          </w:rPr>
          <w:fldChar w:fldCharType="begin"/>
        </w:r>
        <w:r>
          <w:rPr>
            <w:noProof/>
            <w:webHidden/>
          </w:rPr>
          <w:instrText xml:space="preserve"> PAGEREF _Toc181012363 \h </w:instrText>
        </w:r>
        <w:r>
          <w:rPr>
            <w:noProof/>
            <w:webHidden/>
          </w:rPr>
        </w:r>
        <w:r>
          <w:rPr>
            <w:noProof/>
            <w:webHidden/>
          </w:rPr>
          <w:fldChar w:fldCharType="separate"/>
        </w:r>
        <w:r>
          <w:rPr>
            <w:noProof/>
            <w:webHidden/>
          </w:rPr>
          <w:t>A-4</w:t>
        </w:r>
        <w:r>
          <w:rPr>
            <w:noProof/>
            <w:webHidden/>
          </w:rPr>
          <w:fldChar w:fldCharType="end"/>
        </w:r>
      </w:hyperlink>
    </w:p>
    <w:p w14:paraId="25BCAEFD"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64" w:history="1">
        <w:r w:rsidRPr="00F653FA">
          <w:rPr>
            <w:rStyle w:val="Hyperlink"/>
            <w:rFonts w:eastAsiaTheme="majorEastAsia"/>
            <w:noProof/>
          </w:rPr>
          <w:t>5.10</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Validate</w:t>
        </w:r>
        <w:r>
          <w:rPr>
            <w:noProof/>
            <w:webHidden/>
          </w:rPr>
          <w:tab/>
        </w:r>
        <w:r>
          <w:rPr>
            <w:noProof/>
            <w:webHidden/>
          </w:rPr>
          <w:fldChar w:fldCharType="begin"/>
        </w:r>
        <w:r>
          <w:rPr>
            <w:noProof/>
            <w:webHidden/>
          </w:rPr>
          <w:instrText xml:space="preserve"> PAGEREF _Toc181012364 \h </w:instrText>
        </w:r>
        <w:r>
          <w:rPr>
            <w:noProof/>
            <w:webHidden/>
          </w:rPr>
        </w:r>
        <w:r>
          <w:rPr>
            <w:noProof/>
            <w:webHidden/>
          </w:rPr>
          <w:fldChar w:fldCharType="separate"/>
        </w:r>
        <w:r>
          <w:rPr>
            <w:noProof/>
            <w:webHidden/>
          </w:rPr>
          <w:t>A-4</w:t>
        </w:r>
        <w:r>
          <w:rPr>
            <w:noProof/>
            <w:webHidden/>
          </w:rPr>
          <w:fldChar w:fldCharType="end"/>
        </w:r>
      </w:hyperlink>
    </w:p>
    <w:p w14:paraId="5291D82E"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65" w:history="1">
        <w:r w:rsidRPr="00F653FA">
          <w:rPr>
            <w:rStyle w:val="Hyperlink"/>
            <w:rFonts w:eastAsiaTheme="majorEastAsia"/>
            <w:noProof/>
          </w:rPr>
          <w:t>5.11</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Choose Output Location</w:t>
        </w:r>
        <w:r>
          <w:rPr>
            <w:noProof/>
            <w:webHidden/>
          </w:rPr>
          <w:tab/>
        </w:r>
        <w:r>
          <w:rPr>
            <w:noProof/>
            <w:webHidden/>
          </w:rPr>
          <w:fldChar w:fldCharType="begin"/>
        </w:r>
        <w:r>
          <w:rPr>
            <w:noProof/>
            <w:webHidden/>
          </w:rPr>
          <w:instrText xml:space="preserve"> PAGEREF _Toc181012365 \h </w:instrText>
        </w:r>
        <w:r>
          <w:rPr>
            <w:noProof/>
            <w:webHidden/>
          </w:rPr>
        </w:r>
        <w:r>
          <w:rPr>
            <w:noProof/>
            <w:webHidden/>
          </w:rPr>
          <w:fldChar w:fldCharType="separate"/>
        </w:r>
        <w:r>
          <w:rPr>
            <w:noProof/>
            <w:webHidden/>
          </w:rPr>
          <w:t>A-4</w:t>
        </w:r>
        <w:r>
          <w:rPr>
            <w:noProof/>
            <w:webHidden/>
          </w:rPr>
          <w:fldChar w:fldCharType="end"/>
        </w:r>
      </w:hyperlink>
    </w:p>
    <w:p w14:paraId="401F465C"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66" w:history="1">
        <w:r w:rsidRPr="00F653FA">
          <w:rPr>
            <w:rStyle w:val="Hyperlink"/>
            <w:rFonts w:eastAsiaTheme="majorEastAsia"/>
            <w:noProof/>
          </w:rPr>
          <w:t>5.12</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Set Package Name</w:t>
        </w:r>
        <w:r>
          <w:rPr>
            <w:noProof/>
            <w:webHidden/>
          </w:rPr>
          <w:tab/>
        </w:r>
        <w:r>
          <w:rPr>
            <w:noProof/>
            <w:webHidden/>
          </w:rPr>
          <w:fldChar w:fldCharType="begin"/>
        </w:r>
        <w:r>
          <w:rPr>
            <w:noProof/>
            <w:webHidden/>
          </w:rPr>
          <w:instrText xml:space="preserve"> PAGEREF _Toc181012366 \h </w:instrText>
        </w:r>
        <w:r>
          <w:rPr>
            <w:noProof/>
            <w:webHidden/>
          </w:rPr>
        </w:r>
        <w:r>
          <w:rPr>
            <w:noProof/>
            <w:webHidden/>
          </w:rPr>
          <w:fldChar w:fldCharType="separate"/>
        </w:r>
        <w:r>
          <w:rPr>
            <w:noProof/>
            <w:webHidden/>
          </w:rPr>
          <w:t>A-4</w:t>
        </w:r>
        <w:r>
          <w:rPr>
            <w:noProof/>
            <w:webHidden/>
          </w:rPr>
          <w:fldChar w:fldCharType="end"/>
        </w:r>
      </w:hyperlink>
    </w:p>
    <w:p w14:paraId="0ADB159C"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67" w:history="1">
        <w:r w:rsidRPr="00F653FA">
          <w:rPr>
            <w:rStyle w:val="Hyperlink"/>
            <w:rFonts w:eastAsiaTheme="majorEastAsia"/>
            <w:noProof/>
          </w:rPr>
          <w:t>5.13</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Create Vector Tile Package</w:t>
        </w:r>
        <w:r>
          <w:rPr>
            <w:noProof/>
            <w:webHidden/>
          </w:rPr>
          <w:tab/>
        </w:r>
        <w:r>
          <w:rPr>
            <w:noProof/>
            <w:webHidden/>
          </w:rPr>
          <w:fldChar w:fldCharType="begin"/>
        </w:r>
        <w:r>
          <w:rPr>
            <w:noProof/>
            <w:webHidden/>
          </w:rPr>
          <w:instrText xml:space="preserve"> PAGEREF _Toc181012367 \h </w:instrText>
        </w:r>
        <w:r>
          <w:rPr>
            <w:noProof/>
            <w:webHidden/>
          </w:rPr>
        </w:r>
        <w:r>
          <w:rPr>
            <w:noProof/>
            <w:webHidden/>
          </w:rPr>
          <w:fldChar w:fldCharType="separate"/>
        </w:r>
        <w:r>
          <w:rPr>
            <w:noProof/>
            <w:webHidden/>
          </w:rPr>
          <w:t>A-4</w:t>
        </w:r>
        <w:r>
          <w:rPr>
            <w:noProof/>
            <w:webHidden/>
          </w:rPr>
          <w:fldChar w:fldCharType="end"/>
        </w:r>
      </w:hyperlink>
    </w:p>
    <w:p w14:paraId="11D8C184"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68" w:history="1">
        <w:r w:rsidRPr="00F653FA">
          <w:rPr>
            <w:rStyle w:val="Hyperlink"/>
            <w:rFonts w:eastAsiaTheme="majorEastAsia"/>
            <w:noProof/>
          </w:rPr>
          <w:t>5.14</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Monitor Progress</w:t>
        </w:r>
        <w:r>
          <w:rPr>
            <w:noProof/>
            <w:webHidden/>
          </w:rPr>
          <w:tab/>
        </w:r>
        <w:r>
          <w:rPr>
            <w:noProof/>
            <w:webHidden/>
          </w:rPr>
          <w:fldChar w:fldCharType="begin"/>
        </w:r>
        <w:r>
          <w:rPr>
            <w:noProof/>
            <w:webHidden/>
          </w:rPr>
          <w:instrText xml:space="preserve"> PAGEREF _Toc181012368 \h </w:instrText>
        </w:r>
        <w:r>
          <w:rPr>
            <w:noProof/>
            <w:webHidden/>
          </w:rPr>
        </w:r>
        <w:r>
          <w:rPr>
            <w:noProof/>
            <w:webHidden/>
          </w:rPr>
          <w:fldChar w:fldCharType="separate"/>
        </w:r>
        <w:r>
          <w:rPr>
            <w:noProof/>
            <w:webHidden/>
          </w:rPr>
          <w:t>A-4</w:t>
        </w:r>
        <w:r>
          <w:rPr>
            <w:noProof/>
            <w:webHidden/>
          </w:rPr>
          <w:fldChar w:fldCharType="end"/>
        </w:r>
      </w:hyperlink>
    </w:p>
    <w:p w14:paraId="43848F23" w14:textId="77777777" w:rsidR="0007267C" w:rsidRDefault="0007267C" w:rsidP="0007267C">
      <w:pPr>
        <w:pStyle w:val="TOC1"/>
        <w:rPr>
          <w:rFonts w:asciiTheme="minorHAnsi" w:eastAsiaTheme="minorEastAsia" w:hAnsiTheme="minorHAnsi" w:cstheme="minorBidi"/>
          <w:b w:val="0"/>
          <w:bCs w:val="0"/>
          <w:caps w:val="0"/>
          <w:noProof/>
          <w:kern w:val="2"/>
          <w:sz w:val="24"/>
          <w:szCs w:val="24"/>
          <w14:ligatures w14:val="standardContextual"/>
        </w:rPr>
      </w:pPr>
      <w:hyperlink w:anchor="_Toc181012369" w:history="1">
        <w:r w:rsidRPr="00F653FA">
          <w:rPr>
            <w:rStyle w:val="Hyperlink"/>
            <w:rFonts w:eastAsiaTheme="majorEastAsia"/>
            <w:noProof/>
          </w:rPr>
          <w:t>Section 6 – Publish Vector Tile Service</w:t>
        </w:r>
        <w:r>
          <w:rPr>
            <w:noProof/>
            <w:webHidden/>
          </w:rPr>
          <w:tab/>
        </w:r>
        <w:r>
          <w:rPr>
            <w:noProof/>
            <w:webHidden/>
          </w:rPr>
          <w:fldChar w:fldCharType="begin"/>
        </w:r>
        <w:r>
          <w:rPr>
            <w:noProof/>
            <w:webHidden/>
          </w:rPr>
          <w:instrText xml:space="preserve"> PAGEREF _Toc181012369 \h </w:instrText>
        </w:r>
        <w:r>
          <w:rPr>
            <w:noProof/>
            <w:webHidden/>
          </w:rPr>
        </w:r>
        <w:r>
          <w:rPr>
            <w:noProof/>
            <w:webHidden/>
          </w:rPr>
          <w:fldChar w:fldCharType="separate"/>
        </w:r>
        <w:r>
          <w:rPr>
            <w:noProof/>
            <w:webHidden/>
          </w:rPr>
          <w:t>A-5</w:t>
        </w:r>
        <w:r>
          <w:rPr>
            <w:noProof/>
            <w:webHidden/>
          </w:rPr>
          <w:fldChar w:fldCharType="end"/>
        </w:r>
      </w:hyperlink>
    </w:p>
    <w:p w14:paraId="4F7415AB"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70" w:history="1">
        <w:r w:rsidRPr="00F653FA">
          <w:rPr>
            <w:rStyle w:val="Hyperlink"/>
            <w:rFonts w:eastAsiaTheme="majorEastAsia"/>
            <w:noProof/>
          </w:rPr>
          <w:t>6.1</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Open ArcGIS Enteprise or ArcGIS Online</w:t>
        </w:r>
        <w:r>
          <w:rPr>
            <w:noProof/>
            <w:webHidden/>
          </w:rPr>
          <w:tab/>
        </w:r>
        <w:r>
          <w:rPr>
            <w:noProof/>
            <w:webHidden/>
          </w:rPr>
          <w:fldChar w:fldCharType="begin"/>
        </w:r>
        <w:r>
          <w:rPr>
            <w:noProof/>
            <w:webHidden/>
          </w:rPr>
          <w:instrText xml:space="preserve"> PAGEREF _Toc181012370 \h </w:instrText>
        </w:r>
        <w:r>
          <w:rPr>
            <w:noProof/>
            <w:webHidden/>
          </w:rPr>
        </w:r>
        <w:r>
          <w:rPr>
            <w:noProof/>
            <w:webHidden/>
          </w:rPr>
          <w:fldChar w:fldCharType="separate"/>
        </w:r>
        <w:r>
          <w:rPr>
            <w:noProof/>
            <w:webHidden/>
          </w:rPr>
          <w:t>A-5</w:t>
        </w:r>
        <w:r>
          <w:rPr>
            <w:noProof/>
            <w:webHidden/>
          </w:rPr>
          <w:fldChar w:fldCharType="end"/>
        </w:r>
      </w:hyperlink>
    </w:p>
    <w:p w14:paraId="337026CD"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71" w:history="1">
        <w:r w:rsidRPr="00F653FA">
          <w:rPr>
            <w:rStyle w:val="Hyperlink"/>
            <w:rFonts w:eastAsiaTheme="majorEastAsia"/>
            <w:noProof/>
          </w:rPr>
          <w:t>6.2</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Navigate to the Content</w:t>
        </w:r>
        <w:r>
          <w:rPr>
            <w:noProof/>
            <w:webHidden/>
          </w:rPr>
          <w:tab/>
        </w:r>
        <w:r>
          <w:rPr>
            <w:noProof/>
            <w:webHidden/>
          </w:rPr>
          <w:fldChar w:fldCharType="begin"/>
        </w:r>
        <w:r>
          <w:rPr>
            <w:noProof/>
            <w:webHidden/>
          </w:rPr>
          <w:instrText xml:space="preserve"> PAGEREF _Toc181012371 \h </w:instrText>
        </w:r>
        <w:r>
          <w:rPr>
            <w:noProof/>
            <w:webHidden/>
          </w:rPr>
        </w:r>
        <w:r>
          <w:rPr>
            <w:noProof/>
            <w:webHidden/>
          </w:rPr>
          <w:fldChar w:fldCharType="separate"/>
        </w:r>
        <w:r>
          <w:rPr>
            <w:noProof/>
            <w:webHidden/>
          </w:rPr>
          <w:t>A-5</w:t>
        </w:r>
        <w:r>
          <w:rPr>
            <w:noProof/>
            <w:webHidden/>
          </w:rPr>
          <w:fldChar w:fldCharType="end"/>
        </w:r>
      </w:hyperlink>
    </w:p>
    <w:p w14:paraId="708D4C9A"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72" w:history="1">
        <w:r w:rsidRPr="00F653FA">
          <w:rPr>
            <w:rStyle w:val="Hyperlink"/>
            <w:rFonts w:eastAsiaTheme="majorEastAsia"/>
            <w:noProof/>
          </w:rPr>
          <w:t>6.3</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Add Vector Tile Package</w:t>
        </w:r>
        <w:r>
          <w:rPr>
            <w:noProof/>
            <w:webHidden/>
          </w:rPr>
          <w:tab/>
        </w:r>
        <w:r>
          <w:rPr>
            <w:noProof/>
            <w:webHidden/>
          </w:rPr>
          <w:fldChar w:fldCharType="begin"/>
        </w:r>
        <w:r>
          <w:rPr>
            <w:noProof/>
            <w:webHidden/>
          </w:rPr>
          <w:instrText xml:space="preserve"> PAGEREF _Toc181012372 \h </w:instrText>
        </w:r>
        <w:r>
          <w:rPr>
            <w:noProof/>
            <w:webHidden/>
          </w:rPr>
        </w:r>
        <w:r>
          <w:rPr>
            <w:noProof/>
            <w:webHidden/>
          </w:rPr>
          <w:fldChar w:fldCharType="separate"/>
        </w:r>
        <w:r>
          <w:rPr>
            <w:noProof/>
            <w:webHidden/>
          </w:rPr>
          <w:t>A-6</w:t>
        </w:r>
        <w:r>
          <w:rPr>
            <w:noProof/>
            <w:webHidden/>
          </w:rPr>
          <w:fldChar w:fldCharType="end"/>
        </w:r>
      </w:hyperlink>
    </w:p>
    <w:p w14:paraId="77C0B0BE"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73" w:history="1">
        <w:r w:rsidRPr="00F653FA">
          <w:rPr>
            <w:rStyle w:val="Hyperlink"/>
            <w:rFonts w:eastAsiaTheme="majorEastAsia"/>
            <w:noProof/>
          </w:rPr>
          <w:t>6.4</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Configure Vector Tile Service</w:t>
        </w:r>
        <w:r>
          <w:rPr>
            <w:noProof/>
            <w:webHidden/>
          </w:rPr>
          <w:tab/>
        </w:r>
        <w:r>
          <w:rPr>
            <w:noProof/>
            <w:webHidden/>
          </w:rPr>
          <w:fldChar w:fldCharType="begin"/>
        </w:r>
        <w:r>
          <w:rPr>
            <w:noProof/>
            <w:webHidden/>
          </w:rPr>
          <w:instrText xml:space="preserve"> PAGEREF _Toc181012373 \h </w:instrText>
        </w:r>
        <w:r>
          <w:rPr>
            <w:noProof/>
            <w:webHidden/>
          </w:rPr>
        </w:r>
        <w:r>
          <w:rPr>
            <w:noProof/>
            <w:webHidden/>
          </w:rPr>
          <w:fldChar w:fldCharType="separate"/>
        </w:r>
        <w:r>
          <w:rPr>
            <w:noProof/>
            <w:webHidden/>
          </w:rPr>
          <w:t>A-6</w:t>
        </w:r>
        <w:r>
          <w:rPr>
            <w:noProof/>
            <w:webHidden/>
          </w:rPr>
          <w:fldChar w:fldCharType="end"/>
        </w:r>
      </w:hyperlink>
    </w:p>
    <w:p w14:paraId="36497285"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74" w:history="1">
        <w:r w:rsidRPr="00F653FA">
          <w:rPr>
            <w:rStyle w:val="Hyperlink"/>
            <w:rFonts w:eastAsiaTheme="majorEastAsia"/>
            <w:noProof/>
          </w:rPr>
          <w:t>6.5</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Set Service Properties</w:t>
        </w:r>
        <w:r>
          <w:rPr>
            <w:noProof/>
            <w:webHidden/>
          </w:rPr>
          <w:tab/>
        </w:r>
        <w:r>
          <w:rPr>
            <w:noProof/>
            <w:webHidden/>
          </w:rPr>
          <w:fldChar w:fldCharType="begin"/>
        </w:r>
        <w:r>
          <w:rPr>
            <w:noProof/>
            <w:webHidden/>
          </w:rPr>
          <w:instrText xml:space="preserve"> PAGEREF _Toc181012374 \h </w:instrText>
        </w:r>
        <w:r>
          <w:rPr>
            <w:noProof/>
            <w:webHidden/>
          </w:rPr>
        </w:r>
        <w:r>
          <w:rPr>
            <w:noProof/>
            <w:webHidden/>
          </w:rPr>
          <w:fldChar w:fldCharType="separate"/>
        </w:r>
        <w:r>
          <w:rPr>
            <w:noProof/>
            <w:webHidden/>
          </w:rPr>
          <w:t>A-6</w:t>
        </w:r>
        <w:r>
          <w:rPr>
            <w:noProof/>
            <w:webHidden/>
          </w:rPr>
          <w:fldChar w:fldCharType="end"/>
        </w:r>
      </w:hyperlink>
    </w:p>
    <w:p w14:paraId="3ABB17C8"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75" w:history="1">
        <w:r w:rsidRPr="00F653FA">
          <w:rPr>
            <w:rStyle w:val="Hyperlink"/>
            <w:rFonts w:eastAsiaTheme="majorEastAsia"/>
            <w:noProof/>
          </w:rPr>
          <w:t>6.6</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Choose a Folder (if Applicable)</w:t>
        </w:r>
        <w:r>
          <w:rPr>
            <w:noProof/>
            <w:webHidden/>
          </w:rPr>
          <w:tab/>
        </w:r>
        <w:r>
          <w:rPr>
            <w:noProof/>
            <w:webHidden/>
          </w:rPr>
          <w:fldChar w:fldCharType="begin"/>
        </w:r>
        <w:r>
          <w:rPr>
            <w:noProof/>
            <w:webHidden/>
          </w:rPr>
          <w:instrText xml:space="preserve"> PAGEREF _Toc181012375 \h </w:instrText>
        </w:r>
        <w:r>
          <w:rPr>
            <w:noProof/>
            <w:webHidden/>
          </w:rPr>
        </w:r>
        <w:r>
          <w:rPr>
            <w:noProof/>
            <w:webHidden/>
          </w:rPr>
          <w:fldChar w:fldCharType="separate"/>
        </w:r>
        <w:r>
          <w:rPr>
            <w:noProof/>
            <w:webHidden/>
          </w:rPr>
          <w:t>A-6</w:t>
        </w:r>
        <w:r>
          <w:rPr>
            <w:noProof/>
            <w:webHidden/>
          </w:rPr>
          <w:fldChar w:fldCharType="end"/>
        </w:r>
      </w:hyperlink>
    </w:p>
    <w:p w14:paraId="368C27BA"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76" w:history="1">
        <w:r w:rsidRPr="00F653FA">
          <w:rPr>
            <w:rStyle w:val="Hyperlink"/>
            <w:rFonts w:eastAsiaTheme="majorEastAsia"/>
            <w:noProof/>
          </w:rPr>
          <w:t>6.7</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Configure Caching (Optional)</w:t>
        </w:r>
        <w:r>
          <w:rPr>
            <w:noProof/>
            <w:webHidden/>
          </w:rPr>
          <w:tab/>
        </w:r>
        <w:r>
          <w:rPr>
            <w:noProof/>
            <w:webHidden/>
          </w:rPr>
          <w:fldChar w:fldCharType="begin"/>
        </w:r>
        <w:r>
          <w:rPr>
            <w:noProof/>
            <w:webHidden/>
          </w:rPr>
          <w:instrText xml:space="preserve"> PAGEREF _Toc181012376 \h </w:instrText>
        </w:r>
        <w:r>
          <w:rPr>
            <w:noProof/>
            <w:webHidden/>
          </w:rPr>
        </w:r>
        <w:r>
          <w:rPr>
            <w:noProof/>
            <w:webHidden/>
          </w:rPr>
          <w:fldChar w:fldCharType="separate"/>
        </w:r>
        <w:r>
          <w:rPr>
            <w:noProof/>
            <w:webHidden/>
          </w:rPr>
          <w:t>A-6</w:t>
        </w:r>
        <w:r>
          <w:rPr>
            <w:noProof/>
            <w:webHidden/>
          </w:rPr>
          <w:fldChar w:fldCharType="end"/>
        </w:r>
      </w:hyperlink>
    </w:p>
    <w:p w14:paraId="39DCDCC4"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77" w:history="1">
        <w:r w:rsidRPr="00F653FA">
          <w:rPr>
            <w:rStyle w:val="Hyperlink"/>
            <w:rFonts w:eastAsiaTheme="majorEastAsia"/>
            <w:noProof/>
          </w:rPr>
          <w:t>6.8</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Set Permissions</w:t>
        </w:r>
        <w:r>
          <w:rPr>
            <w:noProof/>
            <w:webHidden/>
          </w:rPr>
          <w:tab/>
        </w:r>
        <w:r>
          <w:rPr>
            <w:noProof/>
            <w:webHidden/>
          </w:rPr>
          <w:fldChar w:fldCharType="begin"/>
        </w:r>
        <w:r>
          <w:rPr>
            <w:noProof/>
            <w:webHidden/>
          </w:rPr>
          <w:instrText xml:space="preserve"> PAGEREF _Toc181012377 \h </w:instrText>
        </w:r>
        <w:r>
          <w:rPr>
            <w:noProof/>
            <w:webHidden/>
          </w:rPr>
        </w:r>
        <w:r>
          <w:rPr>
            <w:noProof/>
            <w:webHidden/>
          </w:rPr>
          <w:fldChar w:fldCharType="separate"/>
        </w:r>
        <w:r>
          <w:rPr>
            <w:noProof/>
            <w:webHidden/>
          </w:rPr>
          <w:t>A-6</w:t>
        </w:r>
        <w:r>
          <w:rPr>
            <w:noProof/>
            <w:webHidden/>
          </w:rPr>
          <w:fldChar w:fldCharType="end"/>
        </w:r>
      </w:hyperlink>
    </w:p>
    <w:p w14:paraId="690E2F01"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78" w:history="1">
        <w:r w:rsidRPr="00F653FA">
          <w:rPr>
            <w:rStyle w:val="Hyperlink"/>
            <w:rFonts w:eastAsiaTheme="majorEastAsia"/>
            <w:noProof/>
          </w:rPr>
          <w:t>6.9</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Advanced Settings</w:t>
        </w:r>
        <w:r>
          <w:rPr>
            <w:noProof/>
            <w:webHidden/>
          </w:rPr>
          <w:tab/>
        </w:r>
        <w:r>
          <w:rPr>
            <w:noProof/>
            <w:webHidden/>
          </w:rPr>
          <w:fldChar w:fldCharType="begin"/>
        </w:r>
        <w:r>
          <w:rPr>
            <w:noProof/>
            <w:webHidden/>
          </w:rPr>
          <w:instrText xml:space="preserve"> PAGEREF _Toc181012378 \h </w:instrText>
        </w:r>
        <w:r>
          <w:rPr>
            <w:noProof/>
            <w:webHidden/>
          </w:rPr>
        </w:r>
        <w:r>
          <w:rPr>
            <w:noProof/>
            <w:webHidden/>
          </w:rPr>
          <w:fldChar w:fldCharType="separate"/>
        </w:r>
        <w:r>
          <w:rPr>
            <w:noProof/>
            <w:webHidden/>
          </w:rPr>
          <w:t>A-6</w:t>
        </w:r>
        <w:r>
          <w:rPr>
            <w:noProof/>
            <w:webHidden/>
          </w:rPr>
          <w:fldChar w:fldCharType="end"/>
        </w:r>
      </w:hyperlink>
    </w:p>
    <w:p w14:paraId="602E3777"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79" w:history="1">
        <w:r w:rsidRPr="00F653FA">
          <w:rPr>
            <w:rStyle w:val="Hyperlink"/>
            <w:rFonts w:eastAsiaTheme="majorEastAsia"/>
            <w:noProof/>
          </w:rPr>
          <w:t>6.10</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Share and Publish</w:t>
        </w:r>
        <w:r>
          <w:rPr>
            <w:noProof/>
            <w:webHidden/>
          </w:rPr>
          <w:tab/>
        </w:r>
        <w:r>
          <w:rPr>
            <w:noProof/>
            <w:webHidden/>
          </w:rPr>
          <w:fldChar w:fldCharType="begin"/>
        </w:r>
        <w:r>
          <w:rPr>
            <w:noProof/>
            <w:webHidden/>
          </w:rPr>
          <w:instrText xml:space="preserve"> PAGEREF _Toc181012379 \h </w:instrText>
        </w:r>
        <w:r>
          <w:rPr>
            <w:noProof/>
            <w:webHidden/>
          </w:rPr>
        </w:r>
        <w:r>
          <w:rPr>
            <w:noProof/>
            <w:webHidden/>
          </w:rPr>
          <w:fldChar w:fldCharType="separate"/>
        </w:r>
        <w:r>
          <w:rPr>
            <w:noProof/>
            <w:webHidden/>
          </w:rPr>
          <w:t>A-6</w:t>
        </w:r>
        <w:r>
          <w:rPr>
            <w:noProof/>
            <w:webHidden/>
          </w:rPr>
          <w:fldChar w:fldCharType="end"/>
        </w:r>
      </w:hyperlink>
    </w:p>
    <w:p w14:paraId="6812C4F7" w14:textId="77777777" w:rsidR="0007267C" w:rsidRDefault="0007267C" w:rsidP="0007267C">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2380" w:history="1">
        <w:r w:rsidRPr="00F653FA">
          <w:rPr>
            <w:rStyle w:val="Hyperlink"/>
            <w:rFonts w:eastAsiaTheme="majorEastAsia"/>
            <w:noProof/>
          </w:rPr>
          <w:t>6.11</w:t>
        </w:r>
        <w:r>
          <w:rPr>
            <w:rFonts w:asciiTheme="minorHAnsi" w:eastAsiaTheme="minorEastAsia" w:hAnsiTheme="minorHAnsi" w:cstheme="minorBidi"/>
            <w:smallCaps w:val="0"/>
            <w:noProof/>
            <w:kern w:val="2"/>
            <w:sz w:val="24"/>
            <w:szCs w:val="24"/>
            <w14:ligatures w14:val="standardContextual"/>
          </w:rPr>
          <w:tab/>
        </w:r>
        <w:r w:rsidRPr="00F653FA">
          <w:rPr>
            <w:rStyle w:val="Hyperlink"/>
            <w:rFonts w:eastAsiaTheme="majorEastAsia"/>
            <w:noProof/>
          </w:rPr>
          <w:t>Access the Vector Tile Service</w:t>
        </w:r>
        <w:r>
          <w:rPr>
            <w:noProof/>
            <w:webHidden/>
          </w:rPr>
          <w:tab/>
        </w:r>
        <w:r>
          <w:rPr>
            <w:noProof/>
            <w:webHidden/>
          </w:rPr>
          <w:fldChar w:fldCharType="begin"/>
        </w:r>
        <w:r>
          <w:rPr>
            <w:noProof/>
            <w:webHidden/>
          </w:rPr>
          <w:instrText xml:space="preserve"> PAGEREF _Toc181012380 \h </w:instrText>
        </w:r>
        <w:r>
          <w:rPr>
            <w:noProof/>
            <w:webHidden/>
          </w:rPr>
        </w:r>
        <w:r>
          <w:rPr>
            <w:noProof/>
            <w:webHidden/>
          </w:rPr>
          <w:fldChar w:fldCharType="separate"/>
        </w:r>
        <w:r>
          <w:rPr>
            <w:noProof/>
            <w:webHidden/>
          </w:rPr>
          <w:t>A-6</w:t>
        </w:r>
        <w:r>
          <w:rPr>
            <w:noProof/>
            <w:webHidden/>
          </w:rPr>
          <w:fldChar w:fldCharType="end"/>
        </w:r>
      </w:hyperlink>
    </w:p>
    <w:p w14:paraId="331B37C9" w14:textId="77777777" w:rsidR="0007267C" w:rsidRDefault="0007267C" w:rsidP="0007267C">
      <w:pPr>
        <w:pStyle w:val="TOC1"/>
        <w:rPr>
          <w:rFonts w:asciiTheme="minorHAnsi" w:eastAsiaTheme="minorEastAsia" w:hAnsiTheme="minorHAnsi" w:cstheme="minorBidi"/>
          <w:b w:val="0"/>
          <w:bCs w:val="0"/>
          <w:caps w:val="0"/>
          <w:noProof/>
          <w:kern w:val="2"/>
          <w:sz w:val="24"/>
          <w:szCs w:val="24"/>
          <w14:ligatures w14:val="standardContextual"/>
        </w:rPr>
      </w:pPr>
      <w:hyperlink w:anchor="_Toc181012381" w:history="1">
        <w:r w:rsidRPr="00F653FA">
          <w:rPr>
            <w:rStyle w:val="Hyperlink"/>
            <w:rFonts w:eastAsiaTheme="majorEastAsia"/>
            <w:noProof/>
          </w:rPr>
          <w:t>Section 7 – Summary</w:t>
        </w:r>
        <w:r>
          <w:rPr>
            <w:noProof/>
            <w:webHidden/>
          </w:rPr>
          <w:tab/>
        </w:r>
        <w:r>
          <w:rPr>
            <w:noProof/>
            <w:webHidden/>
          </w:rPr>
          <w:fldChar w:fldCharType="begin"/>
        </w:r>
        <w:r>
          <w:rPr>
            <w:noProof/>
            <w:webHidden/>
          </w:rPr>
          <w:instrText xml:space="preserve"> PAGEREF _Toc181012381 \h </w:instrText>
        </w:r>
        <w:r>
          <w:rPr>
            <w:noProof/>
            <w:webHidden/>
          </w:rPr>
        </w:r>
        <w:r>
          <w:rPr>
            <w:noProof/>
            <w:webHidden/>
          </w:rPr>
          <w:fldChar w:fldCharType="separate"/>
        </w:r>
        <w:r>
          <w:rPr>
            <w:noProof/>
            <w:webHidden/>
          </w:rPr>
          <w:t>A-7</w:t>
        </w:r>
        <w:r>
          <w:rPr>
            <w:noProof/>
            <w:webHidden/>
          </w:rPr>
          <w:fldChar w:fldCharType="end"/>
        </w:r>
      </w:hyperlink>
    </w:p>
    <w:p w14:paraId="3637DDC1" w14:textId="77777777" w:rsidR="0007267C" w:rsidRDefault="0007267C" w:rsidP="0007267C">
      <w:pPr>
        <w:pStyle w:val="TOC1"/>
        <w:rPr>
          <w:rFonts w:asciiTheme="minorHAnsi" w:eastAsiaTheme="minorEastAsia" w:hAnsiTheme="minorHAnsi" w:cstheme="minorBidi"/>
          <w:b w:val="0"/>
          <w:bCs w:val="0"/>
          <w:caps w:val="0"/>
          <w:noProof/>
          <w:kern w:val="2"/>
          <w:sz w:val="24"/>
          <w:szCs w:val="24"/>
          <w14:ligatures w14:val="standardContextual"/>
        </w:rPr>
      </w:pPr>
      <w:hyperlink w:anchor="_Toc181012382" w:history="1">
        <w:r w:rsidRPr="00F653FA">
          <w:rPr>
            <w:rStyle w:val="Hyperlink"/>
            <w:rFonts w:eastAsiaTheme="majorEastAsia"/>
            <w:noProof/>
          </w:rPr>
          <w:t>Section 8 – FAQs</w:t>
        </w:r>
        <w:r>
          <w:rPr>
            <w:noProof/>
            <w:webHidden/>
          </w:rPr>
          <w:tab/>
        </w:r>
        <w:r>
          <w:rPr>
            <w:noProof/>
            <w:webHidden/>
          </w:rPr>
          <w:fldChar w:fldCharType="begin"/>
        </w:r>
        <w:r>
          <w:rPr>
            <w:noProof/>
            <w:webHidden/>
          </w:rPr>
          <w:instrText xml:space="preserve"> PAGEREF _Toc181012382 \h </w:instrText>
        </w:r>
        <w:r>
          <w:rPr>
            <w:noProof/>
            <w:webHidden/>
          </w:rPr>
        </w:r>
        <w:r>
          <w:rPr>
            <w:noProof/>
            <w:webHidden/>
          </w:rPr>
          <w:fldChar w:fldCharType="separate"/>
        </w:r>
        <w:r>
          <w:rPr>
            <w:noProof/>
            <w:webHidden/>
          </w:rPr>
          <w:t>A-8</w:t>
        </w:r>
        <w:r>
          <w:rPr>
            <w:noProof/>
            <w:webHidden/>
          </w:rPr>
          <w:fldChar w:fldCharType="end"/>
        </w:r>
      </w:hyperlink>
    </w:p>
    <w:p w14:paraId="184316BF" w14:textId="77777777" w:rsidR="0007267C" w:rsidRDefault="0007267C" w:rsidP="0007267C">
      <w:pPr>
        <w:pStyle w:val="TOC1"/>
        <w:rPr>
          <w:rFonts w:asciiTheme="minorHAnsi" w:eastAsiaTheme="minorEastAsia" w:hAnsiTheme="minorHAnsi" w:cstheme="minorBidi"/>
          <w:b w:val="0"/>
          <w:bCs w:val="0"/>
          <w:caps w:val="0"/>
          <w:noProof/>
          <w:kern w:val="2"/>
          <w:sz w:val="24"/>
          <w:szCs w:val="24"/>
          <w14:ligatures w14:val="standardContextual"/>
        </w:rPr>
      </w:pPr>
      <w:hyperlink w:anchor="_Toc181012383" w:history="1">
        <w:r w:rsidRPr="00F653FA">
          <w:rPr>
            <w:rStyle w:val="Hyperlink"/>
            <w:rFonts w:eastAsiaTheme="majorEastAsia"/>
            <w:noProof/>
          </w:rPr>
          <w:t>Appendix A – References</w:t>
        </w:r>
        <w:r>
          <w:rPr>
            <w:noProof/>
            <w:webHidden/>
          </w:rPr>
          <w:tab/>
        </w:r>
        <w:r>
          <w:rPr>
            <w:noProof/>
            <w:webHidden/>
          </w:rPr>
          <w:fldChar w:fldCharType="begin"/>
        </w:r>
        <w:r>
          <w:rPr>
            <w:noProof/>
            <w:webHidden/>
          </w:rPr>
          <w:instrText xml:space="preserve"> PAGEREF _Toc181012383 \h </w:instrText>
        </w:r>
        <w:r>
          <w:rPr>
            <w:noProof/>
            <w:webHidden/>
          </w:rPr>
        </w:r>
        <w:r>
          <w:rPr>
            <w:noProof/>
            <w:webHidden/>
          </w:rPr>
          <w:fldChar w:fldCharType="separate"/>
        </w:r>
        <w:r>
          <w:rPr>
            <w:noProof/>
            <w:webHidden/>
          </w:rPr>
          <w:t>A-1</w:t>
        </w:r>
        <w:r>
          <w:rPr>
            <w:noProof/>
            <w:webHidden/>
          </w:rPr>
          <w:fldChar w:fldCharType="end"/>
        </w:r>
      </w:hyperlink>
    </w:p>
    <w:p w14:paraId="60CC6ADC" w14:textId="77777777" w:rsidR="0007267C" w:rsidRPr="00F96D69" w:rsidRDefault="0007267C" w:rsidP="0007267C">
      <w:pPr>
        <w:spacing w:before="0" w:after="0"/>
        <w:contextualSpacing/>
        <w:sectPr w:rsidR="0007267C" w:rsidRPr="00F96D69" w:rsidSect="0007267C">
          <w:pgSz w:w="12240" w:h="15840" w:code="1"/>
          <w:pgMar w:top="1440" w:right="1440" w:bottom="1440" w:left="1440" w:header="720" w:footer="720" w:gutter="0"/>
          <w:paperSrc w:first="83" w:other="83"/>
          <w:pgNumType w:fmt="lowerRoman"/>
          <w:cols w:space="720"/>
          <w:noEndnote/>
        </w:sectPr>
      </w:pPr>
      <w:r>
        <w:rPr>
          <w:b/>
          <w:caps/>
        </w:rPr>
        <w:fldChar w:fldCharType="end"/>
      </w:r>
    </w:p>
    <w:p w14:paraId="1D2C7315" w14:textId="77777777" w:rsidR="0007267C" w:rsidRDefault="0007267C" w:rsidP="0007267C">
      <w:pPr>
        <w:pStyle w:val="Heading1"/>
      </w:pPr>
      <w:bookmarkStart w:id="5" w:name="_Running_the_Uninstall.vbs_1"/>
      <w:bookmarkStart w:id="6" w:name="_Installing_the_9.3"/>
      <w:bookmarkStart w:id="7" w:name="_Running_the_Uninstall.vbs_2"/>
      <w:bookmarkStart w:id="8" w:name="_Running_the_Uninstall.vbs"/>
      <w:bookmarkStart w:id="9" w:name="_Toc181012333"/>
      <w:bookmarkStart w:id="10" w:name="_Toc462385577"/>
      <w:bookmarkStart w:id="11" w:name="_Ref447796819"/>
      <w:bookmarkEnd w:id="5"/>
      <w:bookmarkEnd w:id="6"/>
      <w:bookmarkEnd w:id="7"/>
      <w:bookmarkEnd w:id="8"/>
      <w:r>
        <w:lastRenderedPageBreak/>
        <w:t>Introduction</w:t>
      </w:r>
      <w:bookmarkEnd w:id="9"/>
    </w:p>
    <w:p w14:paraId="4D47BB74" w14:textId="77777777" w:rsidR="0007267C" w:rsidRDefault="0007267C" w:rsidP="0007267C">
      <w:pPr>
        <w:pStyle w:val="Heading2"/>
      </w:pPr>
      <w:bookmarkStart w:id="12" w:name="_Toc181012334"/>
      <w:r>
        <w:t>Purpose</w:t>
      </w:r>
      <w:bookmarkEnd w:id="12"/>
    </w:p>
    <w:p w14:paraId="53EF2E47" w14:textId="77777777" w:rsidR="0007267C" w:rsidRDefault="0007267C" w:rsidP="0007267C">
      <w:pPr>
        <w:spacing w:before="220" w:after="220"/>
      </w:pPr>
      <w:r>
        <w:t xml:space="preserve">This installation guide provides the information necessary for best practices in context to </w:t>
      </w:r>
      <w:r w:rsidRPr="007C6632">
        <w:t xml:space="preserve">ArcGIS Enterprise </w:t>
      </w:r>
      <w:r>
        <w:t>Vector Tile Data Management.</w:t>
      </w:r>
    </w:p>
    <w:p w14:paraId="19CF2B2B" w14:textId="77777777" w:rsidR="0007267C" w:rsidRDefault="0007267C" w:rsidP="0007267C">
      <w:pPr>
        <w:pStyle w:val="Heading2"/>
      </w:pPr>
      <w:bookmarkStart w:id="13" w:name="_Toc181012335"/>
      <w:r>
        <w:t>Scope</w:t>
      </w:r>
      <w:bookmarkEnd w:id="13"/>
    </w:p>
    <w:p w14:paraId="3BB7CE23" w14:textId="77777777" w:rsidR="0007267C" w:rsidRDefault="0007267C" w:rsidP="0007267C">
      <w:r>
        <w:t>This document covers all required steps for best practices for Vector Tile Packaging.</w:t>
      </w:r>
    </w:p>
    <w:p w14:paraId="156BF36D" w14:textId="77777777" w:rsidR="0007267C" w:rsidRPr="00E01172" w:rsidRDefault="0007267C" w:rsidP="0007267C">
      <w:pPr>
        <w:pStyle w:val="Heading2"/>
      </w:pPr>
      <w:bookmarkStart w:id="14" w:name="_Toc165174626"/>
      <w:bookmarkStart w:id="15" w:name="_Toc421002643"/>
      <w:bookmarkStart w:id="16" w:name="_Toc181012336"/>
      <w:r>
        <w:t>Document Conventions</w:t>
      </w:r>
      <w:bookmarkEnd w:id="14"/>
      <w:bookmarkEnd w:id="15"/>
      <w:bookmarkEnd w:id="16"/>
    </w:p>
    <w:p w14:paraId="696666D9" w14:textId="77777777" w:rsidR="0007267C" w:rsidRPr="006C59A5" w:rsidRDefault="0007267C" w:rsidP="0007267C">
      <w:pPr>
        <w:keepNext/>
      </w:pPr>
      <w:r w:rsidRPr="00990FC9">
        <w:rPr>
          <w:rStyle w:val="REF"/>
          <w:rFonts w:eastAsiaTheme="majorEastAsia"/>
        </w:rPr>
        <w:fldChar w:fldCharType="begin"/>
      </w:r>
      <w:r w:rsidRPr="00990FC9">
        <w:rPr>
          <w:rStyle w:val="REF"/>
          <w:rFonts w:eastAsiaTheme="majorEastAsia"/>
        </w:rPr>
        <w:instrText xml:space="preserve"> REF _Ref36200474 \h </w:instrText>
      </w:r>
      <w:r>
        <w:rPr>
          <w:rStyle w:val="REF"/>
          <w:rFonts w:eastAsiaTheme="majorEastAsia"/>
        </w:rPr>
        <w:instrText xml:space="preserve"> \* MERGEFORMAT </w:instrText>
      </w:r>
      <w:r w:rsidRPr="00990FC9">
        <w:rPr>
          <w:rStyle w:val="REF"/>
          <w:rFonts w:eastAsiaTheme="majorEastAsia"/>
        </w:rPr>
      </w:r>
      <w:r w:rsidRPr="00990FC9">
        <w:rPr>
          <w:rStyle w:val="REF"/>
          <w:rFonts w:eastAsiaTheme="majorEastAsia"/>
        </w:rPr>
        <w:fldChar w:fldCharType="separate"/>
      </w:r>
      <w:r w:rsidRPr="00646EF6">
        <w:rPr>
          <w:rStyle w:val="REF"/>
          <w:rFonts w:eastAsiaTheme="majorEastAsia"/>
        </w:rPr>
        <w:t>Table 1</w:t>
      </w:r>
      <w:r w:rsidRPr="00646EF6">
        <w:rPr>
          <w:rStyle w:val="REF"/>
          <w:rFonts w:eastAsiaTheme="majorEastAsia"/>
        </w:rPr>
        <w:noBreakHyphen/>
        <w:t>1</w:t>
      </w:r>
      <w:r w:rsidRPr="00990FC9">
        <w:rPr>
          <w:rStyle w:val="REF"/>
          <w:rFonts w:eastAsiaTheme="majorEastAsia"/>
        </w:rPr>
        <w:fldChar w:fldCharType="end"/>
      </w:r>
      <w:r>
        <w:t xml:space="preserve"> describes the conventions used in this documentation.  </w:t>
      </w:r>
    </w:p>
    <w:p w14:paraId="18849343" w14:textId="77777777" w:rsidR="0007267C" w:rsidRDefault="0007267C" w:rsidP="0007267C">
      <w:pPr>
        <w:pStyle w:val="Caption"/>
        <w:keepNext/>
        <w:tabs>
          <w:tab w:val="left" w:pos="2420"/>
          <w:tab w:val="center" w:pos="4680"/>
        </w:tabs>
        <w:jc w:val="left"/>
      </w:pPr>
      <w:bookmarkStart w:id="17" w:name="_Ref165166338"/>
      <w:bookmarkStart w:id="18" w:name="_Toc165174652"/>
      <w:bookmarkStart w:id="19" w:name="_Toc420669631"/>
      <w:r>
        <w:tab/>
      </w:r>
      <w:r>
        <w:tab/>
      </w:r>
      <w:bookmarkStart w:id="20" w:name="_Ref36200474"/>
      <w:bookmarkStart w:id="21" w:name="_Toc36651943"/>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bookmarkEnd w:id="17"/>
      <w:bookmarkEnd w:id="20"/>
      <w:r>
        <w:t>: Document Conventions</w:t>
      </w:r>
      <w:bookmarkEnd w:id="18"/>
      <w:bookmarkEnd w:id="19"/>
      <w:bookmarkEnd w:id="21"/>
    </w:p>
    <w:tbl>
      <w:tblPr>
        <w:tblStyle w:val="TableGrid"/>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87"/>
        <w:gridCol w:w="7443"/>
      </w:tblGrid>
      <w:tr w:rsidR="0007267C" w14:paraId="09F31363" w14:textId="77777777" w:rsidTr="00B623BD">
        <w:trPr>
          <w:cantSplit/>
          <w:tblHeader/>
        </w:trPr>
        <w:tc>
          <w:tcPr>
            <w:tcW w:w="1887" w:type="dxa"/>
            <w:tcBorders>
              <w:top w:val="double" w:sz="4" w:space="0" w:color="auto"/>
              <w:bottom w:val="single" w:sz="4" w:space="0" w:color="auto"/>
            </w:tcBorders>
            <w:shd w:val="clear" w:color="auto" w:fill="E6E6E6"/>
          </w:tcPr>
          <w:p w14:paraId="3112318E" w14:textId="77777777" w:rsidR="0007267C" w:rsidRDefault="0007267C" w:rsidP="00B623BD">
            <w:pPr>
              <w:pStyle w:val="TableHeading"/>
            </w:pPr>
            <w:r>
              <w:t>Convention</w:t>
            </w:r>
          </w:p>
        </w:tc>
        <w:tc>
          <w:tcPr>
            <w:tcW w:w="7443" w:type="dxa"/>
            <w:tcBorders>
              <w:top w:val="double" w:sz="4" w:space="0" w:color="auto"/>
              <w:bottom w:val="single" w:sz="4" w:space="0" w:color="auto"/>
            </w:tcBorders>
            <w:shd w:val="clear" w:color="auto" w:fill="E6E6E6"/>
          </w:tcPr>
          <w:p w14:paraId="2203E19D" w14:textId="77777777" w:rsidR="0007267C" w:rsidRDefault="0007267C" w:rsidP="00B623BD">
            <w:pPr>
              <w:pStyle w:val="TableHeading"/>
            </w:pPr>
            <w:r>
              <w:t>Meaning</w:t>
            </w:r>
          </w:p>
        </w:tc>
      </w:tr>
      <w:tr w:rsidR="0007267C" w14:paraId="4927F496" w14:textId="77777777" w:rsidTr="00B623BD">
        <w:trPr>
          <w:cantSplit/>
        </w:trPr>
        <w:tc>
          <w:tcPr>
            <w:tcW w:w="1887" w:type="dxa"/>
            <w:tcBorders>
              <w:top w:val="single" w:sz="4" w:space="0" w:color="auto"/>
            </w:tcBorders>
            <w:vAlign w:val="center"/>
          </w:tcPr>
          <w:p w14:paraId="4D3B7E27" w14:textId="77777777" w:rsidR="0007267C" w:rsidRPr="00F83BF0" w:rsidRDefault="0007267C" w:rsidP="00B623BD">
            <w:pPr>
              <w:pStyle w:val="TableBody"/>
              <w:keepNext/>
              <w:tabs>
                <w:tab w:val="center" w:pos="846"/>
              </w:tabs>
              <w:jc w:val="center"/>
              <w:rPr>
                <w:b/>
                <w:bCs/>
                <w:color w:val="0000FF"/>
                <w:sz w:val="36"/>
                <w:szCs w:val="36"/>
              </w:rPr>
            </w:pPr>
            <w:r w:rsidRPr="00E01172">
              <w:rPr>
                <w:b/>
                <w:bCs/>
                <w:color w:val="0000FF"/>
                <w:sz w:val="36"/>
                <w:szCs w:val="36"/>
              </w:rPr>
              <w:sym w:font="Webdings" w:char="0069"/>
            </w:r>
          </w:p>
        </w:tc>
        <w:tc>
          <w:tcPr>
            <w:tcW w:w="7443" w:type="dxa"/>
            <w:tcBorders>
              <w:top w:val="single" w:sz="4" w:space="0" w:color="auto"/>
            </w:tcBorders>
            <w:vAlign w:val="center"/>
          </w:tcPr>
          <w:p w14:paraId="7E63790D" w14:textId="77777777" w:rsidR="0007267C" w:rsidRDefault="0007267C" w:rsidP="00B623BD">
            <w:pPr>
              <w:pStyle w:val="TableBody"/>
              <w:keepNext/>
            </w:pPr>
            <w:r>
              <w:t>Indicates a note that supplements the information in the current section or about the procedure.</w:t>
            </w:r>
          </w:p>
        </w:tc>
      </w:tr>
      <w:tr w:rsidR="0007267C" w14:paraId="62DDDD7F" w14:textId="77777777" w:rsidTr="00B623BD">
        <w:trPr>
          <w:cantSplit/>
        </w:trPr>
        <w:tc>
          <w:tcPr>
            <w:tcW w:w="1887" w:type="dxa"/>
            <w:vAlign w:val="center"/>
          </w:tcPr>
          <w:p w14:paraId="1CDF0AEA" w14:textId="77777777" w:rsidR="0007267C" w:rsidRPr="00F83BF0" w:rsidRDefault="0007267C" w:rsidP="00B623BD">
            <w:pPr>
              <w:pStyle w:val="TableBody"/>
              <w:jc w:val="center"/>
              <w:rPr>
                <w:rFonts w:ascii="Goudy Stout" w:hAnsi="Goudy Stout"/>
                <w:color w:val="FF0000"/>
                <w:sz w:val="36"/>
                <w:szCs w:val="36"/>
              </w:rPr>
            </w:pPr>
            <w:r w:rsidRPr="00DD7D8C">
              <w:rPr>
                <w:rFonts w:ascii="Goudy Stout" w:hAnsi="Goudy Stout"/>
                <w:color w:val="FF0000"/>
                <w:sz w:val="36"/>
                <w:szCs w:val="36"/>
              </w:rPr>
              <w:t>!</w:t>
            </w:r>
          </w:p>
        </w:tc>
        <w:tc>
          <w:tcPr>
            <w:tcW w:w="7443" w:type="dxa"/>
            <w:vAlign w:val="center"/>
          </w:tcPr>
          <w:p w14:paraId="33B2867B" w14:textId="77777777" w:rsidR="0007267C" w:rsidRDefault="0007267C" w:rsidP="00B623BD">
            <w:pPr>
              <w:pStyle w:val="TableBody"/>
            </w:pPr>
            <w:r>
              <w:t>Indicates an important note related to the current section or procedure.</w:t>
            </w:r>
          </w:p>
        </w:tc>
      </w:tr>
      <w:tr w:rsidR="0007267C" w14:paraId="57FD1891" w14:textId="77777777" w:rsidTr="00B623BD">
        <w:trPr>
          <w:cantSplit/>
        </w:trPr>
        <w:tc>
          <w:tcPr>
            <w:tcW w:w="1887" w:type="dxa"/>
            <w:vAlign w:val="center"/>
          </w:tcPr>
          <w:p w14:paraId="74872F8B" w14:textId="77777777" w:rsidR="0007267C" w:rsidRDefault="0007267C" w:rsidP="00B623BD">
            <w:pPr>
              <w:pStyle w:val="TableBody"/>
              <w:jc w:val="center"/>
              <w:rPr>
                <w:b/>
                <w:color w:val="FF0000"/>
                <w:sz w:val="44"/>
                <w:szCs w:val="44"/>
              </w:rPr>
            </w:pPr>
            <w:r>
              <w:rPr>
                <w:rFonts w:ascii="Webdings" w:hAnsi="Webdings" w:cs="Webdings"/>
                <w:color w:val="FF0000"/>
                <w:sz w:val="48"/>
                <w:szCs w:val="48"/>
              </w:rPr>
              <w:t></w:t>
            </w:r>
          </w:p>
        </w:tc>
        <w:tc>
          <w:tcPr>
            <w:tcW w:w="7443" w:type="dxa"/>
            <w:vAlign w:val="center"/>
          </w:tcPr>
          <w:p w14:paraId="0137E29C" w14:textId="77777777" w:rsidR="0007267C" w:rsidRPr="000A76C1" w:rsidRDefault="0007267C" w:rsidP="00B623BD">
            <w:pPr>
              <w:pStyle w:val="TableBody"/>
            </w:pPr>
            <w:r>
              <w:t>Indicates that a section or procedure needs to be repeated.</w:t>
            </w:r>
          </w:p>
        </w:tc>
      </w:tr>
      <w:tr w:rsidR="0007267C" w14:paraId="775C6428" w14:textId="77777777" w:rsidTr="00B623BD">
        <w:trPr>
          <w:cantSplit/>
        </w:trPr>
        <w:tc>
          <w:tcPr>
            <w:tcW w:w="1887" w:type="dxa"/>
            <w:vAlign w:val="center"/>
          </w:tcPr>
          <w:p w14:paraId="23A45EBA" w14:textId="77777777" w:rsidR="0007267C" w:rsidRPr="006C59A5" w:rsidRDefault="0007267C" w:rsidP="00B623BD">
            <w:pPr>
              <w:pStyle w:val="TableHeading"/>
              <w:keepNext w:val="0"/>
            </w:pPr>
            <w:r>
              <w:t xml:space="preserve">Text </w:t>
            </w:r>
            <w:r>
              <w:rPr>
                <w:b w:val="0"/>
              </w:rPr>
              <w:t xml:space="preserve">&gt; </w:t>
            </w:r>
            <w:r>
              <w:t xml:space="preserve">Text </w:t>
            </w:r>
            <w:r>
              <w:rPr>
                <w:b w:val="0"/>
              </w:rPr>
              <w:t>&gt;</w:t>
            </w:r>
            <w:r>
              <w:t xml:space="preserve"> Text</w:t>
            </w:r>
          </w:p>
        </w:tc>
        <w:tc>
          <w:tcPr>
            <w:tcW w:w="7443" w:type="dxa"/>
            <w:vAlign w:val="center"/>
          </w:tcPr>
          <w:p w14:paraId="73D2C1A9" w14:textId="77777777" w:rsidR="0007267C" w:rsidRDefault="0007267C" w:rsidP="00B623BD">
            <w:pPr>
              <w:pStyle w:val="TableBody"/>
            </w:pPr>
            <w:r>
              <w:t xml:space="preserve">The arrow symbol (&gt;) is used for navigation paths (e.g., </w:t>
            </w:r>
            <w:r w:rsidRPr="006C59A5">
              <w:rPr>
                <w:b/>
              </w:rPr>
              <w:t>Start</w:t>
            </w:r>
            <w:r>
              <w:rPr>
                <w:b/>
              </w:rPr>
              <w:t xml:space="preserve"> </w:t>
            </w:r>
            <w:r w:rsidRPr="002E43E7">
              <w:rPr>
                <w:bCs/>
              </w:rPr>
              <w:t>&gt;</w:t>
            </w:r>
            <w:r>
              <w:rPr>
                <w:b/>
              </w:rPr>
              <w:t xml:space="preserve"> </w:t>
            </w:r>
            <w:r w:rsidRPr="006C59A5">
              <w:rPr>
                <w:b/>
              </w:rPr>
              <w:t>Programs</w:t>
            </w:r>
            <w:r>
              <w:rPr>
                <w:b/>
              </w:rPr>
              <w:t xml:space="preserve"> </w:t>
            </w:r>
            <w:r w:rsidRPr="002E43E7">
              <w:rPr>
                <w:bCs/>
              </w:rPr>
              <w:t>&gt;</w:t>
            </w:r>
            <w:r>
              <w:rPr>
                <w:b/>
              </w:rPr>
              <w:t xml:space="preserve"> </w:t>
            </w:r>
            <w:r w:rsidRPr="006C59A5">
              <w:rPr>
                <w:b/>
              </w:rPr>
              <w:t>Adlib</w:t>
            </w:r>
            <w:r>
              <w:rPr>
                <w:b/>
              </w:rPr>
              <w:t xml:space="preserve"> </w:t>
            </w:r>
            <w:r w:rsidRPr="002E43E7">
              <w:rPr>
                <w:bCs/>
              </w:rPr>
              <w:t>&gt;</w:t>
            </w:r>
            <w:r>
              <w:rPr>
                <w:b/>
              </w:rPr>
              <w:t xml:space="preserve"> </w:t>
            </w:r>
            <w:r w:rsidRPr="006C59A5">
              <w:rPr>
                <w:b/>
              </w:rPr>
              <w:t>Express</w:t>
            </w:r>
            <w:r>
              <w:rPr>
                <w:b/>
              </w:rPr>
              <w:t xml:space="preserve"> </w:t>
            </w:r>
            <w:r w:rsidRPr="002E43E7">
              <w:rPr>
                <w:bCs/>
              </w:rPr>
              <w:t>&gt;</w:t>
            </w:r>
            <w:r>
              <w:rPr>
                <w:b/>
              </w:rPr>
              <w:t xml:space="preserve"> </w:t>
            </w:r>
            <w:r w:rsidRPr="006C59A5">
              <w:rPr>
                <w:b/>
              </w:rPr>
              <w:t>Express Server</w:t>
            </w:r>
            <w:r w:rsidRPr="00105ECD">
              <w:t>)</w:t>
            </w:r>
            <w:r>
              <w:t>. All navigation paths in this document assume that Windows is set to display Classic View.</w:t>
            </w:r>
          </w:p>
        </w:tc>
      </w:tr>
    </w:tbl>
    <w:p w14:paraId="2E7B44CC" w14:textId="77777777" w:rsidR="0007267C" w:rsidRPr="001E1D13" w:rsidRDefault="0007267C" w:rsidP="0007267C"/>
    <w:p w14:paraId="4A0B2019" w14:textId="77777777" w:rsidR="0007267C" w:rsidRDefault="0007267C" w:rsidP="0007267C">
      <w:pPr>
        <w:ind w:firstLine="720"/>
      </w:pPr>
    </w:p>
    <w:p w14:paraId="27DB3EB1" w14:textId="77777777" w:rsidR="0007267C" w:rsidRPr="001030E3" w:rsidRDefault="0007267C" w:rsidP="0007267C">
      <w:pPr>
        <w:tabs>
          <w:tab w:val="left" w:pos="588"/>
        </w:tabs>
        <w:sectPr w:rsidR="0007267C" w:rsidRPr="001030E3" w:rsidSect="0007267C">
          <w:footerReference w:type="default" r:id="rId11"/>
          <w:pgSz w:w="12240" w:h="15840" w:code="1"/>
          <w:pgMar w:top="1440" w:right="1440" w:bottom="1440" w:left="1440" w:header="720" w:footer="720" w:gutter="0"/>
          <w:paperSrc w:first="83" w:other="83"/>
          <w:pgNumType w:start="1"/>
          <w:cols w:space="720"/>
          <w:noEndnote/>
          <w:titlePg/>
          <w:docGrid w:linePitch="326"/>
        </w:sectPr>
      </w:pPr>
      <w:r>
        <w:tab/>
      </w:r>
    </w:p>
    <w:p w14:paraId="2100DD73" w14:textId="77777777" w:rsidR="0007267C" w:rsidRDefault="0007267C" w:rsidP="0007267C">
      <w:pPr>
        <w:pStyle w:val="Heading1"/>
      </w:pPr>
      <w:bookmarkStart w:id="22" w:name="_Toc181012337"/>
      <w:bookmarkStart w:id="23" w:name="_Hlk18490732"/>
      <w:r>
        <w:lastRenderedPageBreak/>
        <w:t>About This Guide and Outline</w:t>
      </w:r>
      <w:bookmarkEnd w:id="22"/>
    </w:p>
    <w:p w14:paraId="393C53C1" w14:textId="77777777" w:rsidR="0007267C" w:rsidRDefault="0007267C" w:rsidP="0007267C">
      <w:r>
        <w:t xml:space="preserve">The content in this installation guide contains references to the software manufacturer’s online help documentation specific to </w:t>
      </w:r>
      <w:r w:rsidRPr="00FE47B2">
        <w:t xml:space="preserve">ArcGIS Enterprise </w:t>
      </w:r>
      <w:r>
        <w:t>Vector Tile Data Management. These help topics that are noted, where applicable, and the links to the specific topics are in alphabetical order in Appendix A.</w:t>
      </w:r>
    </w:p>
    <w:p w14:paraId="5A65D7D2" w14:textId="77777777" w:rsidR="0007267C" w:rsidRPr="00AD6AA7" w:rsidRDefault="0007267C" w:rsidP="0007267C">
      <w:pPr>
        <w:spacing w:after="0" w:line="360" w:lineRule="atLeast"/>
      </w:pPr>
      <w:r w:rsidRPr="004E1113">
        <w:rPr>
          <w:rFonts w:ascii="Arial" w:hAnsi="Arial" w:cs="Arial"/>
          <w:color w:val="1F1F1F"/>
        </w:rPr>
        <w:t xml:space="preserve">1. </w:t>
      </w:r>
      <w:r w:rsidRPr="00AD6AA7">
        <w:t>Define Project Goals and Requirements: Clearly articulate the goals and requirements of the vector tile service project, considering user needs, performance expectations, and technical specifications.</w:t>
      </w:r>
    </w:p>
    <w:p w14:paraId="101582C9" w14:textId="77777777" w:rsidR="0007267C" w:rsidRPr="00AD6AA7" w:rsidRDefault="0007267C" w:rsidP="0007267C">
      <w:pPr>
        <w:spacing w:after="0" w:line="360" w:lineRule="atLeast"/>
      </w:pPr>
      <w:r w:rsidRPr="00AD6AA7">
        <w:t>2. Prepare Data for Vector Tile Package: Collect and prepare geospatial data for the vector tile package using Esri ArcGIS Pro. Configure symbology, styles, and other settings to optimize data representation.</w:t>
      </w:r>
    </w:p>
    <w:p w14:paraId="24471749" w14:textId="77777777" w:rsidR="0007267C" w:rsidRPr="00AD6AA7" w:rsidRDefault="0007267C" w:rsidP="0007267C">
      <w:pPr>
        <w:spacing w:after="0" w:line="360" w:lineRule="atLeast"/>
      </w:pPr>
      <w:r w:rsidRPr="00AD6AA7">
        <w:t>3. Create Vector Tile Package (VTPK): Generate a vector tile package (.vtpk) using ArcGIS Pro, specifying the tiling scheme, scales, and other package settings.</w:t>
      </w:r>
    </w:p>
    <w:p w14:paraId="5655232F" w14:textId="77777777" w:rsidR="0007267C" w:rsidRPr="00AD6AA7" w:rsidRDefault="0007267C" w:rsidP="0007267C">
      <w:pPr>
        <w:spacing w:after="0" w:line="360" w:lineRule="atLeast"/>
      </w:pPr>
      <w:r w:rsidRPr="00AD6AA7">
        <w:t>4. Validate Vector Tile Package: Validate the vector tile package to ensure data integrity, proper styling, and adherence to performance standards.</w:t>
      </w:r>
    </w:p>
    <w:p w14:paraId="1B33AFD9" w14:textId="77777777" w:rsidR="0007267C" w:rsidRPr="00AD6AA7" w:rsidRDefault="0007267C" w:rsidP="0007267C">
      <w:pPr>
        <w:spacing w:after="0" w:line="360" w:lineRule="atLeast"/>
      </w:pPr>
      <w:r w:rsidRPr="00AD6AA7">
        <w:t>5. Publish Vector Tile Service: Open ArcGIS Enterprise or ArcGIS Online. Sign in, navigate to content, and add the vector tile package. Configure service properties, set permissions, and publish the vector tile service.</w:t>
      </w:r>
    </w:p>
    <w:p w14:paraId="28EDCF48" w14:textId="77777777" w:rsidR="0007267C" w:rsidRDefault="0007267C" w:rsidP="0007267C">
      <w:pPr>
        <w:spacing w:after="0" w:line="360" w:lineRule="atLeast"/>
      </w:pPr>
      <w:r w:rsidRPr="00AD6AA7">
        <w:t>6. Optimize Performance: Configure caching settings, tiling schemes, and cache levels. Test caching performance and explore multi-tier caching options. Implement compression, network optimization, and load balancing for improved performance.</w:t>
      </w:r>
    </w:p>
    <w:p w14:paraId="4635C084" w14:textId="77777777" w:rsidR="0007267C" w:rsidRPr="00990FC9" w:rsidRDefault="0007267C" w:rsidP="0007267C">
      <w:pPr>
        <w:sectPr w:rsidR="0007267C" w:rsidRPr="00990FC9" w:rsidSect="0007267C">
          <w:footerReference w:type="default" r:id="rId12"/>
          <w:pgSz w:w="12240" w:h="15840" w:code="1"/>
          <w:pgMar w:top="1440" w:right="1440" w:bottom="1440" w:left="1440" w:header="720" w:footer="720" w:gutter="0"/>
          <w:paperSrc w:first="83" w:other="83"/>
          <w:cols w:space="720"/>
          <w:noEndnote/>
        </w:sectPr>
      </w:pPr>
    </w:p>
    <w:p w14:paraId="17276D1C" w14:textId="77777777" w:rsidR="0007267C" w:rsidRDefault="0007267C" w:rsidP="0007267C">
      <w:pPr>
        <w:pStyle w:val="Heading1"/>
      </w:pPr>
      <w:bookmarkStart w:id="24" w:name="_Toc181012338"/>
      <w:r>
        <w:lastRenderedPageBreak/>
        <w:t>About Vector Tile Data Management</w:t>
      </w:r>
      <w:bookmarkEnd w:id="24"/>
    </w:p>
    <w:bookmarkEnd w:id="23"/>
    <w:p w14:paraId="5E9186E3" w14:textId="77777777" w:rsidR="0007267C" w:rsidRDefault="0007267C" w:rsidP="0007267C">
      <w:pPr>
        <w:spacing w:after="160" w:line="259" w:lineRule="auto"/>
      </w:pPr>
      <w:r w:rsidRPr="00D860C1">
        <w:t>The implementation of a Vector Tile Service in an Esri Enterprise GIS environment involves a systematic and multifaceted process. Beginning with the definition of project goals and data preparation, the process proceeds through the creation and validation of a Vector Tile Package (VTPK), culminating in the publication of the service. Optimization strategies, security considerations, and robust monitoring mechanisms ensure the service's performance and integrity. Extensive documentation and tailored training programs contribute to user proficiency and support. Community engagement initiatives, including forums and collaborative projects, foster a sense of shared learning and achievement. Continuous evaluation and improvement, coupled with a commitment to security and collaboration, underpin the successful implementation and maintenance of the Vector Tile Service. This comprehensive approach not only addresses technical aspects but also cultivates a dynamic and collaborative GIS community within the Esri Enterprise framework. By following these steps, organizations can ensure the successful deployment and ongoing optimization of a Vector Tile Service, fostering a collaborative and secure environment within the Esri Enterprise GIS framework. This process not only enhances user satisfaction but also promotes a culture of continuous learning and improvement in the GIS community.</w:t>
      </w:r>
      <w:r>
        <w:br w:type="page"/>
      </w:r>
    </w:p>
    <w:p w14:paraId="0FF0A9C1" w14:textId="77777777" w:rsidR="0007267C" w:rsidRDefault="0007267C" w:rsidP="0007267C">
      <w:pPr>
        <w:sectPr w:rsidR="0007267C" w:rsidSect="0007267C">
          <w:pgSz w:w="12240" w:h="15840" w:code="1"/>
          <w:pgMar w:top="1440" w:right="1440" w:bottom="1440" w:left="1440" w:header="720" w:footer="720" w:gutter="0"/>
          <w:paperSrc w:first="83" w:other="83"/>
          <w:cols w:space="720"/>
          <w:noEndnote/>
        </w:sectPr>
      </w:pPr>
    </w:p>
    <w:p w14:paraId="1EAD0B2F" w14:textId="77777777" w:rsidR="0007267C" w:rsidRDefault="0007267C" w:rsidP="0007267C">
      <w:pPr>
        <w:pStyle w:val="Heading1"/>
        <w:pageBreakBefore/>
      </w:pPr>
      <w:bookmarkStart w:id="25" w:name="_Toc181012339"/>
      <w:r>
        <w:lastRenderedPageBreak/>
        <w:t>ArcGIS Pro</w:t>
      </w:r>
      <w:bookmarkEnd w:id="25"/>
      <w:r>
        <w:t xml:space="preserve"> </w:t>
      </w:r>
    </w:p>
    <w:p w14:paraId="6F92DB25" w14:textId="77777777" w:rsidR="0007267C" w:rsidRDefault="0007267C" w:rsidP="0007267C">
      <w:pPr>
        <w:pStyle w:val="Heading2"/>
        <w:tabs>
          <w:tab w:val="num" w:pos="7200"/>
        </w:tabs>
      </w:pPr>
      <w:bookmarkStart w:id="26" w:name="_Toc181012340"/>
      <w:r>
        <w:t>ArcGIS Pro Setup</w:t>
      </w:r>
      <w:bookmarkEnd w:id="26"/>
    </w:p>
    <w:p w14:paraId="6FEE08CF" w14:textId="77777777" w:rsidR="0007267C" w:rsidRDefault="0007267C" w:rsidP="0007267C">
      <w:pPr>
        <w:pStyle w:val="ListParagraph"/>
        <w:numPr>
          <w:ilvl w:val="0"/>
          <w:numId w:val="48"/>
        </w:numPr>
        <w:spacing w:before="0"/>
      </w:pPr>
      <w:r>
        <w:t>Open ArcGIS Pro and create a new project.</w:t>
      </w:r>
    </w:p>
    <w:p w14:paraId="19D4DC78" w14:textId="77777777" w:rsidR="0007267C" w:rsidRDefault="0007267C" w:rsidP="0007267C">
      <w:pPr>
        <w:pStyle w:val="ListParagraph"/>
        <w:numPr>
          <w:ilvl w:val="0"/>
          <w:numId w:val="48"/>
        </w:numPr>
        <w:spacing w:before="0"/>
      </w:pPr>
      <w:r>
        <w:t>Add the layers you want to include in the vector tile package.</w:t>
      </w:r>
    </w:p>
    <w:p w14:paraId="161AB765" w14:textId="77777777" w:rsidR="0007267C" w:rsidRDefault="0007267C" w:rsidP="0007267C">
      <w:pPr>
        <w:pStyle w:val="ListParagraph"/>
        <w:numPr>
          <w:ilvl w:val="0"/>
          <w:numId w:val="48"/>
        </w:numPr>
        <w:spacing w:before="0"/>
      </w:pPr>
      <w:r>
        <w:t>Set symbology, labeling, and other cartographic settings.</w:t>
      </w:r>
    </w:p>
    <w:p w14:paraId="19FA6254" w14:textId="77777777" w:rsidR="0007267C" w:rsidRDefault="0007267C" w:rsidP="0007267C">
      <w:pPr>
        <w:pStyle w:val="ListParagraph"/>
        <w:numPr>
          <w:ilvl w:val="0"/>
          <w:numId w:val="48"/>
        </w:numPr>
        <w:spacing w:before="0"/>
      </w:pPr>
      <w:r>
        <w:t>Create a New Vector Tile Package:</w:t>
      </w:r>
    </w:p>
    <w:p w14:paraId="359AF2AE" w14:textId="77777777" w:rsidR="0007267C" w:rsidRDefault="0007267C" w:rsidP="0007267C">
      <w:pPr>
        <w:pStyle w:val="ListParagraph"/>
        <w:numPr>
          <w:ilvl w:val="0"/>
          <w:numId w:val="48"/>
        </w:numPr>
        <w:spacing w:before="0"/>
      </w:pPr>
      <w:r>
        <w:t>Navigate to the Share tab and choose "Vector Tile Package."</w:t>
      </w:r>
    </w:p>
    <w:p w14:paraId="145CBF9A" w14:textId="77777777" w:rsidR="0007267C" w:rsidRDefault="0007267C" w:rsidP="0007267C">
      <w:pPr>
        <w:pStyle w:val="ListParagraph"/>
        <w:numPr>
          <w:ilvl w:val="0"/>
          <w:numId w:val="48"/>
        </w:numPr>
        <w:spacing w:before="0"/>
      </w:pPr>
      <w:r>
        <w:t>Select the feature layer or layers to include.</w:t>
      </w:r>
    </w:p>
    <w:p w14:paraId="452F27E0" w14:textId="77777777" w:rsidR="0007267C" w:rsidRDefault="0007267C" w:rsidP="0007267C">
      <w:pPr>
        <w:pStyle w:val="ListParagraph"/>
        <w:numPr>
          <w:ilvl w:val="0"/>
          <w:numId w:val="48"/>
        </w:numPr>
        <w:spacing w:before="0"/>
      </w:pPr>
      <w:r>
        <w:t>Customize Package Settings:</w:t>
      </w:r>
    </w:p>
    <w:p w14:paraId="3D19874E" w14:textId="77777777" w:rsidR="0007267C" w:rsidRDefault="0007267C" w:rsidP="0007267C">
      <w:pPr>
        <w:pStyle w:val="ListParagraph"/>
        <w:numPr>
          <w:ilvl w:val="0"/>
          <w:numId w:val="48"/>
        </w:numPr>
        <w:spacing w:before="0"/>
      </w:pPr>
      <w:r>
        <w:t>Define levels of detail (LODs) based on expected zoom levels.</w:t>
      </w:r>
    </w:p>
    <w:p w14:paraId="17688764" w14:textId="77777777" w:rsidR="0007267C" w:rsidRDefault="0007267C" w:rsidP="0007267C">
      <w:pPr>
        <w:pStyle w:val="ListParagraph"/>
        <w:numPr>
          <w:ilvl w:val="0"/>
          <w:numId w:val="48"/>
        </w:numPr>
        <w:spacing w:before="0"/>
      </w:pPr>
      <w:r>
        <w:t>Set tile extents to match your area of interest.</w:t>
      </w:r>
    </w:p>
    <w:p w14:paraId="201EC8D1" w14:textId="77777777" w:rsidR="0007267C" w:rsidRDefault="0007267C" w:rsidP="0007267C">
      <w:pPr>
        <w:pStyle w:val="ListParagraph"/>
        <w:numPr>
          <w:ilvl w:val="0"/>
          <w:numId w:val="48"/>
        </w:numPr>
        <w:spacing w:before="0"/>
      </w:pPr>
      <w:r>
        <w:t>Choose an appropriate tiling scheme (e.g., XYZ).</w:t>
      </w:r>
    </w:p>
    <w:p w14:paraId="580ACA53" w14:textId="77777777" w:rsidR="0007267C" w:rsidRDefault="0007267C" w:rsidP="0007267C">
      <w:pPr>
        <w:pStyle w:val="ListParagraph"/>
        <w:numPr>
          <w:ilvl w:val="0"/>
          <w:numId w:val="48"/>
        </w:numPr>
        <w:spacing w:before="0"/>
      </w:pPr>
      <w:r>
        <w:t>Consider metadata inclusion for better search and discovery.</w:t>
      </w:r>
    </w:p>
    <w:p w14:paraId="3100A82C" w14:textId="77777777" w:rsidR="0007267C" w:rsidRDefault="0007267C" w:rsidP="0007267C">
      <w:pPr>
        <w:pStyle w:val="ListParagraph"/>
        <w:numPr>
          <w:ilvl w:val="0"/>
          <w:numId w:val="48"/>
        </w:numPr>
        <w:spacing w:before="0"/>
      </w:pPr>
      <w:r>
        <w:t>Generate the Package.</w:t>
      </w:r>
    </w:p>
    <w:p w14:paraId="0140678C" w14:textId="77777777" w:rsidR="0007267C" w:rsidRPr="002F1AF5" w:rsidRDefault="0007267C" w:rsidP="0007267C">
      <w:pPr>
        <w:pStyle w:val="ListParagraph"/>
        <w:numPr>
          <w:ilvl w:val="0"/>
          <w:numId w:val="48"/>
        </w:numPr>
        <w:spacing w:before="0"/>
      </w:pPr>
      <w:r>
        <w:t xml:space="preserve">Review settings and initiate package creation. </w:t>
      </w:r>
    </w:p>
    <w:p w14:paraId="1ED104E2" w14:textId="77777777" w:rsidR="0007267C" w:rsidRDefault="0007267C" w:rsidP="0007267C">
      <w:pPr>
        <w:pStyle w:val="Heading2"/>
        <w:tabs>
          <w:tab w:val="num" w:pos="7200"/>
        </w:tabs>
      </w:pPr>
      <w:bookmarkStart w:id="27" w:name="_Toc181012341"/>
      <w:r>
        <w:t>Project Creation</w:t>
      </w:r>
      <w:bookmarkEnd w:id="27"/>
      <w:r>
        <w:t xml:space="preserve"> </w:t>
      </w:r>
    </w:p>
    <w:p w14:paraId="53B50D38" w14:textId="77777777" w:rsidR="0007267C" w:rsidRDefault="0007267C" w:rsidP="0007267C">
      <w:bookmarkStart w:id="28" w:name="_Toc31204682"/>
      <w:r w:rsidRPr="00A02AC9">
        <w:t>Open ArcGIS Pro and create a new project. Choose an appropriate template based on the nature of your project (e.g., map, scene, or chart).</w:t>
      </w:r>
      <w:r>
        <w:t xml:space="preserve"> </w:t>
      </w:r>
    </w:p>
    <w:p w14:paraId="63C90EBF" w14:textId="77777777" w:rsidR="0007267C" w:rsidRDefault="0007267C" w:rsidP="0007267C">
      <w:pPr>
        <w:pStyle w:val="Heading2"/>
        <w:tabs>
          <w:tab w:val="num" w:pos="7200"/>
        </w:tabs>
      </w:pPr>
      <w:bookmarkStart w:id="29" w:name="_Toc181012342"/>
      <w:r>
        <w:t>Data Connection</w:t>
      </w:r>
      <w:bookmarkEnd w:id="29"/>
    </w:p>
    <w:p w14:paraId="33479F09" w14:textId="77777777" w:rsidR="0007267C" w:rsidRDefault="0007267C" w:rsidP="0007267C">
      <w:r w:rsidRPr="005C39FE">
        <w:t>Add the datasets that will be part of the vector tile service to your project. Establish connections to geodatabases, shapefiles, or other data sources</w:t>
      </w:r>
      <w:r w:rsidRPr="00A02AC9">
        <w:t>.</w:t>
      </w:r>
      <w:r>
        <w:t xml:space="preserve"> </w:t>
      </w:r>
    </w:p>
    <w:p w14:paraId="5DACFA74" w14:textId="77777777" w:rsidR="0007267C" w:rsidRDefault="0007267C" w:rsidP="0007267C">
      <w:pPr>
        <w:pStyle w:val="Heading2"/>
        <w:tabs>
          <w:tab w:val="num" w:pos="7200"/>
        </w:tabs>
      </w:pPr>
      <w:bookmarkStart w:id="30" w:name="_Toc181012343"/>
      <w:r>
        <w:t>Layer Organization</w:t>
      </w:r>
      <w:bookmarkEnd w:id="30"/>
    </w:p>
    <w:p w14:paraId="50111A58" w14:textId="77777777" w:rsidR="0007267C" w:rsidRDefault="0007267C" w:rsidP="0007267C">
      <w:r w:rsidRPr="00B36F85">
        <w:t>Organize layers in the Contents pane to reflect the desired order and hierarchy. Utilize group layers to organize related layers and improve project readability</w:t>
      </w:r>
      <w:r>
        <w:t>.</w:t>
      </w:r>
    </w:p>
    <w:p w14:paraId="3B2C7284" w14:textId="77777777" w:rsidR="0007267C" w:rsidRDefault="0007267C" w:rsidP="0007267C">
      <w:pPr>
        <w:pStyle w:val="Heading2"/>
        <w:tabs>
          <w:tab w:val="num" w:pos="7200"/>
        </w:tabs>
      </w:pPr>
      <w:bookmarkStart w:id="31" w:name="_Toc181012344"/>
      <w:r>
        <w:t>Symbolization</w:t>
      </w:r>
      <w:bookmarkEnd w:id="31"/>
    </w:p>
    <w:p w14:paraId="333215E9" w14:textId="77777777" w:rsidR="0007267C" w:rsidRDefault="0007267C" w:rsidP="0007267C">
      <w:r w:rsidRPr="003E7580">
        <w:t>Define symbology for each layer to ensure clear and visually appealing representation. Use appropriate symbols, colors, and labeling based on the cartographic requirements</w:t>
      </w:r>
      <w:r>
        <w:t>.</w:t>
      </w:r>
    </w:p>
    <w:p w14:paraId="237F4AF6" w14:textId="77777777" w:rsidR="0007267C" w:rsidRDefault="0007267C" w:rsidP="0007267C">
      <w:pPr>
        <w:pStyle w:val="Heading2"/>
        <w:tabs>
          <w:tab w:val="num" w:pos="7200"/>
        </w:tabs>
      </w:pPr>
      <w:bookmarkStart w:id="32" w:name="_Toc181012345"/>
      <w:r>
        <w:t>Scale Dependency</w:t>
      </w:r>
      <w:bookmarkEnd w:id="32"/>
    </w:p>
    <w:p w14:paraId="656B8580" w14:textId="77777777" w:rsidR="0007267C" w:rsidRPr="00E57E35" w:rsidRDefault="0007267C" w:rsidP="0007267C">
      <w:pPr>
        <w:pStyle w:val="NormalWeb"/>
        <w:shd w:val="clear" w:color="auto" w:fill="FEFEFE"/>
        <w:spacing w:before="0" w:beforeAutospacing="0" w:after="0" w:afterAutospacing="0"/>
        <w:rPr>
          <w:rFonts w:eastAsia="Times New Roman"/>
        </w:rPr>
      </w:pPr>
      <w:r w:rsidRPr="009D7DCF">
        <w:rPr>
          <w:rFonts w:eastAsia="Times New Roman"/>
        </w:rPr>
        <w:t>Configure scale-dependent rendering for layers to control visibility at different map scales. Set scale ranges for layers to optimize the display based on zoom levels.</w:t>
      </w:r>
    </w:p>
    <w:p w14:paraId="68ED59F0" w14:textId="77777777" w:rsidR="0007267C" w:rsidRDefault="0007267C" w:rsidP="0007267C">
      <w:pPr>
        <w:pStyle w:val="Heading2"/>
        <w:tabs>
          <w:tab w:val="num" w:pos="7200"/>
        </w:tabs>
      </w:pPr>
      <w:bookmarkStart w:id="33" w:name="_Toc181012346"/>
      <w:r>
        <w:lastRenderedPageBreak/>
        <w:t>Cartographic Elements</w:t>
      </w:r>
      <w:bookmarkEnd w:id="33"/>
      <w:r>
        <w:t xml:space="preserve"> </w:t>
      </w:r>
    </w:p>
    <w:p w14:paraId="74A02F3D" w14:textId="77777777" w:rsidR="0007267C" w:rsidRDefault="0007267C" w:rsidP="0007267C">
      <w:pPr>
        <w:pStyle w:val="NormalWeb"/>
        <w:shd w:val="clear" w:color="auto" w:fill="FEFEFE"/>
        <w:spacing w:before="0" w:beforeAutospacing="0" w:after="0" w:afterAutospacing="0"/>
        <w:rPr>
          <w:rFonts w:eastAsia="Times New Roman"/>
        </w:rPr>
      </w:pPr>
      <w:r w:rsidRPr="00B569DA">
        <w:rPr>
          <w:rFonts w:eastAsia="Times New Roman"/>
        </w:rPr>
        <w:t>Add cartographic elements such as north arrows, scale bars, and legends. Adjust the layout for printing or sharing maps based on project needs</w:t>
      </w:r>
      <w:r w:rsidRPr="009D7DCF">
        <w:rPr>
          <w:rFonts w:eastAsia="Times New Roman"/>
        </w:rPr>
        <w:t>.</w:t>
      </w:r>
      <w:bookmarkEnd w:id="28"/>
    </w:p>
    <w:p w14:paraId="40413C4F" w14:textId="77777777" w:rsidR="0007267C" w:rsidRDefault="0007267C" w:rsidP="0007267C">
      <w:pPr>
        <w:pStyle w:val="Heading2"/>
        <w:tabs>
          <w:tab w:val="num" w:pos="7200"/>
        </w:tabs>
      </w:pPr>
      <w:bookmarkStart w:id="34" w:name="_Toc181012347"/>
      <w:r>
        <w:t>Map Extent</w:t>
      </w:r>
      <w:bookmarkEnd w:id="34"/>
    </w:p>
    <w:p w14:paraId="21B37400" w14:textId="77777777" w:rsidR="0007267C" w:rsidRDefault="0007267C" w:rsidP="0007267C">
      <w:pPr>
        <w:pStyle w:val="NormalWeb"/>
        <w:shd w:val="clear" w:color="auto" w:fill="FEFEFE"/>
        <w:spacing w:before="0" w:beforeAutospacing="0" w:after="0" w:afterAutospacing="0"/>
        <w:rPr>
          <w:rFonts w:eastAsia="Times New Roman"/>
        </w:rPr>
      </w:pPr>
      <w:r w:rsidRPr="007656A4">
        <w:rPr>
          <w:rFonts w:eastAsia="Times New Roman"/>
        </w:rPr>
        <w:t>Set the map extent to match the desired geographic scope of the vector tile service. Ensure that the map extent aligns with the project requirements</w:t>
      </w:r>
      <w:r w:rsidRPr="009D7DCF">
        <w:rPr>
          <w:rFonts w:eastAsia="Times New Roman"/>
        </w:rPr>
        <w:t>.</w:t>
      </w:r>
    </w:p>
    <w:p w14:paraId="7C75DA8B" w14:textId="77777777" w:rsidR="0007267C" w:rsidRDefault="0007267C" w:rsidP="0007267C">
      <w:pPr>
        <w:pStyle w:val="Heading2"/>
        <w:tabs>
          <w:tab w:val="num" w:pos="7200"/>
        </w:tabs>
      </w:pPr>
      <w:bookmarkStart w:id="35" w:name="_Toc181012348"/>
      <w:r>
        <w:t>Layer Properties</w:t>
      </w:r>
      <w:bookmarkEnd w:id="35"/>
    </w:p>
    <w:p w14:paraId="504E0FB0" w14:textId="77777777" w:rsidR="0007267C" w:rsidRDefault="0007267C" w:rsidP="0007267C">
      <w:pPr>
        <w:pStyle w:val="NormalWeb"/>
        <w:shd w:val="clear" w:color="auto" w:fill="FEFEFE"/>
        <w:spacing w:before="0" w:beforeAutospacing="0" w:after="0" w:afterAutospacing="0"/>
        <w:rPr>
          <w:rFonts w:eastAsia="Times New Roman"/>
        </w:rPr>
      </w:pPr>
      <w:r w:rsidRPr="00807D22">
        <w:rPr>
          <w:rFonts w:eastAsia="Times New Roman"/>
        </w:rPr>
        <w:t>Access layer properties to fine-tune settings like transparency, visibility, and labeling. Configure pop-ups for layers to display relevant attribute information.</w:t>
      </w:r>
    </w:p>
    <w:p w14:paraId="5DBCC341" w14:textId="77777777" w:rsidR="0007267C" w:rsidRDefault="0007267C" w:rsidP="0007267C">
      <w:pPr>
        <w:pStyle w:val="Heading2"/>
        <w:tabs>
          <w:tab w:val="num" w:pos="7200"/>
        </w:tabs>
      </w:pPr>
      <w:bookmarkStart w:id="36" w:name="_Toc181012349"/>
      <w:r>
        <w:t>Basemaps and Reference Layers</w:t>
      </w:r>
      <w:bookmarkEnd w:id="36"/>
    </w:p>
    <w:p w14:paraId="2D9B792B" w14:textId="77777777" w:rsidR="0007267C" w:rsidRDefault="0007267C" w:rsidP="0007267C">
      <w:pPr>
        <w:pStyle w:val="NormalWeb"/>
        <w:shd w:val="clear" w:color="auto" w:fill="FEFEFE"/>
        <w:spacing w:before="0" w:beforeAutospacing="0" w:after="0" w:afterAutospacing="0"/>
        <w:rPr>
          <w:rFonts w:eastAsia="Times New Roman"/>
        </w:rPr>
      </w:pPr>
      <w:r w:rsidRPr="00AC23CE">
        <w:rPr>
          <w:rFonts w:eastAsia="Times New Roman"/>
        </w:rPr>
        <w:t>Add base maps or reference layers to provide context to your project. Utilize Esri's base maps or incorporate custom base maps if needed.</w:t>
      </w:r>
    </w:p>
    <w:p w14:paraId="40843752" w14:textId="77777777" w:rsidR="0007267C" w:rsidRDefault="0007267C" w:rsidP="0007267C">
      <w:pPr>
        <w:pStyle w:val="Heading2"/>
        <w:tabs>
          <w:tab w:val="num" w:pos="7200"/>
        </w:tabs>
      </w:pPr>
      <w:bookmarkStart w:id="37" w:name="_Toc181012350"/>
      <w:r>
        <w:t>3D Settings (If Applicable)</w:t>
      </w:r>
      <w:bookmarkEnd w:id="37"/>
    </w:p>
    <w:p w14:paraId="2B4B1052" w14:textId="77777777" w:rsidR="0007267C" w:rsidRDefault="0007267C" w:rsidP="0007267C">
      <w:pPr>
        <w:pStyle w:val="NormalWeb"/>
        <w:shd w:val="clear" w:color="auto" w:fill="FEFEFE"/>
        <w:spacing w:before="0" w:beforeAutospacing="0" w:after="0" w:afterAutospacing="0"/>
        <w:rPr>
          <w:rFonts w:eastAsia="Times New Roman"/>
        </w:rPr>
      </w:pPr>
      <w:r w:rsidRPr="00CB3959">
        <w:rPr>
          <w:rFonts w:eastAsia="Times New Roman"/>
        </w:rPr>
        <w:t>If creating a 3D scene, configure elevation settings, lighting, and other 3D-specific properties. Adjust camera angles and tilt for optimal visualization.</w:t>
      </w:r>
    </w:p>
    <w:p w14:paraId="79BDD0DC" w14:textId="77777777" w:rsidR="0007267C" w:rsidRDefault="0007267C" w:rsidP="0007267C">
      <w:pPr>
        <w:pStyle w:val="Heading2"/>
        <w:tabs>
          <w:tab w:val="num" w:pos="7200"/>
        </w:tabs>
      </w:pPr>
      <w:bookmarkStart w:id="38" w:name="_Toc181012351"/>
      <w:r>
        <w:t>Bookmark Creation</w:t>
      </w:r>
      <w:bookmarkEnd w:id="38"/>
    </w:p>
    <w:p w14:paraId="0202752C" w14:textId="77777777" w:rsidR="0007267C" w:rsidRDefault="0007267C" w:rsidP="0007267C">
      <w:pPr>
        <w:pStyle w:val="NormalWeb"/>
        <w:shd w:val="clear" w:color="auto" w:fill="FEFEFE"/>
        <w:spacing w:before="0" w:beforeAutospacing="0" w:after="0" w:afterAutospacing="0"/>
        <w:rPr>
          <w:rFonts w:eastAsia="Times New Roman"/>
        </w:rPr>
      </w:pPr>
      <w:r w:rsidRPr="00374A5B">
        <w:rPr>
          <w:rFonts w:eastAsia="Times New Roman"/>
        </w:rPr>
        <w:t>Create bookmarks for specific areas of interest or predefined map views. This facilitates easier navigation and map exploration during the creation of the vector tile package.</w:t>
      </w:r>
    </w:p>
    <w:p w14:paraId="3355C62B" w14:textId="77777777" w:rsidR="0007267C" w:rsidRDefault="0007267C" w:rsidP="0007267C">
      <w:pPr>
        <w:pStyle w:val="Heading2"/>
        <w:tabs>
          <w:tab w:val="num" w:pos="7200"/>
        </w:tabs>
      </w:pPr>
      <w:bookmarkStart w:id="39" w:name="_Toc181012352"/>
      <w:r>
        <w:t>Data Validation</w:t>
      </w:r>
      <w:bookmarkEnd w:id="39"/>
    </w:p>
    <w:p w14:paraId="7CA02767" w14:textId="77777777" w:rsidR="0007267C" w:rsidRDefault="0007267C" w:rsidP="0007267C">
      <w:pPr>
        <w:pStyle w:val="NormalWeb"/>
        <w:shd w:val="clear" w:color="auto" w:fill="FEFEFE"/>
        <w:spacing w:before="0" w:beforeAutospacing="0" w:after="0" w:afterAutospacing="0"/>
        <w:rPr>
          <w:rFonts w:eastAsia="Times New Roman"/>
        </w:rPr>
      </w:pPr>
      <w:r w:rsidRPr="00FC5E09">
        <w:rPr>
          <w:rFonts w:eastAsia="Times New Roman"/>
        </w:rPr>
        <w:t>Validate data to ensure it aligns with the intended map visualization. Resolve any data-related issues before proceeding to the vector tile package creation.</w:t>
      </w:r>
    </w:p>
    <w:p w14:paraId="27148BB6" w14:textId="77777777" w:rsidR="0007267C" w:rsidRDefault="0007267C" w:rsidP="0007267C">
      <w:pPr>
        <w:pStyle w:val="Heading2"/>
        <w:tabs>
          <w:tab w:val="num" w:pos="7200"/>
        </w:tabs>
      </w:pPr>
      <w:bookmarkStart w:id="40" w:name="_Toc181012353"/>
      <w:r>
        <w:t>Map Exploration</w:t>
      </w:r>
      <w:bookmarkEnd w:id="40"/>
    </w:p>
    <w:p w14:paraId="5A40912B" w14:textId="77777777" w:rsidR="0007267C" w:rsidRPr="00C43531" w:rsidRDefault="0007267C" w:rsidP="0007267C">
      <w:pPr>
        <w:pStyle w:val="NormalWeb"/>
        <w:shd w:val="clear" w:color="auto" w:fill="FEFEFE"/>
        <w:spacing w:before="0" w:beforeAutospacing="0" w:after="0" w:afterAutospacing="0"/>
        <w:rPr>
          <w:rFonts w:eastAsia="Times New Roman"/>
        </w:rPr>
      </w:pPr>
      <w:r w:rsidRPr="00AF33F1">
        <w:rPr>
          <w:rFonts w:eastAsia="Times New Roman"/>
        </w:rPr>
        <w:t>Interactively explore the map to verify that the symbology, labeling, and other cartographic elements meet project requirements. Adjust settings based on feedback and visual inspection.</w:t>
      </w:r>
    </w:p>
    <w:p w14:paraId="7A0E0678" w14:textId="77777777" w:rsidR="0007267C" w:rsidRPr="00C43531" w:rsidRDefault="0007267C" w:rsidP="0007267C">
      <w:pPr>
        <w:pStyle w:val="NormalWeb"/>
        <w:shd w:val="clear" w:color="auto" w:fill="FEFEFE"/>
        <w:spacing w:before="0" w:beforeAutospacing="0" w:after="0" w:afterAutospacing="0"/>
        <w:rPr>
          <w:rFonts w:eastAsia="Times New Roman"/>
        </w:rPr>
      </w:pPr>
    </w:p>
    <w:p w14:paraId="071B205C" w14:textId="77777777" w:rsidR="0007267C" w:rsidRDefault="0007267C" w:rsidP="0007267C">
      <w:pPr>
        <w:pStyle w:val="Heading1"/>
        <w:pageBreakBefore/>
      </w:pPr>
      <w:bookmarkStart w:id="41" w:name="_Toc34396115"/>
      <w:bookmarkStart w:id="42" w:name="_Toc35606364"/>
      <w:bookmarkStart w:id="43" w:name="_Toc35608255"/>
      <w:bookmarkStart w:id="44" w:name="_Toc35610150"/>
      <w:bookmarkStart w:id="45" w:name="_Toc181012354"/>
      <w:bookmarkEnd w:id="41"/>
      <w:bookmarkEnd w:id="42"/>
      <w:bookmarkEnd w:id="43"/>
      <w:bookmarkEnd w:id="44"/>
      <w:r>
        <w:lastRenderedPageBreak/>
        <w:t>Vector Tile Package Creation</w:t>
      </w:r>
      <w:bookmarkEnd w:id="45"/>
    </w:p>
    <w:p w14:paraId="36B51927" w14:textId="77777777" w:rsidR="0007267C" w:rsidRDefault="0007267C" w:rsidP="0007267C">
      <w:bookmarkStart w:id="46" w:name="_Toc31204696"/>
      <w:r>
        <w:t>Use the 'Share' tab in ArcGIS Pro to create a Vector Tile Package (VTPK).</w:t>
      </w:r>
    </w:p>
    <w:p w14:paraId="5C92BBB1" w14:textId="77777777" w:rsidR="0007267C" w:rsidRDefault="0007267C" w:rsidP="0007267C">
      <w:r>
        <w:t>Select the layers, scale levels, and other settings based on project requirements.</w:t>
      </w:r>
    </w:p>
    <w:p w14:paraId="04375CEE" w14:textId="77777777" w:rsidR="0007267C" w:rsidRPr="00B82F15" w:rsidRDefault="0007267C" w:rsidP="0007267C">
      <w:r>
        <w:t>Optimize settings to balance detail and file size.</w:t>
      </w:r>
    </w:p>
    <w:p w14:paraId="5AF4D1F4" w14:textId="77777777" w:rsidR="0007267C" w:rsidRDefault="0007267C" w:rsidP="0007267C">
      <w:pPr>
        <w:pStyle w:val="Heading2"/>
        <w:tabs>
          <w:tab w:val="num" w:pos="7200"/>
        </w:tabs>
      </w:pPr>
      <w:bookmarkStart w:id="47" w:name="_Toc181012355"/>
      <w:r>
        <w:t>Open ArcGIS Pro and Load Project</w:t>
      </w:r>
      <w:bookmarkEnd w:id="47"/>
    </w:p>
    <w:p w14:paraId="7D276005" w14:textId="77777777" w:rsidR="0007267C" w:rsidRPr="00C43531" w:rsidRDefault="0007267C" w:rsidP="0007267C">
      <w:pPr>
        <w:spacing w:after="160" w:line="259" w:lineRule="auto"/>
      </w:pPr>
      <w:r w:rsidRPr="00D959DB">
        <w:t>Open ArcGIS Pro and load the project you created during the ArcGIS Pro Setup phase.</w:t>
      </w:r>
      <w:r>
        <w:t xml:space="preserve"> </w:t>
      </w:r>
    </w:p>
    <w:p w14:paraId="6A9B8C9C" w14:textId="77777777" w:rsidR="0007267C" w:rsidRDefault="0007267C" w:rsidP="0007267C">
      <w:pPr>
        <w:pStyle w:val="Heading2"/>
        <w:tabs>
          <w:tab w:val="num" w:pos="7200"/>
        </w:tabs>
      </w:pPr>
      <w:bookmarkStart w:id="48" w:name="_Toc181012356"/>
      <w:bookmarkEnd w:id="46"/>
      <w:r>
        <w:t>Set The Extent</w:t>
      </w:r>
      <w:bookmarkEnd w:id="48"/>
    </w:p>
    <w:p w14:paraId="6C6E32FB" w14:textId="77777777" w:rsidR="0007267C" w:rsidRDefault="0007267C" w:rsidP="0007267C">
      <w:r w:rsidRPr="00AB12EE">
        <w:t>Confirm that the map extent is set to cover the desired geographic area for the vector tile package.</w:t>
      </w:r>
      <w:r>
        <w:t xml:space="preserve"> </w:t>
      </w:r>
    </w:p>
    <w:p w14:paraId="5AA6C01E" w14:textId="77777777" w:rsidR="0007267C" w:rsidRDefault="0007267C" w:rsidP="0007267C">
      <w:pPr>
        <w:pStyle w:val="Heading2"/>
        <w:tabs>
          <w:tab w:val="num" w:pos="7200"/>
        </w:tabs>
      </w:pPr>
      <w:bookmarkStart w:id="49" w:name="_Toc181012357"/>
      <w:r>
        <w:t>Navigate to the Share Tab</w:t>
      </w:r>
      <w:bookmarkEnd w:id="49"/>
    </w:p>
    <w:p w14:paraId="4A251F55" w14:textId="77777777" w:rsidR="0007267C" w:rsidRDefault="0007267C" w:rsidP="0007267C">
      <w:r w:rsidRPr="001948EC">
        <w:t>Go to the 'Share' tab on the ArcGIS Pro ribbon. This tab contains tools for creating and sharing various types of content.</w:t>
      </w:r>
      <w:r>
        <w:t xml:space="preserve"> </w:t>
      </w:r>
    </w:p>
    <w:p w14:paraId="0D2FD0F4" w14:textId="77777777" w:rsidR="0007267C" w:rsidRDefault="0007267C" w:rsidP="0007267C">
      <w:pPr>
        <w:pStyle w:val="Heading2"/>
        <w:tabs>
          <w:tab w:val="num" w:pos="7200"/>
        </w:tabs>
      </w:pPr>
      <w:bookmarkStart w:id="50" w:name="_Toc181012358"/>
      <w:r>
        <w:t>Select Vector tile</w:t>
      </w:r>
      <w:bookmarkEnd w:id="50"/>
    </w:p>
    <w:p w14:paraId="7E6FE8A5" w14:textId="77777777" w:rsidR="0007267C" w:rsidRDefault="0007267C" w:rsidP="0007267C">
      <w:r w:rsidRPr="00EE3ED7">
        <w:t>In the 'Share' tab, select the 'Vector Tile' option. This opens the Vector Tile tools and settings.</w:t>
      </w:r>
      <w:r>
        <w:t xml:space="preserve"> </w:t>
      </w:r>
    </w:p>
    <w:p w14:paraId="263CF123" w14:textId="77777777" w:rsidR="0007267C" w:rsidRDefault="0007267C" w:rsidP="0007267C">
      <w:pPr>
        <w:pStyle w:val="Heading2"/>
        <w:tabs>
          <w:tab w:val="num" w:pos="7200"/>
        </w:tabs>
      </w:pPr>
      <w:bookmarkStart w:id="51" w:name="_Toc181012359"/>
      <w:r>
        <w:t>Choose Layers</w:t>
      </w:r>
      <w:bookmarkEnd w:id="51"/>
    </w:p>
    <w:p w14:paraId="0AFB9479" w14:textId="77777777" w:rsidR="0007267C" w:rsidRDefault="0007267C" w:rsidP="0007267C">
      <w:r w:rsidRPr="00CB13C1">
        <w:t>Choose the layers you want to include in the vector tile package. Ensure that the selected layers align with the project requirements and goals.</w:t>
      </w:r>
      <w:r>
        <w:t xml:space="preserve"> </w:t>
      </w:r>
    </w:p>
    <w:p w14:paraId="707BA7BE" w14:textId="77777777" w:rsidR="0007267C" w:rsidRDefault="0007267C" w:rsidP="0007267C">
      <w:pPr>
        <w:pStyle w:val="Heading2"/>
        <w:tabs>
          <w:tab w:val="num" w:pos="7200"/>
        </w:tabs>
      </w:pPr>
      <w:bookmarkStart w:id="52" w:name="_Toc181012360"/>
      <w:r>
        <w:t>Set Scale Levels</w:t>
      </w:r>
      <w:bookmarkEnd w:id="52"/>
    </w:p>
    <w:p w14:paraId="52DF104B" w14:textId="77777777" w:rsidR="0007267C" w:rsidRDefault="0007267C" w:rsidP="0007267C">
      <w:r w:rsidRPr="0070331F">
        <w:t>Specify the scale levels for which vector tiles will be generated. Consider the project requirements and the expected use cases for the vector tiles.</w:t>
      </w:r>
      <w:r>
        <w:t xml:space="preserve"> </w:t>
      </w:r>
    </w:p>
    <w:p w14:paraId="5280F938" w14:textId="77777777" w:rsidR="0007267C" w:rsidRDefault="0007267C" w:rsidP="0007267C">
      <w:pPr>
        <w:pStyle w:val="Heading2"/>
        <w:tabs>
          <w:tab w:val="num" w:pos="7200"/>
        </w:tabs>
      </w:pPr>
      <w:bookmarkStart w:id="53" w:name="_Toc181012361"/>
      <w:r>
        <w:t>Configure Style</w:t>
      </w:r>
      <w:bookmarkEnd w:id="53"/>
    </w:p>
    <w:p w14:paraId="38E5A95E" w14:textId="77777777" w:rsidR="0007267C" w:rsidRDefault="0007267C" w:rsidP="0007267C">
      <w:r w:rsidRPr="000B142E">
        <w:t>Configure the style of the vector tiles. This includes defining the symbology, colors, and labeling for each layer. Ensure that the style enhances readability and meets project goals.</w:t>
      </w:r>
      <w:r>
        <w:t xml:space="preserve"> </w:t>
      </w:r>
    </w:p>
    <w:p w14:paraId="5D9F54B0" w14:textId="77777777" w:rsidR="0007267C" w:rsidRDefault="0007267C" w:rsidP="0007267C">
      <w:pPr>
        <w:pStyle w:val="Heading2"/>
        <w:tabs>
          <w:tab w:val="num" w:pos="7200"/>
        </w:tabs>
      </w:pPr>
      <w:bookmarkStart w:id="54" w:name="_Toc181012362"/>
      <w:r>
        <w:lastRenderedPageBreak/>
        <w:t>Adjust Options</w:t>
      </w:r>
      <w:bookmarkEnd w:id="54"/>
    </w:p>
    <w:p w14:paraId="4480C019" w14:textId="77777777" w:rsidR="0007267C" w:rsidRDefault="0007267C" w:rsidP="0007267C">
      <w:r w:rsidRPr="00204960">
        <w:t>Explore and adjust additional options, such as compression settings, to optimize the vector tile package size without compromising quality.</w:t>
      </w:r>
      <w:r>
        <w:t xml:space="preserve"> </w:t>
      </w:r>
    </w:p>
    <w:p w14:paraId="1A5668F5" w14:textId="77777777" w:rsidR="0007267C" w:rsidRDefault="0007267C" w:rsidP="0007267C">
      <w:pPr>
        <w:pStyle w:val="Heading2"/>
        <w:tabs>
          <w:tab w:val="num" w:pos="7200"/>
        </w:tabs>
      </w:pPr>
      <w:bookmarkStart w:id="55" w:name="_Toc181012363"/>
      <w:r>
        <w:t>Preview Tiles</w:t>
      </w:r>
      <w:bookmarkEnd w:id="55"/>
    </w:p>
    <w:p w14:paraId="00054BBC" w14:textId="77777777" w:rsidR="0007267C" w:rsidRDefault="0007267C" w:rsidP="0007267C">
      <w:r w:rsidRPr="00064654">
        <w:t>Use the preview option to inspect how the vector tiles will look at different scales. This allows you to make adjustments before creating the final package</w:t>
      </w:r>
      <w:r w:rsidRPr="00EE3ED7">
        <w:t>.</w:t>
      </w:r>
      <w:r>
        <w:t xml:space="preserve"> </w:t>
      </w:r>
    </w:p>
    <w:p w14:paraId="66371EC5" w14:textId="77777777" w:rsidR="0007267C" w:rsidRDefault="0007267C" w:rsidP="0007267C">
      <w:pPr>
        <w:pStyle w:val="Heading2"/>
        <w:tabs>
          <w:tab w:val="num" w:pos="7200"/>
        </w:tabs>
      </w:pPr>
      <w:bookmarkStart w:id="56" w:name="_Toc181012364"/>
      <w:r>
        <w:t>Validate</w:t>
      </w:r>
      <w:bookmarkEnd w:id="56"/>
    </w:p>
    <w:p w14:paraId="6BA4639A" w14:textId="77777777" w:rsidR="0007267C" w:rsidRDefault="0007267C" w:rsidP="0007267C">
      <w:r w:rsidRPr="00BB1752">
        <w:t>Validate the vector tile package to identify any potential issues or errors. Address any validation errors before proceeding.</w:t>
      </w:r>
      <w:r>
        <w:t xml:space="preserve"> </w:t>
      </w:r>
    </w:p>
    <w:p w14:paraId="1C8DF233" w14:textId="77777777" w:rsidR="0007267C" w:rsidRDefault="0007267C" w:rsidP="0007267C">
      <w:pPr>
        <w:pStyle w:val="Heading2"/>
        <w:tabs>
          <w:tab w:val="num" w:pos="7200"/>
        </w:tabs>
      </w:pPr>
      <w:bookmarkStart w:id="57" w:name="_Toc181012365"/>
      <w:r>
        <w:t>Choose Output Location</w:t>
      </w:r>
      <w:bookmarkEnd w:id="57"/>
    </w:p>
    <w:p w14:paraId="0C914DB2" w14:textId="77777777" w:rsidR="0007267C" w:rsidRDefault="0007267C" w:rsidP="0007267C">
      <w:r w:rsidRPr="005E7041">
        <w:t>Specify the output location where the vector tile package (.vtpk) will be saved. Consider organizing your files into a logical folder structure.</w:t>
      </w:r>
      <w:r>
        <w:t xml:space="preserve"> </w:t>
      </w:r>
    </w:p>
    <w:p w14:paraId="3D5E5DDC" w14:textId="77777777" w:rsidR="0007267C" w:rsidRDefault="0007267C" w:rsidP="0007267C">
      <w:pPr>
        <w:pStyle w:val="Heading2"/>
        <w:tabs>
          <w:tab w:val="num" w:pos="7200"/>
        </w:tabs>
      </w:pPr>
      <w:bookmarkStart w:id="58" w:name="_Toc181012366"/>
      <w:r>
        <w:t>Set Package Name</w:t>
      </w:r>
      <w:bookmarkEnd w:id="58"/>
    </w:p>
    <w:p w14:paraId="6843A39A" w14:textId="77777777" w:rsidR="0007267C" w:rsidRDefault="0007267C" w:rsidP="0007267C">
      <w:r w:rsidRPr="00C512FC">
        <w:t>Provide a meaningful and descriptive name for the vector tile package. This aids in identification and organization.</w:t>
      </w:r>
      <w:r>
        <w:t xml:space="preserve"> </w:t>
      </w:r>
    </w:p>
    <w:p w14:paraId="05E82D41" w14:textId="77777777" w:rsidR="0007267C" w:rsidRDefault="0007267C" w:rsidP="0007267C">
      <w:pPr>
        <w:pStyle w:val="Heading2"/>
        <w:tabs>
          <w:tab w:val="num" w:pos="7200"/>
        </w:tabs>
      </w:pPr>
      <w:bookmarkStart w:id="59" w:name="_Toc181012367"/>
      <w:r>
        <w:t>Create Vector Tile Package</w:t>
      </w:r>
      <w:bookmarkEnd w:id="59"/>
    </w:p>
    <w:p w14:paraId="371CD614" w14:textId="77777777" w:rsidR="0007267C" w:rsidRDefault="0007267C" w:rsidP="0007267C">
      <w:r w:rsidRPr="006D3BD6">
        <w:t>Click the 'Create' or 'Share' button to initiate the process of creating the vector tile package. ArcGIS Pro will generate the tiles based on the configured settings.</w:t>
      </w:r>
      <w:r>
        <w:t xml:space="preserve"> </w:t>
      </w:r>
    </w:p>
    <w:p w14:paraId="684D9155" w14:textId="77777777" w:rsidR="0007267C" w:rsidRDefault="0007267C" w:rsidP="0007267C">
      <w:pPr>
        <w:pStyle w:val="Heading2"/>
        <w:tabs>
          <w:tab w:val="num" w:pos="7200"/>
        </w:tabs>
      </w:pPr>
      <w:bookmarkStart w:id="60" w:name="_Toc181012368"/>
      <w:r>
        <w:t>Monitor Progress</w:t>
      </w:r>
      <w:bookmarkEnd w:id="60"/>
    </w:p>
    <w:p w14:paraId="02CD6271" w14:textId="77777777" w:rsidR="0007267C" w:rsidRDefault="0007267C" w:rsidP="0007267C">
      <w:r w:rsidRPr="002A54BE">
        <w:t>Monitor the progress of the vector tile package creation. The time required depends on the complexity of the data and the chosen settings.</w:t>
      </w:r>
      <w:r>
        <w:t xml:space="preserve"> </w:t>
      </w:r>
    </w:p>
    <w:p w14:paraId="1C46467F" w14:textId="77777777" w:rsidR="0007267C" w:rsidRDefault="0007267C" w:rsidP="0007267C"/>
    <w:p w14:paraId="4F0B2784" w14:textId="77777777" w:rsidR="0007267C" w:rsidRDefault="0007267C" w:rsidP="0007267C">
      <w:pPr>
        <w:spacing w:after="0"/>
      </w:pPr>
    </w:p>
    <w:p w14:paraId="79F7D854" w14:textId="77777777" w:rsidR="0007267C" w:rsidRPr="00C52F2A" w:rsidRDefault="0007267C" w:rsidP="0007267C">
      <w:pPr>
        <w:pStyle w:val="BulletLast"/>
        <w:numPr>
          <w:ilvl w:val="0"/>
          <w:numId w:val="0"/>
        </w:numPr>
      </w:pPr>
    </w:p>
    <w:p w14:paraId="34330581" w14:textId="77777777" w:rsidR="0007267C" w:rsidRDefault="0007267C" w:rsidP="0007267C">
      <w:pPr>
        <w:spacing w:before="0" w:after="0"/>
        <w:rPr>
          <w:b/>
          <w:bCs/>
          <w:caps/>
          <w:sz w:val="32"/>
          <w:szCs w:val="32"/>
        </w:rPr>
      </w:pPr>
      <w:bookmarkStart w:id="61" w:name="_Federation_of_ArcGIS"/>
      <w:bookmarkStart w:id="62" w:name="_Toc31204699"/>
      <w:bookmarkEnd w:id="61"/>
      <w:r>
        <w:br w:type="page"/>
      </w:r>
    </w:p>
    <w:p w14:paraId="2466EA6D" w14:textId="77777777" w:rsidR="0007267C" w:rsidRDefault="0007267C" w:rsidP="0007267C">
      <w:pPr>
        <w:pStyle w:val="Heading1"/>
      </w:pPr>
      <w:bookmarkStart w:id="63" w:name="_Toc181012369"/>
      <w:bookmarkEnd w:id="62"/>
      <w:r>
        <w:lastRenderedPageBreak/>
        <w:t>Publish Vector Tile Service</w:t>
      </w:r>
      <w:bookmarkEnd w:id="63"/>
    </w:p>
    <w:p w14:paraId="1B3C12CB" w14:textId="77777777" w:rsidR="0007267C" w:rsidRDefault="0007267C" w:rsidP="0007267C">
      <w:pPr>
        <w:pStyle w:val="Figure"/>
        <w:numPr>
          <w:ilvl w:val="0"/>
          <w:numId w:val="47"/>
        </w:numPr>
        <w:jc w:val="left"/>
      </w:pPr>
      <w:r>
        <w:t>Open the ArcGIS Enterprise portal or ArcGIS Online.</w:t>
      </w:r>
    </w:p>
    <w:p w14:paraId="6AA9BC40" w14:textId="77777777" w:rsidR="0007267C" w:rsidRDefault="0007267C" w:rsidP="0007267C">
      <w:pPr>
        <w:pStyle w:val="Figure"/>
        <w:numPr>
          <w:ilvl w:val="0"/>
          <w:numId w:val="47"/>
        </w:numPr>
        <w:jc w:val="left"/>
      </w:pPr>
      <w:r>
        <w:t>Go to the 'Content' tab and add the Vector Tile Package.</w:t>
      </w:r>
    </w:p>
    <w:p w14:paraId="0CA7E089" w14:textId="77777777" w:rsidR="0007267C" w:rsidRDefault="0007267C" w:rsidP="0007267C">
      <w:pPr>
        <w:pStyle w:val="Figure"/>
        <w:numPr>
          <w:ilvl w:val="0"/>
          <w:numId w:val="47"/>
        </w:numPr>
        <w:jc w:val="left"/>
      </w:pPr>
      <w:r>
        <w:t>Share the Vector Tile Package as a Vector Tile Service.</w:t>
      </w:r>
    </w:p>
    <w:p w14:paraId="1F5D8FDC" w14:textId="77777777" w:rsidR="0007267C" w:rsidRDefault="0007267C" w:rsidP="0007267C">
      <w:pPr>
        <w:pStyle w:val="Figure"/>
        <w:numPr>
          <w:ilvl w:val="0"/>
          <w:numId w:val="47"/>
        </w:numPr>
        <w:jc w:val="left"/>
      </w:pPr>
      <w:r>
        <w:t>Configure service properties, such as caching and access permissions.</w:t>
      </w:r>
    </w:p>
    <w:p w14:paraId="6364A537" w14:textId="77777777" w:rsidR="0007267C" w:rsidRDefault="0007267C" w:rsidP="0007267C">
      <w:pPr>
        <w:pStyle w:val="Figure"/>
        <w:numPr>
          <w:ilvl w:val="1"/>
          <w:numId w:val="47"/>
        </w:numPr>
        <w:jc w:val="left"/>
      </w:pPr>
      <w:r>
        <w:t>Set cache expiration policy for performance and data currency.</w:t>
      </w:r>
    </w:p>
    <w:p w14:paraId="272314F6" w14:textId="77777777" w:rsidR="0007267C" w:rsidRDefault="0007267C" w:rsidP="0007267C">
      <w:pPr>
        <w:pStyle w:val="Figure"/>
        <w:numPr>
          <w:ilvl w:val="1"/>
          <w:numId w:val="47"/>
        </w:numPr>
        <w:jc w:val="left"/>
      </w:pPr>
      <w:r>
        <w:t>Define access permissions for security.</w:t>
      </w:r>
    </w:p>
    <w:p w14:paraId="07E7DD04" w14:textId="77777777" w:rsidR="0007267C" w:rsidRDefault="0007267C" w:rsidP="0007267C">
      <w:pPr>
        <w:pStyle w:val="Figure"/>
        <w:numPr>
          <w:ilvl w:val="1"/>
          <w:numId w:val="47"/>
        </w:numPr>
        <w:jc w:val="left"/>
      </w:pPr>
      <w:r>
        <w:t>Enable usage tracking for monitoring and optimization.</w:t>
      </w:r>
    </w:p>
    <w:p w14:paraId="6516860B" w14:textId="77777777" w:rsidR="0007267C" w:rsidRDefault="0007267C" w:rsidP="0007267C">
      <w:pPr>
        <w:pStyle w:val="Figure"/>
        <w:numPr>
          <w:ilvl w:val="0"/>
          <w:numId w:val="47"/>
        </w:numPr>
        <w:jc w:val="left"/>
      </w:pPr>
      <w:r>
        <w:t>Vector Tile Service Publication (on ArcGIS Server):</w:t>
      </w:r>
    </w:p>
    <w:p w14:paraId="2C21388D" w14:textId="77777777" w:rsidR="0007267C" w:rsidRDefault="0007267C" w:rsidP="0007267C">
      <w:pPr>
        <w:pStyle w:val="Figure"/>
        <w:numPr>
          <w:ilvl w:val="0"/>
          <w:numId w:val="47"/>
        </w:numPr>
        <w:jc w:val="left"/>
      </w:pPr>
      <w:r>
        <w:t>Share Package as a Service: Use ArcGIS Pro, ArcGIS Server Manager, or ArcPy to share.</w:t>
      </w:r>
    </w:p>
    <w:p w14:paraId="118349EC" w14:textId="77777777" w:rsidR="0007267C" w:rsidRDefault="0007267C" w:rsidP="0007267C">
      <w:pPr>
        <w:pStyle w:val="Figure"/>
        <w:numPr>
          <w:ilvl w:val="0"/>
          <w:numId w:val="47"/>
        </w:numPr>
        <w:jc w:val="left"/>
      </w:pPr>
      <w:r>
        <w:t>Advanced Configurations:</w:t>
      </w:r>
    </w:p>
    <w:p w14:paraId="74B7AE42" w14:textId="77777777" w:rsidR="0007267C" w:rsidRDefault="0007267C" w:rsidP="0007267C">
      <w:pPr>
        <w:pStyle w:val="Figure"/>
        <w:numPr>
          <w:ilvl w:val="1"/>
          <w:numId w:val="47"/>
        </w:numPr>
        <w:jc w:val="left"/>
      </w:pPr>
      <w:r>
        <w:t>Clustering: Enable clustering to group similar features at higher zoom levels for improved performance.</w:t>
      </w:r>
    </w:p>
    <w:p w14:paraId="45A51DC7" w14:textId="77777777" w:rsidR="0007267C" w:rsidRDefault="0007267C" w:rsidP="0007267C">
      <w:pPr>
        <w:pStyle w:val="Figure"/>
        <w:numPr>
          <w:ilvl w:val="1"/>
          <w:numId w:val="47"/>
        </w:numPr>
        <w:jc w:val="left"/>
      </w:pPr>
      <w:r>
        <w:t>Dynamic Styling: If included, enable dynamic styling to allow users to change symbology on the fly.</w:t>
      </w:r>
    </w:p>
    <w:p w14:paraId="6A74223F" w14:textId="77777777" w:rsidR="0007267C" w:rsidRDefault="0007267C" w:rsidP="0007267C">
      <w:pPr>
        <w:pStyle w:val="Figure"/>
        <w:numPr>
          <w:ilvl w:val="1"/>
          <w:numId w:val="47"/>
        </w:numPr>
        <w:jc w:val="left"/>
      </w:pPr>
      <w:r>
        <w:t>Offline Support: Generate mobile map packages (MMPKs) for users to download and utilize maps offline.</w:t>
      </w:r>
    </w:p>
    <w:p w14:paraId="0452CB9E" w14:textId="77777777" w:rsidR="0007267C" w:rsidRDefault="0007267C" w:rsidP="0007267C">
      <w:pPr>
        <w:pStyle w:val="Figure"/>
        <w:numPr>
          <w:ilvl w:val="0"/>
          <w:numId w:val="47"/>
        </w:numPr>
        <w:jc w:val="left"/>
      </w:pPr>
      <w:r>
        <w:t>Testing and Feedback: Test the service in different applications and web maps.</w:t>
      </w:r>
    </w:p>
    <w:p w14:paraId="775A221E" w14:textId="77777777" w:rsidR="0007267C" w:rsidRDefault="0007267C" w:rsidP="0007267C">
      <w:pPr>
        <w:pStyle w:val="Figure"/>
        <w:numPr>
          <w:ilvl w:val="0"/>
          <w:numId w:val="47"/>
        </w:numPr>
        <w:jc w:val="left"/>
      </w:pPr>
      <w:r>
        <w:t>Adjust settings based on performance and user experience.</w:t>
      </w:r>
    </w:p>
    <w:p w14:paraId="57DBE22A" w14:textId="77777777" w:rsidR="0007267C" w:rsidRDefault="0007267C" w:rsidP="0007267C">
      <w:pPr>
        <w:pStyle w:val="Heading2"/>
      </w:pPr>
      <w:bookmarkStart w:id="64" w:name="_Toc181012370"/>
      <w:r>
        <w:t>Open ArcGIS Enteprise or ArcGIS Online</w:t>
      </w:r>
      <w:bookmarkEnd w:id="64"/>
    </w:p>
    <w:p w14:paraId="29805C78" w14:textId="77777777" w:rsidR="0007267C" w:rsidRPr="00A8166A" w:rsidRDefault="0007267C" w:rsidP="0007267C">
      <w:bookmarkStart w:id="65" w:name="_Toc31204701"/>
      <w:r w:rsidRPr="004E501E">
        <w:t>Depending on your organization's infrastructure, open either ArcGIS Enterprise or ArcGIS Online.</w:t>
      </w:r>
      <w:r w:rsidRPr="00A8166A">
        <w:t xml:space="preserve"> </w:t>
      </w:r>
    </w:p>
    <w:p w14:paraId="3C68410F" w14:textId="77777777" w:rsidR="0007267C" w:rsidRDefault="0007267C" w:rsidP="0007267C">
      <w:pPr>
        <w:pStyle w:val="Heading2"/>
      </w:pPr>
      <w:bookmarkStart w:id="66" w:name="_Toc181012371"/>
      <w:bookmarkEnd w:id="65"/>
      <w:r>
        <w:lastRenderedPageBreak/>
        <w:t>Navigate to the Content</w:t>
      </w:r>
      <w:bookmarkEnd w:id="66"/>
    </w:p>
    <w:p w14:paraId="0694B1A6" w14:textId="77777777" w:rsidR="0007267C" w:rsidRDefault="0007267C" w:rsidP="0007267C">
      <w:bookmarkStart w:id="67" w:name="_Toc31204702"/>
      <w:r w:rsidRPr="00D5373E">
        <w:t>In ArcGIS Online or ArcGIS Enterprise, go to the 'Content' section where you manage and organize your GIS content.</w:t>
      </w:r>
      <w:r>
        <w:t xml:space="preserve"> </w:t>
      </w:r>
    </w:p>
    <w:p w14:paraId="116FCE93" w14:textId="77777777" w:rsidR="0007267C" w:rsidRDefault="0007267C" w:rsidP="0007267C">
      <w:pPr>
        <w:pStyle w:val="Heading2"/>
      </w:pPr>
      <w:bookmarkStart w:id="68" w:name="_Toc181012372"/>
      <w:r>
        <w:t>Add Vector Tile Package</w:t>
      </w:r>
      <w:bookmarkEnd w:id="68"/>
    </w:p>
    <w:p w14:paraId="0954A9C2" w14:textId="77777777" w:rsidR="0007267C" w:rsidRDefault="0007267C" w:rsidP="0007267C">
      <w:r w:rsidRPr="00363C05">
        <w:t>Upload the vector tile package (.vtpk) you created in ArcGIS Pro to the content area. Use the 'Add Item' option to upload the vector tile package.</w:t>
      </w:r>
      <w:r>
        <w:t xml:space="preserve"> </w:t>
      </w:r>
    </w:p>
    <w:p w14:paraId="10012E7A" w14:textId="77777777" w:rsidR="0007267C" w:rsidRDefault="0007267C" w:rsidP="0007267C">
      <w:pPr>
        <w:pStyle w:val="Heading2"/>
      </w:pPr>
      <w:bookmarkStart w:id="69" w:name="_Toc181012373"/>
      <w:r>
        <w:t>Configure Vector Tile Service</w:t>
      </w:r>
      <w:bookmarkEnd w:id="69"/>
    </w:p>
    <w:p w14:paraId="1860BE3D" w14:textId="77777777" w:rsidR="0007267C" w:rsidRDefault="0007267C" w:rsidP="0007267C">
      <w:r w:rsidRPr="004B71BE">
        <w:t>Once the vector tile package is uploaded, select it and choose the option to 'Share as a Web Layer' or 'Publish as a Vector Tile Service,' depending on your platform.</w:t>
      </w:r>
      <w:r>
        <w:t xml:space="preserve"> </w:t>
      </w:r>
      <w:bookmarkEnd w:id="67"/>
    </w:p>
    <w:p w14:paraId="526EDB50" w14:textId="77777777" w:rsidR="0007267C" w:rsidRDefault="0007267C" w:rsidP="0007267C">
      <w:pPr>
        <w:pStyle w:val="Heading2"/>
      </w:pPr>
      <w:bookmarkStart w:id="70" w:name="_Toc181012374"/>
      <w:r>
        <w:t>Set Service Properties</w:t>
      </w:r>
      <w:bookmarkEnd w:id="70"/>
    </w:p>
    <w:p w14:paraId="01E06BE6" w14:textId="77777777" w:rsidR="0007267C" w:rsidRDefault="0007267C" w:rsidP="0007267C">
      <w:r w:rsidRPr="009A79EE">
        <w:t>Configure service properties, including a meaningful name, tags, summary, and any other metadata that helps describe the vector tile service.</w:t>
      </w:r>
      <w:r>
        <w:t xml:space="preserve"> </w:t>
      </w:r>
    </w:p>
    <w:p w14:paraId="1998163F" w14:textId="77777777" w:rsidR="0007267C" w:rsidRDefault="0007267C" w:rsidP="0007267C">
      <w:pPr>
        <w:pStyle w:val="Heading2"/>
      </w:pPr>
      <w:bookmarkStart w:id="71" w:name="_Toc181012375"/>
      <w:r>
        <w:t>Choose a Folder (if Applicable)</w:t>
      </w:r>
      <w:bookmarkEnd w:id="71"/>
    </w:p>
    <w:p w14:paraId="7A9A317F" w14:textId="77777777" w:rsidR="0007267C" w:rsidRDefault="0007267C" w:rsidP="0007267C">
      <w:r w:rsidRPr="00F25B45">
        <w:t>Organize the vector tile service within a folder structure if your content management system supports it. This helps keep your content organized.</w:t>
      </w:r>
      <w:r>
        <w:t xml:space="preserve"> </w:t>
      </w:r>
    </w:p>
    <w:p w14:paraId="0869D857" w14:textId="77777777" w:rsidR="0007267C" w:rsidRDefault="0007267C" w:rsidP="0007267C">
      <w:pPr>
        <w:pStyle w:val="Heading2"/>
      </w:pPr>
      <w:bookmarkStart w:id="72" w:name="_Toc181012376"/>
      <w:r>
        <w:t>Configure Caching (Optional)</w:t>
      </w:r>
      <w:bookmarkEnd w:id="72"/>
    </w:p>
    <w:p w14:paraId="5F9D372D" w14:textId="77777777" w:rsidR="0007267C" w:rsidRDefault="0007267C" w:rsidP="0007267C">
      <w:r w:rsidRPr="001E3076">
        <w:t>Consider caching options based on your organization's needs. Configure the caching settings for optimal performance, balancing between cache storage and speed.</w:t>
      </w:r>
      <w:r>
        <w:t xml:space="preserve"> </w:t>
      </w:r>
    </w:p>
    <w:p w14:paraId="2D5AB4AE" w14:textId="77777777" w:rsidR="0007267C" w:rsidRDefault="0007267C" w:rsidP="0007267C">
      <w:pPr>
        <w:pStyle w:val="Heading2"/>
      </w:pPr>
      <w:bookmarkStart w:id="73" w:name="_Toc181012377"/>
      <w:r>
        <w:t>Set Permissions</w:t>
      </w:r>
      <w:bookmarkEnd w:id="73"/>
    </w:p>
    <w:p w14:paraId="0BD2504E" w14:textId="77777777" w:rsidR="0007267C" w:rsidRDefault="0007267C" w:rsidP="0007267C">
      <w:r w:rsidRPr="003D504C">
        <w:t>Define access permissions for the vector tile service. Specify who can view and edit the service based on your organization's security requirements</w:t>
      </w:r>
      <w:r w:rsidRPr="004B71BE">
        <w:t>.</w:t>
      </w:r>
      <w:r>
        <w:t xml:space="preserve"> </w:t>
      </w:r>
    </w:p>
    <w:p w14:paraId="1E5F72B1" w14:textId="77777777" w:rsidR="0007267C" w:rsidRDefault="0007267C" w:rsidP="0007267C">
      <w:pPr>
        <w:pStyle w:val="Heading2"/>
      </w:pPr>
      <w:bookmarkStart w:id="74" w:name="_Toc181012378"/>
      <w:r>
        <w:t>Advanced Settings</w:t>
      </w:r>
      <w:bookmarkEnd w:id="74"/>
    </w:p>
    <w:p w14:paraId="4EBFA62C" w14:textId="77777777" w:rsidR="0007267C" w:rsidRDefault="0007267C" w:rsidP="0007267C">
      <w:r w:rsidRPr="00A32BB7">
        <w:t>Explore advanced settings if additional configurations are needed, such as feature access settings, clustering options, or custom tile scales.</w:t>
      </w:r>
      <w:r>
        <w:t xml:space="preserve"> </w:t>
      </w:r>
    </w:p>
    <w:p w14:paraId="2956D6D4" w14:textId="77777777" w:rsidR="0007267C" w:rsidRDefault="0007267C" w:rsidP="0007267C">
      <w:pPr>
        <w:pStyle w:val="Heading2"/>
      </w:pPr>
      <w:bookmarkStart w:id="75" w:name="_Toc181012379"/>
      <w:r>
        <w:lastRenderedPageBreak/>
        <w:t>Share and Publish</w:t>
      </w:r>
      <w:bookmarkEnd w:id="75"/>
    </w:p>
    <w:p w14:paraId="037C4BA0" w14:textId="77777777" w:rsidR="0007267C" w:rsidRDefault="0007267C" w:rsidP="0007267C">
      <w:r w:rsidRPr="002A561C">
        <w:t>Click the 'Share' or 'Publish' button to make the vector tile service available on the platform. This action publishes the vector tile service based on the configuration and settings you specified</w:t>
      </w:r>
      <w:r w:rsidRPr="004B71BE">
        <w:t>.</w:t>
      </w:r>
      <w:r>
        <w:t xml:space="preserve"> </w:t>
      </w:r>
    </w:p>
    <w:p w14:paraId="526DECF9" w14:textId="77777777" w:rsidR="0007267C" w:rsidRDefault="0007267C" w:rsidP="0007267C">
      <w:pPr>
        <w:pStyle w:val="Heading2"/>
      </w:pPr>
      <w:bookmarkStart w:id="76" w:name="_Toc181012380"/>
      <w:r>
        <w:t>Access the Vector Tile Service</w:t>
      </w:r>
      <w:bookmarkEnd w:id="76"/>
    </w:p>
    <w:p w14:paraId="5E2900F8" w14:textId="77777777" w:rsidR="0007267C" w:rsidRDefault="0007267C" w:rsidP="0007267C">
      <w:r w:rsidRPr="0089408E">
        <w:t>Once published, access the vector tile service through its unique URL. Test the service to ensure it loads correctly in web maps or other client applications.</w:t>
      </w:r>
      <w:r>
        <w:t xml:space="preserve"> </w:t>
      </w:r>
    </w:p>
    <w:p w14:paraId="6617153D" w14:textId="77777777" w:rsidR="0007267C" w:rsidRDefault="0007267C" w:rsidP="0007267C">
      <w:pPr>
        <w:pStyle w:val="Heading1"/>
        <w:pageBreakBefore/>
      </w:pPr>
      <w:bookmarkStart w:id="77" w:name="_Toc181012381"/>
      <w:r>
        <w:lastRenderedPageBreak/>
        <w:t>Summary</w:t>
      </w:r>
      <w:bookmarkEnd w:id="77"/>
    </w:p>
    <w:p w14:paraId="1E96BBA0" w14:textId="77777777" w:rsidR="0007267C" w:rsidRDefault="0007267C" w:rsidP="0007267C">
      <w:r w:rsidRPr="00314F18">
        <w:t>A GIS is only as good as the data that powers it. Geodata</w:t>
      </w:r>
      <w:r>
        <w:t>ba</w:t>
      </w:r>
      <w:r w:rsidRPr="00314F18">
        <w:t xml:space="preserve">se administration is crucial in keeping a </w:t>
      </w:r>
      <w:r>
        <w:t>well-maintained</w:t>
      </w:r>
      <w:r w:rsidRPr="00314F18">
        <w:t xml:space="preserve">, performance geodatabase that users will be able </w:t>
      </w:r>
      <w:r>
        <w:t>to utilize efficiently. In this guide, we discussed how to create a geodatabase, connect to it, creates accounts for users to access it, load data into it, manage user privileges, manage user connections, and perform routine maintenance.</w:t>
      </w:r>
    </w:p>
    <w:p w14:paraId="17A8A346" w14:textId="77777777" w:rsidR="0007267C" w:rsidRDefault="0007267C" w:rsidP="0007267C"/>
    <w:p w14:paraId="3B8C661C" w14:textId="77777777" w:rsidR="0007267C" w:rsidRDefault="0007267C" w:rsidP="0007267C"/>
    <w:p w14:paraId="1436040F" w14:textId="77777777" w:rsidR="0007267C" w:rsidRDefault="0007267C" w:rsidP="0007267C">
      <w:pPr>
        <w:pStyle w:val="Heading1"/>
        <w:pageBreakBefore/>
      </w:pPr>
      <w:bookmarkStart w:id="78" w:name="_Toc181012382"/>
      <w:r>
        <w:lastRenderedPageBreak/>
        <w:t>FAQs</w:t>
      </w:r>
      <w:bookmarkEnd w:id="78"/>
    </w:p>
    <w:p w14:paraId="77467CA7" w14:textId="77777777" w:rsidR="0007267C" w:rsidRDefault="0007267C" w:rsidP="0007267C">
      <w:r>
        <w:rPr>
          <w:b/>
          <w:bCs/>
        </w:rPr>
        <w:t>Why would someone need best practices for vector tile package?</w:t>
      </w:r>
      <w:r w:rsidRPr="00E435B2">
        <w:t>  </w:t>
      </w:r>
      <w:r>
        <w:t>Best practices for vector tile package (data management) are essential for several reasons, each contributing to the successful implementation, optimization, and maintenance of a vector tile service. Here are key reasons why someone would need to follow best practices for vector tile package data management:</w:t>
      </w:r>
    </w:p>
    <w:p w14:paraId="6628FE43" w14:textId="77777777" w:rsidR="0007267C" w:rsidRDefault="0007267C" w:rsidP="0007267C">
      <w:r>
        <w:t>1. Performance Optimization: Best practices guide users on preparing geospatial data in an efficient manner, including generalization, attribute reduction, and deduplication. This optimization ensures that the vector tile package is streamlined for performance.</w:t>
      </w:r>
    </w:p>
    <w:p w14:paraId="4DAF4A3F" w14:textId="77777777" w:rsidR="0007267C" w:rsidRDefault="0007267C" w:rsidP="0007267C">
      <w:r>
        <w:t>2. User Experience: Best practices for choosing an appropriate spatial reference and maintaining data consistency facilitate seamless integration of vector tile services into existing datasets and base maps. This enhances the overall user experience.</w:t>
      </w:r>
    </w:p>
    <w:p w14:paraId="58C04108" w14:textId="77777777" w:rsidR="0007267C" w:rsidRDefault="0007267C" w:rsidP="0007267C">
      <w:r>
        <w:t>3. Resource Utilization: Properly configuring the vector tile package, including setting levels of detail (LODs), tile extents, and tiling schemes, helps optimize resource utilization. This ensures that the package is tailored to the specific needs of the intended application.</w:t>
      </w:r>
    </w:p>
    <w:p w14:paraId="628BAA31" w14:textId="77777777" w:rsidR="0007267C" w:rsidRDefault="0007267C" w:rsidP="0007267C">
      <w:r>
        <w:t>4. Security and Access Control: Secure Data Handling: Following best practices for security considerations ensures that vector tile services are implemented with access controls, secure communication, and proper logging. This protects sensitive data and maintains the integrity of the GIS environment.</w:t>
      </w:r>
    </w:p>
    <w:p w14:paraId="230D1549" w14:textId="77777777" w:rsidR="0007267C" w:rsidRDefault="0007267C" w:rsidP="0007267C">
      <w:r>
        <w:t>5. Ease of Use: Creating detailed documentation is a best practice that contributes to ease of use. Clear and comprehensive documentation assists users in understanding the vector tile package creation process, service publication, and consumption, leading to successful implementation.</w:t>
      </w:r>
    </w:p>
    <w:p w14:paraId="47F6522F" w14:textId="77777777" w:rsidR="0007267C" w:rsidRDefault="0007267C" w:rsidP="0007267C">
      <w:r>
        <w:t>6. Training and Knowledge Transfer: Best practices include the development of effective training programs, materials, and mentoring initiatives. This ensures that users, administrators, and developers have the necessary skills to work with vector tile packages and services.</w:t>
      </w:r>
    </w:p>
    <w:p w14:paraId="4FBBA58C" w14:textId="77777777" w:rsidR="0007267C" w:rsidRDefault="0007267C" w:rsidP="0007267C">
      <w:r>
        <w:t>7. Community Engagement: Establishing best practices for community engagement, such as user groups and forums, fosters collaboration. Recognizing and showcasing user contributions and success stories create a supportive GIS community.</w:t>
      </w:r>
    </w:p>
    <w:p w14:paraId="6CCAC8D8" w14:textId="77777777" w:rsidR="0007267C" w:rsidRDefault="0007267C" w:rsidP="0007267C">
      <w:r>
        <w:t>8. Continuous Improvement: Best practices emphasize an iterative development approach, allowing for continuous improvement based on user feedback, changing requirements, and emerging technologies. This ensures that vector tile services evolve to meet evolving needs.</w:t>
      </w:r>
    </w:p>
    <w:p w14:paraId="3A87F045" w14:textId="77777777" w:rsidR="0007267C" w:rsidRDefault="0007267C" w:rsidP="0007267C">
      <w:r>
        <w:t>9. Data Efficiency: Best practices for data efficiency, including generalization, attribute reduction, and deduplication, contribute to optimized data handling. This is crucial for efficient storage, transmission, and rendering of vector tiles.</w:t>
      </w:r>
    </w:p>
    <w:p w14:paraId="0C194CD4" w14:textId="77777777" w:rsidR="0007267C" w:rsidRDefault="0007267C" w:rsidP="0007267C">
      <w:r>
        <w:lastRenderedPageBreak/>
        <w:t>10. Quality Assurance: Following best practices for cleaning and validation ensures that the vector tile package contains high-quality, error-free data. This contributes to the overall reliability and accuracy of the GIS service.</w:t>
      </w:r>
    </w:p>
    <w:p w14:paraId="41A5189D" w14:textId="77777777" w:rsidR="0007267C" w:rsidRDefault="0007267C" w:rsidP="0007267C">
      <w:r>
        <w:t>11. Resource Management: Best practices for monitoring and maintenance include implementing tools for performance monitoring, regular reviews of logs, and applying updates and patches. This ensures the ongoing health and performance of the GIS resources.</w:t>
      </w:r>
    </w:p>
    <w:p w14:paraId="75AE1054" w14:textId="77777777" w:rsidR="0007267C" w:rsidRDefault="0007267C" w:rsidP="0007267C">
      <w:r>
        <w:t>Best practices for vector tile package data management are essential for achieving optimal performance, ensuring data integrity, fostering a collaborative GIS community, and facilitating a positive user experience. These practices contribute to the overall success and sustainability of vector tile services in an Esri Enterprise GIS environment.</w:t>
      </w:r>
    </w:p>
    <w:p w14:paraId="31B569CB" w14:textId="77777777" w:rsidR="0007267C" w:rsidRDefault="0007267C" w:rsidP="0007267C">
      <w:pPr>
        <w:spacing w:after="160" w:line="259" w:lineRule="auto"/>
      </w:pPr>
      <w:r w:rsidRPr="001D16A6">
        <w:rPr>
          <w:b/>
          <w:bCs/>
        </w:rPr>
        <w:t>Does the vector tile package use the tile cache data store?</w:t>
      </w:r>
      <w:r>
        <w:t xml:space="preserve"> So, in short, yes, vector tile packages and the corresponding vector tile services in ArcGIS Enterprise use a tile cache data store. The tile cache data store is a mechanism that allows pre-generated map tiles to be stored and served efficiently. This caching approach significantly improves the performance of map and feature services by delivering tiles directly to clients, reducing the need for dynamic rendering on the server for each request.</w:t>
      </w:r>
    </w:p>
    <w:p w14:paraId="17A84D37" w14:textId="77777777" w:rsidR="0007267C" w:rsidRDefault="0007267C" w:rsidP="0007267C">
      <w:pPr>
        <w:spacing w:after="160" w:line="259" w:lineRule="auto"/>
      </w:pPr>
      <w:r>
        <w:t>Here's how the process typically works:</w:t>
      </w:r>
    </w:p>
    <w:p w14:paraId="2EA700DC" w14:textId="77777777" w:rsidR="0007267C" w:rsidRDefault="0007267C" w:rsidP="0007267C">
      <w:pPr>
        <w:spacing w:after="160" w:line="259" w:lineRule="auto"/>
      </w:pPr>
      <w:r>
        <w:t>1. Vector Tile Package Creation: When you create a vector tile package (VTPK) in ArcGIS Pro, you are essentially packaging vector tiles at different levels of detail (LODs) based on zoom levels.</w:t>
      </w:r>
    </w:p>
    <w:p w14:paraId="57D8D582" w14:textId="77777777" w:rsidR="0007267C" w:rsidRDefault="0007267C" w:rsidP="0007267C">
      <w:pPr>
        <w:spacing w:after="160" w:line="259" w:lineRule="auto"/>
      </w:pPr>
      <w:r>
        <w:t>2. Publishing as a Vector Tile Service: When you publish the vector tile package as a vector tile service in ArcGIS Enterprise, the service leverages the tile cache data store to efficiently serve the pre-generated vector tiles.</w:t>
      </w:r>
    </w:p>
    <w:p w14:paraId="3483B10C" w14:textId="77777777" w:rsidR="0007267C" w:rsidRDefault="0007267C" w:rsidP="0007267C">
      <w:pPr>
        <w:spacing w:after="160" w:line="259" w:lineRule="auto"/>
      </w:pPr>
      <w:r>
        <w:t>3. Tile Caching: The vector tiles are cached and stored in the tile cache data store on the server. This pre-generated cache includes tiles for various zoom levels and extents, optimizing the delivery of map content to clients.</w:t>
      </w:r>
    </w:p>
    <w:p w14:paraId="3B2BE483" w14:textId="77777777" w:rsidR="0007267C" w:rsidRDefault="0007267C" w:rsidP="0007267C">
      <w:pPr>
        <w:spacing w:after="160" w:line="259" w:lineRule="auto"/>
      </w:pPr>
      <w:r>
        <w:t>4. Client Requests: When a client application (such as a web map or custom application) requests map tiles for a specific area and zoom level, the ArcGIS Enterprise server can efficiently serve these pre-cached vector tiles.</w:t>
      </w:r>
    </w:p>
    <w:p w14:paraId="1DEA568D" w14:textId="77777777" w:rsidR="0007267C" w:rsidRDefault="0007267C" w:rsidP="0007267C">
      <w:pPr>
        <w:spacing w:after="160" w:line="259" w:lineRule="auto"/>
      </w:pPr>
      <w:r>
        <w:t>5. Performance Benefits: The use of the tile cache data store significantly improves the performance of map rendering and response times. It reduces the need for dynamic rendering of map content on the server for each user request, as the pre-generated tiles are readily available.</w:t>
      </w:r>
    </w:p>
    <w:p w14:paraId="42071459" w14:textId="77777777" w:rsidR="0007267C" w:rsidRDefault="0007267C" w:rsidP="0007267C">
      <w:pPr>
        <w:spacing w:after="160" w:line="259" w:lineRule="auto"/>
      </w:pPr>
      <w:r>
        <w:lastRenderedPageBreak/>
        <w:t>6. Caching Settings: Administrators can configure caching settings for the vector tile service, specifying how tiles are generated, stored, and managed over time. This includes options for caching on demand, pre-generating caches, and defining cache expiration policies.</w:t>
      </w:r>
    </w:p>
    <w:p w14:paraId="24A46BDB" w14:textId="77777777" w:rsidR="0007267C" w:rsidRDefault="0007267C" w:rsidP="0007267C">
      <w:pPr>
        <w:spacing w:after="160" w:line="259" w:lineRule="auto"/>
      </w:pPr>
      <w:r>
        <w:t>The tile cache data store in ArcGIS Enterprise plays a crucial role in efficiently serving vector tiles from vector tile services. It enhances performance, reduces server load, and provides a responsive mapping experience for end-users.</w:t>
      </w:r>
    </w:p>
    <w:bookmarkEnd w:id="10"/>
    <w:bookmarkEnd w:id="11"/>
    <w:p w14:paraId="52CA7C03" w14:textId="77777777" w:rsidR="0007267C" w:rsidRPr="001E1D13" w:rsidRDefault="0007267C" w:rsidP="0007267C">
      <w:pPr>
        <w:sectPr w:rsidR="0007267C" w:rsidRPr="001E1D13" w:rsidSect="0007267C">
          <w:footerReference w:type="default" r:id="rId13"/>
          <w:pgSz w:w="12240" w:h="15840" w:code="1"/>
          <w:pgMar w:top="1440" w:right="1440" w:bottom="1440" w:left="1440" w:header="720" w:footer="720" w:gutter="0"/>
          <w:paperSrc w:first="83" w:other="83"/>
          <w:pgNumType w:start="1" w:chapStyle="6"/>
          <w:cols w:space="720"/>
          <w:noEndnote/>
        </w:sectPr>
      </w:pPr>
    </w:p>
    <w:p w14:paraId="3D04558F" w14:textId="77777777" w:rsidR="0007267C" w:rsidRDefault="0007267C" w:rsidP="0007267C">
      <w:pPr>
        <w:pStyle w:val="Heading6"/>
      </w:pPr>
      <w:bookmarkStart w:id="79" w:name="_Toc181012383"/>
      <w:r>
        <w:lastRenderedPageBreak/>
        <w:t>References</w:t>
      </w:r>
      <w:bookmarkStart w:id="80" w:name="AppendixB"/>
      <w:bookmarkEnd w:id="79"/>
    </w:p>
    <w:bookmarkEnd w:id="80"/>
    <w:p w14:paraId="6A5319F3" w14:textId="77777777" w:rsidR="0007267C" w:rsidRPr="009F1C48" w:rsidRDefault="0007267C" w:rsidP="0007267C">
      <w:r w:rsidRPr="009F1C48">
        <w:t>https://www.esri.com/content/dam/esrisites/en-us/about/events/media/UC-2019/technical-workshops/tw-6185-654.pdf</w:t>
      </w:r>
    </w:p>
    <w:p w14:paraId="111778AA" w14:textId="77777777" w:rsidR="0007267C" w:rsidRPr="009F1C48" w:rsidRDefault="0007267C" w:rsidP="0007267C">
      <w:r w:rsidRPr="009F1C48">
        <w:t>https://enterprise.arcgis.com/en/server/10.5/publish-services/windows/vector-tile-services.htm</w:t>
      </w:r>
    </w:p>
    <w:p w14:paraId="4C7CCF20" w14:textId="77777777" w:rsidR="0007267C" w:rsidRPr="009F1C48" w:rsidRDefault="0007267C" w:rsidP="0007267C">
      <w:r w:rsidRPr="009F1C48">
        <w:t>https://www.esri.com/content/dam/esrisites/en-us/events/conferences/2020/developer-summit/arcgis-enterprise-best-practices-for-layers-and-service-types.pdf</w:t>
      </w:r>
    </w:p>
    <w:p w14:paraId="6B22CF65" w14:textId="77777777" w:rsidR="0007267C" w:rsidRPr="009F1C48" w:rsidRDefault="0007267C" w:rsidP="0007267C">
      <w:r w:rsidRPr="009F1C48">
        <w:t>https://enterprise.arcgis.com/en/portal/latest/use/best-practices-layers.htm</w:t>
      </w:r>
    </w:p>
    <w:p w14:paraId="317B4E8D" w14:textId="77777777" w:rsidR="0007267C" w:rsidRPr="009F1C48" w:rsidRDefault="0007267C" w:rsidP="0007267C">
      <w:r w:rsidRPr="009F1C48">
        <w:t>https://proceedings.esri.com/library/userconf/fed19/papers/fed_86.pdf</w:t>
      </w:r>
    </w:p>
    <w:p w14:paraId="6281509C" w14:textId="77777777" w:rsidR="0007267C" w:rsidRPr="009F1C48" w:rsidRDefault="0007267C" w:rsidP="0007267C">
      <w:r w:rsidRPr="009F1C48">
        <w:t>https://pro.arcgis.com/en/pro-app/latest/tool-reference/data-management/create-vector-tile-package.htm</w:t>
      </w:r>
    </w:p>
    <w:p w14:paraId="15FE6543" w14:textId="77777777" w:rsidR="0007267C" w:rsidRPr="009F1C48" w:rsidRDefault="0007267C" w:rsidP="0007267C">
      <w:r w:rsidRPr="009F1C48">
        <w:t>https://www.esri.com/content/dam/esrisites/en-us/events/conferences/2020/federal-gis/arcgis-pro-creating-vector-tile.pdf</w:t>
      </w:r>
    </w:p>
    <w:p w14:paraId="5B7F8717" w14:textId="77777777" w:rsidR="0007267C" w:rsidRPr="009F1C48" w:rsidRDefault="0007267C" w:rsidP="0007267C">
      <w:r w:rsidRPr="009F1C48">
        <w:t>https://community.esri.com/t5/arcgis-online-questions/what-are-vector-tiles-and-how-to-use-them/td-p/655705</w:t>
      </w:r>
    </w:p>
    <w:p w14:paraId="466E6FB2" w14:textId="77777777" w:rsidR="0007267C" w:rsidRPr="009F1C48" w:rsidRDefault="0007267C" w:rsidP="0007267C">
      <w:r w:rsidRPr="009F1C48">
        <w:t>https://www.esri.com/about/newsroom/arcuser/use-tile-packages-to-save-credits/</w:t>
      </w:r>
    </w:p>
    <w:p w14:paraId="15BFE08D" w14:textId="77777777" w:rsidR="0007267C" w:rsidRPr="009F1C48" w:rsidRDefault="0007267C" w:rsidP="0007267C">
      <w:r w:rsidRPr="009F1C48">
        <w:t>https://community.esri.com/t5/arcgis-pro-ideas/define-vector-tile-package-extent/idi-p/941774</w:t>
      </w:r>
    </w:p>
    <w:p w14:paraId="7D162F60" w14:textId="77777777" w:rsidR="0007267C" w:rsidRPr="009F1C48" w:rsidRDefault="0007267C" w:rsidP="0007267C">
      <w:r w:rsidRPr="009F1C48">
        <w:t>https://www.esri.com/content/dam/esrisites/en-us/events/conferences/2020/developer-summit/arcgis-enterprise-caching-vector-and-raster-tiles.pdf</w:t>
      </w:r>
    </w:p>
    <w:p w14:paraId="572471E1" w14:textId="77777777" w:rsidR="0007267C" w:rsidRPr="009F1C48" w:rsidRDefault="0007267C" w:rsidP="0007267C">
      <w:r w:rsidRPr="009F1C48">
        <w:t>ArcGIS Pro Data Management tools: https://pro.arcgis.com/en/pro-app/latest/tool-reference/data-management/an-overview-of-the-data-management-toolbox.htm</w:t>
      </w:r>
    </w:p>
    <w:p w14:paraId="2C31B642" w14:textId="77777777" w:rsidR="0007267C" w:rsidRPr="009F1C48" w:rsidRDefault="0007267C" w:rsidP="0007267C">
      <w:r w:rsidRPr="009F1C48">
        <w:t>ArcGIS Pro Feature Generalization tools: https://pro.arcgis.com/en/pro-app/latest/help/editing/introduction-to-modifying-features.htm</w:t>
      </w:r>
    </w:p>
    <w:p w14:paraId="0A29BC93" w14:textId="77777777" w:rsidR="0007267C" w:rsidRPr="009F1C48" w:rsidRDefault="0007267C" w:rsidP="0007267C">
      <w:pPr>
        <w:rPr>
          <w:rStyle w:val="Hyperlink"/>
          <w:rFonts w:eastAsiaTheme="majorEastAsia"/>
          <w:color w:val="auto"/>
        </w:rPr>
      </w:pPr>
      <w:r w:rsidRPr="009F1C48">
        <w:t>Esri Spatial Reference Systems Library: https://developers.arcgis.com/documentation/spatial-references/</w:t>
      </w:r>
    </w:p>
    <w:p w14:paraId="7E340886" w14:textId="77777777" w:rsidR="0007267C" w:rsidRPr="00B82F15" w:rsidRDefault="0007267C" w:rsidP="0007267C">
      <w:pPr>
        <w:pStyle w:val="paragraph"/>
        <w:spacing w:before="0" w:beforeAutospacing="0" w:after="0" w:afterAutospacing="0"/>
        <w:textAlignment w:val="baseline"/>
        <w:rPr>
          <w:b/>
          <w:bCs/>
        </w:rPr>
      </w:pPr>
      <w:r w:rsidRPr="00B82F15">
        <w:rPr>
          <w:b/>
          <w:bCs/>
        </w:rPr>
        <w:t>GIS Bibliography </w:t>
      </w:r>
    </w:p>
    <w:p w14:paraId="2D37F491" w14:textId="77777777" w:rsidR="0007267C" w:rsidRPr="00B82F15" w:rsidRDefault="0007267C" w:rsidP="0007267C">
      <w:pPr>
        <w:pStyle w:val="paragraph"/>
        <w:spacing w:before="0" w:beforeAutospacing="0" w:after="0" w:afterAutospacing="0"/>
        <w:textAlignment w:val="baseline"/>
      </w:pPr>
      <w:r w:rsidRPr="00B82F15">
        <w:t>A comprehensive index of journal articles, conference proceedings, books, and reports related to GIS, including references and full-text materials. gis.library.esri.com </w:t>
      </w:r>
    </w:p>
    <w:p w14:paraId="56AE2A21" w14:textId="77777777" w:rsidR="0007267C" w:rsidRPr="00B82F15" w:rsidRDefault="0007267C" w:rsidP="0007267C">
      <w:pPr>
        <w:pStyle w:val="paragraph"/>
        <w:spacing w:before="0" w:beforeAutospacing="0" w:after="0" w:afterAutospacing="0"/>
        <w:textAlignment w:val="baseline"/>
      </w:pPr>
    </w:p>
    <w:p w14:paraId="72930A74" w14:textId="77777777" w:rsidR="0007267C" w:rsidRPr="00B82F15" w:rsidRDefault="0007267C" w:rsidP="0007267C">
      <w:pPr>
        <w:pStyle w:val="paragraph"/>
        <w:spacing w:before="0" w:beforeAutospacing="0" w:after="0" w:afterAutospacing="0"/>
        <w:textAlignment w:val="baseline"/>
        <w:rPr>
          <w:b/>
          <w:bCs/>
        </w:rPr>
      </w:pPr>
      <w:r w:rsidRPr="00B82F15">
        <w:rPr>
          <w:b/>
          <w:bCs/>
        </w:rPr>
        <w:t>ArGIS Documentation and Tutorials </w:t>
      </w:r>
    </w:p>
    <w:p w14:paraId="0E04F583" w14:textId="77777777" w:rsidR="0007267C" w:rsidRPr="00B82F15" w:rsidRDefault="0007267C" w:rsidP="0007267C">
      <w:pPr>
        <w:pStyle w:val="paragraph"/>
        <w:spacing w:before="0" w:beforeAutospacing="0" w:after="0" w:afterAutospacing="0"/>
        <w:textAlignment w:val="baseline"/>
      </w:pPr>
      <w:r w:rsidRPr="00B82F15">
        <w:t>In-depth information, tutorials, and documentation for ArcGIS Products. </w:t>
      </w:r>
    </w:p>
    <w:p w14:paraId="6F4B4F52" w14:textId="77777777" w:rsidR="0007267C" w:rsidRPr="00B82F15" w:rsidRDefault="0007267C" w:rsidP="0007267C">
      <w:pPr>
        <w:pStyle w:val="paragraph"/>
        <w:spacing w:before="0" w:beforeAutospacing="0" w:after="0" w:afterAutospacing="0"/>
        <w:textAlignment w:val="baseline"/>
      </w:pPr>
      <w:r w:rsidRPr="00B82F15">
        <w:t>ArcGIS Online: arcgis.com </w:t>
      </w:r>
    </w:p>
    <w:p w14:paraId="372EE77D" w14:textId="77777777" w:rsidR="0007267C" w:rsidRPr="00B82F15" w:rsidRDefault="0007267C" w:rsidP="0007267C">
      <w:pPr>
        <w:pStyle w:val="paragraph"/>
        <w:spacing w:before="0" w:beforeAutospacing="0" w:after="0" w:afterAutospacing="0"/>
        <w:textAlignment w:val="baseline"/>
      </w:pPr>
      <w:r w:rsidRPr="00B82F15">
        <w:lastRenderedPageBreak/>
        <w:t>ArcGIS Desktop: desktop.arcgis.com </w:t>
      </w:r>
    </w:p>
    <w:p w14:paraId="1D737310" w14:textId="77777777" w:rsidR="0007267C" w:rsidRPr="00B82F15" w:rsidRDefault="0007267C" w:rsidP="0007267C">
      <w:pPr>
        <w:pStyle w:val="paragraph"/>
        <w:spacing w:before="0" w:beforeAutospacing="0" w:after="0" w:afterAutospacing="0"/>
        <w:textAlignment w:val="baseline"/>
      </w:pPr>
      <w:r w:rsidRPr="00B82F15">
        <w:t>ArcGIS Enterprise: enterprise.arcgis.com </w:t>
      </w:r>
    </w:p>
    <w:p w14:paraId="7111FFAE" w14:textId="77777777" w:rsidR="0007267C" w:rsidRPr="00B82F15" w:rsidRDefault="0007267C" w:rsidP="0007267C">
      <w:pPr>
        <w:pStyle w:val="paragraph"/>
        <w:spacing w:before="0" w:beforeAutospacing="0" w:after="0" w:afterAutospacing="0"/>
        <w:textAlignment w:val="baseline"/>
      </w:pPr>
    </w:p>
    <w:p w14:paraId="5A8AB25E" w14:textId="77777777" w:rsidR="0007267C" w:rsidRPr="00B82F15" w:rsidRDefault="0007267C" w:rsidP="0007267C">
      <w:pPr>
        <w:pStyle w:val="paragraph"/>
        <w:spacing w:before="0" w:beforeAutospacing="0" w:after="0" w:afterAutospacing="0"/>
        <w:textAlignment w:val="baseline"/>
        <w:rPr>
          <w:b/>
          <w:bCs/>
        </w:rPr>
      </w:pPr>
      <w:r w:rsidRPr="00B82F15">
        <w:rPr>
          <w:b/>
          <w:bCs/>
        </w:rPr>
        <w:t>Esri Community </w:t>
      </w:r>
    </w:p>
    <w:p w14:paraId="15E9993E" w14:textId="77777777" w:rsidR="0007267C" w:rsidRPr="00B82F15" w:rsidRDefault="0007267C" w:rsidP="0007267C">
      <w:pPr>
        <w:pStyle w:val="paragraph"/>
        <w:spacing w:before="0" w:beforeAutospacing="0" w:after="0" w:afterAutospacing="0"/>
        <w:textAlignment w:val="baseline"/>
      </w:pPr>
      <w:r w:rsidRPr="00B82F15">
        <w:t>Join the online community of GIS users and experts: community.esri.com </w:t>
      </w:r>
    </w:p>
    <w:p w14:paraId="3DA891E0" w14:textId="77777777" w:rsidR="0007267C" w:rsidRPr="00B82F15" w:rsidRDefault="0007267C" w:rsidP="0007267C">
      <w:pPr>
        <w:pStyle w:val="paragraph"/>
        <w:spacing w:before="0" w:beforeAutospacing="0" w:after="0" w:afterAutospacing="0"/>
        <w:textAlignment w:val="baseline"/>
      </w:pPr>
    </w:p>
    <w:p w14:paraId="06F11A9E" w14:textId="77777777" w:rsidR="0007267C" w:rsidRPr="00B82F15" w:rsidRDefault="0007267C" w:rsidP="0007267C">
      <w:pPr>
        <w:pStyle w:val="paragraph"/>
        <w:spacing w:before="0" w:beforeAutospacing="0" w:after="0" w:afterAutospacing="0"/>
        <w:textAlignment w:val="baseline"/>
        <w:rPr>
          <w:b/>
          <w:bCs/>
        </w:rPr>
      </w:pPr>
      <w:r w:rsidRPr="00B82F15">
        <w:rPr>
          <w:b/>
          <w:bCs/>
        </w:rPr>
        <w:t>Esri Events </w:t>
      </w:r>
    </w:p>
    <w:p w14:paraId="6A96C383" w14:textId="77777777" w:rsidR="0007267C" w:rsidRPr="00B82F15" w:rsidRDefault="0007267C" w:rsidP="0007267C">
      <w:pPr>
        <w:pStyle w:val="paragraph"/>
        <w:spacing w:before="0" w:beforeAutospacing="0" w:after="0" w:afterAutospacing="0"/>
        <w:textAlignment w:val="baseline"/>
      </w:pPr>
      <w:r w:rsidRPr="00B82F15">
        <w:t>Esri conferences and user group meetings offer a great way to network and learn how to achieve results with ArcGIS. esri.com/events </w:t>
      </w:r>
    </w:p>
    <w:p w14:paraId="34D7678F" w14:textId="77777777" w:rsidR="0007267C" w:rsidRPr="00B82F15" w:rsidRDefault="0007267C" w:rsidP="0007267C">
      <w:pPr>
        <w:pStyle w:val="paragraph"/>
        <w:spacing w:before="0" w:beforeAutospacing="0" w:after="0" w:afterAutospacing="0"/>
        <w:textAlignment w:val="baseline"/>
      </w:pPr>
    </w:p>
    <w:p w14:paraId="46ACB32A" w14:textId="77777777" w:rsidR="0007267C" w:rsidRPr="00B82F15" w:rsidRDefault="0007267C" w:rsidP="0007267C">
      <w:pPr>
        <w:pStyle w:val="paragraph"/>
        <w:spacing w:before="0" w:beforeAutospacing="0" w:after="0" w:afterAutospacing="0"/>
        <w:textAlignment w:val="baseline"/>
        <w:rPr>
          <w:b/>
          <w:bCs/>
        </w:rPr>
      </w:pPr>
      <w:r w:rsidRPr="00B82F15">
        <w:rPr>
          <w:b/>
          <w:bCs/>
        </w:rPr>
        <w:t>Esri Videos </w:t>
      </w:r>
    </w:p>
    <w:p w14:paraId="6A622068" w14:textId="77777777" w:rsidR="0007267C" w:rsidRPr="00B82F15" w:rsidRDefault="0007267C" w:rsidP="0007267C">
      <w:pPr>
        <w:pStyle w:val="paragraph"/>
        <w:spacing w:before="0" w:beforeAutospacing="0" w:after="0" w:afterAutospacing="0"/>
        <w:textAlignment w:val="baseline"/>
      </w:pPr>
      <w:r w:rsidRPr="00B82F15">
        <w:t>View an extensive collection of videos by Esri leaders, event keynote speakers, and product experts. youtube.com/user/esritv </w:t>
      </w:r>
    </w:p>
    <w:p w14:paraId="518220EE" w14:textId="77777777" w:rsidR="0007267C" w:rsidRPr="00B82F15" w:rsidRDefault="0007267C" w:rsidP="0007267C">
      <w:pPr>
        <w:pStyle w:val="paragraph"/>
        <w:spacing w:before="0" w:beforeAutospacing="0" w:after="0" w:afterAutospacing="0"/>
        <w:textAlignment w:val="baseline"/>
      </w:pPr>
    </w:p>
    <w:p w14:paraId="08361A90" w14:textId="77777777" w:rsidR="0007267C" w:rsidRPr="00B82F15" w:rsidRDefault="0007267C" w:rsidP="0007267C">
      <w:pPr>
        <w:pStyle w:val="paragraph"/>
        <w:spacing w:before="0" w:beforeAutospacing="0" w:after="0" w:afterAutospacing="0"/>
        <w:textAlignment w:val="baseline"/>
        <w:rPr>
          <w:b/>
          <w:bCs/>
        </w:rPr>
      </w:pPr>
      <w:r w:rsidRPr="00B82F15">
        <w:rPr>
          <w:b/>
          <w:bCs/>
        </w:rPr>
        <w:t>GIS Dictionary </w:t>
      </w:r>
    </w:p>
    <w:p w14:paraId="1EA5C076" w14:textId="77777777" w:rsidR="0007267C" w:rsidRPr="009F1C48" w:rsidRDefault="0007267C" w:rsidP="0007267C">
      <w:pPr>
        <w:pStyle w:val="paragraph"/>
        <w:spacing w:before="0" w:beforeAutospacing="0" w:after="0" w:afterAutospacing="0"/>
        <w:textAlignment w:val="baseline"/>
      </w:pPr>
      <w:r w:rsidRPr="00B82F15">
        <w:t>This browser defines and describes thousands of GIS terms. support.esri.com/other-resources/gis-dictionary </w:t>
      </w:r>
    </w:p>
    <w:p w14:paraId="57D5208B" w14:textId="77777777" w:rsidR="0007267C" w:rsidRDefault="0007267C" w:rsidP="0007267C">
      <w:pPr>
        <w:spacing w:before="0" w:after="0"/>
      </w:pPr>
    </w:p>
    <w:p w14:paraId="0A372C18" w14:textId="77777777" w:rsidR="009B13BE" w:rsidRDefault="009B13BE"/>
    <w:sectPr w:rsidR="009B13BE" w:rsidSect="0007267C">
      <w:pgSz w:w="12240" w:h="15840" w:code="1"/>
      <w:pgMar w:top="1440" w:right="1440" w:bottom="1440" w:left="1440" w:header="720" w:footer="720" w:gutter="0"/>
      <w:paperSrc w:first="83" w:other="83"/>
      <w:pgNumType w:start="1" w:chapStyle="6"/>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oudy Stout">
    <w:altName w:val="Bernard MT Condensed"/>
    <w:panose1 w:val="0202090407030B020401"/>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1AB9" w14:textId="77777777" w:rsidR="00274BF2" w:rsidRPr="00A84633" w:rsidRDefault="00274BF2" w:rsidP="00E17646">
    <w:pPr>
      <w:pStyle w:val="Footer"/>
      <w:pBdr>
        <w:top w:val="none" w:sz="0" w:space="0" w:color="auto"/>
      </w:pBdr>
      <w:spacing w:before="120"/>
      <w:jc w:val="center"/>
      <w:rPr>
        <w:sz w:val="16"/>
        <w:szCs w:val="16"/>
      </w:rPr>
    </w:pPr>
    <w:r>
      <w:rPr>
        <w:b/>
        <w:noProof/>
        <w:sz w:val="16"/>
        <w:szCs w:val="16"/>
      </w:rPr>
      <mc:AlternateContent>
        <mc:Choice Requires="wps">
          <w:drawing>
            <wp:anchor distT="0" distB="0" distL="114300" distR="114300" simplePos="0" relativeHeight="251659264" behindDoc="0" locked="0" layoutInCell="0" allowOverlap="1" wp14:anchorId="2F31AAA9" wp14:editId="1F6CEC3D">
              <wp:simplePos x="0" y="0"/>
              <wp:positionH relativeFrom="page">
                <wp:posOffset>0</wp:posOffset>
              </wp:positionH>
              <wp:positionV relativeFrom="page">
                <wp:posOffset>9601200</wp:posOffset>
              </wp:positionV>
              <wp:extent cx="7772400" cy="266700"/>
              <wp:effectExtent l="0" t="0" r="0" b="0"/>
              <wp:wrapNone/>
              <wp:docPr id="2" name="MSIPCMbd0c4adda0da93b42c3046ed" descr="{&quot;HashCode&quot;:54922871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4E5EBF" w14:textId="77777777" w:rsidR="00274BF2" w:rsidRPr="001676BC" w:rsidRDefault="00274BF2" w:rsidP="001676BC">
                          <w:pPr>
                            <w:spacing w:before="0" w:after="0"/>
                            <w:jc w:val="cente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F31AAA9" id="_x0000_t202" coordsize="21600,21600" o:spt="202" path="m,l,21600r21600,l21600,xe">
              <v:stroke joinstyle="miter"/>
              <v:path gradientshapeok="t" o:connecttype="rect"/>
            </v:shapetype>
            <v:shape id="MSIPCMbd0c4adda0da93b42c3046ed" o:spid="_x0000_s1026" type="#_x0000_t202" alt="{&quot;HashCode&quot;:549228713,&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264E5EBF" w14:textId="77777777" w:rsidR="00274BF2" w:rsidRPr="001676BC" w:rsidRDefault="00274BF2" w:rsidP="001676BC">
                    <w:pPr>
                      <w:spacing w:before="0" w:after="0"/>
                      <w:jc w:val="center"/>
                      <w:rPr>
                        <w:color w:val="000000"/>
                        <w:sz w:val="20"/>
                      </w:rPr>
                    </w:pPr>
                  </w:p>
                </w:txbxContent>
              </v:textbox>
              <w10:wrap anchorx="page" anchory="page"/>
            </v:shape>
          </w:pict>
        </mc:Fallback>
      </mc:AlternateContent>
    </w:r>
    <w:r w:rsidRPr="00A84633">
      <w:rPr>
        <w:b/>
        <w:sz w:val="16"/>
        <w:szCs w:val="16"/>
      </w:rPr>
      <w:t>Note:</w:t>
    </w:r>
    <w:r w:rsidRPr="00A84633">
      <w:rPr>
        <w:sz w:val="16"/>
        <w:szCs w:val="16"/>
      </w:rPr>
      <w:t xml:space="preserve"> When in hard copy, this document is not a controlled copy and does not necessarily reflect the latest version. This is a living document and will be subject to change due to revisions in </w:t>
    </w:r>
    <w:r>
      <w:rPr>
        <w:sz w:val="16"/>
        <w:szCs w:val="16"/>
      </w:rPr>
      <w:t xml:space="preserve">the </w:t>
    </w:r>
    <w:r w:rsidRPr="00A84633">
      <w:rPr>
        <w:sz w:val="16"/>
        <w:szCs w:val="16"/>
      </w:rPr>
      <w:t>plan, funding availability, or other factors.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12E3D" w14:textId="77777777" w:rsidR="00274BF2" w:rsidRDefault="00274BF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88060" w14:textId="45EBCF01" w:rsidR="00274BF2" w:rsidRPr="00E022D4" w:rsidRDefault="00274BF2" w:rsidP="00422184">
    <w:pPr>
      <w:pStyle w:val="Footer"/>
      <w:spacing w:before="240"/>
    </w:pPr>
    <w:r>
      <w:t>January</w:t>
    </w:r>
    <w:r>
      <w:t xml:space="preserve"> </w:t>
    </w:r>
    <w:r>
      <w:t>1</w:t>
    </w:r>
    <w:r>
      <w:t>6</w:t>
    </w:r>
    <w:r>
      <w:t>, 202</w:t>
    </w:r>
    <w:r>
      <w:t>4</w:t>
    </w:r>
    <w:r>
      <w:tab/>
    </w:r>
    <w:r w:rsidRPr="00E022D4">
      <w:fldChar w:fldCharType="begin"/>
    </w:r>
    <w:r w:rsidRPr="00E022D4">
      <w:instrText xml:space="preserve"> PAGE </w:instrText>
    </w:r>
    <w:r w:rsidRPr="00E022D4">
      <w:fldChar w:fldCharType="separate"/>
    </w:r>
    <w:r>
      <w:rPr>
        <w:noProof/>
      </w:rPr>
      <w:t>iii</w:t>
    </w:r>
    <w:r w:rsidRPr="00E022D4">
      <w:fldChar w:fldCharType="end"/>
    </w:r>
    <w:r w:rsidRPr="00E022D4">
      <w:tab/>
    </w:r>
    <w:r>
      <w:rPr>
        <w:noProof/>
      </w:rPr>
      <w:fldChar w:fldCharType="begin"/>
    </w:r>
    <w:r>
      <w:rPr>
        <w:noProof/>
      </w:rPr>
      <w:instrText xml:space="preserve"> STYLEREF  "Heading for Front Matter (TOC,etc.)"  \* MERGEFORMAT </w:instrText>
    </w:r>
    <w:r>
      <w:rPr>
        <w:noProof/>
      </w:rPr>
      <w:fldChar w:fldCharType="separate"/>
    </w:r>
    <w:r>
      <w:rPr>
        <w:noProof/>
      </w:rPr>
      <w:t>Contents</w:t>
    </w:r>
    <w:r>
      <w:rPr>
        <w:noProof/>
      </w:rPr>
      <w:fldChar w:fldCharType="end"/>
    </w:r>
    <w:r w:rsidRPr="00E022D4">
      <w:t xml:space="preserve"> </w:t>
    </w:r>
  </w:p>
  <w:p w14:paraId="03D1BB25" w14:textId="77777777" w:rsidR="00274BF2" w:rsidRDefault="00274BF2" w:rsidP="00305FF4">
    <w:pPr>
      <w:pStyle w:val="Footer"/>
    </w:pPr>
    <w:r>
      <w:t xml:space="preserve">Version </w:t>
    </w:r>
    <w:r>
      <w:t>0.1</w:t>
    </w:r>
  </w:p>
  <w:p w14:paraId="20052CDF" w14:textId="77777777" w:rsidR="00274BF2" w:rsidRPr="000A5793" w:rsidRDefault="00274BF2" w:rsidP="0067108A">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74EEB" w14:textId="77777777" w:rsidR="00274BF2" w:rsidRPr="00E022D4" w:rsidRDefault="00274BF2" w:rsidP="00422184">
    <w:pPr>
      <w:pStyle w:val="Footer"/>
      <w:spacing w:before="240"/>
    </w:pPr>
    <w:r>
      <w:t>April 17, 2020</w:t>
    </w:r>
    <w:r>
      <w:tab/>
    </w:r>
    <w:r w:rsidRPr="00E022D4">
      <w:fldChar w:fldCharType="begin"/>
    </w:r>
    <w:r w:rsidRPr="00E022D4">
      <w:instrText xml:space="preserve"> PAGE </w:instrText>
    </w:r>
    <w:r w:rsidRPr="00E022D4">
      <w:fldChar w:fldCharType="separate"/>
    </w:r>
    <w:r>
      <w:rPr>
        <w:noProof/>
      </w:rPr>
      <w:t>9</w:t>
    </w:r>
    <w:r w:rsidRPr="00E022D4">
      <w:fldChar w:fldCharType="end"/>
    </w:r>
    <w:r w:rsidRPr="00E022D4">
      <w:tab/>
    </w:r>
    <w:r>
      <w:rPr>
        <w:noProof/>
      </w:rPr>
      <w:fldChar w:fldCharType="begin"/>
    </w:r>
    <w:r>
      <w:rPr>
        <w:noProof/>
      </w:rPr>
      <w:instrText xml:space="preserve"> STYLEREF  "Heading 1"  \* MERGEFORMAT </w:instrText>
    </w:r>
    <w:r>
      <w:rPr>
        <w:noProof/>
      </w:rPr>
      <w:fldChar w:fldCharType="separate"/>
    </w:r>
    <w:r>
      <w:rPr>
        <w:noProof/>
      </w:rPr>
      <w:t>Pre-Installation Parameters</w:t>
    </w:r>
    <w:r>
      <w:rPr>
        <w:noProof/>
      </w:rPr>
      <w:fldChar w:fldCharType="end"/>
    </w:r>
  </w:p>
  <w:p w14:paraId="30AB565B" w14:textId="77777777" w:rsidR="00274BF2" w:rsidRDefault="00274BF2" w:rsidP="007550AA">
    <w:pPr>
      <w:pStyle w:val="Footer"/>
    </w:pPr>
    <w:r>
      <w:t>Version 1.0</w:t>
    </w:r>
  </w:p>
  <w:p w14:paraId="381C9CE4" w14:textId="77777777" w:rsidR="00274BF2" w:rsidRPr="000A5793" w:rsidRDefault="00274BF2" w:rsidP="001345AF">
    <w:pPr>
      <w:pStyle w:val="FooterNote"/>
    </w:pPr>
    <w:r w:rsidRPr="00103EC0">
      <w:t xml:space="preserve">Note: When in hard copy, this document is not a </w:t>
    </w:r>
    <w:r w:rsidRPr="00103EC0">
      <w:t>controlled copy and does not necessarily reflect the latest version. This is a living document and will be subject to change due to revisions in plan</w:t>
    </w:r>
    <w:r>
      <w:t>s</w:t>
    </w:r>
    <w:r w:rsidRPr="00103EC0">
      <w:t>, funding availability, or other factors.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07037" w14:textId="3ECED714" w:rsidR="00274BF2" w:rsidRPr="00E022D4" w:rsidRDefault="00274BF2" w:rsidP="00184D3E">
    <w:pPr>
      <w:pStyle w:val="Footer"/>
      <w:spacing w:before="240"/>
    </w:pPr>
    <w:r>
      <w:rPr>
        <w:noProof/>
      </w:rPr>
      <w:t>January</w:t>
    </w:r>
    <w:r>
      <w:rPr>
        <w:noProof/>
      </w:rPr>
      <w:t xml:space="preserve"> </w:t>
    </w:r>
    <w:r>
      <w:rPr>
        <w:noProof/>
      </w:rPr>
      <w:t>1</w:t>
    </w:r>
    <w:r>
      <w:rPr>
        <w:noProof/>
      </w:rPr>
      <w:t>6</w:t>
    </w:r>
    <w:r>
      <w:rPr>
        <w:noProof/>
      </w:rPr>
      <w:t>, 202</w:t>
    </w:r>
    <w:r>
      <w:rPr>
        <w:noProof/>
      </w:rPr>
      <w:t>4</w:t>
    </w:r>
    <w:r>
      <w:tab/>
    </w:r>
    <w:r w:rsidRPr="00E022D4">
      <w:fldChar w:fldCharType="begin"/>
    </w:r>
    <w:r w:rsidRPr="00E022D4">
      <w:instrText xml:space="preserve"> PAGE </w:instrText>
    </w:r>
    <w:r w:rsidRPr="00E022D4">
      <w:fldChar w:fldCharType="separate"/>
    </w:r>
    <w:r>
      <w:t>2</w:t>
    </w:r>
    <w:r w:rsidRPr="00E022D4">
      <w:fldChar w:fldCharType="end"/>
    </w:r>
    <w:r w:rsidRPr="00E022D4">
      <w:tab/>
    </w:r>
    <w:r>
      <w:rPr>
        <w:noProof/>
      </w:rPr>
      <w:fldChar w:fldCharType="begin"/>
    </w:r>
    <w:r>
      <w:rPr>
        <w:noProof/>
      </w:rPr>
      <w:instrText xml:space="preserve"> STYLEREF  "Heading 1"  \* MERGEFORMAT </w:instrText>
    </w:r>
    <w:r>
      <w:rPr>
        <w:noProof/>
      </w:rPr>
      <w:fldChar w:fldCharType="separate"/>
    </w:r>
    <w:r>
      <w:rPr>
        <w:noProof/>
      </w:rPr>
      <w:t>About Vector Tile Data Management</w:t>
    </w:r>
    <w:r>
      <w:rPr>
        <w:noProof/>
      </w:rPr>
      <w:fldChar w:fldCharType="end"/>
    </w:r>
  </w:p>
  <w:p w14:paraId="4B6DA8F3" w14:textId="77777777" w:rsidR="00274BF2" w:rsidRDefault="00274BF2" w:rsidP="00184D3E">
    <w:pPr>
      <w:pStyle w:val="Footer"/>
    </w:pPr>
    <w:r>
      <w:t>Version 1.0</w:t>
    </w:r>
  </w:p>
  <w:p w14:paraId="48F74A3E" w14:textId="77777777" w:rsidR="00274BF2" w:rsidRPr="00184D3E" w:rsidRDefault="00274BF2" w:rsidP="00184D3E">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31F29" w14:textId="539ADAEF" w:rsidR="00274BF2" w:rsidRPr="00E022D4" w:rsidRDefault="00274BF2" w:rsidP="005F7A00">
    <w:pPr>
      <w:pStyle w:val="Footer"/>
      <w:spacing w:before="240"/>
    </w:pPr>
    <w:r>
      <w:t>January 16, 2024</w:t>
    </w:r>
    <w:r>
      <w:tab/>
    </w:r>
    <w:r w:rsidRPr="00E022D4">
      <w:fldChar w:fldCharType="begin"/>
    </w:r>
    <w:r w:rsidRPr="00E022D4">
      <w:instrText xml:space="preserve"> PAGE </w:instrText>
    </w:r>
    <w:r w:rsidRPr="00E022D4">
      <w:fldChar w:fldCharType="separate"/>
    </w:r>
    <w:r>
      <w:t>A-1</w:t>
    </w:r>
    <w:r w:rsidRPr="00E022D4">
      <w:fldChar w:fldCharType="end"/>
    </w:r>
    <w:r w:rsidRPr="00E022D4">
      <w:tab/>
    </w:r>
    <w:r>
      <w:rPr>
        <w:noProof/>
      </w:rPr>
      <w:fldChar w:fldCharType="begin"/>
    </w:r>
    <w:r>
      <w:rPr>
        <w:noProof/>
      </w:rPr>
      <w:instrText xml:space="preserve"> STYLEREF  "Heading 6"  \* MERGEFORMAT </w:instrText>
    </w:r>
    <w:r>
      <w:rPr>
        <w:noProof/>
      </w:rPr>
      <w:fldChar w:fldCharType="separate"/>
    </w:r>
    <w:r>
      <w:rPr>
        <w:noProof/>
      </w:rPr>
      <w:t>References</w:t>
    </w:r>
    <w:r>
      <w:rPr>
        <w:noProof/>
      </w:rPr>
      <w:fldChar w:fldCharType="end"/>
    </w:r>
  </w:p>
  <w:p w14:paraId="48BF531E" w14:textId="77777777" w:rsidR="00274BF2" w:rsidRDefault="00274BF2" w:rsidP="005F7A00">
    <w:pPr>
      <w:pStyle w:val="Footer"/>
    </w:pPr>
    <w:r>
      <w:t xml:space="preserve">Version </w:t>
    </w:r>
    <w:r>
      <w:t>0.1</w:t>
    </w:r>
  </w:p>
  <w:p w14:paraId="6EE47CF6" w14:textId="77777777" w:rsidR="00274BF2" w:rsidRPr="000A5793" w:rsidRDefault="00274BF2" w:rsidP="005F7A00">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p w14:paraId="4E9AEC1E" w14:textId="77777777" w:rsidR="00274BF2" w:rsidRDefault="00274BF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C2274" w14:textId="77777777" w:rsidR="00274BF2" w:rsidRPr="00535BB2" w:rsidRDefault="00274BF2" w:rsidP="00535BB2">
    <w:pPr>
      <w:pStyle w:val="Header"/>
      <w:jc w:val="center"/>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CF079" w14:textId="77777777" w:rsidR="00274BF2" w:rsidRDefault="00274BF2">
    <w:pPr>
      <w:pStyle w:val="Header"/>
      <w:tabs>
        <w:tab w:val="clear" w:pos="4320"/>
        <w:tab w:val="clear" w:pos="8640"/>
        <w:tab w:val="right" w:pos="9450"/>
      </w:tabs>
    </w:pPr>
    <w:r>
      <w:rPr>
        <w:b/>
        <w:bCs/>
        <w:caps/>
      </w:rPr>
      <w:t>Sensitive But Unclassified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A3274" w14:textId="77777777" w:rsidR="00274BF2" w:rsidRPr="00E03F16" w:rsidRDefault="00274BF2" w:rsidP="00A259CB">
    <w:pPr>
      <w:pStyle w:val="Header"/>
      <w:pBdr>
        <w:bottom w:val="single" w:sz="8" w:space="1" w:color="auto"/>
      </w:pBdr>
      <w:tabs>
        <w:tab w:val="clear" w:pos="4320"/>
        <w:tab w:val="clear" w:pos="8640"/>
        <w:tab w:val="left" w:pos="0"/>
        <w:tab w:val="right" w:pos="9360"/>
      </w:tabs>
      <w:jc w:val="left"/>
    </w:pPr>
    <w:r>
      <w:tab/>
      <w:t xml:space="preserve">ArcGIS </w:t>
    </w:r>
    <w:r>
      <w:t>Publish Vector Tile Pckg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17CC2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BBE82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EB6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44CA13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3483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C0EC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82B1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C68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A843EF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81BDC"/>
    <w:multiLevelType w:val="hybridMultilevel"/>
    <w:tmpl w:val="193202E6"/>
    <w:lvl w:ilvl="0" w:tplc="76BCA86E">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0E747E"/>
    <w:multiLevelType w:val="hybridMultilevel"/>
    <w:tmpl w:val="419206BE"/>
    <w:lvl w:ilvl="0" w:tplc="F1B6788C">
      <w:start w:val="1"/>
      <w:numFmt w:val="decimal"/>
      <w:pStyle w:val="StepLevel1"/>
      <w:lvlText w:val="%1."/>
      <w:lvlJc w:val="left"/>
      <w:pPr>
        <w:ind w:left="720" w:hanging="360"/>
      </w:pPr>
    </w:lvl>
    <w:lvl w:ilvl="1" w:tplc="7092F2C6">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5805E3C">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6F10626"/>
    <w:multiLevelType w:val="hybridMultilevel"/>
    <w:tmpl w:val="3F66A88C"/>
    <w:lvl w:ilvl="0" w:tplc="8934199C">
      <w:start w:val="1"/>
      <w:numFmt w:val="decimal"/>
      <w:lvlText w:val="%1."/>
      <w:lvlJc w:val="left"/>
      <w:pPr>
        <w:ind w:left="720" w:hanging="360"/>
      </w:pPr>
      <w:rPr>
        <w:rFonts w:ascii="Times New Roman" w:eastAsia="Times New Roman" w:hAnsi="Times New Roman" w:cs="Times New Roman"/>
      </w:rPr>
    </w:lvl>
    <w:lvl w:ilvl="1" w:tplc="C234BB4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60F33"/>
    <w:multiLevelType w:val="hybridMultilevel"/>
    <w:tmpl w:val="94262358"/>
    <w:lvl w:ilvl="0" w:tplc="04090001">
      <w:start w:val="1"/>
      <w:numFmt w:val="bullet"/>
      <w:pStyle w:val="Index1"/>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B3A6ED0"/>
    <w:multiLevelType w:val="multilevel"/>
    <w:tmpl w:val="0409001D"/>
    <w:styleLink w:val="AppHea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upperLetter"/>
      <w:lvlText w:val="(%6)"/>
      <w:lvlJc w:val="left"/>
      <w:pPr>
        <w:ind w:left="2160" w:hanging="360"/>
      </w:pPr>
      <w:rPr>
        <w:rFonts w:ascii="Times New Roman" w:hAnsi="Times New Roman"/>
        <w:b/>
        <w:sz w:val="28"/>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D732307"/>
    <w:multiLevelType w:val="hybridMultilevel"/>
    <w:tmpl w:val="12A8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F57D3F"/>
    <w:multiLevelType w:val="hybridMultilevel"/>
    <w:tmpl w:val="6B46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C48FD"/>
    <w:multiLevelType w:val="hybridMultilevel"/>
    <w:tmpl w:val="94588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C50759"/>
    <w:multiLevelType w:val="hybridMultilevel"/>
    <w:tmpl w:val="E0BA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C70EA"/>
    <w:multiLevelType w:val="hybridMultilevel"/>
    <w:tmpl w:val="1520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09639E"/>
    <w:multiLevelType w:val="hybridMultilevel"/>
    <w:tmpl w:val="658C0872"/>
    <w:lvl w:ilvl="0" w:tplc="435453E2">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0E0DB2"/>
    <w:multiLevelType w:val="multilevel"/>
    <w:tmpl w:val="A9E664FA"/>
    <w:lvl w:ilvl="0">
      <w:start w:val="1"/>
      <w:numFmt w:val="decimal"/>
      <w:lvlText w:val="%1."/>
      <w:lvlJc w:val="left"/>
      <w:pPr>
        <w:tabs>
          <w:tab w:val="num" w:pos="720"/>
        </w:tabs>
        <w:snapToGrid w:val="0"/>
        <w:ind w:left="72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epletter"/>
      <w:lvlText w:val="%2."/>
      <w:lvlJc w:val="left"/>
      <w:pPr>
        <w:tabs>
          <w:tab w:val="num" w:pos="1080"/>
        </w:tabs>
        <w:snapToGrid w:val="0"/>
        <w:ind w:left="1080" w:hanging="360"/>
      </w:pPr>
      <w:rPr>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1E0B3100"/>
    <w:multiLevelType w:val="hybridMultilevel"/>
    <w:tmpl w:val="079C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346C05"/>
    <w:multiLevelType w:val="hybridMultilevel"/>
    <w:tmpl w:val="76B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077861"/>
    <w:multiLevelType w:val="hybridMultilevel"/>
    <w:tmpl w:val="EDF22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B22F2E"/>
    <w:multiLevelType w:val="hybridMultilevel"/>
    <w:tmpl w:val="909E8BF8"/>
    <w:lvl w:ilvl="0" w:tplc="53926A2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6029A6"/>
    <w:multiLevelType w:val="multilevel"/>
    <w:tmpl w:val="D5B054CA"/>
    <w:lvl w:ilvl="0">
      <w:start w:val="1"/>
      <w:numFmt w:val="decimal"/>
      <w:pStyle w:val="Step"/>
      <w:lvlText w:val="%1."/>
      <w:lvlJc w:val="left"/>
      <w:pPr>
        <w:tabs>
          <w:tab w:val="num" w:pos="1080"/>
        </w:tabs>
        <w:snapToGrid w:val="0"/>
        <w:ind w:left="108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snapToGrid w:val="0"/>
        <w:ind w:left="144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2A485698"/>
    <w:multiLevelType w:val="hybridMultilevel"/>
    <w:tmpl w:val="8E4A4AC6"/>
    <w:lvl w:ilvl="0" w:tplc="03D43E9A">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D6D5B41"/>
    <w:multiLevelType w:val="hybridMultilevel"/>
    <w:tmpl w:val="1228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F2372B"/>
    <w:multiLevelType w:val="hybridMultilevel"/>
    <w:tmpl w:val="9CE0E32E"/>
    <w:lvl w:ilvl="0" w:tplc="DFE8597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EA7B78"/>
    <w:multiLevelType w:val="hybridMultilevel"/>
    <w:tmpl w:val="F0F2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D6932"/>
    <w:multiLevelType w:val="hybridMultilevel"/>
    <w:tmpl w:val="E070A7F2"/>
    <w:lvl w:ilvl="0" w:tplc="40DEE38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915036"/>
    <w:multiLevelType w:val="hybridMultilevel"/>
    <w:tmpl w:val="068219A0"/>
    <w:lvl w:ilvl="0" w:tplc="0409000F">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53D1068"/>
    <w:multiLevelType w:val="hybridMultilevel"/>
    <w:tmpl w:val="EF703A56"/>
    <w:lvl w:ilvl="0" w:tplc="0409000F">
      <w:start w:val="1"/>
      <w:numFmt w:val="decimal"/>
      <w:lvlText w:val="%1."/>
      <w:lvlJc w:val="left"/>
      <w:pPr>
        <w:ind w:left="720" w:hanging="360"/>
      </w:pPr>
    </w:lvl>
    <w:lvl w:ilvl="1" w:tplc="6568C2DE">
      <w:start w:val="1"/>
      <w:numFmt w:val="lowerLetter"/>
      <w:pStyle w:val="StepLevel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368E2CDE"/>
    <w:multiLevelType w:val="hybridMultilevel"/>
    <w:tmpl w:val="E0640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E43F53"/>
    <w:multiLevelType w:val="multilevel"/>
    <w:tmpl w:val="BD145386"/>
    <w:lvl w:ilvl="0">
      <w:start w:val="1"/>
      <w:numFmt w:val="decimal"/>
      <w:pStyle w:val="Style1"/>
      <w:lvlText w:val="Step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0D2719C"/>
    <w:multiLevelType w:val="hybridMultilevel"/>
    <w:tmpl w:val="D3D2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A176EC"/>
    <w:multiLevelType w:val="hybridMultilevel"/>
    <w:tmpl w:val="313C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94732F"/>
    <w:multiLevelType w:val="multilevel"/>
    <w:tmpl w:val="727699E0"/>
    <w:name w:val="AppHeading1"/>
    <w:styleLink w:val="AppHeading1"/>
    <w:lvl w:ilvl="0">
      <w:start w:val="1"/>
      <w:numFmt w:val="decimal"/>
      <w:lvlText w:val="%1)"/>
      <w:lvlJc w:val="left"/>
      <w:pPr>
        <w:ind w:left="216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upperLetter"/>
      <w:suff w:val="space"/>
      <w:lvlText w:val="APPENDIX %6 -"/>
      <w:lvlJc w:val="left"/>
      <w:pPr>
        <w:ind w:left="0" w:firstLine="0"/>
      </w:pPr>
      <w:rPr>
        <w:rFonts w:ascii="Times New Roman" w:hAnsi="Times New Roman" w:hint="default"/>
        <w:b/>
        <w:sz w:val="32"/>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38" w15:restartNumberingAfterBreak="0">
    <w:nsid w:val="45F63C43"/>
    <w:multiLevelType w:val="hybridMultilevel"/>
    <w:tmpl w:val="207A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6470C0"/>
    <w:multiLevelType w:val="hybridMultilevel"/>
    <w:tmpl w:val="6D280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493EF4"/>
    <w:multiLevelType w:val="hybridMultilevel"/>
    <w:tmpl w:val="EC063F98"/>
    <w:lvl w:ilvl="0" w:tplc="2DC8D8F4">
      <w:start w:val="1"/>
      <w:numFmt w:val="bullet"/>
      <w:pStyle w:val="BulletStep"/>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B4D6259"/>
    <w:multiLevelType w:val="hybridMultilevel"/>
    <w:tmpl w:val="63983654"/>
    <w:lvl w:ilvl="0" w:tplc="A670C63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00578F"/>
    <w:multiLevelType w:val="hybridMultilevel"/>
    <w:tmpl w:val="93802076"/>
    <w:lvl w:ilvl="0" w:tplc="40DEE38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350678"/>
    <w:multiLevelType w:val="hybridMultilevel"/>
    <w:tmpl w:val="99E21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4F295C"/>
    <w:multiLevelType w:val="hybridMultilevel"/>
    <w:tmpl w:val="5880868E"/>
    <w:lvl w:ilvl="0" w:tplc="71509C5A">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A106AD"/>
    <w:multiLevelType w:val="hybridMultilevel"/>
    <w:tmpl w:val="7DF0DC74"/>
    <w:lvl w:ilvl="0" w:tplc="FC04C56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DF2CE5"/>
    <w:multiLevelType w:val="hybridMultilevel"/>
    <w:tmpl w:val="2C26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7B474F"/>
    <w:multiLevelType w:val="hybridMultilevel"/>
    <w:tmpl w:val="BAB0A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709954">
    <w:abstractNumId w:val="12"/>
  </w:num>
  <w:num w:numId="2" w16cid:durableId="1452095039">
    <w:abstractNumId w:val="8"/>
  </w:num>
  <w:num w:numId="3" w16cid:durableId="397633732">
    <w:abstractNumId w:val="7"/>
  </w:num>
  <w:num w:numId="4" w16cid:durableId="1180194191">
    <w:abstractNumId w:val="6"/>
  </w:num>
  <w:num w:numId="5" w16cid:durableId="278492418">
    <w:abstractNumId w:val="5"/>
  </w:num>
  <w:num w:numId="6" w16cid:durableId="1349285874">
    <w:abstractNumId w:val="4"/>
  </w:num>
  <w:num w:numId="7" w16cid:durableId="918557546">
    <w:abstractNumId w:val="3"/>
  </w:num>
  <w:num w:numId="8" w16cid:durableId="1403674244">
    <w:abstractNumId w:val="2"/>
  </w:num>
  <w:num w:numId="9" w16cid:durableId="1458991340">
    <w:abstractNumId w:val="1"/>
  </w:num>
  <w:num w:numId="10" w16cid:durableId="150676459">
    <w:abstractNumId w:val="0"/>
  </w:num>
  <w:num w:numId="11" w16cid:durableId="126701462">
    <w:abstractNumId w:val="41"/>
  </w:num>
  <w:num w:numId="12" w16cid:durableId="1053693001">
    <w:abstractNumId w:val="40"/>
  </w:num>
  <w:num w:numId="13" w16cid:durableId="2097629266">
    <w:abstractNumId w:val="13"/>
  </w:num>
  <w:num w:numId="14" w16cid:durableId="216866872">
    <w:abstractNumId w:val="37"/>
  </w:num>
  <w:num w:numId="15" w16cid:durableId="1359234040">
    <w:abstractNumId w:val="25"/>
  </w:num>
  <w:num w:numId="16" w16cid:durableId="1327635128">
    <w:abstractNumId w:val="10"/>
  </w:num>
  <w:num w:numId="17" w16cid:durableId="2078090735">
    <w:abstractNumId w:val="20"/>
  </w:num>
  <w:num w:numId="18" w16cid:durableId="882593631">
    <w:abstractNumId w:val="32"/>
  </w:num>
  <w:num w:numId="19" w16cid:durableId="187331050">
    <w:abstractNumId w:val="26"/>
  </w:num>
  <w:num w:numId="20" w16cid:durableId="819150568">
    <w:abstractNumId w:val="9"/>
  </w:num>
  <w:num w:numId="21" w16cid:durableId="1568566799">
    <w:abstractNumId w:val="34"/>
  </w:num>
  <w:num w:numId="22" w16cid:durableId="991106761">
    <w:abstractNumId w:val="29"/>
  </w:num>
  <w:num w:numId="23" w16cid:durableId="1104763262">
    <w:abstractNumId w:val="14"/>
  </w:num>
  <w:num w:numId="24" w16cid:durableId="1774010371">
    <w:abstractNumId w:val="19"/>
  </w:num>
  <w:num w:numId="25" w16cid:durableId="51659814">
    <w:abstractNumId w:val="28"/>
  </w:num>
  <w:num w:numId="26" w16cid:durableId="1009527072">
    <w:abstractNumId w:val="45"/>
  </w:num>
  <w:num w:numId="27" w16cid:durableId="518011296">
    <w:abstractNumId w:val="11"/>
  </w:num>
  <w:num w:numId="28" w16cid:durableId="876814064">
    <w:abstractNumId w:val="44"/>
  </w:num>
  <w:num w:numId="29" w16cid:durableId="1564638635">
    <w:abstractNumId w:val="35"/>
  </w:num>
  <w:num w:numId="30" w16cid:durableId="532378065">
    <w:abstractNumId w:val="47"/>
  </w:num>
  <w:num w:numId="31" w16cid:durableId="1557818913">
    <w:abstractNumId w:val="43"/>
  </w:num>
  <w:num w:numId="32" w16cid:durableId="1356734444">
    <w:abstractNumId w:val="24"/>
  </w:num>
  <w:num w:numId="33" w16cid:durableId="2082479722">
    <w:abstractNumId w:val="16"/>
  </w:num>
  <w:num w:numId="34" w16cid:durableId="1921137737">
    <w:abstractNumId w:val="23"/>
  </w:num>
  <w:num w:numId="35" w16cid:durableId="1659070807">
    <w:abstractNumId w:val="21"/>
  </w:num>
  <w:num w:numId="36" w16cid:durableId="183711730">
    <w:abstractNumId w:val="27"/>
  </w:num>
  <w:num w:numId="37" w16cid:durableId="695817037">
    <w:abstractNumId w:val="17"/>
  </w:num>
  <w:num w:numId="38" w16cid:durableId="573008429">
    <w:abstractNumId w:val="18"/>
  </w:num>
  <w:num w:numId="39" w16cid:durableId="261108151">
    <w:abstractNumId w:val="15"/>
  </w:num>
  <w:num w:numId="40" w16cid:durableId="316767228">
    <w:abstractNumId w:val="22"/>
  </w:num>
  <w:num w:numId="41" w16cid:durableId="1767339532">
    <w:abstractNumId w:val="36"/>
  </w:num>
  <w:num w:numId="42" w16cid:durableId="1805082330">
    <w:abstractNumId w:val="38"/>
  </w:num>
  <w:num w:numId="43" w16cid:durableId="1385833288">
    <w:abstractNumId w:val="33"/>
  </w:num>
  <w:num w:numId="44" w16cid:durableId="2043049407">
    <w:abstractNumId w:val="46"/>
  </w:num>
  <w:num w:numId="45" w16cid:durableId="652027119">
    <w:abstractNumId w:val="30"/>
  </w:num>
  <w:num w:numId="46" w16cid:durableId="1064567079">
    <w:abstractNumId w:val="42"/>
  </w:num>
  <w:num w:numId="47" w16cid:durableId="335036611">
    <w:abstractNumId w:val="39"/>
  </w:num>
  <w:num w:numId="48" w16cid:durableId="208070662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7C"/>
    <w:rsid w:val="0007267C"/>
    <w:rsid w:val="00274BF2"/>
    <w:rsid w:val="009B13BE"/>
    <w:rsid w:val="00A070FF"/>
    <w:rsid w:val="00B9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C58D"/>
  <w15:chartTrackingRefBased/>
  <w15:docId w15:val="{67FF7429-A352-4433-A5CD-C3EB36EF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67C"/>
    <w:pPr>
      <w:spacing w:before="240" w:after="24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9"/>
    <w:qFormat/>
    <w:rsid w:val="00072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072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072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072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072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072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072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072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072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072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072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9"/>
    <w:rsid w:val="00072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rsid w:val="0007267C"/>
    <w:rPr>
      <w:rFonts w:eastAsiaTheme="majorEastAsia" w:cstheme="majorBidi"/>
      <w:color w:val="0F4761" w:themeColor="accent1" w:themeShade="BF"/>
    </w:rPr>
  </w:style>
  <w:style w:type="character" w:customStyle="1" w:styleId="Heading6Char">
    <w:name w:val="Heading 6 Char"/>
    <w:basedOn w:val="DefaultParagraphFont"/>
    <w:link w:val="Heading6"/>
    <w:uiPriority w:val="99"/>
    <w:rsid w:val="00072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rsid w:val="0007267C"/>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072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rsid w:val="0007267C"/>
    <w:rPr>
      <w:rFonts w:eastAsiaTheme="majorEastAsia" w:cstheme="majorBidi"/>
      <w:color w:val="272727" w:themeColor="text1" w:themeTint="D8"/>
    </w:rPr>
  </w:style>
  <w:style w:type="paragraph" w:styleId="Title">
    <w:name w:val="Title"/>
    <w:basedOn w:val="Normal"/>
    <w:next w:val="Normal"/>
    <w:link w:val="TitleChar"/>
    <w:uiPriority w:val="10"/>
    <w:qFormat/>
    <w:rsid w:val="000726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72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072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67C"/>
    <w:pPr>
      <w:spacing w:before="160"/>
      <w:jc w:val="center"/>
    </w:pPr>
    <w:rPr>
      <w:i/>
      <w:iCs/>
      <w:color w:val="404040" w:themeColor="text1" w:themeTint="BF"/>
    </w:rPr>
  </w:style>
  <w:style w:type="character" w:customStyle="1" w:styleId="QuoteChar">
    <w:name w:val="Quote Char"/>
    <w:basedOn w:val="DefaultParagraphFont"/>
    <w:link w:val="Quote"/>
    <w:uiPriority w:val="29"/>
    <w:rsid w:val="0007267C"/>
    <w:rPr>
      <w:i/>
      <w:iCs/>
      <w:color w:val="404040" w:themeColor="text1" w:themeTint="BF"/>
    </w:rPr>
  </w:style>
  <w:style w:type="paragraph" w:styleId="ListParagraph">
    <w:name w:val="List Paragraph"/>
    <w:basedOn w:val="Normal"/>
    <w:link w:val="ListParagraphChar"/>
    <w:uiPriority w:val="34"/>
    <w:qFormat/>
    <w:rsid w:val="0007267C"/>
    <w:pPr>
      <w:ind w:left="720"/>
      <w:contextualSpacing/>
    </w:pPr>
  </w:style>
  <w:style w:type="character" w:styleId="IntenseEmphasis">
    <w:name w:val="Intense Emphasis"/>
    <w:basedOn w:val="DefaultParagraphFont"/>
    <w:uiPriority w:val="21"/>
    <w:qFormat/>
    <w:rsid w:val="0007267C"/>
    <w:rPr>
      <w:i/>
      <w:iCs/>
      <w:color w:val="0F4761" w:themeColor="accent1" w:themeShade="BF"/>
    </w:rPr>
  </w:style>
  <w:style w:type="paragraph" w:styleId="IntenseQuote">
    <w:name w:val="Intense Quote"/>
    <w:basedOn w:val="Normal"/>
    <w:next w:val="Normal"/>
    <w:link w:val="IntenseQuoteChar"/>
    <w:uiPriority w:val="30"/>
    <w:qFormat/>
    <w:rsid w:val="00072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67C"/>
    <w:rPr>
      <w:i/>
      <w:iCs/>
      <w:color w:val="0F4761" w:themeColor="accent1" w:themeShade="BF"/>
    </w:rPr>
  </w:style>
  <w:style w:type="character" w:styleId="IntenseReference">
    <w:name w:val="Intense Reference"/>
    <w:basedOn w:val="DefaultParagraphFont"/>
    <w:uiPriority w:val="32"/>
    <w:qFormat/>
    <w:rsid w:val="0007267C"/>
    <w:rPr>
      <w:b/>
      <w:bCs/>
      <w:smallCaps/>
      <w:color w:val="0F4761" w:themeColor="accent1" w:themeShade="BF"/>
      <w:spacing w:val="5"/>
    </w:rPr>
  </w:style>
  <w:style w:type="paragraph" w:styleId="Index1">
    <w:name w:val="index 1"/>
    <w:basedOn w:val="Normal"/>
    <w:next w:val="Normal"/>
    <w:autoRedefine/>
    <w:uiPriority w:val="99"/>
    <w:semiHidden/>
    <w:rsid w:val="0007267C"/>
    <w:pPr>
      <w:numPr>
        <w:numId w:val="1"/>
      </w:numPr>
    </w:pPr>
    <w:rPr>
      <w:color w:val="FF0000"/>
    </w:rPr>
  </w:style>
  <w:style w:type="paragraph" w:customStyle="1" w:styleId="TitlePage">
    <w:name w:val="Title Page"/>
    <w:qFormat/>
    <w:rsid w:val="0007267C"/>
    <w:pPr>
      <w:pBdr>
        <w:left w:val="single" w:sz="12" w:space="4" w:color="auto"/>
      </w:pBdr>
      <w:spacing w:before="240" w:after="240" w:line="240" w:lineRule="auto"/>
      <w:jc w:val="right"/>
    </w:pPr>
    <w:rPr>
      <w:rFonts w:ascii="Times New Roman Bold" w:eastAsia="Times New Roman" w:hAnsi="Times New Roman Bold" w:cs="Times New Roman"/>
      <w:b/>
      <w:iCs/>
      <w:noProof/>
      <w:kern w:val="0"/>
      <w:sz w:val="40"/>
      <w:szCs w:val="40"/>
      <w14:ligatures w14:val="none"/>
    </w:rPr>
  </w:style>
  <w:style w:type="paragraph" w:styleId="IndexHeading">
    <w:name w:val="index heading"/>
    <w:basedOn w:val="Normal"/>
    <w:next w:val="Index1"/>
    <w:uiPriority w:val="99"/>
    <w:semiHidden/>
    <w:rsid w:val="0007267C"/>
  </w:style>
  <w:style w:type="paragraph" w:styleId="TOC1">
    <w:name w:val="toc 1"/>
    <w:basedOn w:val="Normal"/>
    <w:next w:val="Normal"/>
    <w:autoRedefine/>
    <w:uiPriority w:val="39"/>
    <w:rsid w:val="0007267C"/>
    <w:pPr>
      <w:tabs>
        <w:tab w:val="right" w:leader="dot" w:pos="9350"/>
      </w:tabs>
      <w:spacing w:before="120" w:after="0"/>
    </w:pPr>
    <w:rPr>
      <w:b/>
      <w:bCs/>
      <w:caps/>
      <w:sz w:val="20"/>
      <w:szCs w:val="20"/>
    </w:rPr>
  </w:style>
  <w:style w:type="character" w:styleId="Hyperlink">
    <w:name w:val="Hyperlink"/>
    <w:basedOn w:val="DefaultParagraphFont"/>
    <w:uiPriority w:val="99"/>
    <w:rsid w:val="0007267C"/>
    <w:rPr>
      <w:color w:val="0000FF"/>
      <w:u w:val="single"/>
    </w:rPr>
  </w:style>
  <w:style w:type="paragraph" w:styleId="Footer">
    <w:name w:val="footer"/>
    <w:basedOn w:val="Normal"/>
    <w:link w:val="FooterChar"/>
    <w:uiPriority w:val="99"/>
    <w:rsid w:val="0007267C"/>
    <w:pPr>
      <w:pBdr>
        <w:top w:val="single" w:sz="6" w:space="1" w:color="auto"/>
      </w:pBdr>
      <w:tabs>
        <w:tab w:val="center" w:pos="4680"/>
        <w:tab w:val="right" w:pos="9360"/>
      </w:tabs>
      <w:spacing w:before="0" w:after="0"/>
    </w:pPr>
    <w:rPr>
      <w:sz w:val="20"/>
      <w:szCs w:val="20"/>
    </w:rPr>
  </w:style>
  <w:style w:type="character" w:customStyle="1" w:styleId="FooterChar">
    <w:name w:val="Footer Char"/>
    <w:basedOn w:val="DefaultParagraphFont"/>
    <w:link w:val="Footer"/>
    <w:uiPriority w:val="99"/>
    <w:rsid w:val="0007267C"/>
    <w:rPr>
      <w:rFonts w:ascii="Times New Roman" w:eastAsia="Times New Roman" w:hAnsi="Times New Roman" w:cs="Times New Roman"/>
      <w:kern w:val="0"/>
      <w:sz w:val="20"/>
      <w:szCs w:val="20"/>
      <w14:ligatures w14:val="none"/>
    </w:rPr>
  </w:style>
  <w:style w:type="paragraph" w:styleId="TOC2">
    <w:name w:val="toc 2"/>
    <w:basedOn w:val="Normal"/>
    <w:next w:val="Normal"/>
    <w:autoRedefine/>
    <w:uiPriority w:val="39"/>
    <w:rsid w:val="0007267C"/>
    <w:pPr>
      <w:spacing w:before="0" w:after="0"/>
      <w:ind w:left="240"/>
    </w:pPr>
    <w:rPr>
      <w:smallCaps/>
      <w:sz w:val="20"/>
      <w:szCs w:val="20"/>
    </w:rPr>
  </w:style>
  <w:style w:type="paragraph" w:styleId="TOC3">
    <w:name w:val="toc 3"/>
    <w:basedOn w:val="Normal"/>
    <w:next w:val="Normal"/>
    <w:autoRedefine/>
    <w:uiPriority w:val="39"/>
    <w:rsid w:val="0007267C"/>
    <w:pPr>
      <w:tabs>
        <w:tab w:val="left" w:pos="1200"/>
        <w:tab w:val="right" w:leader="dot" w:pos="9350"/>
      </w:tabs>
      <w:spacing w:before="0" w:after="0"/>
      <w:ind w:left="480"/>
    </w:pPr>
    <w:rPr>
      <w:i/>
      <w:iCs/>
      <w:noProof/>
      <w:sz w:val="20"/>
      <w:szCs w:val="20"/>
    </w:rPr>
  </w:style>
  <w:style w:type="paragraph" w:styleId="TOC4">
    <w:name w:val="toc 4"/>
    <w:basedOn w:val="Normal"/>
    <w:next w:val="Normal"/>
    <w:autoRedefine/>
    <w:uiPriority w:val="39"/>
    <w:rsid w:val="0007267C"/>
    <w:pPr>
      <w:spacing w:before="0" w:after="0"/>
      <w:ind w:left="720"/>
    </w:pPr>
    <w:rPr>
      <w:rFonts w:asciiTheme="minorHAnsi" w:hAnsiTheme="minorHAnsi"/>
      <w:noProof/>
      <w:sz w:val="18"/>
      <w:szCs w:val="18"/>
    </w:rPr>
  </w:style>
  <w:style w:type="paragraph" w:styleId="TOC5">
    <w:name w:val="toc 5"/>
    <w:basedOn w:val="Normal"/>
    <w:next w:val="Normal"/>
    <w:autoRedefine/>
    <w:uiPriority w:val="39"/>
    <w:rsid w:val="0007267C"/>
    <w:pPr>
      <w:spacing w:before="0" w:after="0"/>
      <w:ind w:left="960"/>
    </w:pPr>
    <w:rPr>
      <w:rFonts w:asciiTheme="minorHAnsi" w:hAnsiTheme="minorHAnsi"/>
      <w:sz w:val="18"/>
      <w:szCs w:val="18"/>
    </w:rPr>
  </w:style>
  <w:style w:type="paragraph" w:styleId="Header">
    <w:name w:val="header"/>
    <w:basedOn w:val="Normal"/>
    <w:link w:val="HeaderChar"/>
    <w:uiPriority w:val="99"/>
    <w:rsid w:val="0007267C"/>
    <w:pPr>
      <w:tabs>
        <w:tab w:val="center" w:pos="4320"/>
        <w:tab w:val="right" w:pos="8640"/>
      </w:tabs>
      <w:spacing w:before="120" w:after="120"/>
      <w:jc w:val="right"/>
    </w:pPr>
    <w:rPr>
      <w:sz w:val="20"/>
      <w:szCs w:val="20"/>
    </w:rPr>
  </w:style>
  <w:style w:type="character" w:customStyle="1" w:styleId="HeaderChar">
    <w:name w:val="Header Char"/>
    <w:basedOn w:val="DefaultParagraphFont"/>
    <w:link w:val="Header"/>
    <w:uiPriority w:val="99"/>
    <w:rsid w:val="0007267C"/>
    <w:rPr>
      <w:rFonts w:ascii="Times New Roman" w:eastAsia="Times New Roman" w:hAnsi="Times New Roman" w:cs="Times New Roman"/>
      <w:kern w:val="0"/>
      <w:sz w:val="20"/>
      <w:szCs w:val="20"/>
      <w14:ligatures w14:val="none"/>
    </w:rPr>
  </w:style>
  <w:style w:type="character" w:styleId="FollowedHyperlink">
    <w:name w:val="FollowedHyperlink"/>
    <w:basedOn w:val="DefaultParagraphFont"/>
    <w:uiPriority w:val="99"/>
    <w:rsid w:val="0007267C"/>
    <w:rPr>
      <w:color w:val="800080"/>
      <w:u w:val="single"/>
    </w:rPr>
  </w:style>
  <w:style w:type="paragraph" w:styleId="TOC6">
    <w:name w:val="toc 6"/>
    <w:basedOn w:val="Normal"/>
    <w:next w:val="Normal"/>
    <w:autoRedefine/>
    <w:uiPriority w:val="39"/>
    <w:rsid w:val="0007267C"/>
    <w:pPr>
      <w:spacing w:before="0" w:after="0"/>
      <w:ind w:left="1200"/>
    </w:pPr>
    <w:rPr>
      <w:rFonts w:asciiTheme="minorHAnsi" w:hAnsiTheme="minorHAnsi"/>
      <w:sz w:val="18"/>
      <w:szCs w:val="18"/>
    </w:rPr>
  </w:style>
  <w:style w:type="paragraph" w:styleId="TOC7">
    <w:name w:val="toc 7"/>
    <w:basedOn w:val="Normal"/>
    <w:next w:val="Normal"/>
    <w:autoRedefine/>
    <w:uiPriority w:val="39"/>
    <w:rsid w:val="0007267C"/>
    <w:pPr>
      <w:spacing w:before="0" w:after="0"/>
      <w:ind w:left="1440"/>
    </w:pPr>
    <w:rPr>
      <w:rFonts w:asciiTheme="minorHAnsi" w:hAnsiTheme="minorHAnsi"/>
      <w:sz w:val="18"/>
      <w:szCs w:val="18"/>
    </w:rPr>
  </w:style>
  <w:style w:type="paragraph" w:styleId="TOC8">
    <w:name w:val="toc 8"/>
    <w:basedOn w:val="Normal"/>
    <w:next w:val="Normal"/>
    <w:autoRedefine/>
    <w:uiPriority w:val="39"/>
    <w:rsid w:val="0007267C"/>
    <w:pPr>
      <w:spacing w:before="0" w:after="0"/>
      <w:ind w:left="1680"/>
    </w:pPr>
    <w:rPr>
      <w:rFonts w:asciiTheme="minorHAnsi" w:hAnsiTheme="minorHAnsi"/>
      <w:sz w:val="18"/>
      <w:szCs w:val="18"/>
    </w:rPr>
  </w:style>
  <w:style w:type="paragraph" w:styleId="TOC9">
    <w:name w:val="toc 9"/>
    <w:basedOn w:val="Normal"/>
    <w:next w:val="Normal"/>
    <w:autoRedefine/>
    <w:uiPriority w:val="39"/>
    <w:rsid w:val="0007267C"/>
    <w:pPr>
      <w:spacing w:before="0" w:after="0"/>
      <w:ind w:left="1920"/>
    </w:pPr>
    <w:rPr>
      <w:rFonts w:asciiTheme="minorHAnsi" w:hAnsiTheme="minorHAnsi"/>
      <w:sz w:val="18"/>
      <w:szCs w:val="18"/>
    </w:rPr>
  </w:style>
  <w:style w:type="paragraph" w:styleId="TableofFigures">
    <w:name w:val="table of figures"/>
    <w:basedOn w:val="Normal"/>
    <w:next w:val="Normal"/>
    <w:uiPriority w:val="99"/>
    <w:rsid w:val="0007267C"/>
    <w:pPr>
      <w:spacing w:before="0" w:after="0"/>
      <w:ind w:left="480" w:hanging="480"/>
    </w:pPr>
    <w:rPr>
      <w:smallCaps/>
      <w:sz w:val="20"/>
      <w:szCs w:val="20"/>
    </w:rPr>
  </w:style>
  <w:style w:type="paragraph" w:styleId="BalloonText">
    <w:name w:val="Balloon Text"/>
    <w:basedOn w:val="Normal"/>
    <w:link w:val="BalloonTextChar"/>
    <w:uiPriority w:val="99"/>
    <w:semiHidden/>
    <w:rsid w:val="0007267C"/>
    <w:rPr>
      <w:rFonts w:ascii="Tahoma" w:hAnsi="Tahoma" w:cs="Tahoma"/>
      <w:sz w:val="16"/>
      <w:szCs w:val="16"/>
    </w:rPr>
  </w:style>
  <w:style w:type="character" w:customStyle="1" w:styleId="BalloonTextChar">
    <w:name w:val="Balloon Text Char"/>
    <w:basedOn w:val="DefaultParagraphFont"/>
    <w:link w:val="BalloonText"/>
    <w:uiPriority w:val="99"/>
    <w:semiHidden/>
    <w:rsid w:val="0007267C"/>
    <w:rPr>
      <w:rFonts w:ascii="Tahoma" w:eastAsia="Times New Roman" w:hAnsi="Tahoma" w:cs="Tahoma"/>
      <w:kern w:val="0"/>
      <w:sz w:val="16"/>
      <w:szCs w:val="16"/>
      <w14:ligatures w14:val="none"/>
    </w:rPr>
  </w:style>
  <w:style w:type="paragraph" w:styleId="Caption">
    <w:name w:val="caption"/>
    <w:basedOn w:val="Normal"/>
    <w:next w:val="Normal"/>
    <w:link w:val="CaptionChar"/>
    <w:uiPriority w:val="35"/>
    <w:qFormat/>
    <w:rsid w:val="0007267C"/>
    <w:pPr>
      <w:jc w:val="center"/>
    </w:pPr>
    <w:rPr>
      <w:b/>
      <w:bCs/>
      <w:sz w:val="20"/>
      <w:szCs w:val="20"/>
    </w:rPr>
  </w:style>
  <w:style w:type="paragraph" w:customStyle="1" w:styleId="TableHeading">
    <w:name w:val="Table Heading"/>
    <w:aliases w:val="th"/>
    <w:basedOn w:val="Normal"/>
    <w:qFormat/>
    <w:rsid w:val="0007267C"/>
    <w:pPr>
      <w:keepNext/>
      <w:spacing w:before="60" w:after="60"/>
      <w:jc w:val="center"/>
    </w:pPr>
    <w:rPr>
      <w:rFonts w:ascii="Arial" w:hAnsi="Arial"/>
      <w:b/>
      <w:sz w:val="20"/>
      <w:szCs w:val="20"/>
    </w:rPr>
  </w:style>
  <w:style w:type="paragraph" w:customStyle="1" w:styleId="TableBody">
    <w:name w:val="Table Body"/>
    <w:basedOn w:val="Normal"/>
    <w:link w:val="TableBodyChar"/>
    <w:qFormat/>
    <w:rsid w:val="0007267C"/>
    <w:pPr>
      <w:spacing w:before="60" w:after="60"/>
    </w:pPr>
    <w:rPr>
      <w:rFonts w:ascii="Arial" w:hAnsi="Arial"/>
      <w:sz w:val="20"/>
      <w:szCs w:val="20"/>
    </w:rPr>
  </w:style>
  <w:style w:type="paragraph" w:customStyle="1" w:styleId="HeadingforFrontMatterTOC">
    <w:name w:val="Heading for Front Matter (TOC"/>
    <w:aliases w:val="etc.)"/>
    <w:basedOn w:val="Normal"/>
    <w:uiPriority w:val="99"/>
    <w:rsid w:val="0007267C"/>
    <w:pPr>
      <w:pBdr>
        <w:bottom w:val="single" w:sz="12" w:space="1" w:color="auto"/>
      </w:pBdr>
      <w:jc w:val="center"/>
    </w:pPr>
    <w:rPr>
      <w:rFonts w:ascii="Times New Roman Bold" w:hAnsi="Times New Roman Bold"/>
      <w:b/>
      <w:caps/>
      <w:sz w:val="32"/>
      <w:szCs w:val="32"/>
    </w:rPr>
  </w:style>
  <w:style w:type="paragraph" w:customStyle="1" w:styleId="CoverDoSLine1">
    <w:name w:val="Cover DoS Line 1"/>
    <w:basedOn w:val="Normal"/>
    <w:uiPriority w:val="99"/>
    <w:rsid w:val="0007267C"/>
    <w:pPr>
      <w:spacing w:after="0"/>
    </w:pPr>
    <w:rPr>
      <w:rFonts w:ascii="Times New Roman Bold" w:hAnsi="Times New Roman Bold"/>
      <w:b/>
      <w:smallCaps/>
      <w:color w:val="333399"/>
      <w:sz w:val="28"/>
      <w:szCs w:val="28"/>
    </w:rPr>
  </w:style>
  <w:style w:type="paragraph" w:customStyle="1" w:styleId="CoverDoSLine2">
    <w:name w:val="Cover DoS Line 2"/>
    <w:basedOn w:val="Normal"/>
    <w:uiPriority w:val="99"/>
    <w:rsid w:val="0007267C"/>
    <w:pPr>
      <w:pBdr>
        <w:bottom w:val="single" w:sz="12" w:space="1" w:color="auto"/>
      </w:pBdr>
      <w:spacing w:before="0"/>
    </w:pPr>
    <w:rPr>
      <w:rFonts w:ascii="Times New Roman Bold" w:hAnsi="Times New Roman Bold"/>
      <w:b/>
      <w:smallCaps/>
      <w:color w:val="333399"/>
    </w:rPr>
  </w:style>
  <w:style w:type="paragraph" w:customStyle="1" w:styleId="TitlePageSubtitle">
    <w:name w:val="Title Page Subtitle"/>
    <w:basedOn w:val="Normal"/>
    <w:uiPriority w:val="99"/>
    <w:rsid w:val="0007267C"/>
    <w:pPr>
      <w:pBdr>
        <w:left w:val="single" w:sz="12" w:space="4" w:color="auto"/>
      </w:pBdr>
      <w:jc w:val="right"/>
    </w:pPr>
    <w:rPr>
      <w:rFonts w:ascii="Times New Roman Bold" w:hAnsi="Times New Roman Bold"/>
      <w:b/>
      <w:sz w:val="28"/>
      <w:szCs w:val="28"/>
    </w:rPr>
  </w:style>
  <w:style w:type="character" w:styleId="CommentReference">
    <w:name w:val="annotation reference"/>
    <w:basedOn w:val="DefaultParagraphFont"/>
    <w:uiPriority w:val="99"/>
    <w:semiHidden/>
    <w:rsid w:val="0007267C"/>
    <w:rPr>
      <w:sz w:val="16"/>
      <w:szCs w:val="16"/>
    </w:rPr>
  </w:style>
  <w:style w:type="paragraph" w:styleId="CommentText">
    <w:name w:val="annotation text"/>
    <w:basedOn w:val="Normal"/>
    <w:link w:val="CommentTextChar"/>
    <w:uiPriority w:val="99"/>
    <w:semiHidden/>
    <w:rsid w:val="0007267C"/>
    <w:rPr>
      <w:sz w:val="20"/>
      <w:szCs w:val="20"/>
    </w:rPr>
  </w:style>
  <w:style w:type="character" w:customStyle="1" w:styleId="CommentTextChar">
    <w:name w:val="Comment Text Char"/>
    <w:basedOn w:val="DefaultParagraphFont"/>
    <w:link w:val="CommentText"/>
    <w:uiPriority w:val="99"/>
    <w:semiHidden/>
    <w:rsid w:val="0007267C"/>
    <w:rPr>
      <w:rFonts w:ascii="Times New Roman" w:eastAsia="Times New Roman" w:hAnsi="Times New Roman" w:cs="Times New Roman"/>
      <w:kern w:val="0"/>
      <w:sz w:val="20"/>
      <w:szCs w:val="20"/>
      <w14:ligatures w14:val="none"/>
    </w:rPr>
  </w:style>
  <w:style w:type="character" w:styleId="PageNumber">
    <w:name w:val="page number"/>
    <w:basedOn w:val="DefaultParagraphFont"/>
    <w:rsid w:val="0007267C"/>
  </w:style>
  <w:style w:type="paragraph" w:styleId="Bibliography">
    <w:name w:val="Bibliography"/>
    <w:basedOn w:val="Normal"/>
    <w:uiPriority w:val="99"/>
    <w:rsid w:val="0007267C"/>
    <w:pPr>
      <w:ind w:left="360" w:hanging="360"/>
    </w:pPr>
  </w:style>
  <w:style w:type="paragraph" w:styleId="CommentSubject">
    <w:name w:val="annotation subject"/>
    <w:basedOn w:val="CommentText"/>
    <w:next w:val="CommentText"/>
    <w:link w:val="CommentSubjectChar"/>
    <w:uiPriority w:val="99"/>
    <w:semiHidden/>
    <w:rsid w:val="0007267C"/>
    <w:rPr>
      <w:b/>
      <w:bCs/>
    </w:rPr>
  </w:style>
  <w:style w:type="character" w:customStyle="1" w:styleId="CommentSubjectChar">
    <w:name w:val="Comment Subject Char"/>
    <w:basedOn w:val="CommentTextChar"/>
    <w:link w:val="CommentSubject"/>
    <w:uiPriority w:val="99"/>
    <w:semiHidden/>
    <w:rsid w:val="0007267C"/>
    <w:rPr>
      <w:rFonts w:ascii="Times New Roman" w:eastAsia="Times New Roman" w:hAnsi="Times New Roman" w:cs="Times New Roman"/>
      <w:b/>
      <w:bCs/>
      <w:kern w:val="0"/>
      <w:sz w:val="20"/>
      <w:szCs w:val="20"/>
      <w14:ligatures w14:val="none"/>
    </w:rPr>
  </w:style>
  <w:style w:type="paragraph" w:styleId="FootnoteText">
    <w:name w:val="footnote text"/>
    <w:basedOn w:val="Normal"/>
    <w:link w:val="FootnoteTextChar"/>
    <w:uiPriority w:val="99"/>
    <w:semiHidden/>
    <w:rsid w:val="0007267C"/>
    <w:rPr>
      <w:sz w:val="20"/>
      <w:szCs w:val="20"/>
    </w:rPr>
  </w:style>
  <w:style w:type="character" w:customStyle="1" w:styleId="FootnoteTextChar">
    <w:name w:val="Footnote Text Char"/>
    <w:basedOn w:val="DefaultParagraphFont"/>
    <w:link w:val="FootnoteText"/>
    <w:uiPriority w:val="99"/>
    <w:semiHidden/>
    <w:rsid w:val="0007267C"/>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rsid w:val="0007267C"/>
    <w:rPr>
      <w:vertAlign w:val="superscript"/>
    </w:rPr>
  </w:style>
  <w:style w:type="paragraph" w:customStyle="1" w:styleId="TOCFiguresandTables">
    <w:name w:val="TOC Figures and Tables"/>
    <w:basedOn w:val="Normal"/>
    <w:uiPriority w:val="99"/>
    <w:rsid w:val="0007267C"/>
    <w:pPr>
      <w:keepNext/>
    </w:pPr>
    <w:rPr>
      <w:rFonts w:ascii="Times New Roman Bold" w:hAnsi="Times New Roman Bold"/>
      <w:b/>
      <w:caps/>
      <w:sz w:val="28"/>
      <w:szCs w:val="28"/>
    </w:rPr>
  </w:style>
  <w:style w:type="paragraph" w:styleId="DocumentMap">
    <w:name w:val="Document Map"/>
    <w:basedOn w:val="Normal"/>
    <w:link w:val="DocumentMapChar"/>
    <w:uiPriority w:val="99"/>
    <w:semiHidden/>
    <w:rsid w:val="0007267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07267C"/>
    <w:rPr>
      <w:rFonts w:ascii="Tahoma" w:eastAsia="Times New Roman" w:hAnsi="Tahoma" w:cs="Tahoma"/>
      <w:kern w:val="0"/>
      <w:sz w:val="20"/>
      <w:szCs w:val="20"/>
      <w:shd w:val="clear" w:color="auto" w:fill="000080"/>
      <w14:ligatures w14:val="none"/>
    </w:rPr>
  </w:style>
  <w:style w:type="paragraph" w:customStyle="1" w:styleId="Figure">
    <w:name w:val="Figure"/>
    <w:basedOn w:val="Normal"/>
    <w:next w:val="Caption"/>
    <w:link w:val="FigureChar"/>
    <w:uiPriority w:val="99"/>
    <w:qFormat/>
    <w:rsid w:val="0007267C"/>
    <w:pPr>
      <w:keepNext/>
      <w:jc w:val="center"/>
    </w:pPr>
  </w:style>
  <w:style w:type="paragraph" w:customStyle="1" w:styleId="CharChar1CharCharCharCharCharCharCharCharCharCharChar">
    <w:name w:val="Char Char1 Char Char Char Char Char Char Char Char Char Char Char"/>
    <w:basedOn w:val="Normal"/>
    <w:rsid w:val="0007267C"/>
    <w:pPr>
      <w:spacing w:before="0" w:after="160" w:line="240" w:lineRule="exact"/>
    </w:pPr>
    <w:rPr>
      <w:rFonts w:ascii="Verdana" w:hAnsi="Verdana"/>
      <w:sz w:val="20"/>
      <w:szCs w:val="20"/>
    </w:rPr>
  </w:style>
  <w:style w:type="table" w:styleId="TableGrid">
    <w:name w:val="Table Grid"/>
    <w:basedOn w:val="TableNormal"/>
    <w:uiPriority w:val="59"/>
    <w:rsid w:val="0007267C"/>
    <w:pPr>
      <w:spacing w:before="240" w:after="24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07267C"/>
    <w:pPr>
      <w:spacing w:before="0" w:after="160" w:line="240" w:lineRule="exact"/>
    </w:pPr>
    <w:rPr>
      <w:rFonts w:ascii="Verdana" w:hAnsi="Verdana"/>
      <w:sz w:val="20"/>
      <w:szCs w:val="20"/>
    </w:rPr>
  </w:style>
  <w:style w:type="character" w:customStyle="1" w:styleId="TableBodyChar">
    <w:name w:val="Table Body Char"/>
    <w:link w:val="TableBody"/>
    <w:rsid w:val="0007267C"/>
    <w:rPr>
      <w:rFonts w:ascii="Arial" w:eastAsia="Times New Roman" w:hAnsi="Arial" w:cs="Times New Roman"/>
      <w:kern w:val="0"/>
      <w:sz w:val="20"/>
      <w:szCs w:val="20"/>
      <w14:ligatures w14:val="none"/>
    </w:rPr>
  </w:style>
  <w:style w:type="paragraph" w:customStyle="1" w:styleId="tablebody0">
    <w:name w:val="tablebody"/>
    <w:basedOn w:val="Normal"/>
    <w:rsid w:val="0007267C"/>
    <w:pPr>
      <w:spacing w:before="60" w:after="60"/>
      <w:ind w:left="20"/>
    </w:pPr>
    <w:rPr>
      <w:sz w:val="20"/>
      <w:szCs w:val="20"/>
    </w:rPr>
  </w:style>
  <w:style w:type="paragraph" w:customStyle="1" w:styleId="Note1">
    <w:name w:val="Note1"/>
    <w:basedOn w:val="Normal"/>
    <w:link w:val="Note1Char"/>
    <w:qFormat/>
    <w:rsid w:val="0007267C"/>
    <w:pPr>
      <w:spacing w:before="60" w:after="60"/>
      <w:jc w:val="center"/>
    </w:pPr>
    <w:rPr>
      <w:b/>
      <w:bCs/>
      <w:color w:val="0000FF"/>
      <w:sz w:val="44"/>
      <w:szCs w:val="44"/>
    </w:rPr>
  </w:style>
  <w:style w:type="character" w:customStyle="1" w:styleId="Note1Char">
    <w:name w:val="Note1 Char"/>
    <w:basedOn w:val="DefaultParagraphFont"/>
    <w:link w:val="Note1"/>
    <w:rsid w:val="0007267C"/>
    <w:rPr>
      <w:rFonts w:ascii="Times New Roman" w:eastAsia="Times New Roman" w:hAnsi="Times New Roman" w:cs="Times New Roman"/>
      <w:b/>
      <w:bCs/>
      <w:color w:val="0000FF"/>
      <w:kern w:val="0"/>
      <w:sz w:val="44"/>
      <w:szCs w:val="44"/>
      <w14:ligatures w14:val="none"/>
    </w:rPr>
  </w:style>
  <w:style w:type="paragraph" w:styleId="NormalWeb">
    <w:name w:val="Normal (Web)"/>
    <w:basedOn w:val="Normal"/>
    <w:uiPriority w:val="99"/>
    <w:unhideWhenUsed/>
    <w:rsid w:val="0007267C"/>
    <w:pPr>
      <w:spacing w:before="100" w:beforeAutospacing="1" w:after="100" w:afterAutospacing="1"/>
    </w:pPr>
    <w:rPr>
      <w:rFonts w:eastAsiaTheme="minorHAnsi"/>
    </w:rPr>
  </w:style>
  <w:style w:type="paragraph" w:styleId="BodyText">
    <w:name w:val="Body Text"/>
    <w:basedOn w:val="Normal"/>
    <w:link w:val="BodyTextChar"/>
    <w:uiPriority w:val="1"/>
    <w:qFormat/>
    <w:rsid w:val="0007267C"/>
    <w:pPr>
      <w:autoSpaceDE w:val="0"/>
      <w:autoSpaceDN w:val="0"/>
      <w:adjustRightInd w:val="0"/>
      <w:spacing w:before="0" w:after="0"/>
      <w:ind w:left="100"/>
    </w:pPr>
  </w:style>
  <w:style w:type="character" w:customStyle="1" w:styleId="BodyTextChar">
    <w:name w:val="Body Text Char"/>
    <w:basedOn w:val="DefaultParagraphFont"/>
    <w:link w:val="BodyText"/>
    <w:uiPriority w:val="1"/>
    <w:rsid w:val="0007267C"/>
    <w:rPr>
      <w:rFonts w:ascii="Times New Roman" w:eastAsia="Times New Roman" w:hAnsi="Times New Roman" w:cs="Times New Roman"/>
      <w:kern w:val="0"/>
      <w:sz w:val="24"/>
      <w:szCs w:val="24"/>
      <w14:ligatures w14:val="none"/>
    </w:rPr>
  </w:style>
  <w:style w:type="paragraph" w:customStyle="1" w:styleId="ReferenceLink">
    <w:name w:val="ReferenceLink"/>
    <w:basedOn w:val="Normal"/>
    <w:link w:val="ReferenceLinkChar"/>
    <w:qFormat/>
    <w:rsid w:val="0007267C"/>
    <w:rPr>
      <w:color w:val="0000FF"/>
      <w:u w:val="single"/>
    </w:rPr>
  </w:style>
  <w:style w:type="character" w:customStyle="1" w:styleId="ReferenceLinkChar">
    <w:name w:val="ReferenceLink Char"/>
    <w:basedOn w:val="DefaultParagraphFont"/>
    <w:link w:val="ReferenceLink"/>
    <w:rsid w:val="0007267C"/>
    <w:rPr>
      <w:rFonts w:ascii="Times New Roman" w:eastAsia="Times New Roman" w:hAnsi="Times New Roman" w:cs="Times New Roman"/>
      <w:color w:val="0000FF"/>
      <w:kern w:val="0"/>
      <w:sz w:val="24"/>
      <w:szCs w:val="24"/>
      <w:u w:val="single"/>
      <w14:ligatures w14:val="none"/>
    </w:rPr>
  </w:style>
  <w:style w:type="paragraph" w:styleId="BlockText">
    <w:name w:val="Block Text"/>
    <w:basedOn w:val="Normal"/>
    <w:rsid w:val="0007267C"/>
    <w:pPr>
      <w:pBdr>
        <w:top w:val="single" w:sz="2" w:space="10" w:color="156082" w:themeColor="accent1" w:frame="1"/>
        <w:left w:val="single" w:sz="2" w:space="10" w:color="156082" w:themeColor="accent1" w:frame="1"/>
        <w:bottom w:val="single" w:sz="2" w:space="10" w:color="156082" w:themeColor="accent1" w:frame="1"/>
        <w:right w:val="single" w:sz="2" w:space="10" w:color="156082" w:themeColor="accent1" w:frame="1"/>
      </w:pBdr>
      <w:ind w:left="1152" w:right="1152"/>
    </w:pPr>
    <w:rPr>
      <w:rFonts w:asciiTheme="minorHAnsi" w:eastAsiaTheme="minorEastAsia" w:hAnsiTheme="minorHAnsi" w:cstheme="minorBidi"/>
      <w:i/>
      <w:iCs/>
      <w:color w:val="156082" w:themeColor="accent1"/>
    </w:rPr>
  </w:style>
  <w:style w:type="paragraph" w:styleId="BodyText2">
    <w:name w:val="Body Text 2"/>
    <w:basedOn w:val="Normal"/>
    <w:link w:val="BodyText2Char"/>
    <w:rsid w:val="0007267C"/>
    <w:pPr>
      <w:spacing w:after="120" w:line="480" w:lineRule="auto"/>
    </w:pPr>
  </w:style>
  <w:style w:type="character" w:customStyle="1" w:styleId="BodyText2Char">
    <w:name w:val="Body Text 2 Char"/>
    <w:basedOn w:val="DefaultParagraphFont"/>
    <w:link w:val="BodyText2"/>
    <w:rsid w:val="0007267C"/>
    <w:rPr>
      <w:rFonts w:ascii="Times New Roman" w:eastAsia="Times New Roman" w:hAnsi="Times New Roman" w:cs="Times New Roman"/>
      <w:kern w:val="0"/>
      <w:sz w:val="24"/>
      <w:szCs w:val="24"/>
      <w14:ligatures w14:val="none"/>
    </w:rPr>
  </w:style>
  <w:style w:type="paragraph" w:styleId="BodyText3">
    <w:name w:val="Body Text 3"/>
    <w:basedOn w:val="Normal"/>
    <w:link w:val="BodyText3Char"/>
    <w:rsid w:val="0007267C"/>
    <w:pPr>
      <w:spacing w:after="120"/>
    </w:pPr>
    <w:rPr>
      <w:sz w:val="16"/>
      <w:szCs w:val="16"/>
    </w:rPr>
  </w:style>
  <w:style w:type="character" w:customStyle="1" w:styleId="BodyText3Char">
    <w:name w:val="Body Text 3 Char"/>
    <w:basedOn w:val="DefaultParagraphFont"/>
    <w:link w:val="BodyText3"/>
    <w:rsid w:val="0007267C"/>
    <w:rPr>
      <w:rFonts w:ascii="Times New Roman" w:eastAsia="Times New Roman" w:hAnsi="Times New Roman" w:cs="Times New Roman"/>
      <w:kern w:val="0"/>
      <w:sz w:val="16"/>
      <w:szCs w:val="16"/>
      <w14:ligatures w14:val="none"/>
    </w:rPr>
  </w:style>
  <w:style w:type="paragraph" w:styleId="BodyTextFirstIndent">
    <w:name w:val="Body Text First Indent"/>
    <w:basedOn w:val="BodyText"/>
    <w:link w:val="BodyTextFirstIndentChar"/>
    <w:rsid w:val="0007267C"/>
    <w:pPr>
      <w:autoSpaceDE/>
      <w:autoSpaceDN/>
      <w:adjustRightInd/>
      <w:spacing w:before="240" w:after="240"/>
      <w:ind w:left="0" w:firstLine="360"/>
    </w:pPr>
  </w:style>
  <w:style w:type="character" w:customStyle="1" w:styleId="BodyTextFirstIndentChar">
    <w:name w:val="Body Text First Indent Char"/>
    <w:basedOn w:val="BodyTextChar"/>
    <w:link w:val="BodyTextFirstIndent"/>
    <w:rsid w:val="0007267C"/>
    <w:rPr>
      <w:rFonts w:ascii="Times New Roman" w:eastAsia="Times New Roman" w:hAnsi="Times New Roman" w:cs="Times New Roman"/>
      <w:kern w:val="0"/>
      <w:sz w:val="24"/>
      <w:szCs w:val="24"/>
      <w14:ligatures w14:val="none"/>
    </w:rPr>
  </w:style>
  <w:style w:type="paragraph" w:styleId="BodyTextIndent">
    <w:name w:val="Body Text Indent"/>
    <w:basedOn w:val="Normal"/>
    <w:link w:val="BodyTextIndentChar"/>
    <w:rsid w:val="0007267C"/>
    <w:pPr>
      <w:spacing w:after="120"/>
      <w:ind w:left="360"/>
    </w:pPr>
  </w:style>
  <w:style w:type="character" w:customStyle="1" w:styleId="BodyTextIndentChar">
    <w:name w:val="Body Text Indent Char"/>
    <w:basedOn w:val="DefaultParagraphFont"/>
    <w:link w:val="BodyTextIndent"/>
    <w:rsid w:val="0007267C"/>
    <w:rPr>
      <w:rFonts w:ascii="Times New Roman" w:eastAsia="Times New Roman" w:hAnsi="Times New Roman" w:cs="Times New Roman"/>
      <w:kern w:val="0"/>
      <w:sz w:val="24"/>
      <w:szCs w:val="24"/>
      <w14:ligatures w14:val="none"/>
    </w:rPr>
  </w:style>
  <w:style w:type="paragraph" w:styleId="BodyTextFirstIndent2">
    <w:name w:val="Body Text First Indent 2"/>
    <w:basedOn w:val="BodyTextIndent"/>
    <w:link w:val="BodyTextFirstIndent2Char"/>
    <w:rsid w:val="0007267C"/>
    <w:pPr>
      <w:spacing w:after="240"/>
      <w:ind w:firstLine="360"/>
    </w:pPr>
  </w:style>
  <w:style w:type="character" w:customStyle="1" w:styleId="BodyTextFirstIndent2Char">
    <w:name w:val="Body Text First Indent 2 Char"/>
    <w:basedOn w:val="BodyTextIndentChar"/>
    <w:link w:val="BodyTextFirstIndent2"/>
    <w:rsid w:val="0007267C"/>
    <w:rPr>
      <w:rFonts w:ascii="Times New Roman" w:eastAsia="Times New Roman" w:hAnsi="Times New Roman" w:cs="Times New Roman"/>
      <w:kern w:val="0"/>
      <w:sz w:val="24"/>
      <w:szCs w:val="24"/>
      <w14:ligatures w14:val="none"/>
    </w:rPr>
  </w:style>
  <w:style w:type="paragraph" w:styleId="BodyTextIndent2">
    <w:name w:val="Body Text Indent 2"/>
    <w:basedOn w:val="Normal"/>
    <w:link w:val="BodyTextIndent2Char"/>
    <w:rsid w:val="0007267C"/>
    <w:pPr>
      <w:spacing w:after="120" w:line="480" w:lineRule="auto"/>
      <w:ind w:left="360"/>
    </w:pPr>
  </w:style>
  <w:style w:type="character" w:customStyle="1" w:styleId="BodyTextIndent2Char">
    <w:name w:val="Body Text Indent 2 Char"/>
    <w:basedOn w:val="DefaultParagraphFont"/>
    <w:link w:val="BodyTextIndent2"/>
    <w:rsid w:val="0007267C"/>
    <w:rPr>
      <w:rFonts w:ascii="Times New Roman" w:eastAsia="Times New Roman" w:hAnsi="Times New Roman" w:cs="Times New Roman"/>
      <w:kern w:val="0"/>
      <w:sz w:val="24"/>
      <w:szCs w:val="24"/>
      <w14:ligatures w14:val="none"/>
    </w:rPr>
  </w:style>
  <w:style w:type="paragraph" w:styleId="BodyTextIndent3">
    <w:name w:val="Body Text Indent 3"/>
    <w:basedOn w:val="Normal"/>
    <w:link w:val="BodyTextIndent3Char"/>
    <w:rsid w:val="0007267C"/>
    <w:pPr>
      <w:spacing w:after="120"/>
      <w:ind w:left="360"/>
    </w:pPr>
    <w:rPr>
      <w:sz w:val="16"/>
      <w:szCs w:val="16"/>
    </w:rPr>
  </w:style>
  <w:style w:type="character" w:customStyle="1" w:styleId="BodyTextIndent3Char">
    <w:name w:val="Body Text Indent 3 Char"/>
    <w:basedOn w:val="DefaultParagraphFont"/>
    <w:link w:val="BodyTextIndent3"/>
    <w:rsid w:val="0007267C"/>
    <w:rPr>
      <w:rFonts w:ascii="Times New Roman" w:eastAsia="Times New Roman" w:hAnsi="Times New Roman" w:cs="Times New Roman"/>
      <w:kern w:val="0"/>
      <w:sz w:val="16"/>
      <w:szCs w:val="16"/>
      <w14:ligatures w14:val="none"/>
    </w:rPr>
  </w:style>
  <w:style w:type="paragraph" w:styleId="Closing">
    <w:name w:val="Closing"/>
    <w:basedOn w:val="Normal"/>
    <w:link w:val="ClosingChar"/>
    <w:rsid w:val="0007267C"/>
    <w:pPr>
      <w:spacing w:before="0" w:after="0"/>
      <w:ind w:left="4320"/>
    </w:pPr>
  </w:style>
  <w:style w:type="character" w:customStyle="1" w:styleId="ClosingChar">
    <w:name w:val="Closing Char"/>
    <w:basedOn w:val="DefaultParagraphFont"/>
    <w:link w:val="Closing"/>
    <w:rsid w:val="0007267C"/>
    <w:rPr>
      <w:rFonts w:ascii="Times New Roman" w:eastAsia="Times New Roman" w:hAnsi="Times New Roman" w:cs="Times New Roman"/>
      <w:kern w:val="0"/>
      <w:sz w:val="24"/>
      <w:szCs w:val="24"/>
      <w14:ligatures w14:val="none"/>
    </w:rPr>
  </w:style>
  <w:style w:type="paragraph" w:styleId="Date">
    <w:name w:val="Date"/>
    <w:basedOn w:val="Normal"/>
    <w:next w:val="Normal"/>
    <w:link w:val="DateChar"/>
    <w:rsid w:val="0007267C"/>
  </w:style>
  <w:style w:type="character" w:customStyle="1" w:styleId="DateChar">
    <w:name w:val="Date Char"/>
    <w:basedOn w:val="DefaultParagraphFont"/>
    <w:link w:val="Date"/>
    <w:rsid w:val="0007267C"/>
    <w:rPr>
      <w:rFonts w:ascii="Times New Roman" w:eastAsia="Times New Roman" w:hAnsi="Times New Roman" w:cs="Times New Roman"/>
      <w:kern w:val="0"/>
      <w:sz w:val="24"/>
      <w:szCs w:val="24"/>
      <w14:ligatures w14:val="none"/>
    </w:rPr>
  </w:style>
  <w:style w:type="paragraph" w:styleId="E-mailSignature">
    <w:name w:val="E-mail Signature"/>
    <w:basedOn w:val="Normal"/>
    <w:link w:val="E-mailSignatureChar"/>
    <w:rsid w:val="0007267C"/>
    <w:pPr>
      <w:spacing w:before="0" w:after="0"/>
    </w:pPr>
  </w:style>
  <w:style w:type="character" w:customStyle="1" w:styleId="E-mailSignatureChar">
    <w:name w:val="E-mail Signature Char"/>
    <w:basedOn w:val="DefaultParagraphFont"/>
    <w:link w:val="E-mailSignature"/>
    <w:rsid w:val="0007267C"/>
    <w:rPr>
      <w:rFonts w:ascii="Times New Roman" w:eastAsia="Times New Roman" w:hAnsi="Times New Roman" w:cs="Times New Roman"/>
      <w:kern w:val="0"/>
      <w:sz w:val="24"/>
      <w:szCs w:val="24"/>
      <w14:ligatures w14:val="none"/>
    </w:rPr>
  </w:style>
  <w:style w:type="paragraph" w:styleId="EndnoteText">
    <w:name w:val="endnote text"/>
    <w:basedOn w:val="Normal"/>
    <w:link w:val="EndnoteTextChar"/>
    <w:rsid w:val="0007267C"/>
    <w:pPr>
      <w:spacing w:before="0" w:after="0"/>
    </w:pPr>
    <w:rPr>
      <w:sz w:val="20"/>
      <w:szCs w:val="20"/>
    </w:rPr>
  </w:style>
  <w:style w:type="character" w:customStyle="1" w:styleId="EndnoteTextChar">
    <w:name w:val="Endnote Text Char"/>
    <w:basedOn w:val="DefaultParagraphFont"/>
    <w:link w:val="EndnoteText"/>
    <w:rsid w:val="0007267C"/>
    <w:rPr>
      <w:rFonts w:ascii="Times New Roman" w:eastAsia="Times New Roman" w:hAnsi="Times New Roman" w:cs="Times New Roman"/>
      <w:kern w:val="0"/>
      <w:sz w:val="20"/>
      <w:szCs w:val="20"/>
      <w14:ligatures w14:val="none"/>
    </w:rPr>
  </w:style>
  <w:style w:type="paragraph" w:styleId="EnvelopeAddress">
    <w:name w:val="envelope address"/>
    <w:basedOn w:val="Normal"/>
    <w:rsid w:val="0007267C"/>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07267C"/>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07267C"/>
    <w:pPr>
      <w:spacing w:before="0" w:after="0"/>
    </w:pPr>
    <w:rPr>
      <w:i/>
      <w:iCs/>
    </w:rPr>
  </w:style>
  <w:style w:type="character" w:customStyle="1" w:styleId="HTMLAddressChar">
    <w:name w:val="HTML Address Char"/>
    <w:basedOn w:val="DefaultParagraphFont"/>
    <w:link w:val="HTMLAddress"/>
    <w:rsid w:val="0007267C"/>
    <w:rPr>
      <w:rFonts w:ascii="Times New Roman" w:eastAsia="Times New Roman" w:hAnsi="Times New Roman" w:cs="Times New Roman"/>
      <w:i/>
      <w:iCs/>
      <w:kern w:val="0"/>
      <w:sz w:val="24"/>
      <w:szCs w:val="24"/>
      <w14:ligatures w14:val="none"/>
    </w:rPr>
  </w:style>
  <w:style w:type="paragraph" w:styleId="HTMLPreformatted">
    <w:name w:val="HTML Preformatted"/>
    <w:basedOn w:val="Normal"/>
    <w:link w:val="HTMLPreformattedChar"/>
    <w:rsid w:val="0007267C"/>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07267C"/>
    <w:rPr>
      <w:rFonts w:ascii="Consolas" w:eastAsia="Times New Roman" w:hAnsi="Consolas" w:cs="Times New Roman"/>
      <w:kern w:val="0"/>
      <w:sz w:val="20"/>
      <w:szCs w:val="20"/>
      <w14:ligatures w14:val="none"/>
    </w:rPr>
  </w:style>
  <w:style w:type="paragraph" w:styleId="Index2">
    <w:name w:val="index 2"/>
    <w:basedOn w:val="Normal"/>
    <w:next w:val="Normal"/>
    <w:autoRedefine/>
    <w:rsid w:val="0007267C"/>
    <w:pPr>
      <w:spacing w:before="0" w:after="0"/>
      <w:ind w:left="480" w:hanging="240"/>
    </w:pPr>
  </w:style>
  <w:style w:type="paragraph" w:styleId="Index3">
    <w:name w:val="index 3"/>
    <w:basedOn w:val="Normal"/>
    <w:next w:val="Normal"/>
    <w:autoRedefine/>
    <w:rsid w:val="0007267C"/>
    <w:pPr>
      <w:spacing w:before="0" w:after="0"/>
      <w:ind w:left="720" w:hanging="240"/>
    </w:pPr>
  </w:style>
  <w:style w:type="paragraph" w:styleId="Index4">
    <w:name w:val="index 4"/>
    <w:basedOn w:val="Normal"/>
    <w:next w:val="Normal"/>
    <w:autoRedefine/>
    <w:rsid w:val="0007267C"/>
    <w:pPr>
      <w:spacing w:before="0" w:after="0"/>
      <w:ind w:left="960" w:hanging="240"/>
    </w:pPr>
  </w:style>
  <w:style w:type="paragraph" w:styleId="Index5">
    <w:name w:val="index 5"/>
    <w:basedOn w:val="Normal"/>
    <w:next w:val="Normal"/>
    <w:autoRedefine/>
    <w:rsid w:val="0007267C"/>
    <w:pPr>
      <w:spacing w:before="0" w:after="0"/>
      <w:ind w:left="1200" w:hanging="240"/>
    </w:pPr>
  </w:style>
  <w:style w:type="paragraph" w:styleId="Index6">
    <w:name w:val="index 6"/>
    <w:basedOn w:val="Normal"/>
    <w:next w:val="Normal"/>
    <w:autoRedefine/>
    <w:rsid w:val="0007267C"/>
    <w:pPr>
      <w:spacing w:before="0" w:after="0"/>
      <w:ind w:left="1440" w:hanging="240"/>
    </w:pPr>
  </w:style>
  <w:style w:type="paragraph" w:styleId="Index7">
    <w:name w:val="index 7"/>
    <w:basedOn w:val="Normal"/>
    <w:next w:val="Normal"/>
    <w:autoRedefine/>
    <w:rsid w:val="0007267C"/>
    <w:pPr>
      <w:spacing w:before="0" w:after="0"/>
      <w:ind w:left="1680" w:hanging="240"/>
    </w:pPr>
  </w:style>
  <w:style w:type="paragraph" w:styleId="Index8">
    <w:name w:val="index 8"/>
    <w:basedOn w:val="Normal"/>
    <w:next w:val="Normal"/>
    <w:autoRedefine/>
    <w:rsid w:val="0007267C"/>
    <w:pPr>
      <w:spacing w:before="0" w:after="0"/>
      <w:ind w:left="1920" w:hanging="240"/>
    </w:pPr>
  </w:style>
  <w:style w:type="paragraph" w:styleId="Index9">
    <w:name w:val="index 9"/>
    <w:basedOn w:val="Normal"/>
    <w:next w:val="Normal"/>
    <w:autoRedefine/>
    <w:rsid w:val="0007267C"/>
    <w:pPr>
      <w:spacing w:before="0" w:after="0"/>
      <w:ind w:left="2160" w:hanging="240"/>
    </w:pPr>
  </w:style>
  <w:style w:type="paragraph" w:styleId="List">
    <w:name w:val="List"/>
    <w:basedOn w:val="Normal"/>
    <w:rsid w:val="0007267C"/>
    <w:pPr>
      <w:ind w:left="360" w:hanging="360"/>
      <w:contextualSpacing/>
    </w:pPr>
  </w:style>
  <w:style w:type="paragraph" w:styleId="List2">
    <w:name w:val="List 2"/>
    <w:basedOn w:val="Normal"/>
    <w:rsid w:val="0007267C"/>
    <w:pPr>
      <w:ind w:left="720" w:hanging="360"/>
      <w:contextualSpacing/>
    </w:pPr>
  </w:style>
  <w:style w:type="paragraph" w:styleId="List3">
    <w:name w:val="List 3"/>
    <w:basedOn w:val="Normal"/>
    <w:rsid w:val="0007267C"/>
    <w:pPr>
      <w:ind w:left="1080" w:hanging="360"/>
      <w:contextualSpacing/>
    </w:pPr>
  </w:style>
  <w:style w:type="paragraph" w:styleId="List4">
    <w:name w:val="List 4"/>
    <w:basedOn w:val="Normal"/>
    <w:rsid w:val="0007267C"/>
    <w:pPr>
      <w:ind w:left="1440" w:hanging="360"/>
      <w:contextualSpacing/>
    </w:pPr>
  </w:style>
  <w:style w:type="paragraph" w:styleId="List5">
    <w:name w:val="List 5"/>
    <w:basedOn w:val="Normal"/>
    <w:rsid w:val="0007267C"/>
    <w:pPr>
      <w:ind w:left="1800" w:hanging="360"/>
      <w:contextualSpacing/>
    </w:pPr>
  </w:style>
  <w:style w:type="paragraph" w:styleId="ListBullet">
    <w:name w:val="List Bullet"/>
    <w:basedOn w:val="Normal"/>
    <w:rsid w:val="0007267C"/>
    <w:pPr>
      <w:numPr>
        <w:numId w:val="2"/>
      </w:numPr>
      <w:contextualSpacing/>
    </w:pPr>
  </w:style>
  <w:style w:type="paragraph" w:styleId="ListBullet2">
    <w:name w:val="List Bullet 2"/>
    <w:basedOn w:val="Normal"/>
    <w:rsid w:val="0007267C"/>
    <w:pPr>
      <w:numPr>
        <w:numId w:val="3"/>
      </w:numPr>
      <w:contextualSpacing/>
    </w:pPr>
  </w:style>
  <w:style w:type="paragraph" w:styleId="ListBullet3">
    <w:name w:val="List Bullet 3"/>
    <w:basedOn w:val="Normal"/>
    <w:rsid w:val="0007267C"/>
    <w:pPr>
      <w:numPr>
        <w:numId w:val="4"/>
      </w:numPr>
      <w:contextualSpacing/>
    </w:pPr>
  </w:style>
  <w:style w:type="paragraph" w:styleId="ListBullet4">
    <w:name w:val="List Bullet 4"/>
    <w:basedOn w:val="Normal"/>
    <w:rsid w:val="0007267C"/>
    <w:pPr>
      <w:numPr>
        <w:numId w:val="5"/>
      </w:numPr>
      <w:contextualSpacing/>
    </w:pPr>
  </w:style>
  <w:style w:type="paragraph" w:styleId="ListBullet5">
    <w:name w:val="List Bullet 5"/>
    <w:basedOn w:val="Normal"/>
    <w:rsid w:val="0007267C"/>
    <w:pPr>
      <w:numPr>
        <w:numId w:val="6"/>
      </w:numPr>
      <w:contextualSpacing/>
    </w:pPr>
  </w:style>
  <w:style w:type="paragraph" w:styleId="ListContinue">
    <w:name w:val="List Continue"/>
    <w:basedOn w:val="Normal"/>
    <w:rsid w:val="0007267C"/>
    <w:pPr>
      <w:spacing w:after="120"/>
      <w:ind w:left="360"/>
      <w:contextualSpacing/>
    </w:pPr>
  </w:style>
  <w:style w:type="paragraph" w:styleId="ListContinue2">
    <w:name w:val="List Continue 2"/>
    <w:basedOn w:val="Normal"/>
    <w:rsid w:val="0007267C"/>
    <w:pPr>
      <w:spacing w:after="120"/>
      <w:ind w:left="720"/>
      <w:contextualSpacing/>
    </w:pPr>
  </w:style>
  <w:style w:type="paragraph" w:styleId="ListContinue3">
    <w:name w:val="List Continue 3"/>
    <w:basedOn w:val="Normal"/>
    <w:rsid w:val="0007267C"/>
    <w:pPr>
      <w:spacing w:after="120"/>
      <w:ind w:left="1080"/>
      <w:contextualSpacing/>
    </w:pPr>
  </w:style>
  <w:style w:type="paragraph" w:styleId="ListContinue4">
    <w:name w:val="List Continue 4"/>
    <w:basedOn w:val="Normal"/>
    <w:rsid w:val="0007267C"/>
    <w:pPr>
      <w:spacing w:after="120"/>
      <w:ind w:left="1440"/>
      <w:contextualSpacing/>
    </w:pPr>
  </w:style>
  <w:style w:type="paragraph" w:styleId="ListContinue5">
    <w:name w:val="List Continue 5"/>
    <w:basedOn w:val="Normal"/>
    <w:rsid w:val="0007267C"/>
    <w:pPr>
      <w:spacing w:after="120"/>
      <w:ind w:left="1800"/>
      <w:contextualSpacing/>
    </w:pPr>
  </w:style>
  <w:style w:type="paragraph" w:styleId="ListNumber">
    <w:name w:val="List Number"/>
    <w:basedOn w:val="Normal"/>
    <w:autoRedefine/>
    <w:qFormat/>
    <w:rsid w:val="0007267C"/>
    <w:pPr>
      <w:numPr>
        <w:numId w:val="20"/>
      </w:numPr>
      <w:spacing w:before="0" w:after="360"/>
    </w:pPr>
  </w:style>
  <w:style w:type="paragraph" w:styleId="ListNumber2">
    <w:name w:val="List Number 2"/>
    <w:basedOn w:val="Normal"/>
    <w:rsid w:val="0007267C"/>
    <w:pPr>
      <w:numPr>
        <w:numId w:val="7"/>
      </w:numPr>
      <w:contextualSpacing/>
    </w:pPr>
  </w:style>
  <w:style w:type="paragraph" w:styleId="ListNumber3">
    <w:name w:val="List Number 3"/>
    <w:basedOn w:val="Normal"/>
    <w:rsid w:val="0007267C"/>
    <w:pPr>
      <w:numPr>
        <w:numId w:val="8"/>
      </w:numPr>
      <w:contextualSpacing/>
    </w:pPr>
  </w:style>
  <w:style w:type="paragraph" w:styleId="ListNumber4">
    <w:name w:val="List Number 4"/>
    <w:basedOn w:val="Normal"/>
    <w:rsid w:val="0007267C"/>
    <w:pPr>
      <w:numPr>
        <w:numId w:val="9"/>
      </w:numPr>
      <w:contextualSpacing/>
    </w:pPr>
  </w:style>
  <w:style w:type="paragraph" w:styleId="ListNumber5">
    <w:name w:val="List Number 5"/>
    <w:basedOn w:val="Normal"/>
    <w:rsid w:val="0007267C"/>
    <w:pPr>
      <w:numPr>
        <w:numId w:val="10"/>
      </w:numPr>
      <w:contextualSpacing/>
    </w:pPr>
  </w:style>
  <w:style w:type="paragraph" w:styleId="MacroText">
    <w:name w:val="macro"/>
    <w:link w:val="MacroTextChar"/>
    <w:rsid w:val="0007267C"/>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ascii="Consolas" w:eastAsia="Times New Roman" w:hAnsi="Consolas" w:cs="Times New Roman"/>
      <w:kern w:val="0"/>
      <w:sz w:val="20"/>
      <w:szCs w:val="20"/>
      <w14:ligatures w14:val="none"/>
    </w:rPr>
  </w:style>
  <w:style w:type="character" w:customStyle="1" w:styleId="MacroTextChar">
    <w:name w:val="Macro Text Char"/>
    <w:basedOn w:val="DefaultParagraphFont"/>
    <w:link w:val="MacroText"/>
    <w:rsid w:val="0007267C"/>
    <w:rPr>
      <w:rFonts w:ascii="Consolas" w:eastAsia="Times New Roman" w:hAnsi="Consolas" w:cs="Times New Roman"/>
      <w:kern w:val="0"/>
      <w:sz w:val="20"/>
      <w:szCs w:val="20"/>
      <w14:ligatures w14:val="none"/>
    </w:rPr>
  </w:style>
  <w:style w:type="paragraph" w:styleId="MessageHeader">
    <w:name w:val="Message Header"/>
    <w:basedOn w:val="Normal"/>
    <w:link w:val="MessageHeaderChar"/>
    <w:rsid w:val="0007267C"/>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07267C"/>
    <w:rPr>
      <w:rFonts w:asciiTheme="majorHAnsi" w:eastAsiaTheme="majorEastAsia" w:hAnsiTheme="majorHAnsi" w:cstheme="majorBidi"/>
      <w:kern w:val="0"/>
      <w:sz w:val="24"/>
      <w:szCs w:val="24"/>
      <w:shd w:val="pct20" w:color="auto" w:fill="auto"/>
      <w14:ligatures w14:val="none"/>
    </w:rPr>
  </w:style>
  <w:style w:type="paragraph" w:styleId="NoSpacing">
    <w:name w:val="No Spacing"/>
    <w:uiPriority w:val="1"/>
    <w:qFormat/>
    <w:rsid w:val="0007267C"/>
    <w:pPr>
      <w:spacing w:after="0" w:line="240" w:lineRule="auto"/>
    </w:pPr>
    <w:rPr>
      <w:rFonts w:ascii="Times New Roman" w:eastAsia="Times New Roman" w:hAnsi="Times New Roman" w:cs="Times New Roman"/>
      <w:kern w:val="0"/>
      <w:sz w:val="24"/>
      <w:szCs w:val="24"/>
      <w14:ligatures w14:val="none"/>
    </w:rPr>
  </w:style>
  <w:style w:type="paragraph" w:styleId="NormalIndent">
    <w:name w:val="Normal Indent"/>
    <w:basedOn w:val="Normal"/>
    <w:rsid w:val="0007267C"/>
    <w:pPr>
      <w:ind w:left="720"/>
    </w:pPr>
  </w:style>
  <w:style w:type="paragraph" w:styleId="NoteHeading">
    <w:name w:val="Note Heading"/>
    <w:basedOn w:val="Normal"/>
    <w:next w:val="Normal"/>
    <w:link w:val="NoteHeadingChar"/>
    <w:rsid w:val="0007267C"/>
    <w:pPr>
      <w:spacing w:before="0" w:after="0"/>
    </w:pPr>
  </w:style>
  <w:style w:type="character" w:customStyle="1" w:styleId="NoteHeadingChar">
    <w:name w:val="Note Heading Char"/>
    <w:basedOn w:val="DefaultParagraphFont"/>
    <w:link w:val="NoteHeading"/>
    <w:rsid w:val="0007267C"/>
    <w:rPr>
      <w:rFonts w:ascii="Times New Roman" w:eastAsia="Times New Roman" w:hAnsi="Times New Roman" w:cs="Times New Roman"/>
      <w:kern w:val="0"/>
      <w:sz w:val="24"/>
      <w:szCs w:val="24"/>
      <w14:ligatures w14:val="none"/>
    </w:rPr>
  </w:style>
  <w:style w:type="paragraph" w:styleId="PlainText">
    <w:name w:val="Plain Text"/>
    <w:basedOn w:val="Normal"/>
    <w:link w:val="PlainTextChar"/>
    <w:rsid w:val="0007267C"/>
    <w:pPr>
      <w:spacing w:before="0" w:after="0"/>
    </w:pPr>
    <w:rPr>
      <w:rFonts w:ascii="Consolas" w:hAnsi="Consolas"/>
      <w:sz w:val="21"/>
      <w:szCs w:val="21"/>
    </w:rPr>
  </w:style>
  <w:style w:type="character" w:customStyle="1" w:styleId="PlainTextChar">
    <w:name w:val="Plain Text Char"/>
    <w:basedOn w:val="DefaultParagraphFont"/>
    <w:link w:val="PlainText"/>
    <w:rsid w:val="0007267C"/>
    <w:rPr>
      <w:rFonts w:ascii="Consolas" w:eastAsia="Times New Roman" w:hAnsi="Consolas" w:cs="Times New Roman"/>
      <w:kern w:val="0"/>
      <w:sz w:val="21"/>
      <w:szCs w:val="21"/>
      <w14:ligatures w14:val="none"/>
    </w:rPr>
  </w:style>
  <w:style w:type="paragraph" w:styleId="Salutation">
    <w:name w:val="Salutation"/>
    <w:basedOn w:val="Normal"/>
    <w:next w:val="Normal"/>
    <w:link w:val="SalutationChar"/>
    <w:rsid w:val="0007267C"/>
  </w:style>
  <w:style w:type="character" w:customStyle="1" w:styleId="SalutationChar">
    <w:name w:val="Salutation Char"/>
    <w:basedOn w:val="DefaultParagraphFont"/>
    <w:link w:val="Salutation"/>
    <w:rsid w:val="0007267C"/>
    <w:rPr>
      <w:rFonts w:ascii="Times New Roman" w:eastAsia="Times New Roman" w:hAnsi="Times New Roman" w:cs="Times New Roman"/>
      <w:kern w:val="0"/>
      <w:sz w:val="24"/>
      <w:szCs w:val="24"/>
      <w14:ligatures w14:val="none"/>
    </w:rPr>
  </w:style>
  <w:style w:type="paragraph" w:styleId="Signature">
    <w:name w:val="Signature"/>
    <w:basedOn w:val="Normal"/>
    <w:link w:val="SignatureChar"/>
    <w:rsid w:val="0007267C"/>
    <w:pPr>
      <w:spacing w:before="0" w:after="0"/>
      <w:ind w:left="4320"/>
    </w:pPr>
  </w:style>
  <w:style w:type="character" w:customStyle="1" w:styleId="SignatureChar">
    <w:name w:val="Signature Char"/>
    <w:basedOn w:val="DefaultParagraphFont"/>
    <w:link w:val="Signature"/>
    <w:rsid w:val="0007267C"/>
    <w:rPr>
      <w:rFonts w:ascii="Times New Roman" w:eastAsia="Times New Roman" w:hAnsi="Times New Roman" w:cs="Times New Roman"/>
      <w:kern w:val="0"/>
      <w:sz w:val="24"/>
      <w:szCs w:val="24"/>
      <w14:ligatures w14:val="none"/>
    </w:rPr>
  </w:style>
  <w:style w:type="paragraph" w:styleId="TableofAuthorities">
    <w:name w:val="table of authorities"/>
    <w:basedOn w:val="Normal"/>
    <w:next w:val="Normal"/>
    <w:rsid w:val="0007267C"/>
    <w:pPr>
      <w:spacing w:after="0"/>
      <w:ind w:left="240" w:hanging="240"/>
    </w:pPr>
  </w:style>
  <w:style w:type="paragraph" w:styleId="TOAHeading">
    <w:name w:val="toa heading"/>
    <w:basedOn w:val="Normal"/>
    <w:next w:val="Normal"/>
    <w:rsid w:val="0007267C"/>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07267C"/>
    <w:pPr>
      <w:keepNext w:val="0"/>
      <w:spacing w:before="480" w:after="0"/>
      <w:outlineLvl w:val="9"/>
    </w:pPr>
    <w:rPr>
      <w:b/>
      <w:bCs/>
      <w:sz w:val="28"/>
      <w:szCs w:val="28"/>
    </w:rPr>
  </w:style>
  <w:style w:type="paragraph" w:customStyle="1" w:styleId="Bullet">
    <w:name w:val="Bullet"/>
    <w:basedOn w:val="ListParagraph"/>
    <w:qFormat/>
    <w:rsid w:val="0007267C"/>
    <w:pPr>
      <w:numPr>
        <w:numId w:val="11"/>
      </w:numPr>
      <w:contextualSpacing w:val="0"/>
    </w:pPr>
  </w:style>
  <w:style w:type="paragraph" w:customStyle="1" w:styleId="FooterNote">
    <w:name w:val="Footer Note"/>
    <w:basedOn w:val="Footer"/>
    <w:qFormat/>
    <w:rsid w:val="0007267C"/>
    <w:pPr>
      <w:pBdr>
        <w:top w:val="none" w:sz="0" w:space="0" w:color="auto"/>
      </w:pBdr>
      <w:spacing w:before="120"/>
      <w:jc w:val="center"/>
    </w:pPr>
    <w:rPr>
      <w:sz w:val="16"/>
      <w:szCs w:val="16"/>
    </w:rPr>
  </w:style>
  <w:style w:type="character" w:customStyle="1" w:styleId="REF">
    <w:name w:val="REF"/>
    <w:basedOn w:val="DefaultParagraphFont"/>
    <w:uiPriority w:val="1"/>
    <w:qFormat/>
    <w:rsid w:val="0007267C"/>
    <w:rPr>
      <w:b w:val="0"/>
      <w:i w:val="0"/>
      <w:caps w:val="0"/>
      <w:smallCaps w:val="0"/>
      <w:strike w:val="0"/>
      <w:dstrike w:val="0"/>
      <w:vanish w:val="0"/>
      <w:color w:val="0000CC"/>
      <w:u w:val="single" w:color="0000CC"/>
      <w:vertAlign w:val="baseline"/>
    </w:rPr>
  </w:style>
  <w:style w:type="paragraph" w:customStyle="1" w:styleId="BulletStep">
    <w:name w:val="Bullet Step"/>
    <w:basedOn w:val="Bullet"/>
    <w:qFormat/>
    <w:rsid w:val="0007267C"/>
    <w:pPr>
      <w:numPr>
        <w:numId w:val="12"/>
      </w:numPr>
      <w:ind w:left="1440"/>
    </w:pPr>
  </w:style>
  <w:style w:type="paragraph" w:customStyle="1" w:styleId="BulletLast">
    <w:name w:val="Bullet Last"/>
    <w:basedOn w:val="Bullet"/>
    <w:qFormat/>
    <w:rsid w:val="0007267C"/>
    <w:pPr>
      <w:spacing w:after="360"/>
    </w:pPr>
  </w:style>
  <w:style w:type="paragraph" w:styleId="Revision">
    <w:name w:val="Revision"/>
    <w:hidden/>
    <w:uiPriority w:val="99"/>
    <w:semiHidden/>
    <w:rsid w:val="0007267C"/>
    <w:pPr>
      <w:spacing w:after="0"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07267C"/>
    <w:rPr>
      <w:color w:val="605E5C"/>
      <w:shd w:val="clear" w:color="auto" w:fill="E1DFDD"/>
    </w:rPr>
  </w:style>
  <w:style w:type="character" w:customStyle="1" w:styleId="IMPORTANTChar">
    <w:name w:val="IMPORTANT Char"/>
    <w:basedOn w:val="DefaultParagraphFont"/>
    <w:link w:val="IMPORTANT"/>
    <w:locked/>
    <w:rsid w:val="0007267C"/>
    <w:rPr>
      <w:rFonts w:ascii="Goudy Stout" w:eastAsia="Calibri" w:hAnsi="Goudy Stout"/>
      <w:color w:val="FF0000"/>
      <w:sz w:val="44"/>
      <w:szCs w:val="44"/>
    </w:rPr>
  </w:style>
  <w:style w:type="paragraph" w:customStyle="1" w:styleId="IMPORTANT">
    <w:name w:val="IMPORTANT"/>
    <w:basedOn w:val="Normal"/>
    <w:link w:val="IMPORTANTChar"/>
    <w:qFormat/>
    <w:rsid w:val="0007267C"/>
    <w:pPr>
      <w:spacing w:before="60" w:after="60"/>
      <w:jc w:val="center"/>
    </w:pPr>
    <w:rPr>
      <w:rFonts w:ascii="Goudy Stout" w:eastAsia="Calibri" w:hAnsi="Goudy Stout" w:cstheme="minorBidi"/>
      <w:color w:val="FF0000"/>
      <w:kern w:val="2"/>
      <w:sz w:val="44"/>
      <w:szCs w:val="44"/>
      <w14:ligatures w14:val="standardContextual"/>
    </w:rPr>
  </w:style>
  <w:style w:type="character" w:customStyle="1" w:styleId="BOLDNOTE">
    <w:name w:val="BOLD_NOTE"/>
    <w:basedOn w:val="DefaultParagraphFont"/>
    <w:uiPriority w:val="99"/>
    <w:qFormat/>
    <w:rsid w:val="0007267C"/>
    <w:rPr>
      <w:b/>
      <w:bCs w:val="0"/>
    </w:rPr>
  </w:style>
  <w:style w:type="paragraph" w:customStyle="1" w:styleId="Abbreviations">
    <w:name w:val="Abbreviations"/>
    <w:basedOn w:val="Normal"/>
    <w:link w:val="AbbreviationsChar"/>
    <w:qFormat/>
    <w:rsid w:val="0007267C"/>
    <w:pPr>
      <w:spacing w:before="200" w:after="200"/>
    </w:pPr>
    <w:rPr>
      <w:rFonts w:eastAsia="Calibri"/>
    </w:rPr>
  </w:style>
  <w:style w:type="character" w:customStyle="1" w:styleId="AbbreviationsChar">
    <w:name w:val="Abbreviations Char"/>
    <w:basedOn w:val="DefaultParagraphFont"/>
    <w:link w:val="Abbreviations"/>
    <w:rsid w:val="0007267C"/>
    <w:rPr>
      <w:rFonts w:ascii="Times New Roman" w:eastAsia="Calibri" w:hAnsi="Times New Roman" w:cs="Times New Roman"/>
      <w:kern w:val="0"/>
      <w:sz w:val="24"/>
      <w:szCs w:val="24"/>
      <w14:ligatures w14:val="none"/>
    </w:rPr>
  </w:style>
  <w:style w:type="numbering" w:customStyle="1" w:styleId="AppHead1">
    <w:name w:val="AppHead1"/>
    <w:uiPriority w:val="99"/>
    <w:rsid w:val="0007267C"/>
    <w:pPr>
      <w:numPr>
        <w:numId w:val="13"/>
      </w:numPr>
    </w:pPr>
  </w:style>
  <w:style w:type="numbering" w:customStyle="1" w:styleId="AppHeading1">
    <w:name w:val="AppHeading1"/>
    <w:uiPriority w:val="99"/>
    <w:rsid w:val="0007267C"/>
    <w:pPr>
      <w:numPr>
        <w:numId w:val="14"/>
      </w:numPr>
    </w:pPr>
  </w:style>
  <w:style w:type="paragraph" w:customStyle="1" w:styleId="Checklist">
    <w:name w:val="Checklist"/>
    <w:basedOn w:val="Normal"/>
    <w:link w:val="ChecklistChar"/>
    <w:qFormat/>
    <w:rsid w:val="0007267C"/>
    <w:rPr>
      <w:rFonts w:eastAsia="Calibri"/>
    </w:rPr>
  </w:style>
  <w:style w:type="character" w:customStyle="1" w:styleId="ChecklistChar">
    <w:name w:val="Checklist Char"/>
    <w:basedOn w:val="DefaultParagraphFont"/>
    <w:link w:val="Checklist"/>
    <w:rsid w:val="0007267C"/>
    <w:rPr>
      <w:rFonts w:ascii="Times New Roman" w:eastAsia="Calibri" w:hAnsi="Times New Roman" w:cs="Times New Roman"/>
      <w:kern w:val="0"/>
      <w:sz w:val="24"/>
      <w:szCs w:val="24"/>
      <w14:ligatures w14:val="none"/>
    </w:rPr>
  </w:style>
  <w:style w:type="paragraph" w:customStyle="1" w:styleId="DoNotRepeat">
    <w:name w:val="DoNotRepeat"/>
    <w:basedOn w:val="Normal"/>
    <w:link w:val="DoNotRepeatChar"/>
    <w:qFormat/>
    <w:rsid w:val="0007267C"/>
    <w:pPr>
      <w:keepNext/>
      <w:spacing w:before="60" w:after="60"/>
    </w:pPr>
    <w:rPr>
      <w:rFonts w:ascii="Webdings" w:eastAsia="Calibri" w:hAnsi="Webdings"/>
      <w:b/>
      <w:color w:val="FF0000"/>
      <w:sz w:val="88"/>
      <w:szCs w:val="88"/>
    </w:rPr>
  </w:style>
  <w:style w:type="character" w:customStyle="1" w:styleId="DoNotRepeatChar">
    <w:name w:val="DoNotRepeat Char"/>
    <w:basedOn w:val="DefaultParagraphFont"/>
    <w:link w:val="DoNotRepeat"/>
    <w:rsid w:val="0007267C"/>
    <w:rPr>
      <w:rFonts w:ascii="Webdings" w:eastAsia="Calibri" w:hAnsi="Webdings" w:cs="Times New Roman"/>
      <w:b/>
      <w:color w:val="FF0000"/>
      <w:kern w:val="0"/>
      <w:sz w:val="88"/>
      <w:szCs w:val="88"/>
      <w14:ligatures w14:val="none"/>
    </w:rPr>
  </w:style>
  <w:style w:type="character" w:styleId="Mention">
    <w:name w:val="Mention"/>
    <w:basedOn w:val="DefaultParagraphFont"/>
    <w:uiPriority w:val="99"/>
    <w:semiHidden/>
    <w:unhideWhenUsed/>
    <w:rsid w:val="0007267C"/>
    <w:rPr>
      <w:color w:val="2B579A"/>
      <w:shd w:val="clear" w:color="auto" w:fill="E6E6E6"/>
    </w:rPr>
  </w:style>
  <w:style w:type="character" w:customStyle="1" w:styleId="Mention1">
    <w:name w:val="Mention1"/>
    <w:basedOn w:val="DefaultParagraphFont"/>
    <w:uiPriority w:val="99"/>
    <w:semiHidden/>
    <w:unhideWhenUsed/>
    <w:rsid w:val="0007267C"/>
    <w:rPr>
      <w:color w:val="2B579A"/>
      <w:shd w:val="clear" w:color="auto" w:fill="E6E6E6"/>
    </w:rPr>
  </w:style>
  <w:style w:type="paragraph" w:customStyle="1" w:styleId="REPEAT">
    <w:name w:val="REPEAT"/>
    <w:basedOn w:val="Normal"/>
    <w:link w:val="REPEATChar"/>
    <w:qFormat/>
    <w:rsid w:val="0007267C"/>
    <w:pPr>
      <w:spacing w:before="60" w:after="60"/>
      <w:jc w:val="center"/>
    </w:pPr>
    <w:rPr>
      <w:rFonts w:ascii="Webdings" w:eastAsia="Calibri" w:hAnsi="Webdings"/>
      <w:b/>
      <w:color w:val="FF0000"/>
      <w:sz w:val="88"/>
      <w:szCs w:val="88"/>
    </w:rPr>
  </w:style>
  <w:style w:type="character" w:customStyle="1" w:styleId="REPEATChar">
    <w:name w:val="REPEAT Char"/>
    <w:basedOn w:val="DefaultParagraphFont"/>
    <w:link w:val="REPEAT"/>
    <w:rsid w:val="0007267C"/>
    <w:rPr>
      <w:rFonts w:ascii="Webdings" w:eastAsia="Calibri" w:hAnsi="Webdings" w:cs="Times New Roman"/>
      <w:b/>
      <w:color w:val="FF0000"/>
      <w:kern w:val="0"/>
      <w:sz w:val="88"/>
      <w:szCs w:val="88"/>
      <w14:ligatures w14:val="none"/>
    </w:rPr>
  </w:style>
  <w:style w:type="paragraph" w:customStyle="1" w:styleId="Sample">
    <w:name w:val="Sample"/>
    <w:basedOn w:val="Normal"/>
    <w:qFormat/>
    <w:rsid w:val="0007267C"/>
    <w:pPr>
      <w:spacing w:before="0" w:after="40"/>
      <w:ind w:left="360"/>
    </w:pPr>
    <w:rPr>
      <w:rFonts w:ascii="Arial" w:eastAsia="Calibri" w:hAnsi="Arial" w:cs="Arial"/>
      <w:sz w:val="20"/>
      <w:szCs w:val="20"/>
    </w:rPr>
  </w:style>
  <w:style w:type="paragraph" w:customStyle="1" w:styleId="SampleIndent">
    <w:name w:val="Sample Indent"/>
    <w:basedOn w:val="Sample"/>
    <w:qFormat/>
    <w:rsid w:val="0007267C"/>
    <w:pPr>
      <w:ind w:left="720"/>
    </w:pPr>
  </w:style>
  <w:style w:type="paragraph" w:customStyle="1" w:styleId="SampleIndentLast">
    <w:name w:val="Sample Indent Last"/>
    <w:basedOn w:val="SampleIndent"/>
    <w:qFormat/>
    <w:rsid w:val="0007267C"/>
    <w:pPr>
      <w:spacing w:after="240"/>
    </w:pPr>
  </w:style>
  <w:style w:type="character" w:customStyle="1" w:styleId="SourceCode">
    <w:name w:val="SourceCode"/>
    <w:basedOn w:val="DefaultParagraphFont"/>
    <w:uiPriority w:val="1"/>
    <w:qFormat/>
    <w:rsid w:val="0007267C"/>
    <w:rPr>
      <w:rFonts w:ascii="Courier New" w:hAnsi="Courier New"/>
      <w:b w:val="0"/>
      <w:i w:val="0"/>
      <w:color w:val="000000" w:themeColor="text1"/>
      <w:sz w:val="20"/>
    </w:rPr>
  </w:style>
  <w:style w:type="character" w:customStyle="1" w:styleId="XEDClassXEDClass">
    <w:name w:val="XED:Class:XED:Class"/>
    <w:basedOn w:val="DefaultParagraphFont"/>
    <w:rsid w:val="0007267C"/>
    <w:rPr>
      <w:rFonts w:ascii="Times New Roman" w:hAnsi="Times New Roman" w:cs="Times New Roman"/>
      <w:b w:val="0"/>
      <w:i w:val="0"/>
      <w:vanish w:val="0"/>
      <w:color w:val="auto"/>
      <w:shd w:val="clear" w:color="auto" w:fill="FFCC99"/>
    </w:rPr>
  </w:style>
  <w:style w:type="paragraph" w:customStyle="1" w:styleId="Version">
    <w:name w:val="Version"/>
    <w:qFormat/>
    <w:rsid w:val="0007267C"/>
    <w:pPr>
      <w:spacing w:after="240" w:line="240" w:lineRule="auto"/>
      <w:jc w:val="center"/>
    </w:pPr>
    <w:rPr>
      <w:rFonts w:ascii="Arial" w:eastAsia="Calibri" w:hAnsi="Arial" w:cs="Arial"/>
      <w:b/>
      <w:kern w:val="0"/>
      <w:sz w:val="28"/>
      <w:szCs w:val="28"/>
      <w14:ligatures w14:val="none"/>
    </w:rPr>
  </w:style>
  <w:style w:type="paragraph" w:customStyle="1" w:styleId="Spacer">
    <w:name w:val="Spacer"/>
    <w:basedOn w:val="Normal"/>
    <w:link w:val="SpacerChar"/>
    <w:qFormat/>
    <w:rsid w:val="0007267C"/>
    <w:pPr>
      <w:spacing w:before="0" w:after="0" w:line="259" w:lineRule="auto"/>
    </w:pPr>
    <w:rPr>
      <w:rFonts w:asciiTheme="minorHAnsi" w:eastAsiaTheme="minorHAnsi" w:hAnsiTheme="minorHAnsi" w:cstheme="minorBidi"/>
      <w:sz w:val="22"/>
      <w:szCs w:val="22"/>
    </w:rPr>
  </w:style>
  <w:style w:type="character" w:customStyle="1" w:styleId="SpacerChar">
    <w:name w:val="Spacer Char"/>
    <w:basedOn w:val="DefaultParagraphFont"/>
    <w:link w:val="Spacer"/>
    <w:rsid w:val="0007267C"/>
    <w:rPr>
      <w:kern w:val="0"/>
      <w14:ligatures w14:val="none"/>
    </w:rPr>
  </w:style>
  <w:style w:type="character" w:customStyle="1" w:styleId="CaptionChar">
    <w:name w:val="Caption Char"/>
    <w:basedOn w:val="DefaultParagraphFont"/>
    <w:link w:val="Caption"/>
    <w:uiPriority w:val="35"/>
    <w:rsid w:val="0007267C"/>
    <w:rPr>
      <w:rFonts w:ascii="Times New Roman" w:eastAsia="Times New Roman" w:hAnsi="Times New Roman" w:cs="Times New Roman"/>
      <w:b/>
      <w:bCs/>
      <w:kern w:val="0"/>
      <w:sz w:val="20"/>
      <w:szCs w:val="20"/>
      <w14:ligatures w14:val="none"/>
    </w:rPr>
  </w:style>
  <w:style w:type="character" w:customStyle="1" w:styleId="FigureChar">
    <w:name w:val="Figure Char"/>
    <w:basedOn w:val="DefaultParagraphFont"/>
    <w:link w:val="Figure"/>
    <w:uiPriority w:val="99"/>
    <w:rsid w:val="0007267C"/>
    <w:rPr>
      <w:rFonts w:ascii="Times New Roman" w:eastAsia="Times New Roman" w:hAnsi="Times New Roman" w:cs="Times New Roman"/>
      <w:kern w:val="0"/>
      <w:sz w:val="24"/>
      <w:szCs w:val="24"/>
      <w14:ligatures w14:val="none"/>
    </w:rPr>
  </w:style>
  <w:style w:type="paragraph" w:customStyle="1" w:styleId="Numbered">
    <w:name w:val="Numbered"/>
    <w:basedOn w:val="Normal"/>
    <w:link w:val="NumberedCharChar"/>
    <w:uiPriority w:val="99"/>
    <w:rsid w:val="0007267C"/>
    <w:pPr>
      <w:tabs>
        <w:tab w:val="num" w:pos="720"/>
      </w:tabs>
      <w:spacing w:before="0" w:after="160" w:line="259" w:lineRule="auto"/>
    </w:pPr>
    <w:rPr>
      <w:rFonts w:asciiTheme="minorHAnsi" w:eastAsiaTheme="minorHAnsi" w:hAnsiTheme="minorHAnsi" w:cstheme="minorBidi"/>
      <w:sz w:val="22"/>
      <w:szCs w:val="22"/>
    </w:rPr>
  </w:style>
  <w:style w:type="character" w:customStyle="1" w:styleId="NumberedCharChar">
    <w:name w:val="Numbered Char Char"/>
    <w:basedOn w:val="DefaultParagraphFont"/>
    <w:link w:val="Numbered"/>
    <w:uiPriority w:val="99"/>
    <w:locked/>
    <w:rsid w:val="0007267C"/>
    <w:rPr>
      <w:kern w:val="0"/>
      <w14:ligatures w14:val="none"/>
    </w:rPr>
  </w:style>
  <w:style w:type="character" w:customStyle="1" w:styleId="ListParagraphChar">
    <w:name w:val="List Paragraph Char"/>
    <w:basedOn w:val="DefaultParagraphFont"/>
    <w:link w:val="ListParagraph"/>
    <w:uiPriority w:val="34"/>
    <w:rsid w:val="0007267C"/>
  </w:style>
  <w:style w:type="paragraph" w:customStyle="1" w:styleId="StyleTOCFiguresandTablesBefore0pt">
    <w:name w:val="Style TOC Figures and Tables + Before:  0 pt"/>
    <w:basedOn w:val="TOCFiguresandTables"/>
    <w:rsid w:val="0007267C"/>
    <w:pPr>
      <w:spacing w:before="120" w:after="120"/>
    </w:pPr>
    <w:rPr>
      <w:bCs/>
      <w:szCs w:val="20"/>
    </w:rPr>
  </w:style>
  <w:style w:type="paragraph" w:customStyle="1" w:styleId="msonormal0">
    <w:name w:val="msonormal"/>
    <w:basedOn w:val="Normal"/>
    <w:rsid w:val="0007267C"/>
    <w:pPr>
      <w:spacing w:before="100" w:beforeAutospacing="1" w:after="100" w:afterAutospacing="1"/>
    </w:pPr>
  </w:style>
  <w:style w:type="paragraph" w:customStyle="1" w:styleId="Bulletstep0">
    <w:name w:val="Bullet step"/>
    <w:basedOn w:val="Normal"/>
    <w:qFormat/>
    <w:rsid w:val="0007267C"/>
  </w:style>
  <w:style w:type="character" w:customStyle="1" w:styleId="CodeChar">
    <w:name w:val="Code Char"/>
    <w:basedOn w:val="DefaultParagraphFont"/>
    <w:link w:val="Code"/>
    <w:uiPriority w:val="99"/>
    <w:locked/>
    <w:rsid w:val="0007267C"/>
    <w:rPr>
      <w:rFonts w:ascii="Courier New" w:hAnsi="Courier New"/>
      <w:szCs w:val="24"/>
    </w:rPr>
  </w:style>
  <w:style w:type="paragraph" w:customStyle="1" w:styleId="Code">
    <w:name w:val="Code"/>
    <w:basedOn w:val="Normal"/>
    <w:link w:val="CodeChar"/>
    <w:uiPriority w:val="99"/>
    <w:rsid w:val="0007267C"/>
    <w:pPr>
      <w:ind w:left="720"/>
    </w:pPr>
    <w:rPr>
      <w:rFonts w:ascii="Courier New" w:eastAsiaTheme="minorHAnsi" w:hAnsi="Courier New" w:cstheme="minorBidi"/>
      <w:kern w:val="2"/>
      <w:sz w:val="22"/>
      <w14:ligatures w14:val="standardContextual"/>
    </w:rPr>
  </w:style>
  <w:style w:type="paragraph" w:customStyle="1" w:styleId="CodeNospace">
    <w:name w:val="Code Nospace"/>
    <w:basedOn w:val="CoverDoSLine1"/>
    <w:qFormat/>
    <w:rsid w:val="0007267C"/>
    <w:pPr>
      <w:spacing w:before="0"/>
    </w:pPr>
  </w:style>
  <w:style w:type="character" w:customStyle="1" w:styleId="Code11Char">
    <w:name w:val="Code11 Char"/>
    <w:basedOn w:val="CodeChar"/>
    <w:link w:val="Code11"/>
    <w:locked/>
    <w:rsid w:val="0007267C"/>
    <w:rPr>
      <w:rFonts w:ascii="Courier New" w:eastAsia="Calibri" w:hAnsi="Courier New" w:cs="Courier New"/>
      <w:szCs w:val="24"/>
    </w:rPr>
  </w:style>
  <w:style w:type="paragraph" w:customStyle="1" w:styleId="Code11">
    <w:name w:val="Code11"/>
    <w:basedOn w:val="Code"/>
    <w:link w:val="Code11Char"/>
    <w:qFormat/>
    <w:rsid w:val="0007267C"/>
    <w:pPr>
      <w:pBdr>
        <w:top w:val="single" w:sz="4" w:space="1" w:color="auto"/>
        <w:left w:val="single" w:sz="4" w:space="4" w:color="auto"/>
        <w:bottom w:val="single" w:sz="4" w:space="1" w:color="auto"/>
        <w:right w:val="single" w:sz="4" w:space="4" w:color="auto"/>
      </w:pBdr>
      <w:ind w:left="1080"/>
      <w:contextualSpacing/>
    </w:pPr>
    <w:rPr>
      <w:rFonts w:eastAsia="Calibri" w:cs="Courier New"/>
    </w:rPr>
  </w:style>
  <w:style w:type="paragraph" w:customStyle="1" w:styleId="Step">
    <w:name w:val="Step"/>
    <w:basedOn w:val="Normal"/>
    <w:qFormat/>
    <w:rsid w:val="0007267C"/>
    <w:pPr>
      <w:numPr>
        <w:numId w:val="15"/>
      </w:numPr>
    </w:pPr>
  </w:style>
  <w:style w:type="character" w:customStyle="1" w:styleId="StepLevel1Char">
    <w:name w:val="Step  Level 1 Char"/>
    <w:basedOn w:val="DefaultParagraphFont"/>
    <w:link w:val="StepLevel1"/>
    <w:locked/>
    <w:rsid w:val="0007267C"/>
    <w:rPr>
      <w:sz w:val="24"/>
      <w:szCs w:val="24"/>
    </w:rPr>
  </w:style>
  <w:style w:type="paragraph" w:customStyle="1" w:styleId="StepLevel1">
    <w:name w:val="Step  Level 1"/>
    <w:link w:val="StepLevel1Char"/>
    <w:qFormat/>
    <w:rsid w:val="0007267C"/>
    <w:pPr>
      <w:numPr>
        <w:numId w:val="16"/>
      </w:numPr>
      <w:spacing w:after="240" w:line="240" w:lineRule="auto"/>
    </w:pPr>
    <w:rPr>
      <w:sz w:val="24"/>
      <w:szCs w:val="24"/>
    </w:rPr>
  </w:style>
  <w:style w:type="paragraph" w:customStyle="1" w:styleId="StepIndent">
    <w:name w:val="Step Indent"/>
    <w:basedOn w:val="Step"/>
    <w:next w:val="Step"/>
    <w:qFormat/>
    <w:rsid w:val="0007267C"/>
    <w:pPr>
      <w:numPr>
        <w:numId w:val="0"/>
      </w:numPr>
      <w:snapToGrid/>
      <w:ind w:left="1080"/>
    </w:pPr>
  </w:style>
  <w:style w:type="paragraph" w:customStyle="1" w:styleId="StepIndent2">
    <w:name w:val="Step Indent 2"/>
    <w:basedOn w:val="StepIndent"/>
    <w:qFormat/>
    <w:rsid w:val="0007267C"/>
    <w:rPr>
      <w:rFonts w:eastAsia="Calibri"/>
    </w:rPr>
  </w:style>
  <w:style w:type="paragraph" w:customStyle="1" w:styleId="Stepletter">
    <w:name w:val="Step letter"/>
    <w:basedOn w:val="Step"/>
    <w:qFormat/>
    <w:rsid w:val="0007267C"/>
    <w:pPr>
      <w:numPr>
        <w:ilvl w:val="1"/>
        <w:numId w:val="17"/>
      </w:numPr>
    </w:pPr>
  </w:style>
  <w:style w:type="paragraph" w:customStyle="1" w:styleId="StepLetterIndent">
    <w:name w:val="Step Letter Indent"/>
    <w:basedOn w:val="StepIndent2"/>
    <w:qFormat/>
    <w:rsid w:val="0007267C"/>
    <w:pPr>
      <w:ind w:left="1440"/>
    </w:pPr>
  </w:style>
  <w:style w:type="paragraph" w:customStyle="1" w:styleId="StepLevel2">
    <w:name w:val="Step Level 2"/>
    <w:basedOn w:val="ListParagraph"/>
    <w:qFormat/>
    <w:rsid w:val="0007267C"/>
    <w:pPr>
      <w:numPr>
        <w:ilvl w:val="1"/>
        <w:numId w:val="18"/>
      </w:numPr>
      <w:contextualSpacing w:val="0"/>
    </w:pPr>
  </w:style>
  <w:style w:type="paragraph" w:customStyle="1" w:styleId="StepLevel2Indent">
    <w:name w:val="Step Level 2 Indent"/>
    <w:basedOn w:val="StepIndent2"/>
    <w:qFormat/>
    <w:rsid w:val="0007267C"/>
    <w:pPr>
      <w:ind w:left="1800"/>
    </w:pPr>
  </w:style>
  <w:style w:type="paragraph" w:customStyle="1" w:styleId="TableBullet">
    <w:name w:val="Table Bullet"/>
    <w:basedOn w:val="TableBody"/>
    <w:qFormat/>
    <w:rsid w:val="0007267C"/>
    <w:pPr>
      <w:keepNext/>
      <w:keepLines/>
      <w:numPr>
        <w:numId w:val="19"/>
      </w:numPr>
      <w:tabs>
        <w:tab w:val="left" w:pos="0"/>
        <w:tab w:val="num" w:pos="360"/>
      </w:tabs>
      <w:ind w:left="0" w:firstLine="0"/>
    </w:pPr>
  </w:style>
  <w:style w:type="character" w:styleId="PlaceholderText">
    <w:name w:val="Placeholder Text"/>
    <w:basedOn w:val="DefaultParagraphFont"/>
    <w:uiPriority w:val="99"/>
    <w:semiHidden/>
    <w:rsid w:val="0007267C"/>
    <w:rPr>
      <w:color w:val="808080"/>
    </w:rPr>
  </w:style>
  <w:style w:type="character" w:styleId="SubtleEmphasis">
    <w:name w:val="Subtle Emphasis"/>
    <w:basedOn w:val="DefaultParagraphFont"/>
    <w:uiPriority w:val="19"/>
    <w:qFormat/>
    <w:rsid w:val="0007267C"/>
    <w:rPr>
      <w:i/>
      <w:iCs/>
      <w:color w:val="404040" w:themeColor="text1" w:themeTint="BF"/>
    </w:rPr>
  </w:style>
  <w:style w:type="table" w:customStyle="1" w:styleId="LightShading1">
    <w:name w:val="Light Shading1"/>
    <w:uiPriority w:val="99"/>
    <w:rsid w:val="0007267C"/>
    <w:pPr>
      <w:spacing w:after="0" w:line="240" w:lineRule="auto"/>
    </w:pPr>
    <w:rPr>
      <w:rFonts w:ascii="Calibri" w:eastAsia="Times New Roman" w:hAnsi="Calibri" w:cs="Times New Roman"/>
      <w:color w:val="000000"/>
      <w:kern w:val="0"/>
      <w:sz w:val="20"/>
      <w:szCs w:val="20"/>
      <w14:ligatures w14:val="none"/>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07267C"/>
    <w:rPr>
      <w:b/>
      <w:bCs/>
    </w:rPr>
  </w:style>
  <w:style w:type="character" w:styleId="Emphasis">
    <w:name w:val="Emphasis"/>
    <w:basedOn w:val="DefaultParagraphFont"/>
    <w:uiPriority w:val="20"/>
    <w:qFormat/>
    <w:rsid w:val="0007267C"/>
    <w:rPr>
      <w:i/>
      <w:iCs/>
    </w:rPr>
  </w:style>
  <w:style w:type="paragraph" w:customStyle="1" w:styleId="StyleListParagraphBefore12pt">
    <w:name w:val="Style List Paragraph + Before:  12 pt"/>
    <w:basedOn w:val="ListParagraph"/>
    <w:rsid w:val="0007267C"/>
    <w:pPr>
      <w:tabs>
        <w:tab w:val="left" w:pos="720"/>
      </w:tabs>
      <w:contextualSpacing w:val="0"/>
    </w:pPr>
    <w:rPr>
      <w:szCs w:val="20"/>
    </w:rPr>
  </w:style>
  <w:style w:type="paragraph" w:customStyle="1" w:styleId="StyleListParagraphBefore12pt1">
    <w:name w:val="Style List Paragraph + Before:  12 pt1"/>
    <w:basedOn w:val="ListParagraph"/>
    <w:rsid w:val="0007267C"/>
    <w:pPr>
      <w:ind w:left="864"/>
    </w:pPr>
    <w:rPr>
      <w:szCs w:val="20"/>
    </w:rPr>
  </w:style>
  <w:style w:type="character" w:customStyle="1" w:styleId="ph">
    <w:name w:val="ph"/>
    <w:basedOn w:val="DefaultParagraphFont"/>
    <w:rsid w:val="0007267C"/>
  </w:style>
  <w:style w:type="character" w:customStyle="1" w:styleId="usertext">
    <w:name w:val="usertext"/>
    <w:basedOn w:val="DefaultParagraphFont"/>
    <w:rsid w:val="0007267C"/>
  </w:style>
  <w:style w:type="paragraph" w:customStyle="1" w:styleId="ConsolasCode">
    <w:name w:val="Consolas Code"/>
    <w:basedOn w:val="Code11"/>
    <w:qFormat/>
    <w:rsid w:val="0007267C"/>
    <w:pPr>
      <w:keepNext/>
      <w:pBdr>
        <w:top w:val="none" w:sz="0" w:space="0" w:color="auto"/>
        <w:left w:val="none" w:sz="0" w:space="0" w:color="auto"/>
        <w:bottom w:val="none" w:sz="0" w:space="0" w:color="auto"/>
        <w:right w:val="none" w:sz="0" w:space="0" w:color="auto"/>
      </w:pBdr>
    </w:pPr>
    <w:rPr>
      <w:rFonts w:ascii="Consolas" w:hAnsi="Consolas"/>
    </w:rPr>
  </w:style>
  <w:style w:type="paragraph" w:customStyle="1" w:styleId="StyleNoSpacingConsolas">
    <w:name w:val="Style No Spacing + Consolas"/>
    <w:basedOn w:val="NoSpacing"/>
    <w:rsid w:val="0007267C"/>
    <w:rPr>
      <w:rFonts w:ascii="Consolas" w:hAnsi="Consolas"/>
      <w:sz w:val="22"/>
    </w:rPr>
  </w:style>
  <w:style w:type="paragraph" w:customStyle="1" w:styleId="Commands">
    <w:name w:val="Commands"/>
    <w:basedOn w:val="Normal"/>
    <w:link w:val="CommandsChar"/>
    <w:qFormat/>
    <w:rsid w:val="0007267C"/>
    <w:pPr>
      <w:spacing w:before="120" w:after="120" w:line="240" w:lineRule="exact"/>
      <w:ind w:left="720"/>
    </w:pPr>
    <w:rPr>
      <w:rFonts w:ascii="Consolas" w:hAnsi="Consolas"/>
      <w:sz w:val="20"/>
      <w:szCs w:val="22"/>
    </w:rPr>
  </w:style>
  <w:style w:type="character" w:customStyle="1" w:styleId="CommandsChar">
    <w:name w:val="Commands Char"/>
    <w:basedOn w:val="DefaultParagraphFont"/>
    <w:link w:val="Commands"/>
    <w:rsid w:val="0007267C"/>
    <w:rPr>
      <w:rFonts w:ascii="Consolas" w:eastAsia="Times New Roman" w:hAnsi="Consolas" w:cs="Times New Roman"/>
      <w:kern w:val="0"/>
      <w:sz w:val="20"/>
      <w14:ligatures w14:val="none"/>
    </w:rPr>
  </w:style>
  <w:style w:type="paragraph" w:customStyle="1" w:styleId="Style1">
    <w:name w:val="Style1"/>
    <w:basedOn w:val="ListParagraph"/>
    <w:link w:val="Style1Char"/>
    <w:qFormat/>
    <w:rsid w:val="0007267C"/>
    <w:pPr>
      <w:numPr>
        <w:numId w:val="21"/>
      </w:numPr>
    </w:pPr>
  </w:style>
  <w:style w:type="character" w:customStyle="1" w:styleId="Style1Char">
    <w:name w:val="Style1 Char"/>
    <w:basedOn w:val="ListParagraphChar"/>
    <w:link w:val="Style1"/>
    <w:rsid w:val="0007267C"/>
    <w:rPr>
      <w:rFonts w:ascii="Times New Roman" w:eastAsia="Times New Roman" w:hAnsi="Times New Roman" w:cs="Times New Roman"/>
      <w:kern w:val="0"/>
      <w:sz w:val="24"/>
      <w:szCs w:val="24"/>
      <w14:ligatures w14:val="none"/>
    </w:rPr>
  </w:style>
  <w:style w:type="character" w:customStyle="1" w:styleId="spellingerror">
    <w:name w:val="spellingerror"/>
    <w:basedOn w:val="DefaultParagraphFont"/>
    <w:rsid w:val="0007267C"/>
  </w:style>
  <w:style w:type="character" w:customStyle="1" w:styleId="normaltextrun">
    <w:name w:val="normaltextrun"/>
    <w:basedOn w:val="DefaultParagraphFont"/>
    <w:rsid w:val="0007267C"/>
  </w:style>
  <w:style w:type="character" w:customStyle="1" w:styleId="eop">
    <w:name w:val="eop"/>
    <w:basedOn w:val="DefaultParagraphFont"/>
    <w:rsid w:val="0007267C"/>
  </w:style>
  <w:style w:type="paragraph" w:customStyle="1" w:styleId="paragraph">
    <w:name w:val="paragraph"/>
    <w:basedOn w:val="Normal"/>
    <w:rsid w:val="000726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3942</Words>
  <Characters>22476</Characters>
  <Application>Microsoft Office Word</Application>
  <DocSecurity>0</DocSecurity>
  <Lines>187</Lines>
  <Paragraphs>52</Paragraphs>
  <ScaleCrop>false</ScaleCrop>
  <Company>Department of State</Company>
  <LinksUpToDate>false</LinksUpToDate>
  <CharactersWithSpaces>26366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Noe D</dc:creator>
  <cp:keywords/>
  <dc:description/>
  <cp:lastModifiedBy>Diaz, Noe D</cp:lastModifiedBy>
  <cp:revision>2</cp:revision>
  <dcterms:created xsi:type="dcterms:W3CDTF">2024-10-28T18:06:00Z</dcterms:created>
  <dcterms:modified xsi:type="dcterms:W3CDTF">2024-10-28T18:08:00Z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2024-10-28T18:07:34Z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39ed15f3-cd0d-400a-aacd-031f0639c22b</vt:lpwstr>
  </property>
  <property fmtid="{D5CDD505-2E9C-101B-9397-08002B2CF9AE}" pid="8" name="MSIP_Label_1665d9ee-429a-4d5f-97cc-cfb56e044a6e_ContentBits">
    <vt:lpwstr>0</vt:lpwstr>
  </property>
</Properties>
</file>