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A6F02" w14:textId="34149132" w:rsidR="00360B9E" w:rsidRPr="00360B9E" w:rsidRDefault="00360B9E" w:rsidP="00360B9E">
      <w:pPr>
        <w:spacing w:before="240" w:after="240" w:line="240" w:lineRule="auto"/>
        <w:jc w:val="center"/>
        <w:rPr>
          <w:rFonts w:ascii="Times New Roman" w:eastAsia="Times New Roman" w:hAnsi="Times New Roman" w:cs="Times New Roman"/>
          <w:b/>
          <w:bCs/>
          <w:sz w:val="44"/>
          <w:szCs w:val="44"/>
        </w:rPr>
      </w:pPr>
      <w:bookmarkStart w:id="0" w:name="_Toc28394915"/>
      <w:bookmarkStart w:id="1" w:name="_Ref144262672"/>
      <w:bookmarkStart w:id="2" w:name="_Toc15090071"/>
      <w:r w:rsidRPr="00360B9E">
        <w:rPr>
          <w:rFonts w:ascii="Times New Roman" w:eastAsia="Times New Roman" w:hAnsi="Times New Roman" w:cs="Times New Roman"/>
          <w:b/>
          <w:bCs/>
          <w:sz w:val="44"/>
          <w:szCs w:val="44"/>
        </w:rPr>
        <w:t xml:space="preserve">ArcGIS Enterprise: </w:t>
      </w:r>
      <w:r>
        <w:rPr>
          <w:rFonts w:ascii="Times New Roman" w:eastAsia="Times New Roman" w:hAnsi="Times New Roman" w:cs="Times New Roman"/>
          <w:b/>
          <w:bCs/>
          <w:sz w:val="44"/>
          <w:szCs w:val="44"/>
        </w:rPr>
        <w:t>Installation Guide</w:t>
      </w:r>
    </w:p>
    <w:p w14:paraId="3DE14C3C" w14:textId="77777777" w:rsidR="00360B9E" w:rsidRPr="00360B9E" w:rsidRDefault="00360B9E" w:rsidP="00360B9E">
      <w:pPr>
        <w:spacing w:before="240" w:after="240" w:line="240" w:lineRule="auto"/>
        <w:jc w:val="center"/>
        <w:rPr>
          <w:rFonts w:ascii="Times New Roman" w:eastAsia="Times New Roman" w:hAnsi="Times New Roman" w:cs="Times New Roman"/>
          <w:sz w:val="24"/>
          <w:szCs w:val="24"/>
        </w:rPr>
      </w:pPr>
      <w:r w:rsidRPr="00360B9E">
        <w:rPr>
          <w:rFonts w:ascii="Times New Roman" w:eastAsia="Times New Roman" w:hAnsi="Times New Roman" w:cs="Times New Roman"/>
          <w:sz w:val="24"/>
          <w:szCs w:val="24"/>
        </w:rPr>
        <w:t>Prepared by Noe Diaz</w:t>
      </w:r>
    </w:p>
    <w:p w14:paraId="07367B18" w14:textId="4E580FFB" w:rsidR="00360B9E" w:rsidRPr="00360B9E" w:rsidRDefault="00360B9E" w:rsidP="00360B9E">
      <w:pPr>
        <w:spacing w:before="240" w:after="240" w:line="240" w:lineRule="auto"/>
        <w:jc w:val="center"/>
        <w:rPr>
          <w:rFonts w:ascii="Times New Roman" w:eastAsia="Times New Roman" w:hAnsi="Times New Roman" w:cs="Times New Roman"/>
          <w:sz w:val="24"/>
          <w:szCs w:val="24"/>
        </w:rPr>
      </w:pPr>
      <w:r w:rsidRPr="00360B9E">
        <w:rPr>
          <w:rFonts w:ascii="Times New Roman" w:eastAsia="Times New Roman" w:hAnsi="Times New Roman" w:cs="Times New Roman"/>
          <w:sz w:val="24"/>
          <w:szCs w:val="24"/>
        </w:rPr>
        <w:t>Document Release: Version 0.</w:t>
      </w:r>
      <w:r>
        <w:rPr>
          <w:rFonts w:ascii="Times New Roman" w:eastAsia="Times New Roman" w:hAnsi="Times New Roman" w:cs="Times New Roman"/>
          <w:sz w:val="24"/>
          <w:szCs w:val="24"/>
        </w:rPr>
        <w:t>1</w:t>
      </w:r>
    </w:p>
    <w:p w14:paraId="501D090E" w14:textId="410698C5" w:rsidR="00360B9E" w:rsidRPr="00360B9E" w:rsidRDefault="00360B9E" w:rsidP="00360B9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July</w:t>
      </w:r>
      <w:r w:rsidRPr="00360B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31</w:t>
      </w:r>
      <w:r w:rsidRPr="00360B9E">
        <w:rPr>
          <w:rFonts w:ascii="Times New Roman" w:eastAsia="Times New Roman" w:hAnsi="Times New Roman" w:cs="Times New Roman"/>
          <w:sz w:val="24"/>
          <w:szCs w:val="24"/>
        </w:rPr>
        <w:t>, 2024</w:t>
      </w:r>
    </w:p>
    <w:p w14:paraId="1330B9DE" w14:textId="77777777" w:rsidR="00360B9E" w:rsidRDefault="00360B9E">
      <w:pPr>
        <w:rPr>
          <w:rFonts w:ascii="Times New Roman Bold" w:hAnsi="Times New Roman Bold"/>
          <w:b/>
          <w:caps/>
          <w:sz w:val="32"/>
          <w:szCs w:val="32"/>
        </w:rPr>
      </w:pPr>
      <w:r>
        <w:br w:type="page"/>
      </w:r>
    </w:p>
    <w:p w14:paraId="1D41D897" w14:textId="0D58653E" w:rsidR="00B3780D" w:rsidRDefault="0035356F" w:rsidP="00F91163">
      <w:pPr>
        <w:pStyle w:val="HeadingforFrontMatterTOC"/>
      </w:pPr>
      <w:r>
        <w:lastRenderedPageBreak/>
        <w:t xml:space="preserve">Obtaining Copies or Requesting </w:t>
      </w:r>
      <w:bookmarkEnd w:id="0"/>
      <w:bookmarkEnd w:id="1"/>
      <w:r w:rsidR="00B65555">
        <w:t>Changes</w:t>
      </w:r>
    </w:p>
    <w:bookmarkEnd w:id="2"/>
    <w:p w14:paraId="1D41D898" w14:textId="5738E4A8" w:rsidR="00F926BD" w:rsidRDefault="00F926BD" w:rsidP="00F926BD">
      <w:r>
        <w:t xml:space="preserve">If you need copies of this document or would like to request changes, send an email message to </w:t>
      </w:r>
      <w:r w:rsidR="00360B9E">
        <w:rPr>
          <w:b/>
          <w:bCs/>
        </w:rPr>
        <w:t>noediaz8888@gmail.com</w:t>
      </w:r>
      <w:r>
        <w:t>.</w:t>
      </w:r>
    </w:p>
    <w:p w14:paraId="51FEBB29" w14:textId="77777777" w:rsidR="00D803D2" w:rsidRDefault="00D803D2" w:rsidP="00D803D2"/>
    <w:p w14:paraId="34BC6FDC" w14:textId="77777777" w:rsidR="00D803D2" w:rsidRDefault="00D803D2" w:rsidP="00D803D2"/>
    <w:p w14:paraId="5ACAF850" w14:textId="77777777" w:rsidR="00A6341E" w:rsidRPr="00A6341E" w:rsidRDefault="00A6341E" w:rsidP="00A6341E"/>
    <w:p w14:paraId="4EE674A6" w14:textId="77777777" w:rsidR="00A6341E" w:rsidRPr="00A6341E" w:rsidRDefault="00A6341E" w:rsidP="00A6341E"/>
    <w:p w14:paraId="337C68AD" w14:textId="77777777" w:rsidR="00A6341E" w:rsidRPr="00A6341E" w:rsidRDefault="00A6341E" w:rsidP="00A6341E"/>
    <w:p w14:paraId="14D7E17A" w14:textId="77777777" w:rsidR="00A6341E" w:rsidRPr="00A6341E" w:rsidRDefault="00A6341E" w:rsidP="00A6341E"/>
    <w:p w14:paraId="2F02DC7C" w14:textId="77777777" w:rsidR="00A6341E" w:rsidRPr="00A6341E" w:rsidRDefault="00A6341E" w:rsidP="00A6341E"/>
    <w:p w14:paraId="498D08A7" w14:textId="77777777" w:rsidR="00A6341E" w:rsidRPr="00A6341E" w:rsidRDefault="00A6341E" w:rsidP="00A6341E"/>
    <w:p w14:paraId="702D1938" w14:textId="77777777" w:rsidR="00A6341E" w:rsidRPr="00A6341E" w:rsidRDefault="00A6341E" w:rsidP="00A6341E"/>
    <w:p w14:paraId="249CC19C" w14:textId="77777777" w:rsidR="00A6341E" w:rsidRPr="00A6341E" w:rsidRDefault="00A6341E" w:rsidP="00A6341E"/>
    <w:p w14:paraId="4BB0653A" w14:textId="77777777" w:rsidR="00A6341E" w:rsidRPr="00A6341E" w:rsidRDefault="00A6341E" w:rsidP="00A6341E"/>
    <w:p w14:paraId="258122FC" w14:textId="77777777" w:rsidR="00A6341E" w:rsidRPr="00A6341E" w:rsidRDefault="00A6341E" w:rsidP="00A6341E"/>
    <w:p w14:paraId="24421A0C" w14:textId="77777777" w:rsidR="00A6341E" w:rsidRPr="00A6341E" w:rsidRDefault="00A6341E" w:rsidP="00A6341E"/>
    <w:p w14:paraId="43DEB3D5" w14:textId="77777777" w:rsidR="00A6341E" w:rsidRPr="00A6341E" w:rsidRDefault="00A6341E" w:rsidP="00A6341E"/>
    <w:p w14:paraId="62056197" w14:textId="77777777" w:rsidR="00A6341E" w:rsidRPr="00A6341E" w:rsidRDefault="00A6341E" w:rsidP="00A6341E"/>
    <w:p w14:paraId="0AF9C273" w14:textId="77777777" w:rsidR="00A6341E" w:rsidRPr="00A6341E" w:rsidRDefault="00A6341E" w:rsidP="00A6341E"/>
    <w:p w14:paraId="269E55F8" w14:textId="77777777" w:rsidR="00A6341E" w:rsidRPr="00A6341E" w:rsidRDefault="00A6341E" w:rsidP="00A6341E"/>
    <w:p w14:paraId="0755FF3D" w14:textId="77777777" w:rsidR="00A6341E" w:rsidRPr="00A6341E" w:rsidRDefault="00A6341E" w:rsidP="00A6341E"/>
    <w:p w14:paraId="2FC6BC66" w14:textId="77777777" w:rsidR="00A6341E" w:rsidRPr="00A6341E" w:rsidRDefault="00A6341E" w:rsidP="00A6341E"/>
    <w:p w14:paraId="1EB116BD" w14:textId="77777777" w:rsidR="00A6341E" w:rsidRPr="00A6341E" w:rsidRDefault="00A6341E" w:rsidP="00A6341E"/>
    <w:p w14:paraId="6708BF70" w14:textId="77777777" w:rsidR="00A6341E" w:rsidRDefault="00A6341E" w:rsidP="00A6341E">
      <w:pPr>
        <w:ind w:firstLine="720"/>
      </w:pPr>
    </w:p>
    <w:p w14:paraId="1D41D89A" w14:textId="541202B5" w:rsidR="00A6341E" w:rsidRPr="00A6341E" w:rsidRDefault="00A6341E" w:rsidP="00A6341E">
      <w:pPr>
        <w:sectPr w:rsidR="00A6341E" w:rsidRPr="00A6341E" w:rsidSect="00360B9E">
          <w:headerReference w:type="default" r:id="rId11"/>
          <w:footerReference w:type="default" r:id="rId12"/>
          <w:type w:val="continuous"/>
          <w:pgSz w:w="12240" w:h="15840" w:code="1"/>
          <w:pgMar w:top="1440" w:right="1440" w:bottom="1440" w:left="1440" w:header="720" w:footer="720" w:gutter="0"/>
          <w:paperSrc w:first="15" w:other="15"/>
          <w:pgNumType w:fmt="lowerRoman" w:start="1"/>
          <w:cols w:space="720"/>
        </w:sectPr>
      </w:pPr>
    </w:p>
    <w:p w14:paraId="1D41D89B" w14:textId="1C9C062B" w:rsidR="00995971" w:rsidRDefault="00B3780D" w:rsidP="00F91163">
      <w:pPr>
        <w:pStyle w:val="HeadingforFrontMatterTOC"/>
      </w:pPr>
      <w:bookmarkStart w:id="3" w:name="_Ref144265050"/>
      <w:r>
        <w:lastRenderedPageBreak/>
        <w:t>Revision History</w:t>
      </w:r>
      <w:bookmarkEnd w:id="3"/>
    </w:p>
    <w:p w14:paraId="1D41D89C" w14:textId="77777777" w:rsidR="001F43AD" w:rsidRPr="001F43AD" w:rsidRDefault="001F43AD" w:rsidP="001F43AD">
      <w:r>
        <w:t xml:space="preserve">The table that follows </w:t>
      </w:r>
      <w:r w:rsidR="00B31661">
        <w:t>summarizes the revision history of this document.</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14" w:type="dxa"/>
          <w:left w:w="72" w:type="dxa"/>
          <w:bottom w:w="14" w:type="dxa"/>
          <w:right w:w="72" w:type="dxa"/>
        </w:tblCellMar>
        <w:tblLook w:val="0000" w:firstRow="0" w:lastRow="0" w:firstColumn="0" w:lastColumn="0" w:noHBand="0" w:noVBand="0"/>
      </w:tblPr>
      <w:tblGrid>
        <w:gridCol w:w="1317"/>
        <w:gridCol w:w="3258"/>
        <w:gridCol w:w="1487"/>
        <w:gridCol w:w="1686"/>
        <w:gridCol w:w="1582"/>
      </w:tblGrid>
      <w:tr w:rsidR="001413E0" w:rsidRPr="000F2D16" w14:paraId="1D41D8A2" w14:textId="77777777" w:rsidTr="003C7728">
        <w:trPr>
          <w:cantSplit/>
        </w:trPr>
        <w:tc>
          <w:tcPr>
            <w:tcW w:w="1317" w:type="dxa"/>
            <w:shd w:val="clear" w:color="auto" w:fill="E6E6E6"/>
          </w:tcPr>
          <w:p w14:paraId="1D41D89D" w14:textId="77777777" w:rsidR="001413E0" w:rsidRPr="000F2D16" w:rsidRDefault="001413E0" w:rsidP="00D86CEF">
            <w:pPr>
              <w:pStyle w:val="TableHeading"/>
            </w:pPr>
            <w:r w:rsidRPr="000F2D16">
              <w:t>Release</w:t>
            </w:r>
          </w:p>
        </w:tc>
        <w:tc>
          <w:tcPr>
            <w:tcW w:w="3258" w:type="dxa"/>
            <w:shd w:val="clear" w:color="auto" w:fill="E6E6E6"/>
          </w:tcPr>
          <w:p w14:paraId="1D41D89E" w14:textId="77777777" w:rsidR="001413E0" w:rsidRPr="000F2D16" w:rsidRDefault="001413E0" w:rsidP="00D86CEF">
            <w:pPr>
              <w:pStyle w:val="TableHeading"/>
            </w:pPr>
            <w:r w:rsidRPr="000F2D16">
              <w:t>Summary of Revisions</w:t>
            </w:r>
          </w:p>
        </w:tc>
        <w:tc>
          <w:tcPr>
            <w:tcW w:w="1487" w:type="dxa"/>
            <w:shd w:val="clear" w:color="auto" w:fill="E6E6E6"/>
          </w:tcPr>
          <w:p w14:paraId="1D41D89F" w14:textId="77777777" w:rsidR="001413E0" w:rsidRPr="000F2D16" w:rsidRDefault="001413E0" w:rsidP="00D86CEF">
            <w:pPr>
              <w:pStyle w:val="TableHeading"/>
            </w:pPr>
            <w:r w:rsidRPr="000F2D16">
              <w:t>Date</w:t>
            </w:r>
          </w:p>
        </w:tc>
        <w:tc>
          <w:tcPr>
            <w:tcW w:w="1686" w:type="dxa"/>
            <w:shd w:val="clear" w:color="auto" w:fill="E6E6E6"/>
          </w:tcPr>
          <w:p w14:paraId="1D41D8A0" w14:textId="77777777" w:rsidR="001413E0" w:rsidRPr="000F2D16" w:rsidRDefault="001413E0" w:rsidP="00D86CEF">
            <w:pPr>
              <w:pStyle w:val="TableHeading"/>
            </w:pPr>
            <w:r w:rsidRPr="000F2D16">
              <w:t>Author</w:t>
            </w:r>
            <w:r>
              <w:t>(s)</w:t>
            </w:r>
          </w:p>
        </w:tc>
        <w:tc>
          <w:tcPr>
            <w:tcW w:w="1582" w:type="dxa"/>
            <w:shd w:val="clear" w:color="auto" w:fill="E6E6E6"/>
          </w:tcPr>
          <w:p w14:paraId="1D41D8A1" w14:textId="77777777" w:rsidR="001413E0" w:rsidRPr="000F2D16" w:rsidRDefault="001413E0" w:rsidP="00D86CEF">
            <w:pPr>
              <w:pStyle w:val="TableHeading"/>
            </w:pPr>
            <w:r w:rsidRPr="000F2D16">
              <w:t>Approver</w:t>
            </w:r>
          </w:p>
        </w:tc>
      </w:tr>
      <w:tr w:rsidR="00237DD0" w:rsidRPr="000301F2" w14:paraId="3ADB556C" w14:textId="77777777" w:rsidTr="003C7728">
        <w:trPr>
          <w:cantSplit/>
        </w:trPr>
        <w:tc>
          <w:tcPr>
            <w:tcW w:w="1317" w:type="dxa"/>
          </w:tcPr>
          <w:p w14:paraId="55293DC8" w14:textId="14C2CF0A" w:rsidR="00237DD0" w:rsidRDefault="001F5FCF" w:rsidP="00932447">
            <w:pPr>
              <w:pStyle w:val="TableBody"/>
            </w:pPr>
            <w:r>
              <w:t xml:space="preserve">Draft </w:t>
            </w:r>
            <w:r w:rsidR="004016CD">
              <w:t>0</w:t>
            </w:r>
            <w:r w:rsidR="00237DD0">
              <w:t>.</w:t>
            </w:r>
            <w:r w:rsidR="004016CD">
              <w:t>1</w:t>
            </w:r>
          </w:p>
        </w:tc>
        <w:tc>
          <w:tcPr>
            <w:tcW w:w="3258" w:type="dxa"/>
          </w:tcPr>
          <w:p w14:paraId="2A34077C" w14:textId="5B714F04" w:rsidR="00237DD0" w:rsidRDefault="00932447" w:rsidP="00582532">
            <w:pPr>
              <w:pStyle w:val="TableBody"/>
            </w:pPr>
            <w:r>
              <w:t>Draft content created</w:t>
            </w:r>
          </w:p>
        </w:tc>
        <w:tc>
          <w:tcPr>
            <w:tcW w:w="1487" w:type="dxa"/>
          </w:tcPr>
          <w:p w14:paraId="290FF41E" w14:textId="46776558" w:rsidR="00237DD0" w:rsidRDefault="00360B9E" w:rsidP="007673CB">
            <w:pPr>
              <w:pStyle w:val="TableBody"/>
            </w:pPr>
            <w:r>
              <w:t>07/31/2024</w:t>
            </w:r>
          </w:p>
        </w:tc>
        <w:tc>
          <w:tcPr>
            <w:tcW w:w="1686" w:type="dxa"/>
          </w:tcPr>
          <w:p w14:paraId="6414F518" w14:textId="2A635945" w:rsidR="00237DD0" w:rsidRDefault="00360B9E" w:rsidP="008A6BEE">
            <w:pPr>
              <w:pStyle w:val="TableBody"/>
            </w:pPr>
            <w:r>
              <w:t>Noe Diaz</w:t>
            </w:r>
          </w:p>
        </w:tc>
        <w:tc>
          <w:tcPr>
            <w:tcW w:w="1582" w:type="dxa"/>
          </w:tcPr>
          <w:p w14:paraId="130B7D87" w14:textId="7B249410" w:rsidR="009F3B86" w:rsidRDefault="001252FA" w:rsidP="00A34970">
            <w:pPr>
              <w:pStyle w:val="TableBody"/>
            </w:pPr>
            <w:r>
              <w:t>N/A</w:t>
            </w:r>
          </w:p>
        </w:tc>
      </w:tr>
      <w:tr w:rsidR="0090432F" w:rsidRPr="000301F2" w14:paraId="63717ABC" w14:textId="77777777" w:rsidTr="003C7728">
        <w:trPr>
          <w:cantSplit/>
        </w:trPr>
        <w:tc>
          <w:tcPr>
            <w:tcW w:w="1317" w:type="dxa"/>
          </w:tcPr>
          <w:p w14:paraId="335BC8CD" w14:textId="63625A76" w:rsidR="0090432F" w:rsidRDefault="004D5AB2" w:rsidP="00932447">
            <w:pPr>
              <w:pStyle w:val="TableBody"/>
            </w:pPr>
            <w:r>
              <w:t>Draft 0.2</w:t>
            </w:r>
          </w:p>
        </w:tc>
        <w:tc>
          <w:tcPr>
            <w:tcW w:w="3258" w:type="dxa"/>
          </w:tcPr>
          <w:p w14:paraId="63332B06" w14:textId="28D85F60" w:rsidR="0090432F" w:rsidRDefault="003A588B" w:rsidP="00582532">
            <w:pPr>
              <w:pStyle w:val="TableBody"/>
            </w:pPr>
            <w:r>
              <w:t xml:space="preserve">Technical edit </w:t>
            </w:r>
            <w:r w:rsidR="00A63C1B">
              <w:t>and formatting</w:t>
            </w:r>
          </w:p>
        </w:tc>
        <w:tc>
          <w:tcPr>
            <w:tcW w:w="1487" w:type="dxa"/>
          </w:tcPr>
          <w:p w14:paraId="3D067B1E" w14:textId="12D24298" w:rsidR="0090432F" w:rsidDel="00CE10EF" w:rsidRDefault="0090432F" w:rsidP="007673CB">
            <w:pPr>
              <w:pStyle w:val="TableBody"/>
            </w:pPr>
          </w:p>
        </w:tc>
        <w:tc>
          <w:tcPr>
            <w:tcW w:w="1686" w:type="dxa"/>
          </w:tcPr>
          <w:p w14:paraId="3CAE03FE" w14:textId="2380A51D" w:rsidR="0090432F" w:rsidDel="00CE10EF" w:rsidRDefault="0090432F" w:rsidP="008A6BEE">
            <w:pPr>
              <w:pStyle w:val="TableBody"/>
            </w:pPr>
          </w:p>
        </w:tc>
        <w:tc>
          <w:tcPr>
            <w:tcW w:w="1582" w:type="dxa"/>
          </w:tcPr>
          <w:p w14:paraId="7ADBF5CC" w14:textId="331658F4" w:rsidR="0090432F" w:rsidRDefault="00A63C1B" w:rsidP="00A34970">
            <w:pPr>
              <w:pStyle w:val="TableBody"/>
            </w:pPr>
            <w:r>
              <w:t>N/A</w:t>
            </w:r>
          </w:p>
        </w:tc>
      </w:tr>
      <w:tr w:rsidR="00794367" w:rsidRPr="000301F2" w14:paraId="666796AC" w14:textId="77777777" w:rsidTr="003C7728">
        <w:trPr>
          <w:cantSplit/>
        </w:trPr>
        <w:tc>
          <w:tcPr>
            <w:tcW w:w="1317" w:type="dxa"/>
          </w:tcPr>
          <w:p w14:paraId="617BB15B" w14:textId="27DA59C5" w:rsidR="00794367" w:rsidRDefault="002A3A18" w:rsidP="00794367">
            <w:pPr>
              <w:pStyle w:val="TableBody"/>
            </w:pPr>
            <w:r>
              <w:t>Draft 0.3</w:t>
            </w:r>
          </w:p>
        </w:tc>
        <w:tc>
          <w:tcPr>
            <w:tcW w:w="3258" w:type="dxa"/>
          </w:tcPr>
          <w:p w14:paraId="614FE552" w14:textId="58898231" w:rsidR="00794367" w:rsidRDefault="002A3A18" w:rsidP="00794367">
            <w:pPr>
              <w:pStyle w:val="TableBody"/>
            </w:pPr>
            <w:r>
              <w:t>Updated draft</w:t>
            </w:r>
            <w:r w:rsidR="007705DF">
              <w:t xml:space="preserve"> </w:t>
            </w:r>
          </w:p>
        </w:tc>
        <w:tc>
          <w:tcPr>
            <w:tcW w:w="1487" w:type="dxa"/>
          </w:tcPr>
          <w:p w14:paraId="511D5EE4" w14:textId="09980A89" w:rsidR="00794367" w:rsidRDefault="00794367" w:rsidP="00794367">
            <w:pPr>
              <w:pStyle w:val="TableBody"/>
            </w:pPr>
          </w:p>
        </w:tc>
        <w:tc>
          <w:tcPr>
            <w:tcW w:w="1686" w:type="dxa"/>
          </w:tcPr>
          <w:p w14:paraId="6ECE4471" w14:textId="5F3183BE" w:rsidR="00794367" w:rsidRDefault="00794367" w:rsidP="00794367">
            <w:pPr>
              <w:pStyle w:val="TableBody"/>
            </w:pPr>
          </w:p>
        </w:tc>
        <w:tc>
          <w:tcPr>
            <w:tcW w:w="1582" w:type="dxa"/>
          </w:tcPr>
          <w:p w14:paraId="7A24874D" w14:textId="321F237F" w:rsidR="00794367" w:rsidRDefault="007705DF" w:rsidP="00794367">
            <w:pPr>
              <w:pStyle w:val="TableBody"/>
            </w:pPr>
            <w:r>
              <w:t>N/A</w:t>
            </w:r>
          </w:p>
        </w:tc>
      </w:tr>
      <w:tr w:rsidR="004826F9" w:rsidRPr="000301F2" w14:paraId="014C0B52" w14:textId="77777777" w:rsidTr="003C7728">
        <w:trPr>
          <w:cantSplit/>
        </w:trPr>
        <w:tc>
          <w:tcPr>
            <w:tcW w:w="1317" w:type="dxa"/>
          </w:tcPr>
          <w:p w14:paraId="19EA2406" w14:textId="47946A48" w:rsidR="004826F9" w:rsidRDefault="001E1D13" w:rsidP="00794367">
            <w:pPr>
              <w:pStyle w:val="TableBody"/>
            </w:pPr>
            <w:r>
              <w:t>Draft 0.4</w:t>
            </w:r>
          </w:p>
        </w:tc>
        <w:tc>
          <w:tcPr>
            <w:tcW w:w="3258" w:type="dxa"/>
          </w:tcPr>
          <w:p w14:paraId="4674C0D6" w14:textId="2B4C6C7F" w:rsidR="004826F9" w:rsidRDefault="001E1D13" w:rsidP="00794367">
            <w:pPr>
              <w:pStyle w:val="TableBody"/>
            </w:pPr>
            <w:r>
              <w:t>Technical edits from peer review</w:t>
            </w:r>
          </w:p>
        </w:tc>
        <w:tc>
          <w:tcPr>
            <w:tcW w:w="1487" w:type="dxa"/>
          </w:tcPr>
          <w:p w14:paraId="0816B699" w14:textId="36DD1146" w:rsidR="004826F9" w:rsidRDefault="004826F9" w:rsidP="00794367">
            <w:pPr>
              <w:pStyle w:val="TableBody"/>
            </w:pPr>
          </w:p>
        </w:tc>
        <w:tc>
          <w:tcPr>
            <w:tcW w:w="1686" w:type="dxa"/>
          </w:tcPr>
          <w:p w14:paraId="6A67D1CA" w14:textId="3F40DFF8" w:rsidR="004826F9" w:rsidRDefault="004826F9" w:rsidP="00794367">
            <w:pPr>
              <w:pStyle w:val="TableBody"/>
            </w:pPr>
          </w:p>
        </w:tc>
        <w:tc>
          <w:tcPr>
            <w:tcW w:w="1582" w:type="dxa"/>
          </w:tcPr>
          <w:p w14:paraId="2BE813CB" w14:textId="190AB6BE" w:rsidR="004826F9" w:rsidRDefault="001E1D13" w:rsidP="00794367">
            <w:pPr>
              <w:pStyle w:val="TableBody"/>
            </w:pPr>
            <w:r>
              <w:t>N/A</w:t>
            </w:r>
          </w:p>
        </w:tc>
      </w:tr>
      <w:tr w:rsidR="001E1D13" w:rsidRPr="000301F2" w14:paraId="2917E965" w14:textId="77777777" w:rsidTr="003C7728">
        <w:trPr>
          <w:cantSplit/>
        </w:trPr>
        <w:tc>
          <w:tcPr>
            <w:tcW w:w="1317" w:type="dxa"/>
          </w:tcPr>
          <w:p w14:paraId="23B2C897" w14:textId="1FBB345B" w:rsidR="001E1D13" w:rsidRDefault="009B7E65" w:rsidP="00794367">
            <w:pPr>
              <w:pStyle w:val="TableBody"/>
            </w:pPr>
            <w:r>
              <w:t>Draft 0.5</w:t>
            </w:r>
          </w:p>
        </w:tc>
        <w:tc>
          <w:tcPr>
            <w:tcW w:w="3258" w:type="dxa"/>
          </w:tcPr>
          <w:p w14:paraId="1CC60147" w14:textId="4DE77FF1" w:rsidR="001E1D13" w:rsidRDefault="00990FC9" w:rsidP="00794367">
            <w:pPr>
              <w:pStyle w:val="TableBody"/>
            </w:pPr>
            <w:r>
              <w:t>Content edits</w:t>
            </w:r>
          </w:p>
        </w:tc>
        <w:tc>
          <w:tcPr>
            <w:tcW w:w="1487" w:type="dxa"/>
          </w:tcPr>
          <w:p w14:paraId="732BD203" w14:textId="60C38670" w:rsidR="001E1D13" w:rsidRDefault="001E1D13" w:rsidP="00794367">
            <w:pPr>
              <w:pStyle w:val="TableBody"/>
            </w:pPr>
          </w:p>
        </w:tc>
        <w:tc>
          <w:tcPr>
            <w:tcW w:w="1686" w:type="dxa"/>
          </w:tcPr>
          <w:p w14:paraId="7324B965" w14:textId="59EC7EA6" w:rsidR="001E1D13" w:rsidRDefault="001E1D13" w:rsidP="00794367">
            <w:pPr>
              <w:pStyle w:val="TableBody"/>
            </w:pPr>
          </w:p>
        </w:tc>
        <w:tc>
          <w:tcPr>
            <w:tcW w:w="1582" w:type="dxa"/>
          </w:tcPr>
          <w:p w14:paraId="62E93EB7" w14:textId="44E0D932" w:rsidR="001E1D13" w:rsidRDefault="00DD7519" w:rsidP="00794367">
            <w:pPr>
              <w:pStyle w:val="TableBody"/>
            </w:pPr>
            <w:r>
              <w:t>N/A</w:t>
            </w:r>
          </w:p>
        </w:tc>
      </w:tr>
      <w:tr w:rsidR="002F0926" w:rsidRPr="000301F2" w14:paraId="6E22BA80" w14:textId="77777777" w:rsidTr="003C7728">
        <w:trPr>
          <w:cantSplit/>
        </w:trPr>
        <w:tc>
          <w:tcPr>
            <w:tcW w:w="1317" w:type="dxa"/>
          </w:tcPr>
          <w:p w14:paraId="6B4CF5E1" w14:textId="6C3CD834" w:rsidR="002F0926" w:rsidRDefault="002F0926" w:rsidP="002F0926">
            <w:pPr>
              <w:pStyle w:val="TableBody"/>
            </w:pPr>
            <w:r>
              <w:t>Draft 0.6</w:t>
            </w:r>
          </w:p>
        </w:tc>
        <w:tc>
          <w:tcPr>
            <w:tcW w:w="3258" w:type="dxa"/>
          </w:tcPr>
          <w:p w14:paraId="0281B439" w14:textId="753F3980" w:rsidR="002F0926" w:rsidRDefault="002F0926" w:rsidP="002F0926">
            <w:pPr>
              <w:pStyle w:val="TableBody"/>
            </w:pPr>
            <w:r>
              <w:t>Content corrections</w:t>
            </w:r>
          </w:p>
        </w:tc>
        <w:tc>
          <w:tcPr>
            <w:tcW w:w="1487" w:type="dxa"/>
          </w:tcPr>
          <w:p w14:paraId="44EBAF5F" w14:textId="28A539BE" w:rsidR="002F0926" w:rsidRDefault="002F0926" w:rsidP="002F0926">
            <w:pPr>
              <w:pStyle w:val="TableBody"/>
            </w:pPr>
          </w:p>
        </w:tc>
        <w:tc>
          <w:tcPr>
            <w:tcW w:w="1686" w:type="dxa"/>
          </w:tcPr>
          <w:p w14:paraId="20B39FFD" w14:textId="48095240" w:rsidR="002F0926" w:rsidRDefault="002F0926" w:rsidP="002F0926">
            <w:pPr>
              <w:pStyle w:val="TableBody"/>
            </w:pPr>
          </w:p>
        </w:tc>
        <w:tc>
          <w:tcPr>
            <w:tcW w:w="1582" w:type="dxa"/>
          </w:tcPr>
          <w:p w14:paraId="260D7A8A" w14:textId="41BD7AE0" w:rsidR="002F0926" w:rsidRDefault="002F0926" w:rsidP="002F0926">
            <w:pPr>
              <w:pStyle w:val="TableBody"/>
            </w:pPr>
            <w:r>
              <w:t>N/A</w:t>
            </w:r>
          </w:p>
        </w:tc>
      </w:tr>
      <w:tr w:rsidR="001030E3" w:rsidRPr="000301F2" w14:paraId="4163FAAF" w14:textId="77777777" w:rsidTr="003C7728">
        <w:trPr>
          <w:cantSplit/>
        </w:trPr>
        <w:tc>
          <w:tcPr>
            <w:tcW w:w="1317" w:type="dxa"/>
          </w:tcPr>
          <w:p w14:paraId="77720FD1" w14:textId="1275358E" w:rsidR="001030E3" w:rsidRDefault="001030E3" w:rsidP="002F0926">
            <w:pPr>
              <w:pStyle w:val="TableBody"/>
            </w:pPr>
            <w:r>
              <w:t>Draft 0.7</w:t>
            </w:r>
          </w:p>
        </w:tc>
        <w:tc>
          <w:tcPr>
            <w:tcW w:w="3258" w:type="dxa"/>
          </w:tcPr>
          <w:p w14:paraId="6DD5C5BA" w14:textId="726A0762" w:rsidR="001030E3" w:rsidRDefault="001030E3" w:rsidP="002F0926">
            <w:pPr>
              <w:pStyle w:val="TableBody"/>
            </w:pPr>
            <w:r>
              <w:t>Quality assurance review</w:t>
            </w:r>
          </w:p>
        </w:tc>
        <w:tc>
          <w:tcPr>
            <w:tcW w:w="1487" w:type="dxa"/>
          </w:tcPr>
          <w:p w14:paraId="3D0F53B3" w14:textId="04657AE8" w:rsidR="001030E3" w:rsidRDefault="001030E3" w:rsidP="002F0926">
            <w:pPr>
              <w:pStyle w:val="TableBody"/>
            </w:pPr>
          </w:p>
        </w:tc>
        <w:tc>
          <w:tcPr>
            <w:tcW w:w="1686" w:type="dxa"/>
          </w:tcPr>
          <w:p w14:paraId="100ADFDC" w14:textId="65A4F55A" w:rsidR="001030E3" w:rsidRDefault="001030E3" w:rsidP="002F0926">
            <w:pPr>
              <w:pStyle w:val="TableBody"/>
            </w:pPr>
          </w:p>
        </w:tc>
        <w:tc>
          <w:tcPr>
            <w:tcW w:w="1582" w:type="dxa"/>
          </w:tcPr>
          <w:p w14:paraId="0C3AA8A2" w14:textId="200AEC4E" w:rsidR="001030E3" w:rsidRDefault="001030E3" w:rsidP="002F0926">
            <w:pPr>
              <w:pStyle w:val="TableBody"/>
            </w:pPr>
            <w:r>
              <w:t>N/A</w:t>
            </w:r>
          </w:p>
        </w:tc>
      </w:tr>
      <w:tr w:rsidR="002F0926" w:rsidRPr="000301F2" w14:paraId="52819037" w14:textId="77777777" w:rsidTr="003C7728">
        <w:trPr>
          <w:cantSplit/>
        </w:trPr>
        <w:tc>
          <w:tcPr>
            <w:tcW w:w="1317" w:type="dxa"/>
          </w:tcPr>
          <w:p w14:paraId="2E3339C8" w14:textId="09DF101E" w:rsidR="002F0926" w:rsidRDefault="001030E3" w:rsidP="002F0926">
            <w:pPr>
              <w:pStyle w:val="TableBody"/>
            </w:pPr>
            <w:r>
              <w:t>Final 1.0</w:t>
            </w:r>
          </w:p>
        </w:tc>
        <w:tc>
          <w:tcPr>
            <w:tcW w:w="3258" w:type="dxa"/>
          </w:tcPr>
          <w:p w14:paraId="7E3C756F" w14:textId="711509D0" w:rsidR="002F0926" w:rsidRDefault="001030E3" w:rsidP="002F0926">
            <w:pPr>
              <w:pStyle w:val="TableBody"/>
            </w:pPr>
            <w:r>
              <w:t>Accepted edits and baselined the document</w:t>
            </w:r>
          </w:p>
        </w:tc>
        <w:tc>
          <w:tcPr>
            <w:tcW w:w="1487" w:type="dxa"/>
          </w:tcPr>
          <w:p w14:paraId="707223F9" w14:textId="6910A8D5" w:rsidR="002F0926" w:rsidRDefault="002F0926" w:rsidP="002F0926">
            <w:pPr>
              <w:pStyle w:val="TableBody"/>
            </w:pPr>
          </w:p>
        </w:tc>
        <w:tc>
          <w:tcPr>
            <w:tcW w:w="1686" w:type="dxa"/>
          </w:tcPr>
          <w:p w14:paraId="65DB0303" w14:textId="4428B766" w:rsidR="002F0926" w:rsidRDefault="002F0926" w:rsidP="002F0926">
            <w:pPr>
              <w:pStyle w:val="TableBody"/>
            </w:pPr>
          </w:p>
        </w:tc>
        <w:tc>
          <w:tcPr>
            <w:tcW w:w="1582" w:type="dxa"/>
          </w:tcPr>
          <w:p w14:paraId="1E0F7829" w14:textId="2038B757" w:rsidR="002F0926" w:rsidRDefault="001030E3" w:rsidP="002F0926">
            <w:pPr>
              <w:pStyle w:val="TableBody"/>
            </w:pPr>
            <w:r>
              <w:t>N/A</w:t>
            </w:r>
          </w:p>
        </w:tc>
      </w:tr>
    </w:tbl>
    <w:p w14:paraId="41D2E013" w14:textId="77777777" w:rsidR="00611A35" w:rsidRDefault="00611A35" w:rsidP="00611A35"/>
    <w:p w14:paraId="25C147F3" w14:textId="77777777" w:rsidR="006C1E48" w:rsidRDefault="006C1E48">
      <w:pPr>
        <w:spacing w:after="0"/>
        <w:rPr>
          <w:rFonts w:ascii="Times New Roman Bold" w:hAnsi="Times New Roman Bold"/>
          <w:b/>
          <w:caps/>
          <w:sz w:val="32"/>
          <w:szCs w:val="32"/>
        </w:rPr>
      </w:pPr>
      <w:r>
        <w:br w:type="page"/>
      </w:r>
    </w:p>
    <w:p w14:paraId="1D41D8BE" w14:textId="3D84ABD8" w:rsidR="00B3780D" w:rsidRDefault="00D33C3A" w:rsidP="00FD542A">
      <w:pPr>
        <w:pStyle w:val="HeadingforFrontMatterTOC"/>
      </w:pPr>
      <w:r>
        <w:lastRenderedPageBreak/>
        <w:t>Contents</w:t>
      </w:r>
    </w:p>
    <w:p w14:paraId="455F2249" w14:textId="06DEB65F" w:rsidR="00DB593C" w:rsidRDefault="008A6655">
      <w:pPr>
        <w:pStyle w:val="TOC1"/>
        <w:rPr>
          <w:b w:val="0"/>
          <w:bCs w:val="0"/>
          <w:caps w:val="0"/>
          <w:noProof/>
          <w:kern w:val="2"/>
          <w:sz w:val="24"/>
          <w:szCs w:val="24"/>
          <w14:ligatures w14:val="standardContextual"/>
        </w:rPr>
      </w:pPr>
      <w:r>
        <w:fldChar w:fldCharType="begin"/>
      </w:r>
      <w:r>
        <w:instrText xml:space="preserve"> TOC \o "1-4" \h \z \u \t "Heading 6,1" </w:instrText>
      </w:r>
      <w:r>
        <w:fldChar w:fldCharType="separate"/>
      </w:r>
      <w:hyperlink w:anchor="_Toc173332467" w:history="1">
        <w:r w:rsidR="00DB593C" w:rsidRPr="000A27A8">
          <w:rPr>
            <w:rStyle w:val="Hyperlink"/>
            <w:noProof/>
          </w:rPr>
          <w:t>Section 1 – Introduction</w:t>
        </w:r>
        <w:r w:rsidR="00DB593C">
          <w:rPr>
            <w:noProof/>
            <w:webHidden/>
          </w:rPr>
          <w:tab/>
        </w:r>
        <w:r w:rsidR="00DB593C">
          <w:rPr>
            <w:noProof/>
            <w:webHidden/>
          </w:rPr>
          <w:fldChar w:fldCharType="begin"/>
        </w:r>
        <w:r w:rsidR="00DB593C">
          <w:rPr>
            <w:noProof/>
            <w:webHidden/>
          </w:rPr>
          <w:instrText xml:space="preserve"> PAGEREF _Toc173332467 \h </w:instrText>
        </w:r>
        <w:r w:rsidR="00DB593C">
          <w:rPr>
            <w:noProof/>
            <w:webHidden/>
          </w:rPr>
        </w:r>
        <w:r w:rsidR="00DB593C">
          <w:rPr>
            <w:noProof/>
            <w:webHidden/>
          </w:rPr>
          <w:fldChar w:fldCharType="separate"/>
        </w:r>
        <w:r w:rsidR="00DB593C">
          <w:rPr>
            <w:noProof/>
            <w:webHidden/>
          </w:rPr>
          <w:t>1</w:t>
        </w:r>
        <w:r w:rsidR="00DB593C">
          <w:rPr>
            <w:noProof/>
            <w:webHidden/>
          </w:rPr>
          <w:fldChar w:fldCharType="end"/>
        </w:r>
      </w:hyperlink>
    </w:p>
    <w:p w14:paraId="6DB33750" w14:textId="7D1B413B" w:rsidR="00DB593C" w:rsidRDefault="00926791">
      <w:pPr>
        <w:pStyle w:val="TOC2"/>
        <w:tabs>
          <w:tab w:val="left" w:pos="960"/>
          <w:tab w:val="right" w:leader="dot" w:pos="9350"/>
        </w:tabs>
        <w:rPr>
          <w:smallCaps w:val="0"/>
          <w:noProof/>
          <w:kern w:val="2"/>
          <w:sz w:val="24"/>
          <w:szCs w:val="24"/>
          <w14:ligatures w14:val="standardContextual"/>
        </w:rPr>
      </w:pPr>
      <w:hyperlink w:anchor="_Toc173332468" w:history="1">
        <w:r w:rsidR="00DB593C" w:rsidRPr="000A27A8">
          <w:rPr>
            <w:rStyle w:val="Hyperlink"/>
            <w:noProof/>
          </w:rPr>
          <w:t>1.1</w:t>
        </w:r>
        <w:r w:rsidR="00DB593C">
          <w:rPr>
            <w:smallCaps w:val="0"/>
            <w:noProof/>
            <w:kern w:val="2"/>
            <w:sz w:val="24"/>
            <w:szCs w:val="24"/>
            <w14:ligatures w14:val="standardContextual"/>
          </w:rPr>
          <w:tab/>
        </w:r>
        <w:r w:rsidR="00DB593C" w:rsidRPr="000A27A8">
          <w:rPr>
            <w:rStyle w:val="Hyperlink"/>
            <w:noProof/>
          </w:rPr>
          <w:t>Purpose</w:t>
        </w:r>
        <w:r w:rsidR="00DB593C">
          <w:rPr>
            <w:noProof/>
            <w:webHidden/>
          </w:rPr>
          <w:tab/>
        </w:r>
        <w:r w:rsidR="00DB593C">
          <w:rPr>
            <w:noProof/>
            <w:webHidden/>
          </w:rPr>
          <w:fldChar w:fldCharType="begin"/>
        </w:r>
        <w:r w:rsidR="00DB593C">
          <w:rPr>
            <w:noProof/>
            <w:webHidden/>
          </w:rPr>
          <w:instrText xml:space="preserve"> PAGEREF _Toc173332468 \h </w:instrText>
        </w:r>
        <w:r w:rsidR="00DB593C">
          <w:rPr>
            <w:noProof/>
            <w:webHidden/>
          </w:rPr>
        </w:r>
        <w:r w:rsidR="00DB593C">
          <w:rPr>
            <w:noProof/>
            <w:webHidden/>
          </w:rPr>
          <w:fldChar w:fldCharType="separate"/>
        </w:r>
        <w:r w:rsidR="00DB593C">
          <w:rPr>
            <w:noProof/>
            <w:webHidden/>
          </w:rPr>
          <w:t>1</w:t>
        </w:r>
        <w:r w:rsidR="00DB593C">
          <w:rPr>
            <w:noProof/>
            <w:webHidden/>
          </w:rPr>
          <w:fldChar w:fldCharType="end"/>
        </w:r>
      </w:hyperlink>
    </w:p>
    <w:p w14:paraId="0F5DEE61" w14:textId="28909127" w:rsidR="00DB593C" w:rsidRDefault="00926791">
      <w:pPr>
        <w:pStyle w:val="TOC2"/>
        <w:tabs>
          <w:tab w:val="left" w:pos="960"/>
          <w:tab w:val="right" w:leader="dot" w:pos="9350"/>
        </w:tabs>
        <w:rPr>
          <w:smallCaps w:val="0"/>
          <w:noProof/>
          <w:kern w:val="2"/>
          <w:sz w:val="24"/>
          <w:szCs w:val="24"/>
          <w14:ligatures w14:val="standardContextual"/>
        </w:rPr>
      </w:pPr>
      <w:hyperlink w:anchor="_Toc173332469" w:history="1">
        <w:r w:rsidR="00DB593C" w:rsidRPr="000A27A8">
          <w:rPr>
            <w:rStyle w:val="Hyperlink"/>
            <w:noProof/>
          </w:rPr>
          <w:t>1.2</w:t>
        </w:r>
        <w:r w:rsidR="00DB593C">
          <w:rPr>
            <w:smallCaps w:val="0"/>
            <w:noProof/>
            <w:kern w:val="2"/>
            <w:sz w:val="24"/>
            <w:szCs w:val="24"/>
            <w14:ligatures w14:val="standardContextual"/>
          </w:rPr>
          <w:tab/>
        </w:r>
        <w:r w:rsidR="00DB593C" w:rsidRPr="000A27A8">
          <w:rPr>
            <w:rStyle w:val="Hyperlink"/>
            <w:noProof/>
          </w:rPr>
          <w:t>Scope</w:t>
        </w:r>
        <w:r w:rsidR="00DB593C">
          <w:rPr>
            <w:noProof/>
            <w:webHidden/>
          </w:rPr>
          <w:tab/>
        </w:r>
        <w:r w:rsidR="00DB593C">
          <w:rPr>
            <w:noProof/>
            <w:webHidden/>
          </w:rPr>
          <w:fldChar w:fldCharType="begin"/>
        </w:r>
        <w:r w:rsidR="00DB593C">
          <w:rPr>
            <w:noProof/>
            <w:webHidden/>
          </w:rPr>
          <w:instrText xml:space="preserve"> PAGEREF _Toc173332469 \h </w:instrText>
        </w:r>
        <w:r w:rsidR="00DB593C">
          <w:rPr>
            <w:noProof/>
            <w:webHidden/>
          </w:rPr>
        </w:r>
        <w:r w:rsidR="00DB593C">
          <w:rPr>
            <w:noProof/>
            <w:webHidden/>
          </w:rPr>
          <w:fldChar w:fldCharType="separate"/>
        </w:r>
        <w:r w:rsidR="00DB593C">
          <w:rPr>
            <w:noProof/>
            <w:webHidden/>
          </w:rPr>
          <w:t>1</w:t>
        </w:r>
        <w:r w:rsidR="00DB593C">
          <w:rPr>
            <w:noProof/>
            <w:webHidden/>
          </w:rPr>
          <w:fldChar w:fldCharType="end"/>
        </w:r>
      </w:hyperlink>
    </w:p>
    <w:p w14:paraId="218EAB86" w14:textId="00283227" w:rsidR="00DB593C" w:rsidRDefault="00926791">
      <w:pPr>
        <w:pStyle w:val="TOC2"/>
        <w:tabs>
          <w:tab w:val="left" w:pos="960"/>
          <w:tab w:val="right" w:leader="dot" w:pos="9350"/>
        </w:tabs>
        <w:rPr>
          <w:smallCaps w:val="0"/>
          <w:noProof/>
          <w:kern w:val="2"/>
          <w:sz w:val="24"/>
          <w:szCs w:val="24"/>
          <w14:ligatures w14:val="standardContextual"/>
        </w:rPr>
      </w:pPr>
      <w:hyperlink w:anchor="_Toc173332470" w:history="1">
        <w:r w:rsidR="00DB593C" w:rsidRPr="000A27A8">
          <w:rPr>
            <w:rStyle w:val="Hyperlink"/>
            <w:noProof/>
          </w:rPr>
          <w:t>1.3</w:t>
        </w:r>
        <w:r w:rsidR="00DB593C">
          <w:rPr>
            <w:smallCaps w:val="0"/>
            <w:noProof/>
            <w:kern w:val="2"/>
            <w:sz w:val="24"/>
            <w:szCs w:val="24"/>
            <w14:ligatures w14:val="standardContextual"/>
          </w:rPr>
          <w:tab/>
        </w:r>
        <w:r w:rsidR="00DB593C" w:rsidRPr="000A27A8">
          <w:rPr>
            <w:rStyle w:val="Hyperlink"/>
            <w:noProof/>
          </w:rPr>
          <w:t>Document Conventions</w:t>
        </w:r>
        <w:r w:rsidR="00DB593C">
          <w:rPr>
            <w:noProof/>
            <w:webHidden/>
          </w:rPr>
          <w:tab/>
        </w:r>
        <w:r w:rsidR="00DB593C">
          <w:rPr>
            <w:noProof/>
            <w:webHidden/>
          </w:rPr>
          <w:fldChar w:fldCharType="begin"/>
        </w:r>
        <w:r w:rsidR="00DB593C">
          <w:rPr>
            <w:noProof/>
            <w:webHidden/>
          </w:rPr>
          <w:instrText xml:space="preserve"> PAGEREF _Toc173332470 \h </w:instrText>
        </w:r>
        <w:r w:rsidR="00DB593C">
          <w:rPr>
            <w:noProof/>
            <w:webHidden/>
          </w:rPr>
        </w:r>
        <w:r w:rsidR="00DB593C">
          <w:rPr>
            <w:noProof/>
            <w:webHidden/>
          </w:rPr>
          <w:fldChar w:fldCharType="separate"/>
        </w:r>
        <w:r w:rsidR="00DB593C">
          <w:rPr>
            <w:noProof/>
            <w:webHidden/>
          </w:rPr>
          <w:t>1</w:t>
        </w:r>
        <w:r w:rsidR="00DB593C">
          <w:rPr>
            <w:noProof/>
            <w:webHidden/>
          </w:rPr>
          <w:fldChar w:fldCharType="end"/>
        </w:r>
      </w:hyperlink>
    </w:p>
    <w:p w14:paraId="7956F490" w14:textId="398C5541" w:rsidR="00DB593C" w:rsidRDefault="00926791">
      <w:pPr>
        <w:pStyle w:val="TOC1"/>
        <w:rPr>
          <w:b w:val="0"/>
          <w:bCs w:val="0"/>
          <w:caps w:val="0"/>
          <w:noProof/>
          <w:kern w:val="2"/>
          <w:sz w:val="24"/>
          <w:szCs w:val="24"/>
          <w14:ligatures w14:val="standardContextual"/>
        </w:rPr>
      </w:pPr>
      <w:hyperlink w:anchor="_Toc173332471" w:history="1">
        <w:r w:rsidR="00DB593C" w:rsidRPr="000A27A8">
          <w:rPr>
            <w:rStyle w:val="Hyperlink"/>
            <w:noProof/>
          </w:rPr>
          <w:t>Section 2 – About This Guide</w:t>
        </w:r>
        <w:r w:rsidR="00DB593C">
          <w:rPr>
            <w:noProof/>
            <w:webHidden/>
          </w:rPr>
          <w:tab/>
        </w:r>
        <w:r w:rsidR="00DB593C">
          <w:rPr>
            <w:noProof/>
            <w:webHidden/>
          </w:rPr>
          <w:fldChar w:fldCharType="begin"/>
        </w:r>
        <w:r w:rsidR="00DB593C">
          <w:rPr>
            <w:noProof/>
            <w:webHidden/>
          </w:rPr>
          <w:instrText xml:space="preserve"> PAGEREF _Toc173332471 \h </w:instrText>
        </w:r>
        <w:r w:rsidR="00DB593C">
          <w:rPr>
            <w:noProof/>
            <w:webHidden/>
          </w:rPr>
        </w:r>
        <w:r w:rsidR="00DB593C">
          <w:rPr>
            <w:noProof/>
            <w:webHidden/>
          </w:rPr>
          <w:fldChar w:fldCharType="separate"/>
        </w:r>
        <w:r w:rsidR="00DB593C">
          <w:rPr>
            <w:noProof/>
            <w:webHidden/>
          </w:rPr>
          <w:t>2</w:t>
        </w:r>
        <w:r w:rsidR="00DB593C">
          <w:rPr>
            <w:noProof/>
            <w:webHidden/>
          </w:rPr>
          <w:fldChar w:fldCharType="end"/>
        </w:r>
      </w:hyperlink>
    </w:p>
    <w:p w14:paraId="17F1440E" w14:textId="0C8BDA18" w:rsidR="00DB593C" w:rsidRDefault="00926791">
      <w:pPr>
        <w:pStyle w:val="TOC1"/>
        <w:rPr>
          <w:b w:val="0"/>
          <w:bCs w:val="0"/>
          <w:caps w:val="0"/>
          <w:noProof/>
          <w:kern w:val="2"/>
          <w:sz w:val="24"/>
          <w:szCs w:val="24"/>
          <w14:ligatures w14:val="standardContextual"/>
        </w:rPr>
      </w:pPr>
      <w:hyperlink w:anchor="_Toc173332472" w:history="1">
        <w:r w:rsidR="00DB593C" w:rsidRPr="000A27A8">
          <w:rPr>
            <w:rStyle w:val="Hyperlink"/>
            <w:noProof/>
          </w:rPr>
          <w:t>Section 3 – About ArcGIS</w:t>
        </w:r>
        <w:r w:rsidR="00DB593C">
          <w:rPr>
            <w:noProof/>
            <w:webHidden/>
          </w:rPr>
          <w:tab/>
        </w:r>
        <w:r w:rsidR="00DB593C">
          <w:rPr>
            <w:noProof/>
            <w:webHidden/>
          </w:rPr>
          <w:fldChar w:fldCharType="begin"/>
        </w:r>
        <w:r w:rsidR="00DB593C">
          <w:rPr>
            <w:noProof/>
            <w:webHidden/>
          </w:rPr>
          <w:instrText xml:space="preserve"> PAGEREF _Toc173332472 \h </w:instrText>
        </w:r>
        <w:r w:rsidR="00DB593C">
          <w:rPr>
            <w:noProof/>
            <w:webHidden/>
          </w:rPr>
        </w:r>
        <w:r w:rsidR="00DB593C">
          <w:rPr>
            <w:noProof/>
            <w:webHidden/>
          </w:rPr>
          <w:fldChar w:fldCharType="separate"/>
        </w:r>
        <w:r w:rsidR="00DB593C">
          <w:rPr>
            <w:noProof/>
            <w:webHidden/>
          </w:rPr>
          <w:t>3</w:t>
        </w:r>
        <w:r w:rsidR="00DB593C">
          <w:rPr>
            <w:noProof/>
            <w:webHidden/>
          </w:rPr>
          <w:fldChar w:fldCharType="end"/>
        </w:r>
      </w:hyperlink>
    </w:p>
    <w:p w14:paraId="1DCC9DC9" w14:textId="577DE1F7" w:rsidR="00DB593C" w:rsidRDefault="00926791">
      <w:pPr>
        <w:pStyle w:val="TOC2"/>
        <w:tabs>
          <w:tab w:val="left" w:pos="960"/>
          <w:tab w:val="right" w:leader="dot" w:pos="9350"/>
        </w:tabs>
        <w:rPr>
          <w:smallCaps w:val="0"/>
          <w:noProof/>
          <w:kern w:val="2"/>
          <w:sz w:val="24"/>
          <w:szCs w:val="24"/>
          <w14:ligatures w14:val="standardContextual"/>
        </w:rPr>
      </w:pPr>
      <w:hyperlink w:anchor="_Toc173332473" w:history="1">
        <w:r w:rsidR="00DB593C" w:rsidRPr="000A27A8">
          <w:rPr>
            <w:rStyle w:val="Hyperlink"/>
            <w:noProof/>
          </w:rPr>
          <w:t>3.1</w:t>
        </w:r>
        <w:r w:rsidR="00DB593C">
          <w:rPr>
            <w:smallCaps w:val="0"/>
            <w:noProof/>
            <w:kern w:val="2"/>
            <w:sz w:val="24"/>
            <w:szCs w:val="24"/>
            <w14:ligatures w14:val="standardContextual"/>
          </w:rPr>
          <w:tab/>
        </w:r>
        <w:r w:rsidR="00DB593C" w:rsidRPr="000A27A8">
          <w:rPr>
            <w:rStyle w:val="Hyperlink"/>
            <w:noProof/>
          </w:rPr>
          <w:t>ArcGIS Server Installations</w:t>
        </w:r>
        <w:r w:rsidR="00DB593C">
          <w:rPr>
            <w:noProof/>
            <w:webHidden/>
          </w:rPr>
          <w:tab/>
        </w:r>
        <w:r w:rsidR="00DB593C">
          <w:rPr>
            <w:noProof/>
            <w:webHidden/>
          </w:rPr>
          <w:fldChar w:fldCharType="begin"/>
        </w:r>
        <w:r w:rsidR="00DB593C">
          <w:rPr>
            <w:noProof/>
            <w:webHidden/>
          </w:rPr>
          <w:instrText xml:space="preserve"> PAGEREF _Toc173332473 \h </w:instrText>
        </w:r>
        <w:r w:rsidR="00DB593C">
          <w:rPr>
            <w:noProof/>
            <w:webHidden/>
          </w:rPr>
        </w:r>
        <w:r w:rsidR="00DB593C">
          <w:rPr>
            <w:noProof/>
            <w:webHidden/>
          </w:rPr>
          <w:fldChar w:fldCharType="separate"/>
        </w:r>
        <w:r w:rsidR="00DB593C">
          <w:rPr>
            <w:noProof/>
            <w:webHidden/>
          </w:rPr>
          <w:t>4</w:t>
        </w:r>
        <w:r w:rsidR="00DB593C">
          <w:rPr>
            <w:noProof/>
            <w:webHidden/>
          </w:rPr>
          <w:fldChar w:fldCharType="end"/>
        </w:r>
      </w:hyperlink>
    </w:p>
    <w:p w14:paraId="4DCDF38C" w14:textId="382B0D10" w:rsidR="00DB593C" w:rsidRDefault="00926791">
      <w:pPr>
        <w:pStyle w:val="TOC3"/>
        <w:rPr>
          <w:i w:val="0"/>
          <w:iCs w:val="0"/>
          <w:kern w:val="2"/>
          <w:sz w:val="24"/>
          <w:szCs w:val="24"/>
          <w14:ligatures w14:val="standardContextual"/>
        </w:rPr>
      </w:pPr>
      <w:hyperlink w:anchor="_Toc173332474" w:history="1">
        <w:r w:rsidR="00DB593C" w:rsidRPr="000A27A8">
          <w:rPr>
            <w:rStyle w:val="Hyperlink"/>
          </w:rPr>
          <w:t>3.1.1</w:t>
        </w:r>
        <w:r w:rsidR="00DB593C">
          <w:rPr>
            <w:i w:val="0"/>
            <w:iCs w:val="0"/>
            <w:kern w:val="2"/>
            <w:sz w:val="24"/>
            <w:szCs w:val="24"/>
            <w14:ligatures w14:val="standardContextual"/>
          </w:rPr>
          <w:tab/>
        </w:r>
        <w:r w:rsidR="00DB593C" w:rsidRPr="000A27A8">
          <w:rPr>
            <w:rStyle w:val="Hyperlink"/>
          </w:rPr>
          <w:t>ArcGIS Image Server</w:t>
        </w:r>
        <w:r w:rsidR="00DB593C">
          <w:rPr>
            <w:webHidden/>
          </w:rPr>
          <w:tab/>
        </w:r>
        <w:r w:rsidR="00DB593C">
          <w:rPr>
            <w:webHidden/>
          </w:rPr>
          <w:fldChar w:fldCharType="begin"/>
        </w:r>
        <w:r w:rsidR="00DB593C">
          <w:rPr>
            <w:webHidden/>
          </w:rPr>
          <w:instrText xml:space="preserve"> PAGEREF _Toc173332474 \h </w:instrText>
        </w:r>
        <w:r w:rsidR="00DB593C">
          <w:rPr>
            <w:webHidden/>
          </w:rPr>
        </w:r>
        <w:r w:rsidR="00DB593C">
          <w:rPr>
            <w:webHidden/>
          </w:rPr>
          <w:fldChar w:fldCharType="separate"/>
        </w:r>
        <w:r w:rsidR="00DB593C">
          <w:rPr>
            <w:webHidden/>
          </w:rPr>
          <w:t>4</w:t>
        </w:r>
        <w:r w:rsidR="00DB593C">
          <w:rPr>
            <w:webHidden/>
          </w:rPr>
          <w:fldChar w:fldCharType="end"/>
        </w:r>
      </w:hyperlink>
    </w:p>
    <w:p w14:paraId="71051F4B" w14:textId="6E4725AC" w:rsidR="00DB593C" w:rsidRDefault="00926791">
      <w:pPr>
        <w:pStyle w:val="TOC3"/>
        <w:rPr>
          <w:i w:val="0"/>
          <w:iCs w:val="0"/>
          <w:kern w:val="2"/>
          <w:sz w:val="24"/>
          <w:szCs w:val="24"/>
          <w14:ligatures w14:val="standardContextual"/>
        </w:rPr>
      </w:pPr>
      <w:hyperlink w:anchor="_Toc173332475" w:history="1">
        <w:r w:rsidR="00DB593C" w:rsidRPr="000A27A8">
          <w:rPr>
            <w:rStyle w:val="Hyperlink"/>
          </w:rPr>
          <w:t>3.1.2</w:t>
        </w:r>
        <w:r w:rsidR="00DB593C">
          <w:rPr>
            <w:i w:val="0"/>
            <w:iCs w:val="0"/>
            <w:kern w:val="2"/>
            <w:sz w:val="24"/>
            <w:szCs w:val="24"/>
            <w14:ligatures w14:val="standardContextual"/>
          </w:rPr>
          <w:tab/>
        </w:r>
        <w:r w:rsidR="00DB593C" w:rsidRPr="000A27A8">
          <w:rPr>
            <w:rStyle w:val="Hyperlink"/>
          </w:rPr>
          <w:t>ArcGIS GeoEvent Server</w:t>
        </w:r>
        <w:r w:rsidR="00DB593C">
          <w:rPr>
            <w:webHidden/>
          </w:rPr>
          <w:tab/>
        </w:r>
        <w:r w:rsidR="00DB593C">
          <w:rPr>
            <w:webHidden/>
          </w:rPr>
          <w:fldChar w:fldCharType="begin"/>
        </w:r>
        <w:r w:rsidR="00DB593C">
          <w:rPr>
            <w:webHidden/>
          </w:rPr>
          <w:instrText xml:space="preserve"> PAGEREF _Toc173332475 \h </w:instrText>
        </w:r>
        <w:r w:rsidR="00DB593C">
          <w:rPr>
            <w:webHidden/>
          </w:rPr>
        </w:r>
        <w:r w:rsidR="00DB593C">
          <w:rPr>
            <w:webHidden/>
          </w:rPr>
          <w:fldChar w:fldCharType="separate"/>
        </w:r>
        <w:r w:rsidR="00DB593C">
          <w:rPr>
            <w:webHidden/>
          </w:rPr>
          <w:t>4</w:t>
        </w:r>
        <w:r w:rsidR="00DB593C">
          <w:rPr>
            <w:webHidden/>
          </w:rPr>
          <w:fldChar w:fldCharType="end"/>
        </w:r>
      </w:hyperlink>
    </w:p>
    <w:p w14:paraId="6C8E6D7D" w14:textId="7E07066F" w:rsidR="00DB593C" w:rsidRDefault="00926791">
      <w:pPr>
        <w:pStyle w:val="TOC3"/>
        <w:rPr>
          <w:i w:val="0"/>
          <w:iCs w:val="0"/>
          <w:kern w:val="2"/>
          <w:sz w:val="24"/>
          <w:szCs w:val="24"/>
          <w14:ligatures w14:val="standardContextual"/>
        </w:rPr>
      </w:pPr>
      <w:hyperlink w:anchor="_Toc173332476" w:history="1">
        <w:r w:rsidR="00DB593C" w:rsidRPr="000A27A8">
          <w:rPr>
            <w:rStyle w:val="Hyperlink"/>
          </w:rPr>
          <w:t>3.1.3</w:t>
        </w:r>
        <w:r w:rsidR="00DB593C">
          <w:rPr>
            <w:i w:val="0"/>
            <w:iCs w:val="0"/>
            <w:kern w:val="2"/>
            <w:sz w:val="24"/>
            <w:szCs w:val="24"/>
            <w14:ligatures w14:val="standardContextual"/>
          </w:rPr>
          <w:tab/>
        </w:r>
        <w:r w:rsidR="00DB593C" w:rsidRPr="000A27A8">
          <w:rPr>
            <w:rStyle w:val="Hyperlink"/>
          </w:rPr>
          <w:t>Spatiotemporal Data Store for Big Data Store</w:t>
        </w:r>
        <w:r w:rsidR="00DB593C">
          <w:rPr>
            <w:webHidden/>
          </w:rPr>
          <w:tab/>
        </w:r>
        <w:r w:rsidR="00DB593C">
          <w:rPr>
            <w:webHidden/>
          </w:rPr>
          <w:fldChar w:fldCharType="begin"/>
        </w:r>
        <w:r w:rsidR="00DB593C">
          <w:rPr>
            <w:webHidden/>
          </w:rPr>
          <w:instrText xml:space="preserve"> PAGEREF _Toc173332476 \h </w:instrText>
        </w:r>
        <w:r w:rsidR="00DB593C">
          <w:rPr>
            <w:webHidden/>
          </w:rPr>
        </w:r>
        <w:r w:rsidR="00DB593C">
          <w:rPr>
            <w:webHidden/>
          </w:rPr>
          <w:fldChar w:fldCharType="separate"/>
        </w:r>
        <w:r w:rsidR="00DB593C">
          <w:rPr>
            <w:webHidden/>
          </w:rPr>
          <w:t>5</w:t>
        </w:r>
        <w:r w:rsidR="00DB593C">
          <w:rPr>
            <w:webHidden/>
          </w:rPr>
          <w:fldChar w:fldCharType="end"/>
        </w:r>
      </w:hyperlink>
    </w:p>
    <w:p w14:paraId="2F0B4E52" w14:textId="1A27BA83" w:rsidR="00DB593C" w:rsidRDefault="00926791">
      <w:pPr>
        <w:pStyle w:val="TOC2"/>
        <w:tabs>
          <w:tab w:val="left" w:pos="960"/>
          <w:tab w:val="right" w:leader="dot" w:pos="9350"/>
        </w:tabs>
        <w:rPr>
          <w:smallCaps w:val="0"/>
          <w:noProof/>
          <w:kern w:val="2"/>
          <w:sz w:val="24"/>
          <w:szCs w:val="24"/>
          <w14:ligatures w14:val="standardContextual"/>
        </w:rPr>
      </w:pPr>
      <w:hyperlink w:anchor="_Toc173332477" w:history="1">
        <w:r w:rsidR="00DB593C" w:rsidRPr="000A27A8">
          <w:rPr>
            <w:rStyle w:val="Hyperlink"/>
            <w:noProof/>
          </w:rPr>
          <w:t>3.2</w:t>
        </w:r>
        <w:r w:rsidR="00DB593C">
          <w:rPr>
            <w:smallCaps w:val="0"/>
            <w:noProof/>
            <w:kern w:val="2"/>
            <w:sz w:val="24"/>
            <w:szCs w:val="24"/>
            <w14:ligatures w14:val="standardContextual"/>
          </w:rPr>
          <w:tab/>
        </w:r>
        <w:r w:rsidR="00DB593C" w:rsidRPr="000A27A8">
          <w:rPr>
            <w:rStyle w:val="Hyperlink"/>
            <w:noProof/>
          </w:rPr>
          <w:t>System Requirements</w:t>
        </w:r>
        <w:r w:rsidR="00DB593C">
          <w:rPr>
            <w:noProof/>
            <w:webHidden/>
          </w:rPr>
          <w:tab/>
        </w:r>
        <w:r w:rsidR="00DB593C">
          <w:rPr>
            <w:noProof/>
            <w:webHidden/>
          </w:rPr>
          <w:fldChar w:fldCharType="begin"/>
        </w:r>
        <w:r w:rsidR="00DB593C">
          <w:rPr>
            <w:noProof/>
            <w:webHidden/>
          </w:rPr>
          <w:instrText xml:space="preserve"> PAGEREF _Toc173332477 \h </w:instrText>
        </w:r>
        <w:r w:rsidR="00DB593C">
          <w:rPr>
            <w:noProof/>
            <w:webHidden/>
          </w:rPr>
        </w:r>
        <w:r w:rsidR="00DB593C">
          <w:rPr>
            <w:noProof/>
            <w:webHidden/>
          </w:rPr>
          <w:fldChar w:fldCharType="separate"/>
        </w:r>
        <w:r w:rsidR="00DB593C">
          <w:rPr>
            <w:noProof/>
            <w:webHidden/>
          </w:rPr>
          <w:t>5</w:t>
        </w:r>
        <w:r w:rsidR="00DB593C">
          <w:rPr>
            <w:noProof/>
            <w:webHidden/>
          </w:rPr>
          <w:fldChar w:fldCharType="end"/>
        </w:r>
      </w:hyperlink>
    </w:p>
    <w:p w14:paraId="5FC867A5" w14:textId="2B984E5A" w:rsidR="00DB593C" w:rsidRDefault="00926791">
      <w:pPr>
        <w:pStyle w:val="TOC3"/>
        <w:rPr>
          <w:i w:val="0"/>
          <w:iCs w:val="0"/>
          <w:kern w:val="2"/>
          <w:sz w:val="24"/>
          <w:szCs w:val="24"/>
          <w14:ligatures w14:val="standardContextual"/>
        </w:rPr>
      </w:pPr>
      <w:hyperlink w:anchor="_Toc173332478" w:history="1">
        <w:r w:rsidR="00DB593C" w:rsidRPr="000A27A8">
          <w:rPr>
            <w:rStyle w:val="Hyperlink"/>
          </w:rPr>
          <w:t>3.2.1</w:t>
        </w:r>
        <w:r w:rsidR="00DB593C">
          <w:rPr>
            <w:i w:val="0"/>
            <w:iCs w:val="0"/>
            <w:kern w:val="2"/>
            <w:sz w:val="24"/>
            <w:szCs w:val="24"/>
            <w14:ligatures w14:val="standardContextual"/>
          </w:rPr>
          <w:tab/>
        </w:r>
        <w:r w:rsidR="00DB593C" w:rsidRPr="000A27A8">
          <w:rPr>
            <w:rStyle w:val="Hyperlink"/>
          </w:rPr>
          <w:t>Microsoft Windows Operating System Requirements</w:t>
        </w:r>
        <w:r w:rsidR="00DB593C">
          <w:rPr>
            <w:webHidden/>
          </w:rPr>
          <w:tab/>
        </w:r>
        <w:r w:rsidR="00DB593C">
          <w:rPr>
            <w:webHidden/>
          </w:rPr>
          <w:fldChar w:fldCharType="begin"/>
        </w:r>
        <w:r w:rsidR="00DB593C">
          <w:rPr>
            <w:webHidden/>
          </w:rPr>
          <w:instrText xml:space="preserve"> PAGEREF _Toc173332478 \h </w:instrText>
        </w:r>
        <w:r w:rsidR="00DB593C">
          <w:rPr>
            <w:webHidden/>
          </w:rPr>
        </w:r>
        <w:r w:rsidR="00DB593C">
          <w:rPr>
            <w:webHidden/>
          </w:rPr>
          <w:fldChar w:fldCharType="separate"/>
        </w:r>
        <w:r w:rsidR="00DB593C">
          <w:rPr>
            <w:webHidden/>
          </w:rPr>
          <w:t>5</w:t>
        </w:r>
        <w:r w:rsidR="00DB593C">
          <w:rPr>
            <w:webHidden/>
          </w:rPr>
          <w:fldChar w:fldCharType="end"/>
        </w:r>
      </w:hyperlink>
    </w:p>
    <w:p w14:paraId="263D0633" w14:textId="172A7648" w:rsidR="00DB593C" w:rsidRDefault="00926791">
      <w:pPr>
        <w:pStyle w:val="TOC3"/>
        <w:rPr>
          <w:i w:val="0"/>
          <w:iCs w:val="0"/>
          <w:kern w:val="2"/>
          <w:sz w:val="24"/>
          <w:szCs w:val="24"/>
          <w14:ligatures w14:val="standardContextual"/>
        </w:rPr>
      </w:pPr>
      <w:hyperlink w:anchor="_Toc173332479" w:history="1">
        <w:r w:rsidR="00DB593C" w:rsidRPr="000A27A8">
          <w:rPr>
            <w:rStyle w:val="Hyperlink"/>
          </w:rPr>
          <w:t>3.2.2</w:t>
        </w:r>
        <w:r w:rsidR="00DB593C">
          <w:rPr>
            <w:i w:val="0"/>
            <w:iCs w:val="0"/>
            <w:kern w:val="2"/>
            <w:sz w:val="24"/>
            <w:szCs w:val="24"/>
            <w14:ligatures w14:val="standardContextual"/>
          </w:rPr>
          <w:tab/>
        </w:r>
        <w:r w:rsidR="00DB593C" w:rsidRPr="000A27A8">
          <w:rPr>
            <w:rStyle w:val="Hyperlink"/>
          </w:rPr>
          <w:t>Supported Operating Systems</w:t>
        </w:r>
        <w:r w:rsidR="00DB593C">
          <w:rPr>
            <w:webHidden/>
          </w:rPr>
          <w:tab/>
        </w:r>
        <w:r w:rsidR="00DB593C">
          <w:rPr>
            <w:webHidden/>
          </w:rPr>
          <w:fldChar w:fldCharType="begin"/>
        </w:r>
        <w:r w:rsidR="00DB593C">
          <w:rPr>
            <w:webHidden/>
          </w:rPr>
          <w:instrText xml:space="preserve"> PAGEREF _Toc173332479 \h </w:instrText>
        </w:r>
        <w:r w:rsidR="00DB593C">
          <w:rPr>
            <w:webHidden/>
          </w:rPr>
        </w:r>
        <w:r w:rsidR="00DB593C">
          <w:rPr>
            <w:webHidden/>
          </w:rPr>
          <w:fldChar w:fldCharType="separate"/>
        </w:r>
        <w:r w:rsidR="00DB593C">
          <w:rPr>
            <w:webHidden/>
          </w:rPr>
          <w:t>5</w:t>
        </w:r>
        <w:r w:rsidR="00DB593C">
          <w:rPr>
            <w:webHidden/>
          </w:rPr>
          <w:fldChar w:fldCharType="end"/>
        </w:r>
      </w:hyperlink>
    </w:p>
    <w:p w14:paraId="0E23A387" w14:textId="60240C3E" w:rsidR="00DB593C" w:rsidRDefault="00926791">
      <w:pPr>
        <w:pStyle w:val="TOC2"/>
        <w:tabs>
          <w:tab w:val="left" w:pos="960"/>
          <w:tab w:val="right" w:leader="dot" w:pos="9350"/>
        </w:tabs>
        <w:rPr>
          <w:smallCaps w:val="0"/>
          <w:noProof/>
          <w:kern w:val="2"/>
          <w:sz w:val="24"/>
          <w:szCs w:val="24"/>
          <w14:ligatures w14:val="standardContextual"/>
        </w:rPr>
      </w:pPr>
      <w:hyperlink w:anchor="_Toc173332480" w:history="1">
        <w:r w:rsidR="00DB593C" w:rsidRPr="000A27A8">
          <w:rPr>
            <w:rStyle w:val="Hyperlink"/>
            <w:noProof/>
          </w:rPr>
          <w:t>3.3</w:t>
        </w:r>
        <w:r w:rsidR="00DB593C">
          <w:rPr>
            <w:smallCaps w:val="0"/>
            <w:noProof/>
            <w:kern w:val="2"/>
            <w:sz w:val="24"/>
            <w:szCs w:val="24"/>
            <w14:ligatures w14:val="standardContextual"/>
          </w:rPr>
          <w:tab/>
        </w:r>
        <w:r w:rsidR="00DB593C" w:rsidRPr="000A27A8">
          <w:rPr>
            <w:rStyle w:val="Hyperlink"/>
            <w:noProof/>
          </w:rPr>
          <w:t>Hardware Requirements</w:t>
        </w:r>
        <w:r w:rsidR="00DB593C">
          <w:rPr>
            <w:noProof/>
            <w:webHidden/>
          </w:rPr>
          <w:tab/>
        </w:r>
        <w:r w:rsidR="00DB593C">
          <w:rPr>
            <w:noProof/>
            <w:webHidden/>
          </w:rPr>
          <w:fldChar w:fldCharType="begin"/>
        </w:r>
        <w:r w:rsidR="00DB593C">
          <w:rPr>
            <w:noProof/>
            <w:webHidden/>
          </w:rPr>
          <w:instrText xml:space="preserve"> PAGEREF _Toc173332480 \h </w:instrText>
        </w:r>
        <w:r w:rsidR="00DB593C">
          <w:rPr>
            <w:noProof/>
            <w:webHidden/>
          </w:rPr>
        </w:r>
        <w:r w:rsidR="00DB593C">
          <w:rPr>
            <w:noProof/>
            <w:webHidden/>
          </w:rPr>
          <w:fldChar w:fldCharType="separate"/>
        </w:r>
        <w:r w:rsidR="00DB593C">
          <w:rPr>
            <w:noProof/>
            <w:webHidden/>
          </w:rPr>
          <w:t>6</w:t>
        </w:r>
        <w:r w:rsidR="00DB593C">
          <w:rPr>
            <w:noProof/>
            <w:webHidden/>
          </w:rPr>
          <w:fldChar w:fldCharType="end"/>
        </w:r>
      </w:hyperlink>
    </w:p>
    <w:p w14:paraId="08453316" w14:textId="490BA1B8" w:rsidR="00DB593C" w:rsidRDefault="00926791">
      <w:pPr>
        <w:pStyle w:val="TOC2"/>
        <w:tabs>
          <w:tab w:val="left" w:pos="960"/>
          <w:tab w:val="right" w:leader="dot" w:pos="9350"/>
        </w:tabs>
        <w:rPr>
          <w:smallCaps w:val="0"/>
          <w:noProof/>
          <w:kern w:val="2"/>
          <w:sz w:val="24"/>
          <w:szCs w:val="24"/>
          <w14:ligatures w14:val="standardContextual"/>
        </w:rPr>
      </w:pPr>
      <w:hyperlink w:anchor="_Toc173332481" w:history="1">
        <w:r w:rsidR="00DB593C" w:rsidRPr="000A27A8">
          <w:rPr>
            <w:rStyle w:val="Hyperlink"/>
            <w:noProof/>
          </w:rPr>
          <w:t>3.4</w:t>
        </w:r>
        <w:r w:rsidR="00DB593C">
          <w:rPr>
            <w:smallCaps w:val="0"/>
            <w:noProof/>
            <w:kern w:val="2"/>
            <w:sz w:val="24"/>
            <w:szCs w:val="24"/>
            <w14:ligatures w14:val="standardContextual"/>
          </w:rPr>
          <w:tab/>
        </w:r>
        <w:r w:rsidR="00DB593C" w:rsidRPr="000A27A8">
          <w:rPr>
            <w:rStyle w:val="Hyperlink"/>
            <w:noProof/>
          </w:rPr>
          <w:t>ArcGIS Web Adaptor</w:t>
        </w:r>
        <w:r w:rsidR="00DB593C">
          <w:rPr>
            <w:noProof/>
            <w:webHidden/>
          </w:rPr>
          <w:tab/>
        </w:r>
        <w:r w:rsidR="00DB593C">
          <w:rPr>
            <w:noProof/>
            <w:webHidden/>
          </w:rPr>
          <w:fldChar w:fldCharType="begin"/>
        </w:r>
        <w:r w:rsidR="00DB593C">
          <w:rPr>
            <w:noProof/>
            <w:webHidden/>
          </w:rPr>
          <w:instrText xml:space="preserve"> PAGEREF _Toc173332481 \h </w:instrText>
        </w:r>
        <w:r w:rsidR="00DB593C">
          <w:rPr>
            <w:noProof/>
            <w:webHidden/>
          </w:rPr>
        </w:r>
        <w:r w:rsidR="00DB593C">
          <w:rPr>
            <w:noProof/>
            <w:webHidden/>
          </w:rPr>
          <w:fldChar w:fldCharType="separate"/>
        </w:r>
        <w:r w:rsidR="00DB593C">
          <w:rPr>
            <w:noProof/>
            <w:webHidden/>
          </w:rPr>
          <w:t>6</w:t>
        </w:r>
        <w:r w:rsidR="00DB593C">
          <w:rPr>
            <w:noProof/>
            <w:webHidden/>
          </w:rPr>
          <w:fldChar w:fldCharType="end"/>
        </w:r>
      </w:hyperlink>
    </w:p>
    <w:p w14:paraId="61C57994" w14:textId="18DBF34B" w:rsidR="00DB593C" w:rsidRDefault="00926791">
      <w:pPr>
        <w:pStyle w:val="TOC3"/>
        <w:rPr>
          <w:i w:val="0"/>
          <w:iCs w:val="0"/>
          <w:kern w:val="2"/>
          <w:sz w:val="24"/>
          <w:szCs w:val="24"/>
          <w14:ligatures w14:val="standardContextual"/>
        </w:rPr>
      </w:pPr>
      <w:hyperlink w:anchor="_Toc173332482" w:history="1">
        <w:r w:rsidR="00DB593C" w:rsidRPr="000A27A8">
          <w:rPr>
            <w:rStyle w:val="Hyperlink"/>
          </w:rPr>
          <w:t>3.4.1</w:t>
        </w:r>
        <w:r w:rsidR="00DB593C">
          <w:rPr>
            <w:i w:val="0"/>
            <w:iCs w:val="0"/>
            <w:kern w:val="2"/>
            <w:sz w:val="24"/>
            <w:szCs w:val="24"/>
            <w14:ligatures w14:val="standardContextual"/>
          </w:rPr>
          <w:tab/>
        </w:r>
        <w:r w:rsidR="00DB593C" w:rsidRPr="000A27A8">
          <w:rPr>
            <w:rStyle w:val="Hyperlink"/>
          </w:rPr>
          <w:t>Supported Web Browsers</w:t>
        </w:r>
        <w:r w:rsidR="00DB593C">
          <w:rPr>
            <w:webHidden/>
          </w:rPr>
          <w:tab/>
        </w:r>
        <w:r w:rsidR="00DB593C">
          <w:rPr>
            <w:webHidden/>
          </w:rPr>
          <w:fldChar w:fldCharType="begin"/>
        </w:r>
        <w:r w:rsidR="00DB593C">
          <w:rPr>
            <w:webHidden/>
          </w:rPr>
          <w:instrText xml:space="preserve"> PAGEREF _Toc173332482 \h </w:instrText>
        </w:r>
        <w:r w:rsidR="00DB593C">
          <w:rPr>
            <w:webHidden/>
          </w:rPr>
        </w:r>
        <w:r w:rsidR="00DB593C">
          <w:rPr>
            <w:webHidden/>
          </w:rPr>
          <w:fldChar w:fldCharType="separate"/>
        </w:r>
        <w:r w:rsidR="00DB593C">
          <w:rPr>
            <w:webHidden/>
          </w:rPr>
          <w:t>6</w:t>
        </w:r>
        <w:r w:rsidR="00DB593C">
          <w:rPr>
            <w:webHidden/>
          </w:rPr>
          <w:fldChar w:fldCharType="end"/>
        </w:r>
      </w:hyperlink>
    </w:p>
    <w:p w14:paraId="6FD61182" w14:textId="45162A2D" w:rsidR="00DB593C" w:rsidRDefault="00926791">
      <w:pPr>
        <w:pStyle w:val="TOC3"/>
        <w:rPr>
          <w:i w:val="0"/>
          <w:iCs w:val="0"/>
          <w:kern w:val="2"/>
          <w:sz w:val="24"/>
          <w:szCs w:val="24"/>
          <w14:ligatures w14:val="standardContextual"/>
        </w:rPr>
      </w:pPr>
      <w:hyperlink w:anchor="_Toc173332483" w:history="1">
        <w:r w:rsidR="00DB593C" w:rsidRPr="000A27A8">
          <w:rPr>
            <w:rStyle w:val="Hyperlink"/>
          </w:rPr>
          <w:t>3.4.2</w:t>
        </w:r>
        <w:r w:rsidR="00DB593C">
          <w:rPr>
            <w:i w:val="0"/>
            <w:iCs w:val="0"/>
            <w:kern w:val="2"/>
            <w:sz w:val="24"/>
            <w:szCs w:val="24"/>
            <w14:ligatures w14:val="standardContextual"/>
          </w:rPr>
          <w:tab/>
        </w:r>
        <w:r w:rsidR="00DB593C" w:rsidRPr="000A27A8">
          <w:rPr>
            <w:rStyle w:val="Hyperlink"/>
          </w:rPr>
          <w:t>Supported Virtualization Environments</w:t>
        </w:r>
        <w:r w:rsidR="00DB593C">
          <w:rPr>
            <w:webHidden/>
          </w:rPr>
          <w:tab/>
        </w:r>
        <w:r w:rsidR="00DB593C">
          <w:rPr>
            <w:webHidden/>
          </w:rPr>
          <w:fldChar w:fldCharType="begin"/>
        </w:r>
        <w:r w:rsidR="00DB593C">
          <w:rPr>
            <w:webHidden/>
          </w:rPr>
          <w:instrText xml:space="preserve"> PAGEREF _Toc173332483 \h </w:instrText>
        </w:r>
        <w:r w:rsidR="00DB593C">
          <w:rPr>
            <w:webHidden/>
          </w:rPr>
        </w:r>
        <w:r w:rsidR="00DB593C">
          <w:rPr>
            <w:webHidden/>
          </w:rPr>
          <w:fldChar w:fldCharType="separate"/>
        </w:r>
        <w:r w:rsidR="00DB593C">
          <w:rPr>
            <w:webHidden/>
          </w:rPr>
          <w:t>7</w:t>
        </w:r>
        <w:r w:rsidR="00DB593C">
          <w:rPr>
            <w:webHidden/>
          </w:rPr>
          <w:fldChar w:fldCharType="end"/>
        </w:r>
      </w:hyperlink>
    </w:p>
    <w:p w14:paraId="026A93E7" w14:textId="308B77BD" w:rsidR="00DB593C" w:rsidRDefault="00926791">
      <w:pPr>
        <w:pStyle w:val="TOC1"/>
        <w:rPr>
          <w:b w:val="0"/>
          <w:bCs w:val="0"/>
          <w:caps w:val="0"/>
          <w:noProof/>
          <w:kern w:val="2"/>
          <w:sz w:val="24"/>
          <w:szCs w:val="24"/>
          <w14:ligatures w14:val="standardContextual"/>
        </w:rPr>
      </w:pPr>
      <w:hyperlink w:anchor="_Toc173332484" w:history="1">
        <w:r w:rsidR="00DB593C" w:rsidRPr="000A27A8">
          <w:rPr>
            <w:rStyle w:val="Hyperlink"/>
            <w:noProof/>
          </w:rPr>
          <w:t>Section 4 – Pre-Installation Parameters</w:t>
        </w:r>
        <w:r w:rsidR="00DB593C">
          <w:rPr>
            <w:noProof/>
            <w:webHidden/>
          </w:rPr>
          <w:tab/>
        </w:r>
        <w:r w:rsidR="00DB593C">
          <w:rPr>
            <w:noProof/>
            <w:webHidden/>
          </w:rPr>
          <w:fldChar w:fldCharType="begin"/>
        </w:r>
        <w:r w:rsidR="00DB593C">
          <w:rPr>
            <w:noProof/>
            <w:webHidden/>
          </w:rPr>
          <w:instrText xml:space="preserve"> PAGEREF _Toc173332484 \h </w:instrText>
        </w:r>
        <w:r w:rsidR="00DB593C">
          <w:rPr>
            <w:noProof/>
            <w:webHidden/>
          </w:rPr>
        </w:r>
        <w:r w:rsidR="00DB593C">
          <w:rPr>
            <w:noProof/>
            <w:webHidden/>
          </w:rPr>
          <w:fldChar w:fldCharType="separate"/>
        </w:r>
        <w:r w:rsidR="00DB593C">
          <w:rPr>
            <w:noProof/>
            <w:webHidden/>
          </w:rPr>
          <w:t>8</w:t>
        </w:r>
        <w:r w:rsidR="00DB593C">
          <w:rPr>
            <w:noProof/>
            <w:webHidden/>
          </w:rPr>
          <w:fldChar w:fldCharType="end"/>
        </w:r>
      </w:hyperlink>
    </w:p>
    <w:p w14:paraId="4DB8B924" w14:textId="746112C6" w:rsidR="00DB593C" w:rsidRDefault="00926791">
      <w:pPr>
        <w:pStyle w:val="TOC1"/>
        <w:rPr>
          <w:b w:val="0"/>
          <w:bCs w:val="0"/>
          <w:caps w:val="0"/>
          <w:noProof/>
          <w:kern w:val="2"/>
          <w:sz w:val="24"/>
          <w:szCs w:val="24"/>
          <w14:ligatures w14:val="standardContextual"/>
        </w:rPr>
      </w:pPr>
      <w:hyperlink w:anchor="_Toc173332485" w:history="1">
        <w:r w:rsidR="00DB593C" w:rsidRPr="000A27A8">
          <w:rPr>
            <w:rStyle w:val="Hyperlink"/>
            <w:noProof/>
          </w:rPr>
          <w:t>Section 5 – Software Installation</w:t>
        </w:r>
        <w:r w:rsidR="00DB593C">
          <w:rPr>
            <w:noProof/>
            <w:webHidden/>
          </w:rPr>
          <w:tab/>
        </w:r>
        <w:r w:rsidR="00DB593C">
          <w:rPr>
            <w:noProof/>
            <w:webHidden/>
          </w:rPr>
          <w:fldChar w:fldCharType="begin"/>
        </w:r>
        <w:r w:rsidR="00DB593C">
          <w:rPr>
            <w:noProof/>
            <w:webHidden/>
          </w:rPr>
          <w:instrText xml:space="preserve"> PAGEREF _Toc173332485 \h </w:instrText>
        </w:r>
        <w:r w:rsidR="00DB593C">
          <w:rPr>
            <w:noProof/>
            <w:webHidden/>
          </w:rPr>
        </w:r>
        <w:r w:rsidR="00DB593C">
          <w:rPr>
            <w:noProof/>
            <w:webHidden/>
          </w:rPr>
          <w:fldChar w:fldCharType="separate"/>
        </w:r>
        <w:r w:rsidR="00DB593C">
          <w:rPr>
            <w:noProof/>
            <w:webHidden/>
          </w:rPr>
          <w:t>10</w:t>
        </w:r>
        <w:r w:rsidR="00DB593C">
          <w:rPr>
            <w:noProof/>
            <w:webHidden/>
          </w:rPr>
          <w:fldChar w:fldCharType="end"/>
        </w:r>
      </w:hyperlink>
    </w:p>
    <w:p w14:paraId="42A38B13" w14:textId="77D997BF" w:rsidR="00DB593C" w:rsidRDefault="00926791">
      <w:pPr>
        <w:pStyle w:val="TOC2"/>
        <w:tabs>
          <w:tab w:val="left" w:pos="960"/>
          <w:tab w:val="right" w:leader="dot" w:pos="9350"/>
        </w:tabs>
        <w:rPr>
          <w:smallCaps w:val="0"/>
          <w:noProof/>
          <w:kern w:val="2"/>
          <w:sz w:val="24"/>
          <w:szCs w:val="24"/>
          <w14:ligatures w14:val="standardContextual"/>
        </w:rPr>
      </w:pPr>
      <w:hyperlink w:anchor="_Toc173332486" w:history="1">
        <w:r w:rsidR="00DB593C" w:rsidRPr="000A27A8">
          <w:rPr>
            <w:rStyle w:val="Hyperlink"/>
            <w:noProof/>
          </w:rPr>
          <w:t>5.1</w:t>
        </w:r>
        <w:r w:rsidR="00DB593C">
          <w:rPr>
            <w:smallCaps w:val="0"/>
            <w:noProof/>
            <w:kern w:val="2"/>
            <w:sz w:val="24"/>
            <w:szCs w:val="24"/>
            <w14:ligatures w14:val="standardContextual"/>
          </w:rPr>
          <w:tab/>
        </w:r>
        <w:r w:rsidR="00DB593C" w:rsidRPr="000A27A8">
          <w:rPr>
            <w:rStyle w:val="Hyperlink"/>
            <w:noProof/>
          </w:rPr>
          <w:t>Pre-Install Prepatory Steps</w:t>
        </w:r>
        <w:r w:rsidR="00DB593C">
          <w:rPr>
            <w:noProof/>
            <w:webHidden/>
          </w:rPr>
          <w:tab/>
        </w:r>
        <w:r w:rsidR="00DB593C">
          <w:rPr>
            <w:noProof/>
            <w:webHidden/>
          </w:rPr>
          <w:fldChar w:fldCharType="begin"/>
        </w:r>
        <w:r w:rsidR="00DB593C">
          <w:rPr>
            <w:noProof/>
            <w:webHidden/>
          </w:rPr>
          <w:instrText xml:space="preserve"> PAGEREF _Toc173332486 \h </w:instrText>
        </w:r>
        <w:r w:rsidR="00DB593C">
          <w:rPr>
            <w:noProof/>
            <w:webHidden/>
          </w:rPr>
        </w:r>
        <w:r w:rsidR="00DB593C">
          <w:rPr>
            <w:noProof/>
            <w:webHidden/>
          </w:rPr>
          <w:fldChar w:fldCharType="separate"/>
        </w:r>
        <w:r w:rsidR="00DB593C">
          <w:rPr>
            <w:noProof/>
            <w:webHidden/>
          </w:rPr>
          <w:t>10</w:t>
        </w:r>
        <w:r w:rsidR="00DB593C">
          <w:rPr>
            <w:noProof/>
            <w:webHidden/>
          </w:rPr>
          <w:fldChar w:fldCharType="end"/>
        </w:r>
      </w:hyperlink>
    </w:p>
    <w:p w14:paraId="171B1F16" w14:textId="19C4E4E9" w:rsidR="00DB593C" w:rsidRDefault="00926791">
      <w:pPr>
        <w:pStyle w:val="TOC2"/>
        <w:tabs>
          <w:tab w:val="left" w:pos="960"/>
          <w:tab w:val="right" w:leader="dot" w:pos="9350"/>
        </w:tabs>
        <w:rPr>
          <w:smallCaps w:val="0"/>
          <w:noProof/>
          <w:kern w:val="2"/>
          <w:sz w:val="24"/>
          <w:szCs w:val="24"/>
          <w14:ligatures w14:val="standardContextual"/>
        </w:rPr>
      </w:pPr>
      <w:hyperlink w:anchor="_Toc173332487" w:history="1">
        <w:r w:rsidR="00DB593C" w:rsidRPr="000A27A8">
          <w:rPr>
            <w:rStyle w:val="Hyperlink"/>
            <w:noProof/>
          </w:rPr>
          <w:t>5.2</w:t>
        </w:r>
        <w:r w:rsidR="00DB593C">
          <w:rPr>
            <w:smallCaps w:val="0"/>
            <w:noProof/>
            <w:kern w:val="2"/>
            <w:sz w:val="24"/>
            <w:szCs w:val="24"/>
            <w14:ligatures w14:val="standardContextual"/>
          </w:rPr>
          <w:tab/>
        </w:r>
        <w:r w:rsidR="00DB593C" w:rsidRPr="000A27A8">
          <w:rPr>
            <w:rStyle w:val="Hyperlink"/>
            <w:noProof/>
          </w:rPr>
          <w:t>Install Portal for ArcGIS Software</w:t>
        </w:r>
        <w:r w:rsidR="00DB593C">
          <w:rPr>
            <w:noProof/>
            <w:webHidden/>
          </w:rPr>
          <w:tab/>
        </w:r>
        <w:r w:rsidR="00DB593C">
          <w:rPr>
            <w:noProof/>
            <w:webHidden/>
          </w:rPr>
          <w:fldChar w:fldCharType="begin"/>
        </w:r>
        <w:r w:rsidR="00DB593C">
          <w:rPr>
            <w:noProof/>
            <w:webHidden/>
          </w:rPr>
          <w:instrText xml:space="preserve"> PAGEREF _Toc173332487 \h </w:instrText>
        </w:r>
        <w:r w:rsidR="00DB593C">
          <w:rPr>
            <w:noProof/>
            <w:webHidden/>
          </w:rPr>
        </w:r>
        <w:r w:rsidR="00DB593C">
          <w:rPr>
            <w:noProof/>
            <w:webHidden/>
          </w:rPr>
          <w:fldChar w:fldCharType="separate"/>
        </w:r>
        <w:r w:rsidR="00DB593C">
          <w:rPr>
            <w:noProof/>
            <w:webHidden/>
          </w:rPr>
          <w:t>15</w:t>
        </w:r>
        <w:r w:rsidR="00DB593C">
          <w:rPr>
            <w:noProof/>
            <w:webHidden/>
          </w:rPr>
          <w:fldChar w:fldCharType="end"/>
        </w:r>
      </w:hyperlink>
    </w:p>
    <w:p w14:paraId="068457E7" w14:textId="506E1BAB" w:rsidR="00DB593C" w:rsidRDefault="00926791">
      <w:pPr>
        <w:pStyle w:val="TOC3"/>
        <w:rPr>
          <w:i w:val="0"/>
          <w:iCs w:val="0"/>
          <w:kern w:val="2"/>
          <w:sz w:val="24"/>
          <w:szCs w:val="24"/>
          <w14:ligatures w14:val="standardContextual"/>
        </w:rPr>
      </w:pPr>
      <w:hyperlink w:anchor="_Toc173332488" w:history="1">
        <w:r w:rsidR="00DB593C" w:rsidRPr="000A27A8">
          <w:rPr>
            <w:rStyle w:val="Hyperlink"/>
          </w:rPr>
          <w:t>5.2.1</w:t>
        </w:r>
        <w:r w:rsidR="00DB593C">
          <w:rPr>
            <w:i w:val="0"/>
            <w:iCs w:val="0"/>
            <w:kern w:val="2"/>
            <w:sz w:val="24"/>
            <w:szCs w:val="24"/>
            <w14:ligatures w14:val="standardContextual"/>
          </w:rPr>
          <w:tab/>
        </w:r>
        <w:r w:rsidR="00DB593C" w:rsidRPr="000A27A8">
          <w:rPr>
            <w:rStyle w:val="Hyperlink"/>
          </w:rPr>
          <w:t>Install Web Styles</w:t>
        </w:r>
        <w:r w:rsidR="00DB593C">
          <w:rPr>
            <w:webHidden/>
          </w:rPr>
          <w:tab/>
        </w:r>
        <w:r w:rsidR="00DB593C">
          <w:rPr>
            <w:webHidden/>
          </w:rPr>
          <w:fldChar w:fldCharType="begin"/>
        </w:r>
        <w:r w:rsidR="00DB593C">
          <w:rPr>
            <w:webHidden/>
          </w:rPr>
          <w:instrText xml:space="preserve"> PAGEREF _Toc173332488 \h </w:instrText>
        </w:r>
        <w:r w:rsidR="00DB593C">
          <w:rPr>
            <w:webHidden/>
          </w:rPr>
        </w:r>
        <w:r w:rsidR="00DB593C">
          <w:rPr>
            <w:webHidden/>
          </w:rPr>
          <w:fldChar w:fldCharType="separate"/>
        </w:r>
        <w:r w:rsidR="00DB593C">
          <w:rPr>
            <w:webHidden/>
          </w:rPr>
          <w:t>19</w:t>
        </w:r>
        <w:r w:rsidR="00DB593C">
          <w:rPr>
            <w:webHidden/>
          </w:rPr>
          <w:fldChar w:fldCharType="end"/>
        </w:r>
      </w:hyperlink>
    </w:p>
    <w:p w14:paraId="1E2CE248" w14:textId="341BAE3D" w:rsidR="00DB593C" w:rsidRDefault="00926791">
      <w:pPr>
        <w:pStyle w:val="TOC2"/>
        <w:tabs>
          <w:tab w:val="left" w:pos="960"/>
          <w:tab w:val="right" w:leader="dot" w:pos="9350"/>
        </w:tabs>
        <w:rPr>
          <w:smallCaps w:val="0"/>
          <w:noProof/>
          <w:kern w:val="2"/>
          <w:sz w:val="24"/>
          <w:szCs w:val="24"/>
          <w14:ligatures w14:val="standardContextual"/>
        </w:rPr>
      </w:pPr>
      <w:hyperlink w:anchor="_Toc173332489" w:history="1">
        <w:r w:rsidR="00DB593C" w:rsidRPr="000A27A8">
          <w:rPr>
            <w:rStyle w:val="Hyperlink"/>
            <w:noProof/>
          </w:rPr>
          <w:t>5.3</w:t>
        </w:r>
        <w:r w:rsidR="00DB593C">
          <w:rPr>
            <w:smallCaps w:val="0"/>
            <w:noProof/>
            <w:kern w:val="2"/>
            <w:sz w:val="24"/>
            <w:szCs w:val="24"/>
            <w14:ligatures w14:val="standardContextual"/>
          </w:rPr>
          <w:tab/>
        </w:r>
        <w:r w:rsidR="00DB593C" w:rsidRPr="000A27A8">
          <w:rPr>
            <w:rStyle w:val="Hyperlink"/>
            <w:noProof/>
          </w:rPr>
          <w:t>Install ArcGIS Server Software</w:t>
        </w:r>
        <w:r w:rsidR="00DB593C">
          <w:rPr>
            <w:noProof/>
            <w:webHidden/>
          </w:rPr>
          <w:tab/>
        </w:r>
        <w:r w:rsidR="00DB593C">
          <w:rPr>
            <w:noProof/>
            <w:webHidden/>
          </w:rPr>
          <w:fldChar w:fldCharType="begin"/>
        </w:r>
        <w:r w:rsidR="00DB593C">
          <w:rPr>
            <w:noProof/>
            <w:webHidden/>
          </w:rPr>
          <w:instrText xml:space="preserve"> PAGEREF _Toc173332489 \h </w:instrText>
        </w:r>
        <w:r w:rsidR="00DB593C">
          <w:rPr>
            <w:noProof/>
            <w:webHidden/>
          </w:rPr>
        </w:r>
        <w:r w:rsidR="00DB593C">
          <w:rPr>
            <w:noProof/>
            <w:webHidden/>
          </w:rPr>
          <w:fldChar w:fldCharType="separate"/>
        </w:r>
        <w:r w:rsidR="00DB593C">
          <w:rPr>
            <w:noProof/>
            <w:webHidden/>
          </w:rPr>
          <w:t>19</w:t>
        </w:r>
        <w:r w:rsidR="00DB593C">
          <w:rPr>
            <w:noProof/>
            <w:webHidden/>
          </w:rPr>
          <w:fldChar w:fldCharType="end"/>
        </w:r>
      </w:hyperlink>
    </w:p>
    <w:p w14:paraId="3AF1A1D3" w14:textId="30822EE9" w:rsidR="00DB593C" w:rsidRDefault="00926791">
      <w:pPr>
        <w:pStyle w:val="TOC2"/>
        <w:tabs>
          <w:tab w:val="left" w:pos="960"/>
          <w:tab w:val="right" w:leader="dot" w:pos="9350"/>
        </w:tabs>
        <w:rPr>
          <w:smallCaps w:val="0"/>
          <w:noProof/>
          <w:kern w:val="2"/>
          <w:sz w:val="24"/>
          <w:szCs w:val="24"/>
          <w14:ligatures w14:val="standardContextual"/>
        </w:rPr>
      </w:pPr>
      <w:hyperlink w:anchor="_Toc173332490" w:history="1">
        <w:r w:rsidR="00DB593C" w:rsidRPr="000A27A8">
          <w:rPr>
            <w:rStyle w:val="Hyperlink"/>
            <w:noProof/>
          </w:rPr>
          <w:t>5.4</w:t>
        </w:r>
        <w:r w:rsidR="00DB593C">
          <w:rPr>
            <w:smallCaps w:val="0"/>
            <w:noProof/>
            <w:kern w:val="2"/>
            <w:sz w:val="24"/>
            <w:szCs w:val="24"/>
            <w14:ligatures w14:val="standardContextual"/>
          </w:rPr>
          <w:tab/>
        </w:r>
        <w:r w:rsidR="00DB593C" w:rsidRPr="000A27A8">
          <w:rPr>
            <w:rStyle w:val="Hyperlink"/>
            <w:noProof/>
          </w:rPr>
          <w:t>Install ArcGIS Data Store Software</w:t>
        </w:r>
        <w:r w:rsidR="00DB593C">
          <w:rPr>
            <w:noProof/>
            <w:webHidden/>
          </w:rPr>
          <w:tab/>
        </w:r>
        <w:r w:rsidR="00DB593C">
          <w:rPr>
            <w:noProof/>
            <w:webHidden/>
          </w:rPr>
          <w:fldChar w:fldCharType="begin"/>
        </w:r>
        <w:r w:rsidR="00DB593C">
          <w:rPr>
            <w:noProof/>
            <w:webHidden/>
          </w:rPr>
          <w:instrText xml:space="preserve"> PAGEREF _Toc173332490 \h </w:instrText>
        </w:r>
        <w:r w:rsidR="00DB593C">
          <w:rPr>
            <w:noProof/>
            <w:webHidden/>
          </w:rPr>
        </w:r>
        <w:r w:rsidR="00DB593C">
          <w:rPr>
            <w:noProof/>
            <w:webHidden/>
          </w:rPr>
          <w:fldChar w:fldCharType="separate"/>
        </w:r>
        <w:r w:rsidR="00DB593C">
          <w:rPr>
            <w:noProof/>
            <w:webHidden/>
          </w:rPr>
          <w:t>25</w:t>
        </w:r>
        <w:r w:rsidR="00DB593C">
          <w:rPr>
            <w:noProof/>
            <w:webHidden/>
          </w:rPr>
          <w:fldChar w:fldCharType="end"/>
        </w:r>
      </w:hyperlink>
    </w:p>
    <w:p w14:paraId="62D9E1EF" w14:textId="5849856B" w:rsidR="00DB593C" w:rsidRDefault="00926791">
      <w:pPr>
        <w:pStyle w:val="TOC2"/>
        <w:tabs>
          <w:tab w:val="left" w:pos="960"/>
          <w:tab w:val="right" w:leader="dot" w:pos="9350"/>
        </w:tabs>
        <w:rPr>
          <w:smallCaps w:val="0"/>
          <w:noProof/>
          <w:kern w:val="2"/>
          <w:sz w:val="24"/>
          <w:szCs w:val="24"/>
          <w14:ligatures w14:val="standardContextual"/>
        </w:rPr>
      </w:pPr>
      <w:hyperlink w:anchor="_Toc173332491" w:history="1">
        <w:r w:rsidR="00DB593C" w:rsidRPr="000A27A8">
          <w:rPr>
            <w:rStyle w:val="Hyperlink"/>
            <w:noProof/>
          </w:rPr>
          <w:t>5.5</w:t>
        </w:r>
        <w:r w:rsidR="00DB593C">
          <w:rPr>
            <w:smallCaps w:val="0"/>
            <w:noProof/>
            <w:kern w:val="2"/>
            <w:sz w:val="24"/>
            <w:szCs w:val="24"/>
            <w14:ligatures w14:val="standardContextual"/>
          </w:rPr>
          <w:tab/>
        </w:r>
        <w:r w:rsidR="00DB593C" w:rsidRPr="000A27A8">
          <w:rPr>
            <w:rStyle w:val="Hyperlink"/>
            <w:noProof/>
          </w:rPr>
          <w:t>CONFIGURE ENTERPRISE GIS</w:t>
        </w:r>
        <w:r w:rsidR="00DB593C">
          <w:rPr>
            <w:noProof/>
            <w:webHidden/>
          </w:rPr>
          <w:tab/>
        </w:r>
        <w:r w:rsidR="00DB593C">
          <w:rPr>
            <w:noProof/>
            <w:webHidden/>
          </w:rPr>
          <w:fldChar w:fldCharType="begin"/>
        </w:r>
        <w:r w:rsidR="00DB593C">
          <w:rPr>
            <w:noProof/>
            <w:webHidden/>
          </w:rPr>
          <w:instrText xml:space="preserve"> PAGEREF _Toc173332491 \h </w:instrText>
        </w:r>
        <w:r w:rsidR="00DB593C">
          <w:rPr>
            <w:noProof/>
            <w:webHidden/>
          </w:rPr>
        </w:r>
        <w:r w:rsidR="00DB593C">
          <w:rPr>
            <w:noProof/>
            <w:webHidden/>
          </w:rPr>
          <w:fldChar w:fldCharType="separate"/>
        </w:r>
        <w:r w:rsidR="00DB593C">
          <w:rPr>
            <w:noProof/>
            <w:webHidden/>
          </w:rPr>
          <w:t>27</w:t>
        </w:r>
        <w:r w:rsidR="00DB593C">
          <w:rPr>
            <w:noProof/>
            <w:webHidden/>
          </w:rPr>
          <w:fldChar w:fldCharType="end"/>
        </w:r>
      </w:hyperlink>
    </w:p>
    <w:p w14:paraId="5BBD7633" w14:textId="4BB075A9" w:rsidR="00DB593C" w:rsidRDefault="00926791">
      <w:pPr>
        <w:pStyle w:val="TOC3"/>
        <w:rPr>
          <w:i w:val="0"/>
          <w:iCs w:val="0"/>
          <w:kern w:val="2"/>
          <w:sz w:val="24"/>
          <w:szCs w:val="24"/>
          <w14:ligatures w14:val="standardContextual"/>
        </w:rPr>
      </w:pPr>
      <w:hyperlink w:anchor="_Toc173332492" w:history="1">
        <w:r w:rsidR="00DB593C" w:rsidRPr="000A27A8">
          <w:rPr>
            <w:rStyle w:val="Hyperlink"/>
          </w:rPr>
          <w:t>5.5.1</w:t>
        </w:r>
        <w:r w:rsidR="00DB593C">
          <w:rPr>
            <w:i w:val="0"/>
            <w:iCs w:val="0"/>
            <w:kern w:val="2"/>
            <w:sz w:val="24"/>
            <w:szCs w:val="24"/>
            <w14:ligatures w14:val="standardContextual"/>
          </w:rPr>
          <w:tab/>
        </w:r>
        <w:r w:rsidR="00DB593C" w:rsidRPr="000A27A8">
          <w:rPr>
            <w:rStyle w:val="Hyperlink"/>
          </w:rPr>
          <w:t>Portal &amp; Server Constraints</w:t>
        </w:r>
        <w:r w:rsidR="00DB593C">
          <w:rPr>
            <w:webHidden/>
          </w:rPr>
          <w:tab/>
        </w:r>
        <w:r w:rsidR="00DB593C">
          <w:rPr>
            <w:webHidden/>
          </w:rPr>
          <w:fldChar w:fldCharType="begin"/>
        </w:r>
        <w:r w:rsidR="00DB593C">
          <w:rPr>
            <w:webHidden/>
          </w:rPr>
          <w:instrText xml:space="preserve"> PAGEREF _Toc173332492 \h </w:instrText>
        </w:r>
        <w:r w:rsidR="00DB593C">
          <w:rPr>
            <w:webHidden/>
          </w:rPr>
        </w:r>
        <w:r w:rsidR="00DB593C">
          <w:rPr>
            <w:webHidden/>
          </w:rPr>
          <w:fldChar w:fldCharType="separate"/>
        </w:r>
        <w:r w:rsidR="00DB593C">
          <w:rPr>
            <w:webHidden/>
          </w:rPr>
          <w:t>27</w:t>
        </w:r>
        <w:r w:rsidR="00DB593C">
          <w:rPr>
            <w:webHidden/>
          </w:rPr>
          <w:fldChar w:fldCharType="end"/>
        </w:r>
      </w:hyperlink>
    </w:p>
    <w:p w14:paraId="0E6C5D58" w14:textId="1E5F0565" w:rsidR="00DB593C" w:rsidRDefault="00926791">
      <w:pPr>
        <w:pStyle w:val="TOC3"/>
        <w:rPr>
          <w:i w:val="0"/>
          <w:iCs w:val="0"/>
          <w:kern w:val="2"/>
          <w:sz w:val="24"/>
          <w:szCs w:val="24"/>
          <w14:ligatures w14:val="standardContextual"/>
        </w:rPr>
      </w:pPr>
      <w:hyperlink w:anchor="_Toc173332493" w:history="1">
        <w:r w:rsidR="00DB593C" w:rsidRPr="000A27A8">
          <w:rPr>
            <w:rStyle w:val="Hyperlink"/>
          </w:rPr>
          <w:t>5.5.2</w:t>
        </w:r>
        <w:r w:rsidR="00DB593C">
          <w:rPr>
            <w:i w:val="0"/>
            <w:iCs w:val="0"/>
            <w:kern w:val="2"/>
            <w:sz w:val="24"/>
            <w:szCs w:val="24"/>
            <w14:ligatures w14:val="standardContextual"/>
          </w:rPr>
          <w:tab/>
        </w:r>
        <w:r w:rsidR="00DB593C" w:rsidRPr="000A27A8">
          <w:rPr>
            <w:rStyle w:val="Hyperlink"/>
          </w:rPr>
          <w:t>DNS Configurations</w:t>
        </w:r>
        <w:r w:rsidR="00DB593C">
          <w:rPr>
            <w:webHidden/>
          </w:rPr>
          <w:tab/>
        </w:r>
        <w:r w:rsidR="00DB593C">
          <w:rPr>
            <w:webHidden/>
          </w:rPr>
          <w:fldChar w:fldCharType="begin"/>
        </w:r>
        <w:r w:rsidR="00DB593C">
          <w:rPr>
            <w:webHidden/>
          </w:rPr>
          <w:instrText xml:space="preserve"> PAGEREF _Toc173332493 \h </w:instrText>
        </w:r>
        <w:r w:rsidR="00DB593C">
          <w:rPr>
            <w:webHidden/>
          </w:rPr>
        </w:r>
        <w:r w:rsidR="00DB593C">
          <w:rPr>
            <w:webHidden/>
          </w:rPr>
          <w:fldChar w:fldCharType="separate"/>
        </w:r>
        <w:r w:rsidR="00DB593C">
          <w:rPr>
            <w:webHidden/>
          </w:rPr>
          <w:t>27</w:t>
        </w:r>
        <w:r w:rsidR="00DB593C">
          <w:rPr>
            <w:webHidden/>
          </w:rPr>
          <w:fldChar w:fldCharType="end"/>
        </w:r>
      </w:hyperlink>
    </w:p>
    <w:p w14:paraId="6E45B223" w14:textId="70C64C9F" w:rsidR="00DB593C" w:rsidRDefault="00926791">
      <w:pPr>
        <w:pStyle w:val="TOC3"/>
        <w:rPr>
          <w:i w:val="0"/>
          <w:iCs w:val="0"/>
          <w:kern w:val="2"/>
          <w:sz w:val="24"/>
          <w:szCs w:val="24"/>
          <w14:ligatures w14:val="standardContextual"/>
        </w:rPr>
      </w:pPr>
      <w:hyperlink w:anchor="_Toc173332494" w:history="1">
        <w:r w:rsidR="00DB593C" w:rsidRPr="000A27A8">
          <w:rPr>
            <w:rStyle w:val="Hyperlink"/>
          </w:rPr>
          <w:t>5.5.3</w:t>
        </w:r>
        <w:r w:rsidR="00DB593C">
          <w:rPr>
            <w:i w:val="0"/>
            <w:iCs w:val="0"/>
            <w:kern w:val="2"/>
            <w:sz w:val="24"/>
            <w:szCs w:val="24"/>
            <w14:ligatures w14:val="standardContextual"/>
          </w:rPr>
          <w:tab/>
        </w:r>
        <w:r w:rsidR="00DB593C" w:rsidRPr="000A27A8">
          <w:rPr>
            <w:rStyle w:val="Hyperlink"/>
          </w:rPr>
          <w:t>Security Certificate</w:t>
        </w:r>
        <w:r w:rsidR="00DB593C">
          <w:rPr>
            <w:webHidden/>
          </w:rPr>
          <w:tab/>
        </w:r>
        <w:r w:rsidR="00DB593C">
          <w:rPr>
            <w:webHidden/>
          </w:rPr>
          <w:fldChar w:fldCharType="begin"/>
        </w:r>
        <w:r w:rsidR="00DB593C">
          <w:rPr>
            <w:webHidden/>
          </w:rPr>
          <w:instrText xml:space="preserve"> PAGEREF _Toc173332494 \h </w:instrText>
        </w:r>
        <w:r w:rsidR="00DB593C">
          <w:rPr>
            <w:webHidden/>
          </w:rPr>
        </w:r>
        <w:r w:rsidR="00DB593C">
          <w:rPr>
            <w:webHidden/>
          </w:rPr>
          <w:fldChar w:fldCharType="separate"/>
        </w:r>
        <w:r w:rsidR="00DB593C">
          <w:rPr>
            <w:webHidden/>
          </w:rPr>
          <w:t>30</w:t>
        </w:r>
        <w:r w:rsidR="00DB593C">
          <w:rPr>
            <w:webHidden/>
          </w:rPr>
          <w:fldChar w:fldCharType="end"/>
        </w:r>
      </w:hyperlink>
    </w:p>
    <w:p w14:paraId="02CFD943" w14:textId="35F58B8B" w:rsidR="00DB593C" w:rsidRDefault="00926791">
      <w:pPr>
        <w:pStyle w:val="TOC3"/>
        <w:rPr>
          <w:i w:val="0"/>
          <w:iCs w:val="0"/>
          <w:kern w:val="2"/>
          <w:sz w:val="24"/>
          <w:szCs w:val="24"/>
          <w14:ligatures w14:val="standardContextual"/>
        </w:rPr>
      </w:pPr>
      <w:hyperlink w:anchor="_Toc173332495" w:history="1">
        <w:r w:rsidR="00DB593C" w:rsidRPr="000A27A8">
          <w:rPr>
            <w:rStyle w:val="Hyperlink"/>
          </w:rPr>
          <w:t>5.5.4</w:t>
        </w:r>
        <w:r w:rsidR="00DB593C">
          <w:rPr>
            <w:i w:val="0"/>
            <w:iCs w:val="0"/>
            <w:kern w:val="2"/>
            <w:sz w:val="24"/>
            <w:szCs w:val="24"/>
            <w14:ligatures w14:val="standardContextual"/>
          </w:rPr>
          <w:tab/>
        </w:r>
        <w:r w:rsidR="00DB593C" w:rsidRPr="000A27A8">
          <w:rPr>
            <w:rStyle w:val="Hyperlink"/>
          </w:rPr>
          <w:t>User License file for ArcGIS Portal</w:t>
        </w:r>
        <w:r w:rsidR="00DB593C">
          <w:rPr>
            <w:webHidden/>
          </w:rPr>
          <w:tab/>
        </w:r>
        <w:r w:rsidR="00DB593C">
          <w:rPr>
            <w:webHidden/>
          </w:rPr>
          <w:fldChar w:fldCharType="begin"/>
        </w:r>
        <w:r w:rsidR="00DB593C">
          <w:rPr>
            <w:webHidden/>
          </w:rPr>
          <w:instrText xml:space="preserve"> PAGEREF _Toc173332495 \h </w:instrText>
        </w:r>
        <w:r w:rsidR="00DB593C">
          <w:rPr>
            <w:webHidden/>
          </w:rPr>
        </w:r>
        <w:r w:rsidR="00DB593C">
          <w:rPr>
            <w:webHidden/>
          </w:rPr>
          <w:fldChar w:fldCharType="separate"/>
        </w:r>
        <w:r w:rsidR="00DB593C">
          <w:rPr>
            <w:webHidden/>
          </w:rPr>
          <w:t>31</w:t>
        </w:r>
        <w:r w:rsidR="00DB593C">
          <w:rPr>
            <w:webHidden/>
          </w:rPr>
          <w:fldChar w:fldCharType="end"/>
        </w:r>
      </w:hyperlink>
    </w:p>
    <w:p w14:paraId="7ACE8C38" w14:textId="58986126" w:rsidR="00DB593C" w:rsidRDefault="00926791">
      <w:pPr>
        <w:pStyle w:val="TOC3"/>
        <w:rPr>
          <w:i w:val="0"/>
          <w:iCs w:val="0"/>
          <w:kern w:val="2"/>
          <w:sz w:val="24"/>
          <w:szCs w:val="24"/>
          <w14:ligatures w14:val="standardContextual"/>
        </w:rPr>
      </w:pPr>
      <w:hyperlink w:anchor="_Toc173332496" w:history="1">
        <w:r w:rsidR="00DB593C" w:rsidRPr="000A27A8">
          <w:rPr>
            <w:rStyle w:val="Hyperlink"/>
          </w:rPr>
          <w:t>5.5.5</w:t>
        </w:r>
        <w:r w:rsidR="00DB593C">
          <w:rPr>
            <w:i w:val="0"/>
            <w:iCs w:val="0"/>
            <w:kern w:val="2"/>
            <w:sz w:val="24"/>
            <w:szCs w:val="24"/>
            <w14:ligatures w14:val="standardContextual"/>
          </w:rPr>
          <w:tab/>
        </w:r>
        <w:r w:rsidR="00DB593C" w:rsidRPr="000A27A8">
          <w:rPr>
            <w:rStyle w:val="Hyperlink"/>
          </w:rPr>
          <w:t>Configure ArcGIS Server</w:t>
        </w:r>
        <w:r w:rsidR="00DB593C">
          <w:rPr>
            <w:webHidden/>
          </w:rPr>
          <w:tab/>
        </w:r>
        <w:r w:rsidR="00DB593C">
          <w:rPr>
            <w:webHidden/>
          </w:rPr>
          <w:fldChar w:fldCharType="begin"/>
        </w:r>
        <w:r w:rsidR="00DB593C">
          <w:rPr>
            <w:webHidden/>
          </w:rPr>
          <w:instrText xml:space="preserve"> PAGEREF _Toc173332496 \h </w:instrText>
        </w:r>
        <w:r w:rsidR="00DB593C">
          <w:rPr>
            <w:webHidden/>
          </w:rPr>
        </w:r>
        <w:r w:rsidR="00DB593C">
          <w:rPr>
            <w:webHidden/>
          </w:rPr>
          <w:fldChar w:fldCharType="separate"/>
        </w:r>
        <w:r w:rsidR="00DB593C">
          <w:rPr>
            <w:webHidden/>
          </w:rPr>
          <w:t>33</w:t>
        </w:r>
        <w:r w:rsidR="00DB593C">
          <w:rPr>
            <w:webHidden/>
          </w:rPr>
          <w:fldChar w:fldCharType="end"/>
        </w:r>
      </w:hyperlink>
    </w:p>
    <w:p w14:paraId="60E638FB" w14:textId="0E509F38" w:rsidR="00DB593C" w:rsidRDefault="00926791">
      <w:pPr>
        <w:pStyle w:val="TOC3"/>
        <w:rPr>
          <w:i w:val="0"/>
          <w:iCs w:val="0"/>
          <w:kern w:val="2"/>
          <w:sz w:val="24"/>
          <w:szCs w:val="24"/>
          <w14:ligatures w14:val="standardContextual"/>
        </w:rPr>
      </w:pPr>
      <w:hyperlink w:anchor="_Toc173332497" w:history="1">
        <w:r w:rsidR="00DB593C" w:rsidRPr="000A27A8">
          <w:rPr>
            <w:rStyle w:val="Hyperlink"/>
          </w:rPr>
          <w:t>5.5.6</w:t>
        </w:r>
        <w:r w:rsidR="00DB593C">
          <w:rPr>
            <w:i w:val="0"/>
            <w:iCs w:val="0"/>
            <w:kern w:val="2"/>
            <w:sz w:val="24"/>
            <w:szCs w:val="24"/>
            <w14:ligatures w14:val="standardContextual"/>
          </w:rPr>
          <w:tab/>
        </w:r>
        <w:r w:rsidR="00DB593C" w:rsidRPr="000A27A8">
          <w:rPr>
            <w:rStyle w:val="Hyperlink"/>
          </w:rPr>
          <w:t>Configure ArcGIS DataStore</w:t>
        </w:r>
        <w:r w:rsidR="00DB593C">
          <w:rPr>
            <w:webHidden/>
          </w:rPr>
          <w:tab/>
        </w:r>
        <w:r w:rsidR="00DB593C">
          <w:rPr>
            <w:webHidden/>
          </w:rPr>
          <w:fldChar w:fldCharType="begin"/>
        </w:r>
        <w:r w:rsidR="00DB593C">
          <w:rPr>
            <w:webHidden/>
          </w:rPr>
          <w:instrText xml:space="preserve"> PAGEREF _Toc173332497 \h </w:instrText>
        </w:r>
        <w:r w:rsidR="00DB593C">
          <w:rPr>
            <w:webHidden/>
          </w:rPr>
        </w:r>
        <w:r w:rsidR="00DB593C">
          <w:rPr>
            <w:webHidden/>
          </w:rPr>
          <w:fldChar w:fldCharType="separate"/>
        </w:r>
        <w:r w:rsidR="00DB593C">
          <w:rPr>
            <w:webHidden/>
          </w:rPr>
          <w:t>35</w:t>
        </w:r>
        <w:r w:rsidR="00DB593C">
          <w:rPr>
            <w:webHidden/>
          </w:rPr>
          <w:fldChar w:fldCharType="end"/>
        </w:r>
      </w:hyperlink>
    </w:p>
    <w:p w14:paraId="7B24D0AB" w14:textId="2CFB4F9F" w:rsidR="00DB593C" w:rsidRDefault="00926791">
      <w:pPr>
        <w:pStyle w:val="TOC3"/>
        <w:rPr>
          <w:i w:val="0"/>
          <w:iCs w:val="0"/>
          <w:kern w:val="2"/>
          <w:sz w:val="24"/>
          <w:szCs w:val="24"/>
          <w14:ligatures w14:val="standardContextual"/>
        </w:rPr>
      </w:pPr>
      <w:hyperlink w:anchor="_Toc173332498" w:history="1">
        <w:r w:rsidR="00DB593C" w:rsidRPr="000A27A8">
          <w:rPr>
            <w:rStyle w:val="Hyperlink"/>
          </w:rPr>
          <w:t>5.5.7</w:t>
        </w:r>
        <w:r w:rsidR="00DB593C">
          <w:rPr>
            <w:i w:val="0"/>
            <w:iCs w:val="0"/>
            <w:kern w:val="2"/>
            <w:sz w:val="24"/>
            <w:szCs w:val="24"/>
            <w14:ligatures w14:val="standardContextual"/>
          </w:rPr>
          <w:tab/>
        </w:r>
        <w:r w:rsidR="00DB593C" w:rsidRPr="000A27A8">
          <w:rPr>
            <w:rStyle w:val="Hyperlink"/>
          </w:rPr>
          <w:t>Configure ArcGIS Portal</w:t>
        </w:r>
        <w:r w:rsidR="00DB593C">
          <w:rPr>
            <w:webHidden/>
          </w:rPr>
          <w:tab/>
        </w:r>
        <w:r w:rsidR="00DB593C">
          <w:rPr>
            <w:webHidden/>
          </w:rPr>
          <w:fldChar w:fldCharType="begin"/>
        </w:r>
        <w:r w:rsidR="00DB593C">
          <w:rPr>
            <w:webHidden/>
          </w:rPr>
          <w:instrText xml:space="preserve"> PAGEREF _Toc173332498 \h </w:instrText>
        </w:r>
        <w:r w:rsidR="00DB593C">
          <w:rPr>
            <w:webHidden/>
          </w:rPr>
        </w:r>
        <w:r w:rsidR="00DB593C">
          <w:rPr>
            <w:webHidden/>
          </w:rPr>
          <w:fldChar w:fldCharType="separate"/>
        </w:r>
        <w:r w:rsidR="00DB593C">
          <w:rPr>
            <w:webHidden/>
          </w:rPr>
          <w:t>37</w:t>
        </w:r>
        <w:r w:rsidR="00DB593C">
          <w:rPr>
            <w:webHidden/>
          </w:rPr>
          <w:fldChar w:fldCharType="end"/>
        </w:r>
      </w:hyperlink>
    </w:p>
    <w:p w14:paraId="4E662801" w14:textId="5683C408" w:rsidR="00DB593C" w:rsidRDefault="00926791">
      <w:pPr>
        <w:pStyle w:val="TOC3"/>
        <w:rPr>
          <w:i w:val="0"/>
          <w:iCs w:val="0"/>
          <w:kern w:val="2"/>
          <w:sz w:val="24"/>
          <w:szCs w:val="24"/>
          <w14:ligatures w14:val="standardContextual"/>
        </w:rPr>
      </w:pPr>
      <w:hyperlink w:anchor="_Toc173332499" w:history="1">
        <w:r w:rsidR="00DB593C" w:rsidRPr="000A27A8">
          <w:rPr>
            <w:rStyle w:val="Hyperlink"/>
          </w:rPr>
          <w:t>5.5.8</w:t>
        </w:r>
        <w:r w:rsidR="00DB593C">
          <w:rPr>
            <w:i w:val="0"/>
            <w:iCs w:val="0"/>
            <w:kern w:val="2"/>
            <w:sz w:val="24"/>
            <w:szCs w:val="24"/>
            <w14:ligatures w14:val="standardContextual"/>
          </w:rPr>
          <w:tab/>
        </w:r>
        <w:r w:rsidR="00DB593C" w:rsidRPr="000A27A8">
          <w:rPr>
            <w:rStyle w:val="Hyperlink"/>
          </w:rPr>
          <w:t>Add Portal Certificate to Data Store</w:t>
        </w:r>
        <w:r w:rsidR="00DB593C">
          <w:rPr>
            <w:webHidden/>
          </w:rPr>
          <w:tab/>
        </w:r>
        <w:r w:rsidR="00DB593C">
          <w:rPr>
            <w:webHidden/>
          </w:rPr>
          <w:fldChar w:fldCharType="begin"/>
        </w:r>
        <w:r w:rsidR="00DB593C">
          <w:rPr>
            <w:webHidden/>
          </w:rPr>
          <w:instrText xml:space="preserve"> PAGEREF _Toc173332499 \h </w:instrText>
        </w:r>
        <w:r w:rsidR="00DB593C">
          <w:rPr>
            <w:webHidden/>
          </w:rPr>
        </w:r>
        <w:r w:rsidR="00DB593C">
          <w:rPr>
            <w:webHidden/>
          </w:rPr>
          <w:fldChar w:fldCharType="separate"/>
        </w:r>
        <w:r w:rsidR="00DB593C">
          <w:rPr>
            <w:webHidden/>
          </w:rPr>
          <w:t>40</w:t>
        </w:r>
        <w:r w:rsidR="00DB593C">
          <w:rPr>
            <w:webHidden/>
          </w:rPr>
          <w:fldChar w:fldCharType="end"/>
        </w:r>
      </w:hyperlink>
    </w:p>
    <w:p w14:paraId="4019A02E" w14:textId="7977360D" w:rsidR="00DB593C" w:rsidRDefault="00926791">
      <w:pPr>
        <w:pStyle w:val="TOC2"/>
        <w:tabs>
          <w:tab w:val="left" w:pos="960"/>
          <w:tab w:val="right" w:leader="dot" w:pos="9350"/>
        </w:tabs>
        <w:rPr>
          <w:smallCaps w:val="0"/>
          <w:noProof/>
          <w:kern w:val="2"/>
          <w:sz w:val="24"/>
          <w:szCs w:val="24"/>
          <w14:ligatures w14:val="standardContextual"/>
        </w:rPr>
      </w:pPr>
      <w:hyperlink w:anchor="_Toc173332500" w:history="1">
        <w:r w:rsidR="00DB593C" w:rsidRPr="000A27A8">
          <w:rPr>
            <w:rStyle w:val="Hyperlink"/>
            <w:noProof/>
          </w:rPr>
          <w:t>5.6</w:t>
        </w:r>
        <w:r w:rsidR="00DB593C">
          <w:rPr>
            <w:smallCaps w:val="0"/>
            <w:noProof/>
            <w:kern w:val="2"/>
            <w:sz w:val="24"/>
            <w:szCs w:val="24"/>
            <w14:ligatures w14:val="standardContextual"/>
          </w:rPr>
          <w:tab/>
        </w:r>
        <w:r w:rsidR="00DB593C" w:rsidRPr="000A27A8">
          <w:rPr>
            <w:rStyle w:val="Hyperlink"/>
            <w:noProof/>
          </w:rPr>
          <w:t>ArcGIS Web Adaptor</w:t>
        </w:r>
        <w:r w:rsidR="00DB593C">
          <w:rPr>
            <w:noProof/>
            <w:webHidden/>
          </w:rPr>
          <w:tab/>
        </w:r>
        <w:r w:rsidR="00DB593C">
          <w:rPr>
            <w:noProof/>
            <w:webHidden/>
          </w:rPr>
          <w:fldChar w:fldCharType="begin"/>
        </w:r>
        <w:r w:rsidR="00DB593C">
          <w:rPr>
            <w:noProof/>
            <w:webHidden/>
          </w:rPr>
          <w:instrText xml:space="preserve"> PAGEREF _Toc173332500 \h </w:instrText>
        </w:r>
        <w:r w:rsidR="00DB593C">
          <w:rPr>
            <w:noProof/>
            <w:webHidden/>
          </w:rPr>
        </w:r>
        <w:r w:rsidR="00DB593C">
          <w:rPr>
            <w:noProof/>
            <w:webHidden/>
          </w:rPr>
          <w:fldChar w:fldCharType="separate"/>
        </w:r>
        <w:r w:rsidR="00DB593C">
          <w:rPr>
            <w:noProof/>
            <w:webHidden/>
          </w:rPr>
          <w:t>41</w:t>
        </w:r>
        <w:r w:rsidR="00DB593C">
          <w:rPr>
            <w:noProof/>
            <w:webHidden/>
          </w:rPr>
          <w:fldChar w:fldCharType="end"/>
        </w:r>
      </w:hyperlink>
    </w:p>
    <w:p w14:paraId="3222DB2E" w14:textId="79A89FA5" w:rsidR="00DB593C" w:rsidRDefault="00926791">
      <w:pPr>
        <w:pStyle w:val="TOC3"/>
        <w:rPr>
          <w:i w:val="0"/>
          <w:iCs w:val="0"/>
          <w:kern w:val="2"/>
          <w:sz w:val="24"/>
          <w:szCs w:val="24"/>
          <w14:ligatures w14:val="standardContextual"/>
        </w:rPr>
      </w:pPr>
      <w:hyperlink w:anchor="_Toc173332501" w:history="1">
        <w:r w:rsidR="00DB593C" w:rsidRPr="000A27A8">
          <w:rPr>
            <w:rStyle w:val="Hyperlink"/>
          </w:rPr>
          <w:t>5.6.1</w:t>
        </w:r>
        <w:r w:rsidR="00DB593C">
          <w:rPr>
            <w:i w:val="0"/>
            <w:iCs w:val="0"/>
            <w:kern w:val="2"/>
            <w:sz w:val="24"/>
            <w:szCs w:val="24"/>
            <w14:ligatures w14:val="standardContextual"/>
          </w:rPr>
          <w:tab/>
        </w:r>
        <w:r w:rsidR="00DB593C" w:rsidRPr="000A27A8">
          <w:rPr>
            <w:rStyle w:val="Hyperlink"/>
          </w:rPr>
          <w:t>Bind the SSL certificate to HTTPS in IIS</w:t>
        </w:r>
        <w:r w:rsidR="00DB593C">
          <w:rPr>
            <w:webHidden/>
          </w:rPr>
          <w:tab/>
        </w:r>
        <w:r w:rsidR="00DB593C">
          <w:rPr>
            <w:webHidden/>
          </w:rPr>
          <w:fldChar w:fldCharType="begin"/>
        </w:r>
        <w:r w:rsidR="00DB593C">
          <w:rPr>
            <w:webHidden/>
          </w:rPr>
          <w:instrText xml:space="preserve"> PAGEREF _Toc173332501 \h </w:instrText>
        </w:r>
        <w:r w:rsidR="00DB593C">
          <w:rPr>
            <w:webHidden/>
          </w:rPr>
        </w:r>
        <w:r w:rsidR="00DB593C">
          <w:rPr>
            <w:webHidden/>
          </w:rPr>
          <w:fldChar w:fldCharType="separate"/>
        </w:r>
        <w:r w:rsidR="00DB593C">
          <w:rPr>
            <w:webHidden/>
          </w:rPr>
          <w:t>41</w:t>
        </w:r>
        <w:r w:rsidR="00DB593C">
          <w:rPr>
            <w:webHidden/>
          </w:rPr>
          <w:fldChar w:fldCharType="end"/>
        </w:r>
      </w:hyperlink>
    </w:p>
    <w:p w14:paraId="7E3F3EB6" w14:textId="45A07133" w:rsidR="00DB593C" w:rsidRDefault="00926791">
      <w:pPr>
        <w:pStyle w:val="TOC3"/>
        <w:rPr>
          <w:i w:val="0"/>
          <w:iCs w:val="0"/>
          <w:kern w:val="2"/>
          <w:sz w:val="24"/>
          <w:szCs w:val="24"/>
          <w14:ligatures w14:val="standardContextual"/>
        </w:rPr>
      </w:pPr>
      <w:hyperlink w:anchor="_Toc173332502" w:history="1">
        <w:r w:rsidR="00DB593C" w:rsidRPr="000A27A8">
          <w:rPr>
            <w:rStyle w:val="Hyperlink"/>
          </w:rPr>
          <w:t>5.6.2</w:t>
        </w:r>
        <w:r w:rsidR="00DB593C">
          <w:rPr>
            <w:i w:val="0"/>
            <w:iCs w:val="0"/>
            <w:kern w:val="2"/>
            <w:sz w:val="24"/>
            <w:szCs w:val="24"/>
            <w14:ligatures w14:val="standardContextual"/>
          </w:rPr>
          <w:tab/>
        </w:r>
        <w:r w:rsidR="00DB593C" w:rsidRPr="000A27A8">
          <w:rPr>
            <w:rStyle w:val="Hyperlink"/>
          </w:rPr>
          <w:t>Install Web Adapter for Portal for ArcGIS</w:t>
        </w:r>
        <w:r w:rsidR="00DB593C">
          <w:rPr>
            <w:webHidden/>
          </w:rPr>
          <w:tab/>
        </w:r>
        <w:r w:rsidR="00DB593C">
          <w:rPr>
            <w:webHidden/>
          </w:rPr>
          <w:fldChar w:fldCharType="begin"/>
        </w:r>
        <w:r w:rsidR="00DB593C">
          <w:rPr>
            <w:webHidden/>
          </w:rPr>
          <w:instrText xml:space="preserve"> PAGEREF _Toc173332502 \h </w:instrText>
        </w:r>
        <w:r w:rsidR="00DB593C">
          <w:rPr>
            <w:webHidden/>
          </w:rPr>
        </w:r>
        <w:r w:rsidR="00DB593C">
          <w:rPr>
            <w:webHidden/>
          </w:rPr>
          <w:fldChar w:fldCharType="separate"/>
        </w:r>
        <w:r w:rsidR="00DB593C">
          <w:rPr>
            <w:webHidden/>
          </w:rPr>
          <w:t>42</w:t>
        </w:r>
        <w:r w:rsidR="00DB593C">
          <w:rPr>
            <w:webHidden/>
          </w:rPr>
          <w:fldChar w:fldCharType="end"/>
        </w:r>
      </w:hyperlink>
    </w:p>
    <w:p w14:paraId="5B55C580" w14:textId="3F38BA67" w:rsidR="00DB593C" w:rsidRDefault="00926791">
      <w:pPr>
        <w:pStyle w:val="TOC3"/>
        <w:rPr>
          <w:i w:val="0"/>
          <w:iCs w:val="0"/>
          <w:kern w:val="2"/>
          <w:sz w:val="24"/>
          <w:szCs w:val="24"/>
          <w14:ligatures w14:val="standardContextual"/>
        </w:rPr>
      </w:pPr>
      <w:hyperlink w:anchor="_Toc173332503" w:history="1">
        <w:r w:rsidR="00DB593C" w:rsidRPr="000A27A8">
          <w:rPr>
            <w:rStyle w:val="Hyperlink"/>
          </w:rPr>
          <w:t>5.6.3</w:t>
        </w:r>
        <w:r w:rsidR="00DB593C">
          <w:rPr>
            <w:i w:val="0"/>
            <w:iCs w:val="0"/>
            <w:kern w:val="2"/>
            <w:sz w:val="24"/>
            <w:szCs w:val="24"/>
            <w14:ligatures w14:val="standardContextual"/>
          </w:rPr>
          <w:tab/>
        </w:r>
        <w:r w:rsidR="00DB593C" w:rsidRPr="000A27A8">
          <w:rPr>
            <w:rStyle w:val="Hyperlink"/>
          </w:rPr>
          <w:t>Configure Web Adaptor for Portal for ArcGIS</w:t>
        </w:r>
        <w:r w:rsidR="00DB593C">
          <w:rPr>
            <w:webHidden/>
          </w:rPr>
          <w:tab/>
        </w:r>
        <w:r w:rsidR="00DB593C">
          <w:rPr>
            <w:webHidden/>
          </w:rPr>
          <w:fldChar w:fldCharType="begin"/>
        </w:r>
        <w:r w:rsidR="00DB593C">
          <w:rPr>
            <w:webHidden/>
          </w:rPr>
          <w:instrText xml:space="preserve"> PAGEREF _Toc173332503 \h </w:instrText>
        </w:r>
        <w:r w:rsidR="00DB593C">
          <w:rPr>
            <w:webHidden/>
          </w:rPr>
        </w:r>
        <w:r w:rsidR="00DB593C">
          <w:rPr>
            <w:webHidden/>
          </w:rPr>
          <w:fldChar w:fldCharType="separate"/>
        </w:r>
        <w:r w:rsidR="00DB593C">
          <w:rPr>
            <w:webHidden/>
          </w:rPr>
          <w:t>46</w:t>
        </w:r>
        <w:r w:rsidR="00DB593C">
          <w:rPr>
            <w:webHidden/>
          </w:rPr>
          <w:fldChar w:fldCharType="end"/>
        </w:r>
      </w:hyperlink>
    </w:p>
    <w:p w14:paraId="0486A33C" w14:textId="38E4B849" w:rsidR="00DB593C" w:rsidRDefault="00926791">
      <w:pPr>
        <w:pStyle w:val="TOC3"/>
        <w:rPr>
          <w:i w:val="0"/>
          <w:iCs w:val="0"/>
          <w:kern w:val="2"/>
          <w:sz w:val="24"/>
          <w:szCs w:val="24"/>
          <w14:ligatures w14:val="standardContextual"/>
        </w:rPr>
      </w:pPr>
      <w:hyperlink w:anchor="_Toc173332504" w:history="1">
        <w:r w:rsidR="00DB593C" w:rsidRPr="000A27A8">
          <w:rPr>
            <w:rStyle w:val="Hyperlink"/>
          </w:rPr>
          <w:t>5.6.4</w:t>
        </w:r>
        <w:r w:rsidR="00DB593C">
          <w:rPr>
            <w:i w:val="0"/>
            <w:iCs w:val="0"/>
            <w:kern w:val="2"/>
            <w:sz w:val="24"/>
            <w:szCs w:val="24"/>
            <w14:ligatures w14:val="standardContextual"/>
          </w:rPr>
          <w:tab/>
        </w:r>
        <w:r w:rsidR="00DB593C" w:rsidRPr="000A27A8">
          <w:rPr>
            <w:rStyle w:val="Hyperlink"/>
          </w:rPr>
          <w:t>Install Web Adapter for ArcGIS Server</w:t>
        </w:r>
        <w:r w:rsidR="00DB593C">
          <w:rPr>
            <w:webHidden/>
          </w:rPr>
          <w:tab/>
        </w:r>
        <w:r w:rsidR="00DB593C">
          <w:rPr>
            <w:webHidden/>
          </w:rPr>
          <w:fldChar w:fldCharType="begin"/>
        </w:r>
        <w:r w:rsidR="00DB593C">
          <w:rPr>
            <w:webHidden/>
          </w:rPr>
          <w:instrText xml:space="preserve"> PAGEREF _Toc173332504 \h </w:instrText>
        </w:r>
        <w:r w:rsidR="00DB593C">
          <w:rPr>
            <w:webHidden/>
          </w:rPr>
        </w:r>
        <w:r w:rsidR="00DB593C">
          <w:rPr>
            <w:webHidden/>
          </w:rPr>
          <w:fldChar w:fldCharType="separate"/>
        </w:r>
        <w:r w:rsidR="00DB593C">
          <w:rPr>
            <w:webHidden/>
          </w:rPr>
          <w:t>47</w:t>
        </w:r>
        <w:r w:rsidR="00DB593C">
          <w:rPr>
            <w:webHidden/>
          </w:rPr>
          <w:fldChar w:fldCharType="end"/>
        </w:r>
      </w:hyperlink>
    </w:p>
    <w:p w14:paraId="3C30DF35" w14:textId="3545DBCD" w:rsidR="00DB593C" w:rsidRDefault="00926791">
      <w:pPr>
        <w:pStyle w:val="TOC3"/>
        <w:rPr>
          <w:i w:val="0"/>
          <w:iCs w:val="0"/>
          <w:kern w:val="2"/>
          <w:sz w:val="24"/>
          <w:szCs w:val="24"/>
          <w14:ligatures w14:val="standardContextual"/>
        </w:rPr>
      </w:pPr>
      <w:hyperlink w:anchor="_Toc173332505" w:history="1">
        <w:r w:rsidR="00DB593C" w:rsidRPr="000A27A8">
          <w:rPr>
            <w:rStyle w:val="Hyperlink"/>
          </w:rPr>
          <w:t>5.6.5</w:t>
        </w:r>
        <w:r w:rsidR="00DB593C">
          <w:rPr>
            <w:i w:val="0"/>
            <w:iCs w:val="0"/>
            <w:kern w:val="2"/>
            <w:sz w:val="24"/>
            <w:szCs w:val="24"/>
            <w14:ligatures w14:val="standardContextual"/>
          </w:rPr>
          <w:tab/>
        </w:r>
        <w:r w:rsidR="00DB593C" w:rsidRPr="000A27A8">
          <w:rPr>
            <w:rStyle w:val="Hyperlink"/>
          </w:rPr>
          <w:t>Configure Web Adaptor for ArcGIS Server</w:t>
        </w:r>
        <w:r w:rsidR="00DB593C">
          <w:rPr>
            <w:webHidden/>
          </w:rPr>
          <w:tab/>
        </w:r>
        <w:r w:rsidR="00DB593C">
          <w:rPr>
            <w:webHidden/>
          </w:rPr>
          <w:fldChar w:fldCharType="begin"/>
        </w:r>
        <w:r w:rsidR="00DB593C">
          <w:rPr>
            <w:webHidden/>
          </w:rPr>
          <w:instrText xml:space="preserve"> PAGEREF _Toc173332505 \h </w:instrText>
        </w:r>
        <w:r w:rsidR="00DB593C">
          <w:rPr>
            <w:webHidden/>
          </w:rPr>
        </w:r>
        <w:r w:rsidR="00DB593C">
          <w:rPr>
            <w:webHidden/>
          </w:rPr>
          <w:fldChar w:fldCharType="separate"/>
        </w:r>
        <w:r w:rsidR="00DB593C">
          <w:rPr>
            <w:webHidden/>
          </w:rPr>
          <w:t>49</w:t>
        </w:r>
        <w:r w:rsidR="00DB593C">
          <w:rPr>
            <w:webHidden/>
          </w:rPr>
          <w:fldChar w:fldCharType="end"/>
        </w:r>
      </w:hyperlink>
    </w:p>
    <w:p w14:paraId="39EFC6C0" w14:textId="65486B14" w:rsidR="00DB593C" w:rsidRDefault="00926791">
      <w:pPr>
        <w:pStyle w:val="TOC1"/>
        <w:rPr>
          <w:b w:val="0"/>
          <w:bCs w:val="0"/>
          <w:caps w:val="0"/>
          <w:noProof/>
          <w:kern w:val="2"/>
          <w:sz w:val="24"/>
          <w:szCs w:val="24"/>
          <w14:ligatures w14:val="standardContextual"/>
        </w:rPr>
      </w:pPr>
      <w:hyperlink w:anchor="_Toc173332506" w:history="1">
        <w:r w:rsidR="00DB593C" w:rsidRPr="000A27A8">
          <w:rPr>
            <w:rStyle w:val="Hyperlink"/>
            <w:noProof/>
          </w:rPr>
          <w:t>Section 6 – Customize ArcGIS</w:t>
        </w:r>
        <w:r w:rsidR="00DB593C">
          <w:rPr>
            <w:noProof/>
            <w:webHidden/>
          </w:rPr>
          <w:tab/>
        </w:r>
        <w:r w:rsidR="00DB593C">
          <w:rPr>
            <w:noProof/>
            <w:webHidden/>
          </w:rPr>
          <w:fldChar w:fldCharType="begin"/>
        </w:r>
        <w:r w:rsidR="00DB593C">
          <w:rPr>
            <w:noProof/>
            <w:webHidden/>
          </w:rPr>
          <w:instrText xml:space="preserve"> PAGEREF _Toc173332506 \h </w:instrText>
        </w:r>
        <w:r w:rsidR="00DB593C">
          <w:rPr>
            <w:noProof/>
            <w:webHidden/>
          </w:rPr>
        </w:r>
        <w:r w:rsidR="00DB593C">
          <w:rPr>
            <w:noProof/>
            <w:webHidden/>
          </w:rPr>
          <w:fldChar w:fldCharType="separate"/>
        </w:r>
        <w:r w:rsidR="00DB593C">
          <w:rPr>
            <w:noProof/>
            <w:webHidden/>
          </w:rPr>
          <w:t>52</w:t>
        </w:r>
        <w:r w:rsidR="00DB593C">
          <w:rPr>
            <w:noProof/>
            <w:webHidden/>
          </w:rPr>
          <w:fldChar w:fldCharType="end"/>
        </w:r>
      </w:hyperlink>
    </w:p>
    <w:p w14:paraId="3EA88D11" w14:textId="58762BFA" w:rsidR="00DB593C" w:rsidRDefault="00926791">
      <w:pPr>
        <w:pStyle w:val="TOC2"/>
        <w:tabs>
          <w:tab w:val="left" w:pos="960"/>
          <w:tab w:val="right" w:leader="dot" w:pos="9350"/>
        </w:tabs>
        <w:rPr>
          <w:smallCaps w:val="0"/>
          <w:noProof/>
          <w:kern w:val="2"/>
          <w:sz w:val="24"/>
          <w:szCs w:val="24"/>
          <w14:ligatures w14:val="standardContextual"/>
        </w:rPr>
      </w:pPr>
      <w:hyperlink w:anchor="_Toc173332507" w:history="1">
        <w:r w:rsidR="00DB593C" w:rsidRPr="000A27A8">
          <w:rPr>
            <w:rStyle w:val="Hyperlink"/>
            <w:noProof/>
          </w:rPr>
          <w:t>6.1</w:t>
        </w:r>
        <w:r w:rsidR="00DB593C">
          <w:rPr>
            <w:smallCaps w:val="0"/>
            <w:noProof/>
            <w:kern w:val="2"/>
            <w:sz w:val="24"/>
            <w:szCs w:val="24"/>
            <w14:ligatures w14:val="standardContextual"/>
          </w:rPr>
          <w:tab/>
        </w:r>
        <w:r w:rsidR="00DB593C" w:rsidRPr="000A27A8">
          <w:rPr>
            <w:rStyle w:val="Hyperlink"/>
            <w:noProof/>
          </w:rPr>
          <w:t>Configure Portal for ArcGIS Security Settings</w:t>
        </w:r>
        <w:r w:rsidR="00DB593C">
          <w:rPr>
            <w:noProof/>
            <w:webHidden/>
          </w:rPr>
          <w:tab/>
        </w:r>
        <w:r w:rsidR="00DB593C">
          <w:rPr>
            <w:noProof/>
            <w:webHidden/>
          </w:rPr>
          <w:fldChar w:fldCharType="begin"/>
        </w:r>
        <w:r w:rsidR="00DB593C">
          <w:rPr>
            <w:noProof/>
            <w:webHidden/>
          </w:rPr>
          <w:instrText xml:space="preserve"> PAGEREF _Toc173332507 \h </w:instrText>
        </w:r>
        <w:r w:rsidR="00DB593C">
          <w:rPr>
            <w:noProof/>
            <w:webHidden/>
          </w:rPr>
        </w:r>
        <w:r w:rsidR="00DB593C">
          <w:rPr>
            <w:noProof/>
            <w:webHidden/>
          </w:rPr>
          <w:fldChar w:fldCharType="separate"/>
        </w:r>
        <w:r w:rsidR="00DB593C">
          <w:rPr>
            <w:noProof/>
            <w:webHidden/>
          </w:rPr>
          <w:t>52</w:t>
        </w:r>
        <w:r w:rsidR="00DB593C">
          <w:rPr>
            <w:noProof/>
            <w:webHidden/>
          </w:rPr>
          <w:fldChar w:fldCharType="end"/>
        </w:r>
      </w:hyperlink>
    </w:p>
    <w:p w14:paraId="63388C6E" w14:textId="1FD2D711" w:rsidR="00DB593C" w:rsidRDefault="00926791">
      <w:pPr>
        <w:pStyle w:val="TOC2"/>
        <w:tabs>
          <w:tab w:val="left" w:pos="960"/>
          <w:tab w:val="right" w:leader="dot" w:pos="9350"/>
        </w:tabs>
        <w:rPr>
          <w:smallCaps w:val="0"/>
          <w:noProof/>
          <w:kern w:val="2"/>
          <w:sz w:val="24"/>
          <w:szCs w:val="24"/>
          <w14:ligatures w14:val="standardContextual"/>
        </w:rPr>
      </w:pPr>
      <w:hyperlink w:anchor="_Toc173332508" w:history="1">
        <w:r w:rsidR="00DB593C" w:rsidRPr="000A27A8">
          <w:rPr>
            <w:rStyle w:val="Hyperlink"/>
            <w:noProof/>
          </w:rPr>
          <w:t>6.2</w:t>
        </w:r>
        <w:r w:rsidR="00DB593C">
          <w:rPr>
            <w:smallCaps w:val="0"/>
            <w:noProof/>
            <w:kern w:val="2"/>
            <w:sz w:val="24"/>
            <w:szCs w:val="24"/>
            <w14:ligatures w14:val="standardContextual"/>
          </w:rPr>
          <w:tab/>
        </w:r>
        <w:r w:rsidR="00DB593C" w:rsidRPr="000A27A8">
          <w:rPr>
            <w:rStyle w:val="Hyperlink"/>
            <w:noProof/>
          </w:rPr>
          <w:t>Configure Portal Properties</w:t>
        </w:r>
        <w:r w:rsidR="00DB593C">
          <w:rPr>
            <w:noProof/>
            <w:webHidden/>
          </w:rPr>
          <w:tab/>
        </w:r>
        <w:r w:rsidR="00DB593C">
          <w:rPr>
            <w:noProof/>
            <w:webHidden/>
          </w:rPr>
          <w:fldChar w:fldCharType="begin"/>
        </w:r>
        <w:r w:rsidR="00DB593C">
          <w:rPr>
            <w:noProof/>
            <w:webHidden/>
          </w:rPr>
          <w:instrText xml:space="preserve"> PAGEREF _Toc173332508 \h </w:instrText>
        </w:r>
        <w:r w:rsidR="00DB593C">
          <w:rPr>
            <w:noProof/>
            <w:webHidden/>
          </w:rPr>
        </w:r>
        <w:r w:rsidR="00DB593C">
          <w:rPr>
            <w:noProof/>
            <w:webHidden/>
          </w:rPr>
          <w:fldChar w:fldCharType="separate"/>
        </w:r>
        <w:r w:rsidR="00DB593C">
          <w:rPr>
            <w:noProof/>
            <w:webHidden/>
          </w:rPr>
          <w:t>53</w:t>
        </w:r>
        <w:r w:rsidR="00DB593C">
          <w:rPr>
            <w:noProof/>
            <w:webHidden/>
          </w:rPr>
          <w:fldChar w:fldCharType="end"/>
        </w:r>
      </w:hyperlink>
    </w:p>
    <w:p w14:paraId="0B704E34" w14:textId="52194F88" w:rsidR="00DB593C" w:rsidRDefault="00926791">
      <w:pPr>
        <w:pStyle w:val="TOC3"/>
        <w:rPr>
          <w:i w:val="0"/>
          <w:iCs w:val="0"/>
          <w:kern w:val="2"/>
          <w:sz w:val="24"/>
          <w:szCs w:val="24"/>
          <w14:ligatures w14:val="standardContextual"/>
        </w:rPr>
      </w:pPr>
      <w:hyperlink w:anchor="_Toc173332509" w:history="1">
        <w:r w:rsidR="00DB593C" w:rsidRPr="000A27A8">
          <w:rPr>
            <w:rStyle w:val="Hyperlink"/>
          </w:rPr>
          <w:t>6.2.1</w:t>
        </w:r>
        <w:r w:rsidR="00DB593C">
          <w:rPr>
            <w:i w:val="0"/>
            <w:iCs w:val="0"/>
            <w:kern w:val="2"/>
            <w:sz w:val="24"/>
            <w:szCs w:val="24"/>
            <w14:ligatures w14:val="standardContextual"/>
          </w:rPr>
          <w:tab/>
        </w:r>
        <w:r w:rsidR="00DB593C" w:rsidRPr="000A27A8">
          <w:rPr>
            <w:rStyle w:val="Hyperlink"/>
          </w:rPr>
          <w:t>Set WebContextURL</w:t>
        </w:r>
        <w:r w:rsidR="00DB593C">
          <w:rPr>
            <w:webHidden/>
          </w:rPr>
          <w:tab/>
        </w:r>
        <w:r w:rsidR="00DB593C">
          <w:rPr>
            <w:webHidden/>
          </w:rPr>
          <w:fldChar w:fldCharType="begin"/>
        </w:r>
        <w:r w:rsidR="00DB593C">
          <w:rPr>
            <w:webHidden/>
          </w:rPr>
          <w:instrText xml:space="preserve"> PAGEREF _Toc173332509 \h </w:instrText>
        </w:r>
        <w:r w:rsidR="00DB593C">
          <w:rPr>
            <w:webHidden/>
          </w:rPr>
        </w:r>
        <w:r w:rsidR="00DB593C">
          <w:rPr>
            <w:webHidden/>
          </w:rPr>
          <w:fldChar w:fldCharType="separate"/>
        </w:r>
        <w:r w:rsidR="00DB593C">
          <w:rPr>
            <w:webHidden/>
          </w:rPr>
          <w:t>54</w:t>
        </w:r>
        <w:r w:rsidR="00DB593C">
          <w:rPr>
            <w:webHidden/>
          </w:rPr>
          <w:fldChar w:fldCharType="end"/>
        </w:r>
      </w:hyperlink>
    </w:p>
    <w:p w14:paraId="6E74C621" w14:textId="35040DD5" w:rsidR="00DB593C" w:rsidRDefault="00926791">
      <w:pPr>
        <w:pStyle w:val="TOC3"/>
        <w:rPr>
          <w:i w:val="0"/>
          <w:iCs w:val="0"/>
          <w:kern w:val="2"/>
          <w:sz w:val="24"/>
          <w:szCs w:val="24"/>
          <w14:ligatures w14:val="standardContextual"/>
        </w:rPr>
      </w:pPr>
      <w:hyperlink w:anchor="_Toc173332510" w:history="1">
        <w:r w:rsidR="00DB593C" w:rsidRPr="000A27A8">
          <w:rPr>
            <w:rStyle w:val="Hyperlink"/>
          </w:rPr>
          <w:t>6.2.2</w:t>
        </w:r>
        <w:r w:rsidR="00DB593C">
          <w:rPr>
            <w:i w:val="0"/>
            <w:iCs w:val="0"/>
            <w:kern w:val="2"/>
            <w:sz w:val="24"/>
            <w:szCs w:val="24"/>
            <w14:ligatures w14:val="standardContextual"/>
          </w:rPr>
          <w:tab/>
        </w:r>
        <w:r w:rsidR="00DB593C" w:rsidRPr="000A27A8">
          <w:rPr>
            <w:rStyle w:val="Hyperlink"/>
          </w:rPr>
          <w:t>Configure to Use Integrated Windows Authentication</w:t>
        </w:r>
        <w:r w:rsidR="00DB593C">
          <w:rPr>
            <w:webHidden/>
          </w:rPr>
          <w:tab/>
        </w:r>
        <w:r w:rsidR="00DB593C">
          <w:rPr>
            <w:webHidden/>
          </w:rPr>
          <w:fldChar w:fldCharType="begin"/>
        </w:r>
        <w:r w:rsidR="00DB593C">
          <w:rPr>
            <w:webHidden/>
          </w:rPr>
          <w:instrText xml:space="preserve"> PAGEREF _Toc173332510 \h </w:instrText>
        </w:r>
        <w:r w:rsidR="00DB593C">
          <w:rPr>
            <w:webHidden/>
          </w:rPr>
        </w:r>
        <w:r w:rsidR="00DB593C">
          <w:rPr>
            <w:webHidden/>
          </w:rPr>
          <w:fldChar w:fldCharType="separate"/>
        </w:r>
        <w:r w:rsidR="00DB593C">
          <w:rPr>
            <w:webHidden/>
          </w:rPr>
          <w:t>54</w:t>
        </w:r>
        <w:r w:rsidR="00DB593C">
          <w:rPr>
            <w:webHidden/>
          </w:rPr>
          <w:fldChar w:fldCharType="end"/>
        </w:r>
      </w:hyperlink>
    </w:p>
    <w:p w14:paraId="10E1C465" w14:textId="13FEFA5E" w:rsidR="00DB593C" w:rsidRDefault="00926791">
      <w:pPr>
        <w:pStyle w:val="TOC3"/>
        <w:rPr>
          <w:i w:val="0"/>
          <w:iCs w:val="0"/>
          <w:kern w:val="2"/>
          <w:sz w:val="24"/>
          <w:szCs w:val="24"/>
          <w14:ligatures w14:val="standardContextual"/>
        </w:rPr>
      </w:pPr>
      <w:hyperlink w:anchor="_Toc173332511" w:history="1">
        <w:r w:rsidR="00DB593C" w:rsidRPr="000A27A8">
          <w:rPr>
            <w:rStyle w:val="Hyperlink"/>
          </w:rPr>
          <w:t>6.2.3</w:t>
        </w:r>
        <w:r w:rsidR="00DB593C">
          <w:rPr>
            <w:i w:val="0"/>
            <w:iCs w:val="0"/>
            <w:kern w:val="2"/>
            <w:sz w:val="24"/>
            <w:szCs w:val="24"/>
            <w14:ligatures w14:val="standardContextual"/>
          </w:rPr>
          <w:tab/>
        </w:r>
        <w:r w:rsidR="00DB593C" w:rsidRPr="000A27A8">
          <w:rPr>
            <w:rStyle w:val="Hyperlink"/>
          </w:rPr>
          <w:t>Import SSL, PFX, and Root CA Certificates to Portal</w:t>
        </w:r>
        <w:r w:rsidR="00DB593C">
          <w:rPr>
            <w:webHidden/>
          </w:rPr>
          <w:tab/>
        </w:r>
        <w:r w:rsidR="00DB593C">
          <w:rPr>
            <w:webHidden/>
          </w:rPr>
          <w:fldChar w:fldCharType="begin"/>
        </w:r>
        <w:r w:rsidR="00DB593C">
          <w:rPr>
            <w:webHidden/>
          </w:rPr>
          <w:instrText xml:space="preserve"> PAGEREF _Toc173332511 \h </w:instrText>
        </w:r>
        <w:r w:rsidR="00DB593C">
          <w:rPr>
            <w:webHidden/>
          </w:rPr>
        </w:r>
        <w:r w:rsidR="00DB593C">
          <w:rPr>
            <w:webHidden/>
          </w:rPr>
          <w:fldChar w:fldCharType="separate"/>
        </w:r>
        <w:r w:rsidR="00DB593C">
          <w:rPr>
            <w:webHidden/>
          </w:rPr>
          <w:t>54</w:t>
        </w:r>
        <w:r w:rsidR="00DB593C">
          <w:rPr>
            <w:webHidden/>
          </w:rPr>
          <w:fldChar w:fldCharType="end"/>
        </w:r>
      </w:hyperlink>
    </w:p>
    <w:p w14:paraId="40381974" w14:textId="6EFCCADF" w:rsidR="00DB593C" w:rsidRDefault="00926791">
      <w:pPr>
        <w:pStyle w:val="TOC3"/>
        <w:rPr>
          <w:i w:val="0"/>
          <w:iCs w:val="0"/>
          <w:kern w:val="2"/>
          <w:sz w:val="24"/>
          <w:szCs w:val="24"/>
          <w14:ligatures w14:val="standardContextual"/>
        </w:rPr>
      </w:pPr>
      <w:hyperlink w:anchor="_Toc173332512" w:history="1">
        <w:r w:rsidR="00DB593C" w:rsidRPr="000A27A8">
          <w:rPr>
            <w:rStyle w:val="Hyperlink"/>
          </w:rPr>
          <w:t>6.2.4</w:t>
        </w:r>
        <w:r w:rsidR="00DB593C">
          <w:rPr>
            <w:i w:val="0"/>
            <w:iCs w:val="0"/>
            <w:kern w:val="2"/>
            <w:sz w:val="24"/>
            <w:szCs w:val="24"/>
            <w14:ligatures w14:val="standardContextual"/>
          </w:rPr>
          <w:tab/>
        </w:r>
        <w:r w:rsidR="00DB593C" w:rsidRPr="000A27A8">
          <w:rPr>
            <w:rStyle w:val="Hyperlink"/>
          </w:rPr>
          <w:t>Import PFX</w:t>
        </w:r>
        <w:r w:rsidR="00DB593C">
          <w:rPr>
            <w:webHidden/>
          </w:rPr>
          <w:tab/>
        </w:r>
        <w:r w:rsidR="00DB593C">
          <w:rPr>
            <w:webHidden/>
          </w:rPr>
          <w:fldChar w:fldCharType="begin"/>
        </w:r>
        <w:r w:rsidR="00DB593C">
          <w:rPr>
            <w:webHidden/>
          </w:rPr>
          <w:instrText xml:space="preserve"> PAGEREF _Toc173332512 \h </w:instrText>
        </w:r>
        <w:r w:rsidR="00DB593C">
          <w:rPr>
            <w:webHidden/>
          </w:rPr>
        </w:r>
        <w:r w:rsidR="00DB593C">
          <w:rPr>
            <w:webHidden/>
          </w:rPr>
          <w:fldChar w:fldCharType="separate"/>
        </w:r>
        <w:r w:rsidR="00DB593C">
          <w:rPr>
            <w:webHidden/>
          </w:rPr>
          <w:t>56</w:t>
        </w:r>
        <w:r w:rsidR="00DB593C">
          <w:rPr>
            <w:webHidden/>
          </w:rPr>
          <w:fldChar w:fldCharType="end"/>
        </w:r>
      </w:hyperlink>
    </w:p>
    <w:p w14:paraId="43354AE9" w14:textId="1696CDF6" w:rsidR="00DB593C" w:rsidRDefault="00926791">
      <w:pPr>
        <w:pStyle w:val="TOC3"/>
        <w:rPr>
          <w:i w:val="0"/>
          <w:iCs w:val="0"/>
          <w:kern w:val="2"/>
          <w:sz w:val="24"/>
          <w:szCs w:val="24"/>
          <w14:ligatures w14:val="standardContextual"/>
        </w:rPr>
      </w:pPr>
      <w:hyperlink w:anchor="_Toc173332513" w:history="1">
        <w:r w:rsidR="00DB593C" w:rsidRPr="000A27A8">
          <w:rPr>
            <w:rStyle w:val="Hyperlink"/>
          </w:rPr>
          <w:t>6.2.5</w:t>
        </w:r>
        <w:r w:rsidR="00DB593C">
          <w:rPr>
            <w:i w:val="0"/>
            <w:iCs w:val="0"/>
            <w:kern w:val="2"/>
            <w:sz w:val="24"/>
            <w:szCs w:val="24"/>
            <w14:ligatures w14:val="standardContextual"/>
          </w:rPr>
          <w:tab/>
        </w:r>
        <w:r w:rsidR="00DB593C" w:rsidRPr="000A27A8">
          <w:rPr>
            <w:rStyle w:val="Hyperlink"/>
          </w:rPr>
          <w:t>Set Up Active Directory Identity Store</w:t>
        </w:r>
        <w:r w:rsidR="00DB593C">
          <w:rPr>
            <w:webHidden/>
          </w:rPr>
          <w:tab/>
        </w:r>
        <w:r w:rsidR="00DB593C">
          <w:rPr>
            <w:webHidden/>
          </w:rPr>
          <w:fldChar w:fldCharType="begin"/>
        </w:r>
        <w:r w:rsidR="00DB593C">
          <w:rPr>
            <w:webHidden/>
          </w:rPr>
          <w:instrText xml:space="preserve"> PAGEREF _Toc173332513 \h </w:instrText>
        </w:r>
        <w:r w:rsidR="00DB593C">
          <w:rPr>
            <w:webHidden/>
          </w:rPr>
        </w:r>
        <w:r w:rsidR="00DB593C">
          <w:rPr>
            <w:webHidden/>
          </w:rPr>
          <w:fldChar w:fldCharType="separate"/>
        </w:r>
        <w:r w:rsidR="00DB593C">
          <w:rPr>
            <w:webHidden/>
          </w:rPr>
          <w:t>57</w:t>
        </w:r>
        <w:r w:rsidR="00DB593C">
          <w:rPr>
            <w:webHidden/>
          </w:rPr>
          <w:fldChar w:fldCharType="end"/>
        </w:r>
      </w:hyperlink>
    </w:p>
    <w:p w14:paraId="6E87A954" w14:textId="3E947F66" w:rsidR="00DB593C" w:rsidRDefault="00926791">
      <w:pPr>
        <w:pStyle w:val="TOC2"/>
        <w:tabs>
          <w:tab w:val="left" w:pos="960"/>
          <w:tab w:val="right" w:leader="dot" w:pos="9350"/>
        </w:tabs>
        <w:rPr>
          <w:smallCaps w:val="0"/>
          <w:noProof/>
          <w:kern w:val="2"/>
          <w:sz w:val="24"/>
          <w:szCs w:val="24"/>
          <w14:ligatures w14:val="standardContextual"/>
        </w:rPr>
      </w:pPr>
      <w:hyperlink w:anchor="_Toc173332514" w:history="1">
        <w:r w:rsidR="00DB593C" w:rsidRPr="000A27A8">
          <w:rPr>
            <w:rStyle w:val="Hyperlink"/>
            <w:noProof/>
          </w:rPr>
          <w:t>6.3</w:t>
        </w:r>
        <w:r w:rsidR="00DB593C">
          <w:rPr>
            <w:smallCaps w:val="0"/>
            <w:noProof/>
            <w:kern w:val="2"/>
            <w:sz w:val="24"/>
            <w:szCs w:val="24"/>
            <w14:ligatures w14:val="standardContextual"/>
          </w:rPr>
          <w:tab/>
        </w:r>
        <w:r w:rsidR="00DB593C" w:rsidRPr="000A27A8">
          <w:rPr>
            <w:rStyle w:val="Hyperlink"/>
            <w:noProof/>
          </w:rPr>
          <w:t>Add Members to Portal</w:t>
        </w:r>
        <w:r w:rsidR="00DB593C">
          <w:rPr>
            <w:noProof/>
            <w:webHidden/>
          </w:rPr>
          <w:tab/>
        </w:r>
        <w:r w:rsidR="00DB593C">
          <w:rPr>
            <w:noProof/>
            <w:webHidden/>
          </w:rPr>
          <w:fldChar w:fldCharType="begin"/>
        </w:r>
        <w:r w:rsidR="00DB593C">
          <w:rPr>
            <w:noProof/>
            <w:webHidden/>
          </w:rPr>
          <w:instrText xml:space="preserve"> PAGEREF _Toc173332514 \h </w:instrText>
        </w:r>
        <w:r w:rsidR="00DB593C">
          <w:rPr>
            <w:noProof/>
            <w:webHidden/>
          </w:rPr>
        </w:r>
        <w:r w:rsidR="00DB593C">
          <w:rPr>
            <w:noProof/>
            <w:webHidden/>
          </w:rPr>
          <w:fldChar w:fldCharType="separate"/>
        </w:r>
        <w:r w:rsidR="00DB593C">
          <w:rPr>
            <w:noProof/>
            <w:webHidden/>
          </w:rPr>
          <w:t>60</w:t>
        </w:r>
        <w:r w:rsidR="00DB593C">
          <w:rPr>
            <w:noProof/>
            <w:webHidden/>
          </w:rPr>
          <w:fldChar w:fldCharType="end"/>
        </w:r>
      </w:hyperlink>
    </w:p>
    <w:p w14:paraId="6577EFCD" w14:textId="3D91913F" w:rsidR="00DB593C" w:rsidRDefault="00926791">
      <w:pPr>
        <w:pStyle w:val="TOC3"/>
        <w:rPr>
          <w:i w:val="0"/>
          <w:iCs w:val="0"/>
          <w:kern w:val="2"/>
          <w:sz w:val="24"/>
          <w:szCs w:val="24"/>
          <w14:ligatures w14:val="standardContextual"/>
        </w:rPr>
      </w:pPr>
      <w:hyperlink w:anchor="_Toc173332515" w:history="1">
        <w:r w:rsidR="00DB593C" w:rsidRPr="000A27A8">
          <w:rPr>
            <w:rStyle w:val="Hyperlink"/>
          </w:rPr>
          <w:t>6.3.1</w:t>
        </w:r>
        <w:r w:rsidR="00DB593C">
          <w:rPr>
            <w:i w:val="0"/>
            <w:iCs w:val="0"/>
            <w:kern w:val="2"/>
            <w:sz w:val="24"/>
            <w:szCs w:val="24"/>
            <w14:ligatures w14:val="standardContextual"/>
          </w:rPr>
          <w:tab/>
        </w:r>
        <w:r w:rsidR="00DB593C" w:rsidRPr="000A27A8">
          <w:rPr>
            <w:rStyle w:val="Hyperlink"/>
          </w:rPr>
          <w:t>Add Members Based on Existing Enterprise Users</w:t>
        </w:r>
        <w:r w:rsidR="00DB593C">
          <w:rPr>
            <w:webHidden/>
          </w:rPr>
          <w:tab/>
        </w:r>
        <w:r w:rsidR="00DB593C">
          <w:rPr>
            <w:webHidden/>
          </w:rPr>
          <w:fldChar w:fldCharType="begin"/>
        </w:r>
        <w:r w:rsidR="00DB593C">
          <w:rPr>
            <w:webHidden/>
          </w:rPr>
          <w:instrText xml:space="preserve"> PAGEREF _Toc173332515 \h </w:instrText>
        </w:r>
        <w:r w:rsidR="00DB593C">
          <w:rPr>
            <w:webHidden/>
          </w:rPr>
        </w:r>
        <w:r w:rsidR="00DB593C">
          <w:rPr>
            <w:webHidden/>
          </w:rPr>
          <w:fldChar w:fldCharType="separate"/>
        </w:r>
        <w:r w:rsidR="00DB593C">
          <w:rPr>
            <w:webHidden/>
          </w:rPr>
          <w:t>61</w:t>
        </w:r>
        <w:r w:rsidR="00DB593C">
          <w:rPr>
            <w:webHidden/>
          </w:rPr>
          <w:fldChar w:fldCharType="end"/>
        </w:r>
      </w:hyperlink>
    </w:p>
    <w:p w14:paraId="45378814" w14:textId="29AA0FAC" w:rsidR="00DB593C" w:rsidRDefault="00926791">
      <w:pPr>
        <w:pStyle w:val="TOC3"/>
        <w:rPr>
          <w:i w:val="0"/>
          <w:iCs w:val="0"/>
          <w:kern w:val="2"/>
          <w:sz w:val="24"/>
          <w:szCs w:val="24"/>
          <w14:ligatures w14:val="standardContextual"/>
        </w:rPr>
      </w:pPr>
      <w:hyperlink w:anchor="_Toc173332516" w:history="1">
        <w:r w:rsidR="00DB593C" w:rsidRPr="000A27A8">
          <w:rPr>
            <w:rStyle w:val="Hyperlink"/>
          </w:rPr>
          <w:t>6.3.2</w:t>
        </w:r>
        <w:r w:rsidR="00DB593C">
          <w:rPr>
            <w:i w:val="0"/>
            <w:iCs w:val="0"/>
            <w:kern w:val="2"/>
            <w:sz w:val="24"/>
            <w:szCs w:val="24"/>
            <w14:ligatures w14:val="standardContextual"/>
          </w:rPr>
          <w:tab/>
        </w:r>
        <w:r w:rsidR="00DB593C" w:rsidRPr="000A27A8">
          <w:rPr>
            <w:rStyle w:val="Hyperlink"/>
          </w:rPr>
          <w:t>Add Member to ArcGIS Group(s).</w:t>
        </w:r>
        <w:r w:rsidR="00DB593C">
          <w:rPr>
            <w:webHidden/>
          </w:rPr>
          <w:tab/>
        </w:r>
        <w:r w:rsidR="00DB593C">
          <w:rPr>
            <w:webHidden/>
          </w:rPr>
          <w:fldChar w:fldCharType="begin"/>
        </w:r>
        <w:r w:rsidR="00DB593C">
          <w:rPr>
            <w:webHidden/>
          </w:rPr>
          <w:instrText xml:space="preserve"> PAGEREF _Toc173332516 \h </w:instrText>
        </w:r>
        <w:r w:rsidR="00DB593C">
          <w:rPr>
            <w:webHidden/>
          </w:rPr>
        </w:r>
        <w:r w:rsidR="00DB593C">
          <w:rPr>
            <w:webHidden/>
          </w:rPr>
          <w:fldChar w:fldCharType="separate"/>
        </w:r>
        <w:r w:rsidR="00DB593C">
          <w:rPr>
            <w:webHidden/>
          </w:rPr>
          <w:t>62</w:t>
        </w:r>
        <w:r w:rsidR="00DB593C">
          <w:rPr>
            <w:webHidden/>
          </w:rPr>
          <w:fldChar w:fldCharType="end"/>
        </w:r>
      </w:hyperlink>
    </w:p>
    <w:p w14:paraId="7E6C43B9" w14:textId="2AD4E1D2" w:rsidR="00DB593C" w:rsidRDefault="00926791">
      <w:pPr>
        <w:pStyle w:val="TOC2"/>
        <w:tabs>
          <w:tab w:val="left" w:pos="960"/>
          <w:tab w:val="right" w:leader="dot" w:pos="9350"/>
        </w:tabs>
        <w:rPr>
          <w:smallCaps w:val="0"/>
          <w:noProof/>
          <w:kern w:val="2"/>
          <w:sz w:val="24"/>
          <w:szCs w:val="24"/>
          <w14:ligatures w14:val="standardContextual"/>
        </w:rPr>
      </w:pPr>
      <w:hyperlink w:anchor="_Toc173332517" w:history="1">
        <w:r w:rsidR="00DB593C" w:rsidRPr="000A27A8">
          <w:rPr>
            <w:rStyle w:val="Hyperlink"/>
            <w:noProof/>
          </w:rPr>
          <w:t>6.4</w:t>
        </w:r>
        <w:r w:rsidR="00DB593C">
          <w:rPr>
            <w:smallCaps w:val="0"/>
            <w:noProof/>
            <w:kern w:val="2"/>
            <w:sz w:val="24"/>
            <w:szCs w:val="24"/>
            <w14:ligatures w14:val="standardContextual"/>
          </w:rPr>
          <w:tab/>
        </w:r>
        <w:r w:rsidR="00DB593C" w:rsidRPr="000A27A8">
          <w:rPr>
            <w:rStyle w:val="Hyperlink"/>
            <w:noProof/>
          </w:rPr>
          <w:t>Configure ArcGIS Server (Verify)</w:t>
        </w:r>
        <w:r w:rsidR="00DB593C">
          <w:rPr>
            <w:noProof/>
            <w:webHidden/>
          </w:rPr>
          <w:tab/>
        </w:r>
        <w:r w:rsidR="00DB593C">
          <w:rPr>
            <w:noProof/>
            <w:webHidden/>
          </w:rPr>
          <w:fldChar w:fldCharType="begin"/>
        </w:r>
        <w:r w:rsidR="00DB593C">
          <w:rPr>
            <w:noProof/>
            <w:webHidden/>
          </w:rPr>
          <w:instrText xml:space="preserve"> PAGEREF _Toc173332517 \h </w:instrText>
        </w:r>
        <w:r w:rsidR="00DB593C">
          <w:rPr>
            <w:noProof/>
            <w:webHidden/>
          </w:rPr>
        </w:r>
        <w:r w:rsidR="00DB593C">
          <w:rPr>
            <w:noProof/>
            <w:webHidden/>
          </w:rPr>
          <w:fldChar w:fldCharType="separate"/>
        </w:r>
        <w:r w:rsidR="00DB593C">
          <w:rPr>
            <w:noProof/>
            <w:webHidden/>
          </w:rPr>
          <w:t>62</w:t>
        </w:r>
        <w:r w:rsidR="00DB593C">
          <w:rPr>
            <w:noProof/>
            <w:webHidden/>
          </w:rPr>
          <w:fldChar w:fldCharType="end"/>
        </w:r>
      </w:hyperlink>
    </w:p>
    <w:p w14:paraId="1A6F15F5" w14:textId="4FBBDEA2" w:rsidR="00DB593C" w:rsidRDefault="00926791">
      <w:pPr>
        <w:pStyle w:val="TOC3"/>
        <w:rPr>
          <w:i w:val="0"/>
          <w:iCs w:val="0"/>
          <w:kern w:val="2"/>
          <w:sz w:val="24"/>
          <w:szCs w:val="24"/>
          <w14:ligatures w14:val="standardContextual"/>
        </w:rPr>
      </w:pPr>
      <w:hyperlink w:anchor="_Toc173332518" w:history="1">
        <w:r w:rsidR="00DB593C" w:rsidRPr="000A27A8">
          <w:rPr>
            <w:rStyle w:val="Hyperlink"/>
          </w:rPr>
          <w:t>6.4.1</w:t>
        </w:r>
        <w:r w:rsidR="00DB593C">
          <w:rPr>
            <w:i w:val="0"/>
            <w:iCs w:val="0"/>
            <w:kern w:val="2"/>
            <w:sz w:val="24"/>
            <w:szCs w:val="24"/>
            <w14:ligatures w14:val="standardContextual"/>
          </w:rPr>
          <w:tab/>
        </w:r>
        <w:r w:rsidR="00DB593C" w:rsidRPr="000A27A8">
          <w:rPr>
            <w:rStyle w:val="Hyperlink"/>
          </w:rPr>
          <w:t>Verify and Configure</w:t>
        </w:r>
        <w:r w:rsidR="00DB593C">
          <w:rPr>
            <w:webHidden/>
          </w:rPr>
          <w:tab/>
        </w:r>
        <w:r w:rsidR="00DB593C">
          <w:rPr>
            <w:webHidden/>
          </w:rPr>
          <w:fldChar w:fldCharType="begin"/>
        </w:r>
        <w:r w:rsidR="00DB593C">
          <w:rPr>
            <w:webHidden/>
          </w:rPr>
          <w:instrText xml:space="preserve"> PAGEREF _Toc173332518 \h </w:instrText>
        </w:r>
        <w:r w:rsidR="00DB593C">
          <w:rPr>
            <w:webHidden/>
          </w:rPr>
        </w:r>
        <w:r w:rsidR="00DB593C">
          <w:rPr>
            <w:webHidden/>
          </w:rPr>
          <w:fldChar w:fldCharType="separate"/>
        </w:r>
        <w:r w:rsidR="00DB593C">
          <w:rPr>
            <w:webHidden/>
          </w:rPr>
          <w:t>62</w:t>
        </w:r>
        <w:r w:rsidR="00DB593C">
          <w:rPr>
            <w:webHidden/>
          </w:rPr>
          <w:fldChar w:fldCharType="end"/>
        </w:r>
      </w:hyperlink>
    </w:p>
    <w:p w14:paraId="32AA1453" w14:textId="1AAED940" w:rsidR="00DB593C" w:rsidRDefault="00926791">
      <w:pPr>
        <w:pStyle w:val="TOC3"/>
        <w:rPr>
          <w:i w:val="0"/>
          <w:iCs w:val="0"/>
          <w:kern w:val="2"/>
          <w:sz w:val="24"/>
          <w:szCs w:val="24"/>
          <w14:ligatures w14:val="standardContextual"/>
        </w:rPr>
      </w:pPr>
      <w:hyperlink w:anchor="_Toc173332519" w:history="1">
        <w:r w:rsidR="00DB593C" w:rsidRPr="000A27A8">
          <w:rPr>
            <w:rStyle w:val="Hyperlink"/>
          </w:rPr>
          <w:t>6.4.2</w:t>
        </w:r>
        <w:r w:rsidR="00DB593C">
          <w:rPr>
            <w:i w:val="0"/>
            <w:iCs w:val="0"/>
            <w:kern w:val="2"/>
            <w:sz w:val="24"/>
            <w:szCs w:val="24"/>
            <w14:ligatures w14:val="standardContextual"/>
          </w:rPr>
          <w:tab/>
        </w:r>
        <w:r w:rsidR="00DB593C" w:rsidRPr="000A27A8">
          <w:rPr>
            <w:rStyle w:val="Hyperlink"/>
          </w:rPr>
          <w:t>Verify the ArcGIS Server Software Authorization</w:t>
        </w:r>
        <w:r w:rsidR="00DB593C">
          <w:rPr>
            <w:webHidden/>
          </w:rPr>
          <w:tab/>
        </w:r>
        <w:r w:rsidR="00DB593C">
          <w:rPr>
            <w:webHidden/>
          </w:rPr>
          <w:fldChar w:fldCharType="begin"/>
        </w:r>
        <w:r w:rsidR="00DB593C">
          <w:rPr>
            <w:webHidden/>
          </w:rPr>
          <w:instrText xml:space="preserve"> PAGEREF _Toc173332519 \h </w:instrText>
        </w:r>
        <w:r w:rsidR="00DB593C">
          <w:rPr>
            <w:webHidden/>
          </w:rPr>
        </w:r>
        <w:r w:rsidR="00DB593C">
          <w:rPr>
            <w:webHidden/>
          </w:rPr>
          <w:fldChar w:fldCharType="separate"/>
        </w:r>
        <w:r w:rsidR="00DB593C">
          <w:rPr>
            <w:webHidden/>
          </w:rPr>
          <w:t>63</w:t>
        </w:r>
        <w:r w:rsidR="00DB593C">
          <w:rPr>
            <w:webHidden/>
          </w:rPr>
          <w:fldChar w:fldCharType="end"/>
        </w:r>
      </w:hyperlink>
    </w:p>
    <w:p w14:paraId="41DA7018" w14:textId="3CC0B1C7" w:rsidR="00DB593C" w:rsidRDefault="00926791">
      <w:pPr>
        <w:pStyle w:val="TOC3"/>
        <w:rPr>
          <w:i w:val="0"/>
          <w:iCs w:val="0"/>
          <w:kern w:val="2"/>
          <w:sz w:val="24"/>
          <w:szCs w:val="24"/>
          <w14:ligatures w14:val="standardContextual"/>
        </w:rPr>
      </w:pPr>
      <w:hyperlink w:anchor="_Toc173332520" w:history="1">
        <w:r w:rsidR="00DB593C" w:rsidRPr="000A27A8">
          <w:rPr>
            <w:rStyle w:val="Hyperlink"/>
          </w:rPr>
          <w:t>6.4.3</w:t>
        </w:r>
        <w:r w:rsidR="00DB593C">
          <w:rPr>
            <w:i w:val="0"/>
            <w:iCs w:val="0"/>
            <w:kern w:val="2"/>
            <w:sz w:val="24"/>
            <w:szCs w:val="24"/>
            <w14:ligatures w14:val="standardContextual"/>
          </w:rPr>
          <w:tab/>
        </w:r>
        <w:r w:rsidR="00DB593C" w:rsidRPr="000A27A8">
          <w:rPr>
            <w:rStyle w:val="Hyperlink"/>
          </w:rPr>
          <w:t>Configure Log Settings for ArcGIS Server</w:t>
        </w:r>
        <w:r w:rsidR="00DB593C">
          <w:rPr>
            <w:webHidden/>
          </w:rPr>
          <w:tab/>
        </w:r>
        <w:r w:rsidR="00DB593C">
          <w:rPr>
            <w:webHidden/>
          </w:rPr>
          <w:fldChar w:fldCharType="begin"/>
        </w:r>
        <w:r w:rsidR="00DB593C">
          <w:rPr>
            <w:webHidden/>
          </w:rPr>
          <w:instrText xml:space="preserve"> PAGEREF _Toc173332520 \h </w:instrText>
        </w:r>
        <w:r w:rsidR="00DB593C">
          <w:rPr>
            <w:webHidden/>
          </w:rPr>
        </w:r>
        <w:r w:rsidR="00DB593C">
          <w:rPr>
            <w:webHidden/>
          </w:rPr>
          <w:fldChar w:fldCharType="separate"/>
        </w:r>
        <w:r w:rsidR="00DB593C">
          <w:rPr>
            <w:webHidden/>
          </w:rPr>
          <w:t>64</w:t>
        </w:r>
        <w:r w:rsidR="00DB593C">
          <w:rPr>
            <w:webHidden/>
          </w:rPr>
          <w:fldChar w:fldCharType="end"/>
        </w:r>
      </w:hyperlink>
    </w:p>
    <w:p w14:paraId="740B2E8B" w14:textId="2105EED1" w:rsidR="00DB593C" w:rsidRDefault="00926791">
      <w:pPr>
        <w:pStyle w:val="TOC2"/>
        <w:tabs>
          <w:tab w:val="left" w:pos="960"/>
          <w:tab w:val="right" w:leader="dot" w:pos="9350"/>
        </w:tabs>
        <w:rPr>
          <w:smallCaps w:val="0"/>
          <w:noProof/>
          <w:kern w:val="2"/>
          <w:sz w:val="24"/>
          <w:szCs w:val="24"/>
          <w14:ligatures w14:val="standardContextual"/>
        </w:rPr>
      </w:pPr>
      <w:hyperlink w:anchor="_Toc173332521" w:history="1">
        <w:r w:rsidR="00DB593C" w:rsidRPr="000A27A8">
          <w:rPr>
            <w:rStyle w:val="Hyperlink"/>
            <w:noProof/>
          </w:rPr>
          <w:t>6.5</w:t>
        </w:r>
        <w:r w:rsidR="00DB593C">
          <w:rPr>
            <w:smallCaps w:val="0"/>
            <w:noProof/>
            <w:kern w:val="2"/>
            <w:sz w:val="24"/>
            <w:szCs w:val="24"/>
            <w14:ligatures w14:val="standardContextual"/>
          </w:rPr>
          <w:tab/>
        </w:r>
        <w:r w:rsidR="00DB593C" w:rsidRPr="000A27A8">
          <w:rPr>
            <w:rStyle w:val="Hyperlink"/>
            <w:noProof/>
          </w:rPr>
          <w:t>Server Administrator Interface</w:t>
        </w:r>
        <w:r w:rsidR="00DB593C">
          <w:rPr>
            <w:noProof/>
            <w:webHidden/>
          </w:rPr>
          <w:tab/>
        </w:r>
        <w:r w:rsidR="00DB593C">
          <w:rPr>
            <w:noProof/>
            <w:webHidden/>
          </w:rPr>
          <w:fldChar w:fldCharType="begin"/>
        </w:r>
        <w:r w:rsidR="00DB593C">
          <w:rPr>
            <w:noProof/>
            <w:webHidden/>
          </w:rPr>
          <w:instrText xml:space="preserve"> PAGEREF _Toc173332521 \h </w:instrText>
        </w:r>
        <w:r w:rsidR="00DB593C">
          <w:rPr>
            <w:noProof/>
            <w:webHidden/>
          </w:rPr>
        </w:r>
        <w:r w:rsidR="00DB593C">
          <w:rPr>
            <w:noProof/>
            <w:webHidden/>
          </w:rPr>
          <w:fldChar w:fldCharType="separate"/>
        </w:r>
        <w:r w:rsidR="00DB593C">
          <w:rPr>
            <w:noProof/>
            <w:webHidden/>
          </w:rPr>
          <w:t>64</w:t>
        </w:r>
        <w:r w:rsidR="00DB593C">
          <w:rPr>
            <w:noProof/>
            <w:webHidden/>
          </w:rPr>
          <w:fldChar w:fldCharType="end"/>
        </w:r>
      </w:hyperlink>
    </w:p>
    <w:p w14:paraId="6C0584ED" w14:textId="42464C09" w:rsidR="00DB593C" w:rsidRDefault="00926791">
      <w:pPr>
        <w:pStyle w:val="TOC3"/>
        <w:rPr>
          <w:i w:val="0"/>
          <w:iCs w:val="0"/>
          <w:kern w:val="2"/>
          <w:sz w:val="24"/>
          <w:szCs w:val="24"/>
          <w14:ligatures w14:val="standardContextual"/>
        </w:rPr>
      </w:pPr>
      <w:hyperlink w:anchor="_Toc173332522" w:history="1">
        <w:r w:rsidR="00DB593C" w:rsidRPr="000A27A8">
          <w:rPr>
            <w:rStyle w:val="Hyperlink"/>
          </w:rPr>
          <w:t>6.5.1</w:t>
        </w:r>
        <w:r w:rsidR="00DB593C">
          <w:rPr>
            <w:i w:val="0"/>
            <w:iCs w:val="0"/>
            <w:kern w:val="2"/>
            <w:sz w:val="24"/>
            <w:szCs w:val="24"/>
            <w14:ligatures w14:val="standardContextual"/>
          </w:rPr>
          <w:tab/>
        </w:r>
        <w:r w:rsidR="00DB593C" w:rsidRPr="000A27A8">
          <w:rPr>
            <w:rStyle w:val="Hyperlink"/>
          </w:rPr>
          <w:t>Import Root Certificate</w:t>
        </w:r>
        <w:r w:rsidR="00DB593C">
          <w:rPr>
            <w:webHidden/>
          </w:rPr>
          <w:tab/>
        </w:r>
        <w:r w:rsidR="00DB593C">
          <w:rPr>
            <w:webHidden/>
          </w:rPr>
          <w:fldChar w:fldCharType="begin"/>
        </w:r>
        <w:r w:rsidR="00DB593C">
          <w:rPr>
            <w:webHidden/>
          </w:rPr>
          <w:instrText xml:space="preserve"> PAGEREF _Toc173332522 \h </w:instrText>
        </w:r>
        <w:r w:rsidR="00DB593C">
          <w:rPr>
            <w:webHidden/>
          </w:rPr>
        </w:r>
        <w:r w:rsidR="00DB593C">
          <w:rPr>
            <w:webHidden/>
          </w:rPr>
          <w:fldChar w:fldCharType="separate"/>
        </w:r>
        <w:r w:rsidR="00DB593C">
          <w:rPr>
            <w:webHidden/>
          </w:rPr>
          <w:t>64</w:t>
        </w:r>
        <w:r w:rsidR="00DB593C">
          <w:rPr>
            <w:webHidden/>
          </w:rPr>
          <w:fldChar w:fldCharType="end"/>
        </w:r>
      </w:hyperlink>
    </w:p>
    <w:p w14:paraId="2AC970CF" w14:textId="43C5E9A7" w:rsidR="00DB593C" w:rsidRDefault="00926791">
      <w:pPr>
        <w:pStyle w:val="TOC3"/>
        <w:rPr>
          <w:i w:val="0"/>
          <w:iCs w:val="0"/>
          <w:kern w:val="2"/>
          <w:sz w:val="24"/>
          <w:szCs w:val="24"/>
          <w14:ligatures w14:val="standardContextual"/>
        </w:rPr>
      </w:pPr>
      <w:hyperlink w:anchor="_Toc173332523" w:history="1">
        <w:r w:rsidR="00DB593C" w:rsidRPr="000A27A8">
          <w:rPr>
            <w:rStyle w:val="Hyperlink"/>
          </w:rPr>
          <w:t>6.5.2</w:t>
        </w:r>
        <w:r w:rsidR="00DB593C">
          <w:rPr>
            <w:i w:val="0"/>
            <w:iCs w:val="0"/>
            <w:kern w:val="2"/>
            <w:sz w:val="24"/>
            <w:szCs w:val="24"/>
            <w14:ligatures w14:val="standardContextual"/>
          </w:rPr>
          <w:tab/>
        </w:r>
        <w:r w:rsidR="00DB593C" w:rsidRPr="000A27A8">
          <w:rPr>
            <w:rStyle w:val="Hyperlink"/>
          </w:rPr>
          <w:t>Import Existing Server Certificate</w:t>
        </w:r>
        <w:r w:rsidR="00DB593C">
          <w:rPr>
            <w:webHidden/>
          </w:rPr>
          <w:tab/>
        </w:r>
        <w:r w:rsidR="00DB593C">
          <w:rPr>
            <w:webHidden/>
          </w:rPr>
          <w:fldChar w:fldCharType="begin"/>
        </w:r>
        <w:r w:rsidR="00DB593C">
          <w:rPr>
            <w:webHidden/>
          </w:rPr>
          <w:instrText xml:space="preserve"> PAGEREF _Toc173332523 \h </w:instrText>
        </w:r>
        <w:r w:rsidR="00DB593C">
          <w:rPr>
            <w:webHidden/>
          </w:rPr>
        </w:r>
        <w:r w:rsidR="00DB593C">
          <w:rPr>
            <w:webHidden/>
          </w:rPr>
          <w:fldChar w:fldCharType="separate"/>
        </w:r>
        <w:r w:rsidR="00DB593C">
          <w:rPr>
            <w:webHidden/>
          </w:rPr>
          <w:t>65</w:t>
        </w:r>
        <w:r w:rsidR="00DB593C">
          <w:rPr>
            <w:webHidden/>
          </w:rPr>
          <w:fldChar w:fldCharType="end"/>
        </w:r>
      </w:hyperlink>
    </w:p>
    <w:p w14:paraId="0CF980A8" w14:textId="458367E3" w:rsidR="00DB593C" w:rsidRDefault="00926791">
      <w:pPr>
        <w:pStyle w:val="TOC1"/>
        <w:rPr>
          <w:b w:val="0"/>
          <w:bCs w:val="0"/>
          <w:caps w:val="0"/>
          <w:noProof/>
          <w:kern w:val="2"/>
          <w:sz w:val="24"/>
          <w:szCs w:val="24"/>
          <w14:ligatures w14:val="standardContextual"/>
        </w:rPr>
      </w:pPr>
      <w:hyperlink w:anchor="_Toc173332524" w:history="1">
        <w:r w:rsidR="00DB593C" w:rsidRPr="000A27A8">
          <w:rPr>
            <w:rStyle w:val="Hyperlink"/>
            <w:noProof/>
          </w:rPr>
          <w:t>Section 7 – Federate ArcGIS Servers to Portal</w:t>
        </w:r>
        <w:r w:rsidR="00DB593C">
          <w:rPr>
            <w:noProof/>
            <w:webHidden/>
          </w:rPr>
          <w:tab/>
        </w:r>
        <w:r w:rsidR="00DB593C">
          <w:rPr>
            <w:noProof/>
            <w:webHidden/>
          </w:rPr>
          <w:fldChar w:fldCharType="begin"/>
        </w:r>
        <w:r w:rsidR="00DB593C">
          <w:rPr>
            <w:noProof/>
            <w:webHidden/>
          </w:rPr>
          <w:instrText xml:space="preserve"> PAGEREF _Toc173332524 \h </w:instrText>
        </w:r>
        <w:r w:rsidR="00DB593C">
          <w:rPr>
            <w:noProof/>
            <w:webHidden/>
          </w:rPr>
        </w:r>
        <w:r w:rsidR="00DB593C">
          <w:rPr>
            <w:noProof/>
            <w:webHidden/>
          </w:rPr>
          <w:fldChar w:fldCharType="separate"/>
        </w:r>
        <w:r w:rsidR="00DB593C">
          <w:rPr>
            <w:noProof/>
            <w:webHidden/>
          </w:rPr>
          <w:t>66</w:t>
        </w:r>
        <w:r w:rsidR="00DB593C">
          <w:rPr>
            <w:noProof/>
            <w:webHidden/>
          </w:rPr>
          <w:fldChar w:fldCharType="end"/>
        </w:r>
      </w:hyperlink>
    </w:p>
    <w:p w14:paraId="5AC95D22" w14:textId="680C11BF" w:rsidR="00DB593C" w:rsidRDefault="00926791">
      <w:pPr>
        <w:pStyle w:val="TOC2"/>
        <w:tabs>
          <w:tab w:val="left" w:pos="960"/>
          <w:tab w:val="right" w:leader="dot" w:pos="9350"/>
        </w:tabs>
        <w:rPr>
          <w:smallCaps w:val="0"/>
          <w:noProof/>
          <w:kern w:val="2"/>
          <w:sz w:val="24"/>
          <w:szCs w:val="24"/>
          <w14:ligatures w14:val="standardContextual"/>
        </w:rPr>
      </w:pPr>
      <w:hyperlink w:anchor="_Toc173332525" w:history="1">
        <w:r w:rsidR="00DB593C" w:rsidRPr="000A27A8">
          <w:rPr>
            <w:rStyle w:val="Hyperlink"/>
            <w:noProof/>
          </w:rPr>
          <w:t>7.1</w:t>
        </w:r>
        <w:r w:rsidR="00DB593C">
          <w:rPr>
            <w:smallCaps w:val="0"/>
            <w:noProof/>
            <w:kern w:val="2"/>
            <w:sz w:val="24"/>
            <w:szCs w:val="24"/>
            <w14:ligatures w14:val="standardContextual"/>
          </w:rPr>
          <w:tab/>
        </w:r>
        <w:r w:rsidR="00DB593C" w:rsidRPr="000A27A8">
          <w:rPr>
            <w:rStyle w:val="Hyperlink"/>
            <w:noProof/>
          </w:rPr>
          <w:t>Hosting Server</w:t>
        </w:r>
        <w:r w:rsidR="00DB593C">
          <w:rPr>
            <w:noProof/>
            <w:webHidden/>
          </w:rPr>
          <w:tab/>
        </w:r>
        <w:r w:rsidR="00DB593C">
          <w:rPr>
            <w:noProof/>
            <w:webHidden/>
          </w:rPr>
          <w:fldChar w:fldCharType="begin"/>
        </w:r>
        <w:r w:rsidR="00DB593C">
          <w:rPr>
            <w:noProof/>
            <w:webHidden/>
          </w:rPr>
          <w:instrText xml:space="preserve"> PAGEREF _Toc173332525 \h </w:instrText>
        </w:r>
        <w:r w:rsidR="00DB593C">
          <w:rPr>
            <w:noProof/>
            <w:webHidden/>
          </w:rPr>
        </w:r>
        <w:r w:rsidR="00DB593C">
          <w:rPr>
            <w:noProof/>
            <w:webHidden/>
          </w:rPr>
          <w:fldChar w:fldCharType="separate"/>
        </w:r>
        <w:r w:rsidR="00DB593C">
          <w:rPr>
            <w:noProof/>
            <w:webHidden/>
          </w:rPr>
          <w:t>66</w:t>
        </w:r>
        <w:r w:rsidR="00DB593C">
          <w:rPr>
            <w:noProof/>
            <w:webHidden/>
          </w:rPr>
          <w:fldChar w:fldCharType="end"/>
        </w:r>
      </w:hyperlink>
    </w:p>
    <w:p w14:paraId="7A06D2B7" w14:textId="5FDA0095" w:rsidR="00DB593C" w:rsidRDefault="00926791">
      <w:pPr>
        <w:pStyle w:val="TOC2"/>
        <w:tabs>
          <w:tab w:val="left" w:pos="960"/>
          <w:tab w:val="right" w:leader="dot" w:pos="9350"/>
        </w:tabs>
        <w:rPr>
          <w:smallCaps w:val="0"/>
          <w:noProof/>
          <w:kern w:val="2"/>
          <w:sz w:val="24"/>
          <w:szCs w:val="24"/>
          <w14:ligatures w14:val="standardContextual"/>
        </w:rPr>
      </w:pPr>
      <w:hyperlink w:anchor="_Toc173332526" w:history="1">
        <w:r w:rsidR="00DB593C" w:rsidRPr="000A27A8">
          <w:rPr>
            <w:rStyle w:val="Hyperlink"/>
            <w:noProof/>
          </w:rPr>
          <w:t>7.2</w:t>
        </w:r>
        <w:r w:rsidR="00DB593C">
          <w:rPr>
            <w:smallCaps w:val="0"/>
            <w:noProof/>
            <w:kern w:val="2"/>
            <w:sz w:val="24"/>
            <w:szCs w:val="24"/>
            <w14:ligatures w14:val="standardContextual"/>
          </w:rPr>
          <w:tab/>
        </w:r>
        <w:r w:rsidR="00DB593C" w:rsidRPr="000A27A8">
          <w:rPr>
            <w:rStyle w:val="Hyperlink"/>
            <w:noProof/>
          </w:rPr>
          <w:t>Utility Services for ArcGIS Server</w:t>
        </w:r>
        <w:r w:rsidR="00DB593C">
          <w:rPr>
            <w:noProof/>
            <w:webHidden/>
          </w:rPr>
          <w:tab/>
        </w:r>
        <w:r w:rsidR="00DB593C">
          <w:rPr>
            <w:noProof/>
            <w:webHidden/>
          </w:rPr>
          <w:fldChar w:fldCharType="begin"/>
        </w:r>
        <w:r w:rsidR="00DB593C">
          <w:rPr>
            <w:noProof/>
            <w:webHidden/>
          </w:rPr>
          <w:instrText xml:space="preserve"> PAGEREF _Toc173332526 \h </w:instrText>
        </w:r>
        <w:r w:rsidR="00DB593C">
          <w:rPr>
            <w:noProof/>
            <w:webHidden/>
          </w:rPr>
        </w:r>
        <w:r w:rsidR="00DB593C">
          <w:rPr>
            <w:noProof/>
            <w:webHidden/>
          </w:rPr>
          <w:fldChar w:fldCharType="separate"/>
        </w:r>
        <w:r w:rsidR="00DB593C">
          <w:rPr>
            <w:noProof/>
            <w:webHidden/>
          </w:rPr>
          <w:t>67</w:t>
        </w:r>
        <w:r w:rsidR="00DB593C">
          <w:rPr>
            <w:noProof/>
            <w:webHidden/>
          </w:rPr>
          <w:fldChar w:fldCharType="end"/>
        </w:r>
      </w:hyperlink>
    </w:p>
    <w:p w14:paraId="72CEAFDD" w14:textId="2BAE4838" w:rsidR="00DB593C" w:rsidRDefault="00926791">
      <w:pPr>
        <w:pStyle w:val="TOC3"/>
        <w:rPr>
          <w:i w:val="0"/>
          <w:iCs w:val="0"/>
          <w:kern w:val="2"/>
          <w:sz w:val="24"/>
          <w:szCs w:val="24"/>
          <w14:ligatures w14:val="standardContextual"/>
        </w:rPr>
      </w:pPr>
      <w:hyperlink w:anchor="_Toc173332527" w:history="1">
        <w:r w:rsidR="00DB593C" w:rsidRPr="000A27A8">
          <w:rPr>
            <w:rStyle w:val="Hyperlink"/>
          </w:rPr>
          <w:t>7.2.1</w:t>
        </w:r>
        <w:r w:rsidR="00DB593C">
          <w:rPr>
            <w:i w:val="0"/>
            <w:iCs w:val="0"/>
            <w:kern w:val="2"/>
            <w:sz w:val="24"/>
            <w:szCs w:val="24"/>
            <w14:ligatures w14:val="standardContextual"/>
          </w:rPr>
          <w:tab/>
        </w:r>
        <w:r w:rsidR="00DB593C" w:rsidRPr="000A27A8">
          <w:rPr>
            <w:rStyle w:val="Hyperlink"/>
          </w:rPr>
          <w:t>If the service is from a federated server</w:t>
        </w:r>
        <w:r w:rsidR="00DB593C">
          <w:rPr>
            <w:webHidden/>
          </w:rPr>
          <w:tab/>
        </w:r>
        <w:r w:rsidR="00DB593C">
          <w:rPr>
            <w:webHidden/>
          </w:rPr>
          <w:fldChar w:fldCharType="begin"/>
        </w:r>
        <w:r w:rsidR="00DB593C">
          <w:rPr>
            <w:webHidden/>
          </w:rPr>
          <w:instrText xml:space="preserve"> PAGEREF _Toc173332527 \h </w:instrText>
        </w:r>
        <w:r w:rsidR="00DB593C">
          <w:rPr>
            <w:webHidden/>
          </w:rPr>
        </w:r>
        <w:r w:rsidR="00DB593C">
          <w:rPr>
            <w:webHidden/>
          </w:rPr>
          <w:fldChar w:fldCharType="separate"/>
        </w:r>
        <w:r w:rsidR="00DB593C">
          <w:rPr>
            <w:webHidden/>
          </w:rPr>
          <w:t>68</w:t>
        </w:r>
        <w:r w:rsidR="00DB593C">
          <w:rPr>
            <w:webHidden/>
          </w:rPr>
          <w:fldChar w:fldCharType="end"/>
        </w:r>
      </w:hyperlink>
    </w:p>
    <w:p w14:paraId="7E3D9503" w14:textId="558417DB" w:rsidR="00DB593C" w:rsidRDefault="00926791">
      <w:pPr>
        <w:pStyle w:val="TOC3"/>
        <w:rPr>
          <w:i w:val="0"/>
          <w:iCs w:val="0"/>
          <w:kern w:val="2"/>
          <w:sz w:val="24"/>
          <w:szCs w:val="24"/>
          <w14:ligatures w14:val="standardContextual"/>
        </w:rPr>
      </w:pPr>
      <w:hyperlink w:anchor="_Toc173332528" w:history="1">
        <w:r w:rsidR="00DB593C" w:rsidRPr="000A27A8">
          <w:rPr>
            <w:rStyle w:val="Hyperlink"/>
          </w:rPr>
          <w:t>7.2.2</w:t>
        </w:r>
        <w:r w:rsidR="00DB593C">
          <w:rPr>
            <w:i w:val="0"/>
            <w:iCs w:val="0"/>
            <w:kern w:val="2"/>
            <w:sz w:val="24"/>
            <w:szCs w:val="24"/>
            <w14:ligatures w14:val="standardContextual"/>
          </w:rPr>
          <w:tab/>
        </w:r>
        <w:r w:rsidR="00DB593C" w:rsidRPr="000A27A8">
          <w:rPr>
            <w:rStyle w:val="Hyperlink"/>
          </w:rPr>
          <w:t>If the service is not from a federated server and requires credentials</w:t>
        </w:r>
        <w:r w:rsidR="00DB593C">
          <w:rPr>
            <w:webHidden/>
          </w:rPr>
          <w:tab/>
        </w:r>
        <w:r w:rsidR="00DB593C">
          <w:rPr>
            <w:webHidden/>
          </w:rPr>
          <w:fldChar w:fldCharType="begin"/>
        </w:r>
        <w:r w:rsidR="00DB593C">
          <w:rPr>
            <w:webHidden/>
          </w:rPr>
          <w:instrText xml:space="preserve"> PAGEREF _Toc173332528 \h </w:instrText>
        </w:r>
        <w:r w:rsidR="00DB593C">
          <w:rPr>
            <w:webHidden/>
          </w:rPr>
        </w:r>
        <w:r w:rsidR="00DB593C">
          <w:rPr>
            <w:webHidden/>
          </w:rPr>
          <w:fldChar w:fldCharType="separate"/>
        </w:r>
        <w:r w:rsidR="00DB593C">
          <w:rPr>
            <w:webHidden/>
          </w:rPr>
          <w:t>69</w:t>
        </w:r>
        <w:r w:rsidR="00DB593C">
          <w:rPr>
            <w:webHidden/>
          </w:rPr>
          <w:fldChar w:fldCharType="end"/>
        </w:r>
      </w:hyperlink>
    </w:p>
    <w:p w14:paraId="1B8A8B4E" w14:textId="3D21D54F" w:rsidR="00DB593C" w:rsidRDefault="00926791">
      <w:pPr>
        <w:pStyle w:val="TOC3"/>
        <w:rPr>
          <w:i w:val="0"/>
          <w:iCs w:val="0"/>
          <w:kern w:val="2"/>
          <w:sz w:val="24"/>
          <w:szCs w:val="24"/>
          <w14:ligatures w14:val="standardContextual"/>
        </w:rPr>
      </w:pPr>
      <w:hyperlink w:anchor="_Toc173332529" w:history="1">
        <w:r w:rsidR="00DB593C" w:rsidRPr="000A27A8">
          <w:rPr>
            <w:rStyle w:val="Hyperlink"/>
          </w:rPr>
          <w:t>7.2.3</w:t>
        </w:r>
        <w:r w:rsidR="00DB593C">
          <w:rPr>
            <w:i w:val="0"/>
            <w:iCs w:val="0"/>
            <w:kern w:val="2"/>
            <w:sz w:val="24"/>
            <w:szCs w:val="24"/>
            <w14:ligatures w14:val="standardContextual"/>
          </w:rPr>
          <w:tab/>
        </w:r>
        <w:r w:rsidR="00DB593C" w:rsidRPr="000A27A8">
          <w:rPr>
            <w:rStyle w:val="Hyperlink"/>
          </w:rPr>
          <w:t>If the service is not from a federated server and does not require credentials</w:t>
        </w:r>
        <w:r w:rsidR="00DB593C">
          <w:rPr>
            <w:webHidden/>
          </w:rPr>
          <w:tab/>
        </w:r>
        <w:r w:rsidR="00DB593C">
          <w:rPr>
            <w:webHidden/>
          </w:rPr>
          <w:fldChar w:fldCharType="begin"/>
        </w:r>
        <w:r w:rsidR="00DB593C">
          <w:rPr>
            <w:webHidden/>
          </w:rPr>
          <w:instrText xml:space="preserve"> PAGEREF _Toc173332529 \h </w:instrText>
        </w:r>
        <w:r w:rsidR="00DB593C">
          <w:rPr>
            <w:webHidden/>
          </w:rPr>
        </w:r>
        <w:r w:rsidR="00DB593C">
          <w:rPr>
            <w:webHidden/>
          </w:rPr>
          <w:fldChar w:fldCharType="separate"/>
        </w:r>
        <w:r w:rsidR="00DB593C">
          <w:rPr>
            <w:webHidden/>
          </w:rPr>
          <w:t>70</w:t>
        </w:r>
        <w:r w:rsidR="00DB593C">
          <w:rPr>
            <w:webHidden/>
          </w:rPr>
          <w:fldChar w:fldCharType="end"/>
        </w:r>
      </w:hyperlink>
    </w:p>
    <w:p w14:paraId="2D0EE283" w14:textId="616314E2" w:rsidR="00DB593C" w:rsidRDefault="00926791">
      <w:pPr>
        <w:pStyle w:val="TOC3"/>
        <w:rPr>
          <w:i w:val="0"/>
          <w:iCs w:val="0"/>
          <w:kern w:val="2"/>
          <w:sz w:val="24"/>
          <w:szCs w:val="24"/>
          <w14:ligatures w14:val="standardContextual"/>
        </w:rPr>
      </w:pPr>
      <w:hyperlink w:anchor="_Toc173332530" w:history="1">
        <w:r w:rsidR="00DB593C" w:rsidRPr="000A27A8">
          <w:rPr>
            <w:rStyle w:val="Hyperlink"/>
          </w:rPr>
          <w:t>7.2.4</w:t>
        </w:r>
        <w:r w:rsidR="00DB593C">
          <w:rPr>
            <w:i w:val="0"/>
            <w:iCs w:val="0"/>
            <w:kern w:val="2"/>
            <w:sz w:val="24"/>
            <w:szCs w:val="24"/>
            <w14:ligatures w14:val="standardContextual"/>
          </w:rPr>
          <w:tab/>
        </w:r>
        <w:r w:rsidR="00DB593C" w:rsidRPr="000A27A8">
          <w:rPr>
            <w:rStyle w:val="Hyperlink"/>
          </w:rPr>
          <w:t>Printing</w:t>
        </w:r>
        <w:r w:rsidR="00DB593C">
          <w:rPr>
            <w:webHidden/>
          </w:rPr>
          <w:tab/>
        </w:r>
        <w:r w:rsidR="00DB593C">
          <w:rPr>
            <w:webHidden/>
          </w:rPr>
          <w:fldChar w:fldCharType="begin"/>
        </w:r>
        <w:r w:rsidR="00DB593C">
          <w:rPr>
            <w:webHidden/>
          </w:rPr>
          <w:instrText xml:space="preserve"> PAGEREF _Toc173332530 \h </w:instrText>
        </w:r>
        <w:r w:rsidR="00DB593C">
          <w:rPr>
            <w:webHidden/>
          </w:rPr>
        </w:r>
        <w:r w:rsidR="00DB593C">
          <w:rPr>
            <w:webHidden/>
          </w:rPr>
          <w:fldChar w:fldCharType="separate"/>
        </w:r>
        <w:r w:rsidR="00DB593C">
          <w:rPr>
            <w:webHidden/>
          </w:rPr>
          <w:t>70</w:t>
        </w:r>
        <w:r w:rsidR="00DB593C">
          <w:rPr>
            <w:webHidden/>
          </w:rPr>
          <w:fldChar w:fldCharType="end"/>
        </w:r>
      </w:hyperlink>
    </w:p>
    <w:p w14:paraId="2F1497C1" w14:textId="1465B06C" w:rsidR="00DB593C" w:rsidRDefault="00926791">
      <w:pPr>
        <w:pStyle w:val="TOC3"/>
        <w:rPr>
          <w:i w:val="0"/>
          <w:iCs w:val="0"/>
          <w:kern w:val="2"/>
          <w:sz w:val="24"/>
          <w:szCs w:val="24"/>
          <w14:ligatures w14:val="standardContextual"/>
        </w:rPr>
      </w:pPr>
      <w:hyperlink w:anchor="_Toc173332531" w:history="1">
        <w:r w:rsidR="00DB593C" w:rsidRPr="000A27A8">
          <w:rPr>
            <w:rStyle w:val="Hyperlink"/>
          </w:rPr>
          <w:t>7.2.5</w:t>
        </w:r>
        <w:r w:rsidR="00DB593C">
          <w:rPr>
            <w:i w:val="0"/>
            <w:iCs w:val="0"/>
            <w:kern w:val="2"/>
            <w:sz w:val="24"/>
            <w:szCs w:val="24"/>
            <w14:ligatures w14:val="standardContextual"/>
          </w:rPr>
          <w:tab/>
        </w:r>
        <w:r w:rsidR="00DB593C" w:rsidRPr="000A27A8">
          <w:rPr>
            <w:rStyle w:val="Hyperlink"/>
          </w:rPr>
          <w:t>Geometry</w:t>
        </w:r>
        <w:r w:rsidR="00DB593C">
          <w:rPr>
            <w:webHidden/>
          </w:rPr>
          <w:tab/>
        </w:r>
        <w:r w:rsidR="00DB593C">
          <w:rPr>
            <w:webHidden/>
          </w:rPr>
          <w:fldChar w:fldCharType="begin"/>
        </w:r>
        <w:r w:rsidR="00DB593C">
          <w:rPr>
            <w:webHidden/>
          </w:rPr>
          <w:instrText xml:space="preserve"> PAGEREF _Toc173332531 \h </w:instrText>
        </w:r>
        <w:r w:rsidR="00DB593C">
          <w:rPr>
            <w:webHidden/>
          </w:rPr>
        </w:r>
        <w:r w:rsidR="00DB593C">
          <w:rPr>
            <w:webHidden/>
          </w:rPr>
          <w:fldChar w:fldCharType="separate"/>
        </w:r>
        <w:r w:rsidR="00DB593C">
          <w:rPr>
            <w:webHidden/>
          </w:rPr>
          <w:t>70</w:t>
        </w:r>
        <w:r w:rsidR="00DB593C">
          <w:rPr>
            <w:webHidden/>
          </w:rPr>
          <w:fldChar w:fldCharType="end"/>
        </w:r>
      </w:hyperlink>
    </w:p>
    <w:p w14:paraId="440E8AA0" w14:textId="7DBB1830" w:rsidR="00DB593C" w:rsidRDefault="00926791">
      <w:pPr>
        <w:pStyle w:val="TOC3"/>
        <w:rPr>
          <w:i w:val="0"/>
          <w:iCs w:val="0"/>
          <w:kern w:val="2"/>
          <w:sz w:val="24"/>
          <w:szCs w:val="24"/>
          <w14:ligatures w14:val="standardContextual"/>
        </w:rPr>
      </w:pPr>
      <w:hyperlink w:anchor="_Toc173332532" w:history="1">
        <w:r w:rsidR="00DB593C" w:rsidRPr="000A27A8">
          <w:rPr>
            <w:rStyle w:val="Hyperlink"/>
          </w:rPr>
          <w:t>7.2.6</w:t>
        </w:r>
        <w:r w:rsidR="00DB593C">
          <w:rPr>
            <w:i w:val="0"/>
            <w:iCs w:val="0"/>
            <w:kern w:val="2"/>
            <w:sz w:val="24"/>
            <w:szCs w:val="24"/>
            <w14:ligatures w14:val="standardContextual"/>
          </w:rPr>
          <w:tab/>
        </w:r>
        <w:r w:rsidR="00DB593C" w:rsidRPr="000A27A8">
          <w:rPr>
            <w:rStyle w:val="Hyperlink"/>
          </w:rPr>
          <w:t>GeoEnrichment</w:t>
        </w:r>
        <w:r w:rsidR="00DB593C">
          <w:rPr>
            <w:webHidden/>
          </w:rPr>
          <w:tab/>
        </w:r>
        <w:r w:rsidR="00DB593C">
          <w:rPr>
            <w:webHidden/>
          </w:rPr>
          <w:fldChar w:fldCharType="begin"/>
        </w:r>
        <w:r w:rsidR="00DB593C">
          <w:rPr>
            <w:webHidden/>
          </w:rPr>
          <w:instrText xml:space="preserve"> PAGEREF _Toc173332532 \h </w:instrText>
        </w:r>
        <w:r w:rsidR="00DB593C">
          <w:rPr>
            <w:webHidden/>
          </w:rPr>
        </w:r>
        <w:r w:rsidR="00DB593C">
          <w:rPr>
            <w:webHidden/>
          </w:rPr>
          <w:fldChar w:fldCharType="separate"/>
        </w:r>
        <w:r w:rsidR="00DB593C">
          <w:rPr>
            <w:webHidden/>
          </w:rPr>
          <w:t>71</w:t>
        </w:r>
        <w:r w:rsidR="00DB593C">
          <w:rPr>
            <w:webHidden/>
          </w:rPr>
          <w:fldChar w:fldCharType="end"/>
        </w:r>
      </w:hyperlink>
    </w:p>
    <w:p w14:paraId="7CE8E8D9" w14:textId="68DA0B5E" w:rsidR="00DB593C" w:rsidRDefault="00926791">
      <w:pPr>
        <w:pStyle w:val="TOC3"/>
        <w:rPr>
          <w:i w:val="0"/>
          <w:iCs w:val="0"/>
          <w:kern w:val="2"/>
          <w:sz w:val="24"/>
          <w:szCs w:val="24"/>
          <w14:ligatures w14:val="standardContextual"/>
        </w:rPr>
      </w:pPr>
      <w:hyperlink w:anchor="_Toc173332533" w:history="1">
        <w:r w:rsidR="00DB593C" w:rsidRPr="000A27A8">
          <w:rPr>
            <w:rStyle w:val="Hyperlink"/>
          </w:rPr>
          <w:t>7.2.7</w:t>
        </w:r>
        <w:r w:rsidR="00DB593C">
          <w:rPr>
            <w:i w:val="0"/>
            <w:iCs w:val="0"/>
            <w:kern w:val="2"/>
            <w:sz w:val="24"/>
            <w:szCs w:val="24"/>
            <w14:ligatures w14:val="standardContextual"/>
          </w:rPr>
          <w:tab/>
        </w:r>
        <w:r w:rsidR="00DB593C" w:rsidRPr="000A27A8">
          <w:rPr>
            <w:rStyle w:val="Hyperlink"/>
          </w:rPr>
          <w:t>Hydrology</w:t>
        </w:r>
        <w:r w:rsidR="00DB593C">
          <w:rPr>
            <w:webHidden/>
          </w:rPr>
          <w:tab/>
        </w:r>
        <w:r w:rsidR="00DB593C">
          <w:rPr>
            <w:webHidden/>
          </w:rPr>
          <w:fldChar w:fldCharType="begin"/>
        </w:r>
        <w:r w:rsidR="00DB593C">
          <w:rPr>
            <w:webHidden/>
          </w:rPr>
          <w:instrText xml:space="preserve"> PAGEREF _Toc173332533 \h </w:instrText>
        </w:r>
        <w:r w:rsidR="00DB593C">
          <w:rPr>
            <w:webHidden/>
          </w:rPr>
        </w:r>
        <w:r w:rsidR="00DB593C">
          <w:rPr>
            <w:webHidden/>
          </w:rPr>
          <w:fldChar w:fldCharType="separate"/>
        </w:r>
        <w:r w:rsidR="00DB593C">
          <w:rPr>
            <w:webHidden/>
          </w:rPr>
          <w:t>71</w:t>
        </w:r>
        <w:r w:rsidR="00DB593C">
          <w:rPr>
            <w:webHidden/>
          </w:rPr>
          <w:fldChar w:fldCharType="end"/>
        </w:r>
      </w:hyperlink>
    </w:p>
    <w:p w14:paraId="0E39CD0A" w14:textId="1C8A7A71" w:rsidR="00DB593C" w:rsidRDefault="00926791">
      <w:pPr>
        <w:pStyle w:val="TOC3"/>
        <w:rPr>
          <w:i w:val="0"/>
          <w:iCs w:val="0"/>
          <w:kern w:val="2"/>
          <w:sz w:val="24"/>
          <w:szCs w:val="24"/>
          <w14:ligatures w14:val="standardContextual"/>
        </w:rPr>
      </w:pPr>
      <w:hyperlink w:anchor="_Toc173332534" w:history="1">
        <w:r w:rsidR="00DB593C" w:rsidRPr="000A27A8">
          <w:rPr>
            <w:rStyle w:val="Hyperlink"/>
          </w:rPr>
          <w:t>7.2.8</w:t>
        </w:r>
        <w:r w:rsidR="00DB593C">
          <w:rPr>
            <w:i w:val="0"/>
            <w:iCs w:val="0"/>
            <w:kern w:val="2"/>
            <w:sz w:val="24"/>
            <w:szCs w:val="24"/>
            <w14:ligatures w14:val="standardContextual"/>
          </w:rPr>
          <w:tab/>
        </w:r>
        <w:r w:rsidR="00DB593C" w:rsidRPr="000A27A8">
          <w:rPr>
            <w:rStyle w:val="Hyperlink"/>
          </w:rPr>
          <w:t>Orthomapping Elevation</w:t>
        </w:r>
        <w:r w:rsidR="00DB593C">
          <w:rPr>
            <w:webHidden/>
          </w:rPr>
          <w:tab/>
        </w:r>
        <w:r w:rsidR="00DB593C">
          <w:rPr>
            <w:webHidden/>
          </w:rPr>
          <w:fldChar w:fldCharType="begin"/>
        </w:r>
        <w:r w:rsidR="00DB593C">
          <w:rPr>
            <w:webHidden/>
          </w:rPr>
          <w:instrText xml:space="preserve"> PAGEREF _Toc173332534 \h </w:instrText>
        </w:r>
        <w:r w:rsidR="00DB593C">
          <w:rPr>
            <w:webHidden/>
          </w:rPr>
        </w:r>
        <w:r w:rsidR="00DB593C">
          <w:rPr>
            <w:webHidden/>
          </w:rPr>
          <w:fldChar w:fldCharType="separate"/>
        </w:r>
        <w:r w:rsidR="00DB593C">
          <w:rPr>
            <w:webHidden/>
          </w:rPr>
          <w:t>71</w:t>
        </w:r>
        <w:r w:rsidR="00DB593C">
          <w:rPr>
            <w:webHidden/>
          </w:rPr>
          <w:fldChar w:fldCharType="end"/>
        </w:r>
      </w:hyperlink>
    </w:p>
    <w:p w14:paraId="5A7BA404" w14:textId="77D3AA3E" w:rsidR="00DB593C" w:rsidRDefault="00926791">
      <w:pPr>
        <w:pStyle w:val="TOC3"/>
        <w:rPr>
          <w:i w:val="0"/>
          <w:iCs w:val="0"/>
          <w:kern w:val="2"/>
          <w:sz w:val="24"/>
          <w:szCs w:val="24"/>
          <w14:ligatures w14:val="standardContextual"/>
        </w:rPr>
      </w:pPr>
      <w:hyperlink w:anchor="_Toc173332535" w:history="1">
        <w:r w:rsidR="00DB593C" w:rsidRPr="000A27A8">
          <w:rPr>
            <w:rStyle w:val="Hyperlink"/>
          </w:rPr>
          <w:t>7.2.9</w:t>
        </w:r>
        <w:r w:rsidR="00DB593C">
          <w:rPr>
            <w:i w:val="0"/>
            <w:iCs w:val="0"/>
            <w:kern w:val="2"/>
            <w:sz w:val="24"/>
            <w:szCs w:val="24"/>
            <w14:ligatures w14:val="standardContextual"/>
          </w:rPr>
          <w:tab/>
        </w:r>
        <w:r w:rsidR="00DB593C" w:rsidRPr="000A27A8">
          <w:rPr>
            <w:rStyle w:val="Hyperlink"/>
          </w:rPr>
          <w:t>Elevation</w:t>
        </w:r>
        <w:r w:rsidR="00DB593C">
          <w:rPr>
            <w:webHidden/>
          </w:rPr>
          <w:tab/>
        </w:r>
        <w:r w:rsidR="00DB593C">
          <w:rPr>
            <w:webHidden/>
          </w:rPr>
          <w:fldChar w:fldCharType="begin"/>
        </w:r>
        <w:r w:rsidR="00DB593C">
          <w:rPr>
            <w:webHidden/>
          </w:rPr>
          <w:instrText xml:space="preserve"> PAGEREF _Toc173332535 \h </w:instrText>
        </w:r>
        <w:r w:rsidR="00DB593C">
          <w:rPr>
            <w:webHidden/>
          </w:rPr>
        </w:r>
        <w:r w:rsidR="00DB593C">
          <w:rPr>
            <w:webHidden/>
          </w:rPr>
          <w:fldChar w:fldCharType="separate"/>
        </w:r>
        <w:r w:rsidR="00DB593C">
          <w:rPr>
            <w:webHidden/>
          </w:rPr>
          <w:t>72</w:t>
        </w:r>
        <w:r w:rsidR="00DB593C">
          <w:rPr>
            <w:webHidden/>
          </w:rPr>
          <w:fldChar w:fldCharType="end"/>
        </w:r>
      </w:hyperlink>
    </w:p>
    <w:p w14:paraId="54500DCF" w14:textId="589405BA" w:rsidR="00DB593C" w:rsidRDefault="00926791">
      <w:pPr>
        <w:pStyle w:val="TOC3"/>
        <w:rPr>
          <w:i w:val="0"/>
          <w:iCs w:val="0"/>
          <w:kern w:val="2"/>
          <w:sz w:val="24"/>
          <w:szCs w:val="24"/>
          <w14:ligatures w14:val="standardContextual"/>
        </w:rPr>
      </w:pPr>
      <w:hyperlink w:anchor="_Toc173332536" w:history="1">
        <w:r w:rsidR="00DB593C" w:rsidRPr="000A27A8">
          <w:rPr>
            <w:rStyle w:val="Hyperlink"/>
          </w:rPr>
          <w:t>7.2.10</w:t>
        </w:r>
        <w:r w:rsidR="00DB593C">
          <w:rPr>
            <w:i w:val="0"/>
            <w:iCs w:val="0"/>
            <w:kern w:val="2"/>
            <w:sz w:val="24"/>
            <w:szCs w:val="24"/>
            <w14:ligatures w14:val="standardContextual"/>
          </w:rPr>
          <w:tab/>
        </w:r>
        <w:r w:rsidR="00DB593C" w:rsidRPr="000A27A8">
          <w:rPr>
            <w:rStyle w:val="Hyperlink"/>
          </w:rPr>
          <w:t>Directions and routing</w:t>
        </w:r>
        <w:r w:rsidR="00DB593C">
          <w:rPr>
            <w:webHidden/>
          </w:rPr>
          <w:tab/>
        </w:r>
        <w:r w:rsidR="00DB593C">
          <w:rPr>
            <w:webHidden/>
          </w:rPr>
          <w:fldChar w:fldCharType="begin"/>
        </w:r>
        <w:r w:rsidR="00DB593C">
          <w:rPr>
            <w:webHidden/>
          </w:rPr>
          <w:instrText xml:space="preserve"> PAGEREF _Toc173332536 \h </w:instrText>
        </w:r>
        <w:r w:rsidR="00DB593C">
          <w:rPr>
            <w:webHidden/>
          </w:rPr>
        </w:r>
        <w:r w:rsidR="00DB593C">
          <w:rPr>
            <w:webHidden/>
          </w:rPr>
          <w:fldChar w:fldCharType="separate"/>
        </w:r>
        <w:r w:rsidR="00DB593C">
          <w:rPr>
            <w:webHidden/>
          </w:rPr>
          <w:t>72</w:t>
        </w:r>
        <w:r w:rsidR="00DB593C">
          <w:rPr>
            <w:webHidden/>
          </w:rPr>
          <w:fldChar w:fldCharType="end"/>
        </w:r>
      </w:hyperlink>
    </w:p>
    <w:p w14:paraId="1E2EAEAB" w14:textId="4AD56132" w:rsidR="00DB593C" w:rsidRDefault="00926791">
      <w:pPr>
        <w:pStyle w:val="TOC3"/>
        <w:rPr>
          <w:i w:val="0"/>
          <w:iCs w:val="0"/>
          <w:kern w:val="2"/>
          <w:sz w:val="24"/>
          <w:szCs w:val="24"/>
          <w14:ligatures w14:val="standardContextual"/>
        </w:rPr>
      </w:pPr>
      <w:hyperlink w:anchor="_Toc173332537" w:history="1">
        <w:r w:rsidR="00DB593C" w:rsidRPr="000A27A8">
          <w:rPr>
            <w:rStyle w:val="Hyperlink"/>
          </w:rPr>
          <w:t>7.2.11</w:t>
        </w:r>
        <w:r w:rsidR="00DB593C">
          <w:rPr>
            <w:i w:val="0"/>
            <w:iCs w:val="0"/>
            <w:kern w:val="2"/>
            <w:sz w:val="24"/>
            <w:szCs w:val="24"/>
            <w14:ligatures w14:val="standardContextual"/>
          </w:rPr>
          <w:tab/>
        </w:r>
        <w:r w:rsidR="00DB593C" w:rsidRPr="000A27A8">
          <w:rPr>
            <w:rStyle w:val="Hyperlink"/>
          </w:rPr>
          <w:t>Geocoding</w:t>
        </w:r>
        <w:r w:rsidR="00DB593C">
          <w:rPr>
            <w:webHidden/>
          </w:rPr>
          <w:tab/>
        </w:r>
        <w:r w:rsidR="00DB593C">
          <w:rPr>
            <w:webHidden/>
          </w:rPr>
          <w:fldChar w:fldCharType="begin"/>
        </w:r>
        <w:r w:rsidR="00DB593C">
          <w:rPr>
            <w:webHidden/>
          </w:rPr>
          <w:instrText xml:space="preserve"> PAGEREF _Toc173332537 \h </w:instrText>
        </w:r>
        <w:r w:rsidR="00DB593C">
          <w:rPr>
            <w:webHidden/>
          </w:rPr>
        </w:r>
        <w:r w:rsidR="00DB593C">
          <w:rPr>
            <w:webHidden/>
          </w:rPr>
          <w:fldChar w:fldCharType="separate"/>
        </w:r>
        <w:r w:rsidR="00DB593C">
          <w:rPr>
            <w:webHidden/>
          </w:rPr>
          <w:t>73</w:t>
        </w:r>
        <w:r w:rsidR="00DB593C">
          <w:rPr>
            <w:webHidden/>
          </w:rPr>
          <w:fldChar w:fldCharType="end"/>
        </w:r>
      </w:hyperlink>
    </w:p>
    <w:p w14:paraId="7FEFA23F" w14:textId="0C0A9110" w:rsidR="00DB593C" w:rsidRDefault="00926791">
      <w:pPr>
        <w:pStyle w:val="TOC2"/>
        <w:tabs>
          <w:tab w:val="left" w:pos="960"/>
          <w:tab w:val="right" w:leader="dot" w:pos="9350"/>
        </w:tabs>
        <w:rPr>
          <w:smallCaps w:val="0"/>
          <w:noProof/>
          <w:kern w:val="2"/>
          <w:sz w:val="24"/>
          <w:szCs w:val="24"/>
          <w14:ligatures w14:val="standardContextual"/>
        </w:rPr>
      </w:pPr>
      <w:hyperlink w:anchor="_Toc173332538" w:history="1">
        <w:r w:rsidR="00DB593C" w:rsidRPr="000A27A8">
          <w:rPr>
            <w:rStyle w:val="Hyperlink"/>
            <w:noProof/>
          </w:rPr>
          <w:t>7.3</w:t>
        </w:r>
        <w:r w:rsidR="00DB593C">
          <w:rPr>
            <w:smallCaps w:val="0"/>
            <w:noProof/>
            <w:kern w:val="2"/>
            <w:sz w:val="24"/>
            <w:szCs w:val="24"/>
            <w14:ligatures w14:val="standardContextual"/>
          </w:rPr>
          <w:tab/>
        </w:r>
        <w:r w:rsidR="00DB593C" w:rsidRPr="000A27A8">
          <w:rPr>
            <w:rStyle w:val="Hyperlink"/>
            <w:noProof/>
          </w:rPr>
          <w:t>Adding Basemap Gallery</w:t>
        </w:r>
        <w:r w:rsidR="00DB593C">
          <w:rPr>
            <w:noProof/>
            <w:webHidden/>
          </w:rPr>
          <w:tab/>
        </w:r>
        <w:r w:rsidR="00DB593C">
          <w:rPr>
            <w:noProof/>
            <w:webHidden/>
          </w:rPr>
          <w:fldChar w:fldCharType="begin"/>
        </w:r>
        <w:r w:rsidR="00DB593C">
          <w:rPr>
            <w:noProof/>
            <w:webHidden/>
          </w:rPr>
          <w:instrText xml:space="preserve"> PAGEREF _Toc173332538 \h </w:instrText>
        </w:r>
        <w:r w:rsidR="00DB593C">
          <w:rPr>
            <w:noProof/>
            <w:webHidden/>
          </w:rPr>
        </w:r>
        <w:r w:rsidR="00DB593C">
          <w:rPr>
            <w:noProof/>
            <w:webHidden/>
          </w:rPr>
          <w:fldChar w:fldCharType="separate"/>
        </w:r>
        <w:r w:rsidR="00DB593C">
          <w:rPr>
            <w:noProof/>
            <w:webHidden/>
          </w:rPr>
          <w:t>74</w:t>
        </w:r>
        <w:r w:rsidR="00DB593C">
          <w:rPr>
            <w:noProof/>
            <w:webHidden/>
          </w:rPr>
          <w:fldChar w:fldCharType="end"/>
        </w:r>
      </w:hyperlink>
    </w:p>
    <w:p w14:paraId="273039B5" w14:textId="14AF7068" w:rsidR="00DB593C" w:rsidRDefault="00926791">
      <w:pPr>
        <w:pStyle w:val="TOC1"/>
        <w:rPr>
          <w:b w:val="0"/>
          <w:bCs w:val="0"/>
          <w:caps w:val="0"/>
          <w:noProof/>
          <w:kern w:val="2"/>
          <w:sz w:val="24"/>
          <w:szCs w:val="24"/>
          <w14:ligatures w14:val="standardContextual"/>
        </w:rPr>
      </w:pPr>
      <w:hyperlink w:anchor="_Toc173332539" w:history="1">
        <w:r w:rsidR="00DB593C" w:rsidRPr="000A27A8">
          <w:rPr>
            <w:rStyle w:val="Hyperlink"/>
            <w:noProof/>
          </w:rPr>
          <w:t>Section 8 – Additional ArcGIS Servers</w:t>
        </w:r>
        <w:r w:rsidR="00DB593C">
          <w:rPr>
            <w:noProof/>
            <w:webHidden/>
          </w:rPr>
          <w:tab/>
        </w:r>
        <w:r w:rsidR="00DB593C">
          <w:rPr>
            <w:noProof/>
            <w:webHidden/>
          </w:rPr>
          <w:fldChar w:fldCharType="begin"/>
        </w:r>
        <w:r w:rsidR="00DB593C">
          <w:rPr>
            <w:noProof/>
            <w:webHidden/>
          </w:rPr>
          <w:instrText xml:space="preserve"> PAGEREF _Toc173332539 \h </w:instrText>
        </w:r>
        <w:r w:rsidR="00DB593C">
          <w:rPr>
            <w:noProof/>
            <w:webHidden/>
          </w:rPr>
        </w:r>
        <w:r w:rsidR="00DB593C">
          <w:rPr>
            <w:noProof/>
            <w:webHidden/>
          </w:rPr>
          <w:fldChar w:fldCharType="separate"/>
        </w:r>
        <w:r w:rsidR="00DB593C">
          <w:rPr>
            <w:noProof/>
            <w:webHidden/>
          </w:rPr>
          <w:t>76</w:t>
        </w:r>
        <w:r w:rsidR="00DB593C">
          <w:rPr>
            <w:noProof/>
            <w:webHidden/>
          </w:rPr>
          <w:fldChar w:fldCharType="end"/>
        </w:r>
      </w:hyperlink>
    </w:p>
    <w:p w14:paraId="0022A11C" w14:textId="18FCEDC1" w:rsidR="00DB593C" w:rsidRDefault="00926791">
      <w:pPr>
        <w:pStyle w:val="TOC2"/>
        <w:tabs>
          <w:tab w:val="left" w:pos="960"/>
          <w:tab w:val="right" w:leader="dot" w:pos="9350"/>
        </w:tabs>
        <w:rPr>
          <w:smallCaps w:val="0"/>
          <w:noProof/>
          <w:kern w:val="2"/>
          <w:sz w:val="24"/>
          <w:szCs w:val="24"/>
          <w14:ligatures w14:val="standardContextual"/>
        </w:rPr>
      </w:pPr>
      <w:hyperlink w:anchor="_Toc173332540" w:history="1">
        <w:r w:rsidR="00DB593C" w:rsidRPr="000A27A8">
          <w:rPr>
            <w:rStyle w:val="Hyperlink"/>
            <w:noProof/>
          </w:rPr>
          <w:t>8.1</w:t>
        </w:r>
        <w:r w:rsidR="00DB593C">
          <w:rPr>
            <w:smallCaps w:val="0"/>
            <w:noProof/>
            <w:kern w:val="2"/>
            <w:sz w:val="24"/>
            <w:szCs w:val="24"/>
            <w14:ligatures w14:val="standardContextual"/>
          </w:rPr>
          <w:tab/>
        </w:r>
        <w:r w:rsidR="00DB593C" w:rsidRPr="000A27A8">
          <w:rPr>
            <w:rStyle w:val="Hyperlink"/>
            <w:noProof/>
          </w:rPr>
          <w:t>ArcGIS Image Server</w:t>
        </w:r>
        <w:r w:rsidR="00DB593C">
          <w:rPr>
            <w:noProof/>
            <w:webHidden/>
          </w:rPr>
          <w:tab/>
        </w:r>
        <w:r w:rsidR="00DB593C">
          <w:rPr>
            <w:noProof/>
            <w:webHidden/>
          </w:rPr>
          <w:fldChar w:fldCharType="begin"/>
        </w:r>
        <w:r w:rsidR="00DB593C">
          <w:rPr>
            <w:noProof/>
            <w:webHidden/>
          </w:rPr>
          <w:instrText xml:space="preserve"> PAGEREF _Toc173332540 \h </w:instrText>
        </w:r>
        <w:r w:rsidR="00DB593C">
          <w:rPr>
            <w:noProof/>
            <w:webHidden/>
          </w:rPr>
        </w:r>
        <w:r w:rsidR="00DB593C">
          <w:rPr>
            <w:noProof/>
            <w:webHidden/>
          </w:rPr>
          <w:fldChar w:fldCharType="separate"/>
        </w:r>
        <w:r w:rsidR="00DB593C">
          <w:rPr>
            <w:noProof/>
            <w:webHidden/>
          </w:rPr>
          <w:t>76</w:t>
        </w:r>
        <w:r w:rsidR="00DB593C">
          <w:rPr>
            <w:noProof/>
            <w:webHidden/>
          </w:rPr>
          <w:fldChar w:fldCharType="end"/>
        </w:r>
      </w:hyperlink>
    </w:p>
    <w:p w14:paraId="4B8B662B" w14:textId="72DC8D9A" w:rsidR="00DB593C" w:rsidRDefault="00926791">
      <w:pPr>
        <w:pStyle w:val="TOC3"/>
        <w:rPr>
          <w:i w:val="0"/>
          <w:iCs w:val="0"/>
          <w:kern w:val="2"/>
          <w:sz w:val="24"/>
          <w:szCs w:val="24"/>
          <w14:ligatures w14:val="standardContextual"/>
        </w:rPr>
      </w:pPr>
      <w:hyperlink w:anchor="_Toc173332541" w:history="1">
        <w:r w:rsidR="00DB593C" w:rsidRPr="000A27A8">
          <w:rPr>
            <w:rStyle w:val="Hyperlink"/>
          </w:rPr>
          <w:t>8.1.1</w:t>
        </w:r>
        <w:r w:rsidR="00DB593C">
          <w:rPr>
            <w:i w:val="0"/>
            <w:iCs w:val="0"/>
            <w:kern w:val="2"/>
            <w:sz w:val="24"/>
            <w:szCs w:val="24"/>
            <w14:ligatures w14:val="standardContextual"/>
          </w:rPr>
          <w:tab/>
        </w:r>
        <w:r w:rsidR="00DB593C" w:rsidRPr="000A27A8">
          <w:rPr>
            <w:rStyle w:val="Hyperlink"/>
          </w:rPr>
          <w:t>Hardware Requirements</w:t>
        </w:r>
        <w:r w:rsidR="00DB593C">
          <w:rPr>
            <w:webHidden/>
          </w:rPr>
          <w:tab/>
        </w:r>
        <w:r w:rsidR="00DB593C">
          <w:rPr>
            <w:webHidden/>
          </w:rPr>
          <w:fldChar w:fldCharType="begin"/>
        </w:r>
        <w:r w:rsidR="00DB593C">
          <w:rPr>
            <w:webHidden/>
          </w:rPr>
          <w:instrText xml:space="preserve"> PAGEREF _Toc173332541 \h </w:instrText>
        </w:r>
        <w:r w:rsidR="00DB593C">
          <w:rPr>
            <w:webHidden/>
          </w:rPr>
        </w:r>
        <w:r w:rsidR="00DB593C">
          <w:rPr>
            <w:webHidden/>
          </w:rPr>
          <w:fldChar w:fldCharType="separate"/>
        </w:r>
        <w:r w:rsidR="00DB593C">
          <w:rPr>
            <w:webHidden/>
          </w:rPr>
          <w:t>76</w:t>
        </w:r>
        <w:r w:rsidR="00DB593C">
          <w:rPr>
            <w:webHidden/>
          </w:rPr>
          <w:fldChar w:fldCharType="end"/>
        </w:r>
      </w:hyperlink>
    </w:p>
    <w:p w14:paraId="3DDB65E6" w14:textId="69C9A42D" w:rsidR="00DB593C" w:rsidRDefault="00926791">
      <w:pPr>
        <w:pStyle w:val="TOC3"/>
        <w:rPr>
          <w:i w:val="0"/>
          <w:iCs w:val="0"/>
          <w:kern w:val="2"/>
          <w:sz w:val="24"/>
          <w:szCs w:val="24"/>
          <w14:ligatures w14:val="standardContextual"/>
        </w:rPr>
      </w:pPr>
      <w:hyperlink w:anchor="_Toc173332542" w:history="1">
        <w:r w:rsidR="00DB593C" w:rsidRPr="000A27A8">
          <w:rPr>
            <w:rStyle w:val="Hyperlink"/>
          </w:rPr>
          <w:t>8.1.2</w:t>
        </w:r>
        <w:r w:rsidR="00DB593C">
          <w:rPr>
            <w:i w:val="0"/>
            <w:iCs w:val="0"/>
            <w:kern w:val="2"/>
            <w:sz w:val="24"/>
            <w:szCs w:val="24"/>
            <w14:ligatures w14:val="standardContextual"/>
          </w:rPr>
          <w:tab/>
        </w:r>
        <w:r w:rsidR="00DB593C" w:rsidRPr="000A27A8">
          <w:rPr>
            <w:rStyle w:val="Hyperlink"/>
          </w:rPr>
          <w:t>Initial Administration Steps</w:t>
        </w:r>
        <w:r w:rsidR="00DB593C">
          <w:rPr>
            <w:webHidden/>
          </w:rPr>
          <w:tab/>
        </w:r>
        <w:r w:rsidR="00DB593C">
          <w:rPr>
            <w:webHidden/>
          </w:rPr>
          <w:fldChar w:fldCharType="begin"/>
        </w:r>
        <w:r w:rsidR="00DB593C">
          <w:rPr>
            <w:webHidden/>
          </w:rPr>
          <w:instrText xml:space="preserve"> PAGEREF _Toc173332542 \h </w:instrText>
        </w:r>
        <w:r w:rsidR="00DB593C">
          <w:rPr>
            <w:webHidden/>
          </w:rPr>
        </w:r>
        <w:r w:rsidR="00DB593C">
          <w:rPr>
            <w:webHidden/>
          </w:rPr>
          <w:fldChar w:fldCharType="separate"/>
        </w:r>
        <w:r w:rsidR="00DB593C">
          <w:rPr>
            <w:webHidden/>
          </w:rPr>
          <w:t>76</w:t>
        </w:r>
        <w:r w:rsidR="00DB593C">
          <w:rPr>
            <w:webHidden/>
          </w:rPr>
          <w:fldChar w:fldCharType="end"/>
        </w:r>
      </w:hyperlink>
    </w:p>
    <w:p w14:paraId="24E10E76" w14:textId="479FFB3D" w:rsidR="00DB593C" w:rsidRDefault="00926791">
      <w:pPr>
        <w:pStyle w:val="TOC3"/>
        <w:rPr>
          <w:i w:val="0"/>
          <w:iCs w:val="0"/>
          <w:kern w:val="2"/>
          <w:sz w:val="24"/>
          <w:szCs w:val="24"/>
          <w14:ligatures w14:val="standardContextual"/>
        </w:rPr>
      </w:pPr>
      <w:hyperlink w:anchor="_Toc173332543" w:history="1">
        <w:r w:rsidR="00DB593C" w:rsidRPr="000A27A8">
          <w:rPr>
            <w:rStyle w:val="Hyperlink"/>
          </w:rPr>
          <w:t>8.1.3</w:t>
        </w:r>
        <w:r w:rsidR="00DB593C">
          <w:rPr>
            <w:i w:val="0"/>
            <w:iCs w:val="0"/>
            <w:kern w:val="2"/>
            <w:sz w:val="24"/>
            <w:szCs w:val="24"/>
            <w14:ligatures w14:val="standardContextual"/>
          </w:rPr>
          <w:tab/>
        </w:r>
        <w:r w:rsidR="00DB593C" w:rsidRPr="000A27A8">
          <w:rPr>
            <w:rStyle w:val="Hyperlink"/>
          </w:rPr>
          <w:t>Install ArcGIS ImageServer Software</w:t>
        </w:r>
        <w:r w:rsidR="00DB593C">
          <w:rPr>
            <w:webHidden/>
          </w:rPr>
          <w:tab/>
        </w:r>
        <w:r w:rsidR="00DB593C">
          <w:rPr>
            <w:webHidden/>
          </w:rPr>
          <w:fldChar w:fldCharType="begin"/>
        </w:r>
        <w:r w:rsidR="00DB593C">
          <w:rPr>
            <w:webHidden/>
          </w:rPr>
          <w:instrText xml:space="preserve"> PAGEREF _Toc173332543 \h </w:instrText>
        </w:r>
        <w:r w:rsidR="00DB593C">
          <w:rPr>
            <w:webHidden/>
          </w:rPr>
        </w:r>
        <w:r w:rsidR="00DB593C">
          <w:rPr>
            <w:webHidden/>
          </w:rPr>
          <w:fldChar w:fldCharType="separate"/>
        </w:r>
        <w:r w:rsidR="00DB593C">
          <w:rPr>
            <w:webHidden/>
          </w:rPr>
          <w:t>77</w:t>
        </w:r>
        <w:r w:rsidR="00DB593C">
          <w:rPr>
            <w:webHidden/>
          </w:rPr>
          <w:fldChar w:fldCharType="end"/>
        </w:r>
      </w:hyperlink>
    </w:p>
    <w:p w14:paraId="68F4798A" w14:textId="6AF45C19" w:rsidR="00DB593C" w:rsidRDefault="00926791">
      <w:pPr>
        <w:pStyle w:val="TOC3"/>
        <w:rPr>
          <w:i w:val="0"/>
          <w:iCs w:val="0"/>
          <w:kern w:val="2"/>
          <w:sz w:val="24"/>
          <w:szCs w:val="24"/>
          <w14:ligatures w14:val="standardContextual"/>
        </w:rPr>
      </w:pPr>
      <w:hyperlink w:anchor="_Toc173332544" w:history="1">
        <w:r w:rsidR="00DB593C" w:rsidRPr="000A27A8">
          <w:rPr>
            <w:rStyle w:val="Hyperlink"/>
          </w:rPr>
          <w:t>8.1.4</w:t>
        </w:r>
        <w:r w:rsidR="00DB593C">
          <w:rPr>
            <w:i w:val="0"/>
            <w:iCs w:val="0"/>
            <w:kern w:val="2"/>
            <w:sz w:val="24"/>
            <w:szCs w:val="24"/>
            <w14:ligatures w14:val="standardContextual"/>
          </w:rPr>
          <w:tab/>
        </w:r>
        <w:r w:rsidR="00DB593C" w:rsidRPr="000A27A8">
          <w:rPr>
            <w:rStyle w:val="Hyperlink"/>
          </w:rPr>
          <w:t>Configure ArcGIS ImageServer</w:t>
        </w:r>
        <w:r w:rsidR="00DB593C">
          <w:rPr>
            <w:webHidden/>
          </w:rPr>
          <w:tab/>
        </w:r>
        <w:r w:rsidR="00DB593C">
          <w:rPr>
            <w:webHidden/>
          </w:rPr>
          <w:fldChar w:fldCharType="begin"/>
        </w:r>
        <w:r w:rsidR="00DB593C">
          <w:rPr>
            <w:webHidden/>
          </w:rPr>
          <w:instrText xml:space="preserve"> PAGEREF _Toc173332544 \h </w:instrText>
        </w:r>
        <w:r w:rsidR="00DB593C">
          <w:rPr>
            <w:webHidden/>
          </w:rPr>
        </w:r>
        <w:r w:rsidR="00DB593C">
          <w:rPr>
            <w:webHidden/>
          </w:rPr>
          <w:fldChar w:fldCharType="separate"/>
        </w:r>
        <w:r w:rsidR="00DB593C">
          <w:rPr>
            <w:webHidden/>
          </w:rPr>
          <w:t>80</w:t>
        </w:r>
        <w:r w:rsidR="00DB593C">
          <w:rPr>
            <w:webHidden/>
          </w:rPr>
          <w:fldChar w:fldCharType="end"/>
        </w:r>
      </w:hyperlink>
    </w:p>
    <w:p w14:paraId="05E79793" w14:textId="4AEC242F" w:rsidR="00DB593C" w:rsidRDefault="00926791">
      <w:pPr>
        <w:pStyle w:val="TOC3"/>
        <w:rPr>
          <w:i w:val="0"/>
          <w:iCs w:val="0"/>
          <w:kern w:val="2"/>
          <w:sz w:val="24"/>
          <w:szCs w:val="24"/>
          <w14:ligatures w14:val="standardContextual"/>
        </w:rPr>
      </w:pPr>
      <w:hyperlink w:anchor="_Toc173332545" w:history="1">
        <w:r w:rsidR="00DB593C" w:rsidRPr="000A27A8">
          <w:rPr>
            <w:rStyle w:val="Hyperlink"/>
          </w:rPr>
          <w:t>8.1.5</w:t>
        </w:r>
        <w:r w:rsidR="00DB593C">
          <w:rPr>
            <w:i w:val="0"/>
            <w:iCs w:val="0"/>
            <w:kern w:val="2"/>
            <w:sz w:val="24"/>
            <w:szCs w:val="24"/>
            <w14:ligatures w14:val="standardContextual"/>
          </w:rPr>
          <w:tab/>
        </w:r>
        <w:r w:rsidR="00DB593C" w:rsidRPr="000A27A8">
          <w:rPr>
            <w:rStyle w:val="Hyperlink"/>
          </w:rPr>
          <w:t>Confirm Installation/License</w:t>
        </w:r>
        <w:r w:rsidR="00DB593C">
          <w:rPr>
            <w:webHidden/>
          </w:rPr>
          <w:tab/>
        </w:r>
        <w:r w:rsidR="00DB593C">
          <w:rPr>
            <w:webHidden/>
          </w:rPr>
          <w:fldChar w:fldCharType="begin"/>
        </w:r>
        <w:r w:rsidR="00DB593C">
          <w:rPr>
            <w:webHidden/>
          </w:rPr>
          <w:instrText xml:space="preserve"> PAGEREF _Toc173332545 \h </w:instrText>
        </w:r>
        <w:r w:rsidR="00DB593C">
          <w:rPr>
            <w:webHidden/>
          </w:rPr>
        </w:r>
        <w:r w:rsidR="00DB593C">
          <w:rPr>
            <w:webHidden/>
          </w:rPr>
          <w:fldChar w:fldCharType="separate"/>
        </w:r>
        <w:r w:rsidR="00DB593C">
          <w:rPr>
            <w:webHidden/>
          </w:rPr>
          <w:t>81</w:t>
        </w:r>
        <w:r w:rsidR="00DB593C">
          <w:rPr>
            <w:webHidden/>
          </w:rPr>
          <w:fldChar w:fldCharType="end"/>
        </w:r>
      </w:hyperlink>
    </w:p>
    <w:p w14:paraId="20AEA038" w14:textId="1A60ABFB" w:rsidR="00DB593C" w:rsidRDefault="00926791">
      <w:pPr>
        <w:pStyle w:val="TOC3"/>
        <w:rPr>
          <w:i w:val="0"/>
          <w:iCs w:val="0"/>
          <w:kern w:val="2"/>
          <w:sz w:val="24"/>
          <w:szCs w:val="24"/>
          <w14:ligatures w14:val="standardContextual"/>
        </w:rPr>
      </w:pPr>
      <w:hyperlink w:anchor="_Toc173332546" w:history="1">
        <w:r w:rsidR="00DB593C" w:rsidRPr="000A27A8">
          <w:rPr>
            <w:rStyle w:val="Hyperlink"/>
          </w:rPr>
          <w:t>8.1.6</w:t>
        </w:r>
        <w:r w:rsidR="00DB593C">
          <w:rPr>
            <w:i w:val="0"/>
            <w:iCs w:val="0"/>
            <w:kern w:val="2"/>
            <w:sz w:val="24"/>
            <w:szCs w:val="24"/>
            <w14:ligatures w14:val="standardContextual"/>
          </w:rPr>
          <w:tab/>
        </w:r>
        <w:r w:rsidR="00DB593C" w:rsidRPr="000A27A8">
          <w:rPr>
            <w:rStyle w:val="Hyperlink"/>
          </w:rPr>
          <w:t>Install Web Adaptor for Image Server</w:t>
        </w:r>
        <w:r w:rsidR="00DB593C">
          <w:rPr>
            <w:webHidden/>
          </w:rPr>
          <w:tab/>
        </w:r>
        <w:r w:rsidR="00DB593C">
          <w:rPr>
            <w:webHidden/>
          </w:rPr>
          <w:fldChar w:fldCharType="begin"/>
        </w:r>
        <w:r w:rsidR="00DB593C">
          <w:rPr>
            <w:webHidden/>
          </w:rPr>
          <w:instrText xml:space="preserve"> PAGEREF _Toc173332546 \h </w:instrText>
        </w:r>
        <w:r w:rsidR="00DB593C">
          <w:rPr>
            <w:webHidden/>
          </w:rPr>
        </w:r>
        <w:r w:rsidR="00DB593C">
          <w:rPr>
            <w:webHidden/>
          </w:rPr>
          <w:fldChar w:fldCharType="separate"/>
        </w:r>
        <w:r w:rsidR="00DB593C">
          <w:rPr>
            <w:webHidden/>
          </w:rPr>
          <w:t>82</w:t>
        </w:r>
        <w:r w:rsidR="00DB593C">
          <w:rPr>
            <w:webHidden/>
          </w:rPr>
          <w:fldChar w:fldCharType="end"/>
        </w:r>
      </w:hyperlink>
    </w:p>
    <w:p w14:paraId="66455890" w14:textId="261AED49" w:rsidR="00DB593C" w:rsidRDefault="00926791">
      <w:pPr>
        <w:pStyle w:val="TOC3"/>
        <w:rPr>
          <w:i w:val="0"/>
          <w:iCs w:val="0"/>
          <w:kern w:val="2"/>
          <w:sz w:val="24"/>
          <w:szCs w:val="24"/>
          <w14:ligatures w14:val="standardContextual"/>
        </w:rPr>
      </w:pPr>
      <w:hyperlink w:anchor="_Toc173332547" w:history="1">
        <w:r w:rsidR="00DB593C" w:rsidRPr="000A27A8">
          <w:rPr>
            <w:rStyle w:val="Hyperlink"/>
          </w:rPr>
          <w:t>8.1.7</w:t>
        </w:r>
        <w:r w:rsidR="00DB593C">
          <w:rPr>
            <w:i w:val="0"/>
            <w:iCs w:val="0"/>
            <w:kern w:val="2"/>
            <w:sz w:val="24"/>
            <w:szCs w:val="24"/>
            <w14:ligatures w14:val="standardContextual"/>
          </w:rPr>
          <w:tab/>
        </w:r>
        <w:r w:rsidR="00DB593C" w:rsidRPr="000A27A8">
          <w:rPr>
            <w:rStyle w:val="Hyperlink"/>
          </w:rPr>
          <w:t>Configure Web Adaptor for IIS – Image Server</w:t>
        </w:r>
        <w:r w:rsidR="00DB593C">
          <w:rPr>
            <w:webHidden/>
          </w:rPr>
          <w:tab/>
        </w:r>
        <w:r w:rsidR="00DB593C">
          <w:rPr>
            <w:webHidden/>
          </w:rPr>
          <w:fldChar w:fldCharType="begin"/>
        </w:r>
        <w:r w:rsidR="00DB593C">
          <w:rPr>
            <w:webHidden/>
          </w:rPr>
          <w:instrText xml:space="preserve"> PAGEREF _Toc173332547 \h </w:instrText>
        </w:r>
        <w:r w:rsidR="00DB593C">
          <w:rPr>
            <w:webHidden/>
          </w:rPr>
        </w:r>
        <w:r w:rsidR="00DB593C">
          <w:rPr>
            <w:webHidden/>
          </w:rPr>
          <w:fldChar w:fldCharType="separate"/>
        </w:r>
        <w:r w:rsidR="00DB593C">
          <w:rPr>
            <w:webHidden/>
          </w:rPr>
          <w:t>83</w:t>
        </w:r>
        <w:r w:rsidR="00DB593C">
          <w:rPr>
            <w:webHidden/>
          </w:rPr>
          <w:fldChar w:fldCharType="end"/>
        </w:r>
      </w:hyperlink>
    </w:p>
    <w:p w14:paraId="0D636C73" w14:textId="11D68DB9" w:rsidR="00DB593C" w:rsidRDefault="00926791">
      <w:pPr>
        <w:pStyle w:val="TOC3"/>
        <w:rPr>
          <w:i w:val="0"/>
          <w:iCs w:val="0"/>
          <w:kern w:val="2"/>
          <w:sz w:val="24"/>
          <w:szCs w:val="24"/>
          <w14:ligatures w14:val="standardContextual"/>
        </w:rPr>
      </w:pPr>
      <w:hyperlink w:anchor="_Toc173332548" w:history="1">
        <w:r w:rsidR="00DB593C" w:rsidRPr="000A27A8">
          <w:rPr>
            <w:rStyle w:val="Hyperlink"/>
          </w:rPr>
          <w:t>8.1.8</w:t>
        </w:r>
        <w:r w:rsidR="00DB593C">
          <w:rPr>
            <w:i w:val="0"/>
            <w:iCs w:val="0"/>
            <w:kern w:val="2"/>
            <w:sz w:val="24"/>
            <w:szCs w:val="24"/>
            <w14:ligatures w14:val="standardContextual"/>
          </w:rPr>
          <w:tab/>
        </w:r>
        <w:r w:rsidR="00DB593C" w:rsidRPr="000A27A8">
          <w:rPr>
            <w:rStyle w:val="Hyperlink"/>
          </w:rPr>
          <w:t>Federate Server</w:t>
        </w:r>
        <w:r w:rsidR="00DB593C">
          <w:rPr>
            <w:webHidden/>
          </w:rPr>
          <w:tab/>
        </w:r>
        <w:r w:rsidR="00DB593C">
          <w:rPr>
            <w:webHidden/>
          </w:rPr>
          <w:fldChar w:fldCharType="begin"/>
        </w:r>
        <w:r w:rsidR="00DB593C">
          <w:rPr>
            <w:webHidden/>
          </w:rPr>
          <w:instrText xml:space="preserve"> PAGEREF _Toc173332548 \h </w:instrText>
        </w:r>
        <w:r w:rsidR="00DB593C">
          <w:rPr>
            <w:webHidden/>
          </w:rPr>
        </w:r>
        <w:r w:rsidR="00DB593C">
          <w:rPr>
            <w:webHidden/>
          </w:rPr>
          <w:fldChar w:fldCharType="separate"/>
        </w:r>
        <w:r w:rsidR="00DB593C">
          <w:rPr>
            <w:webHidden/>
          </w:rPr>
          <w:t>83</w:t>
        </w:r>
        <w:r w:rsidR="00DB593C">
          <w:rPr>
            <w:webHidden/>
          </w:rPr>
          <w:fldChar w:fldCharType="end"/>
        </w:r>
      </w:hyperlink>
    </w:p>
    <w:p w14:paraId="3A442CFA" w14:textId="253060DD" w:rsidR="00DB593C" w:rsidRDefault="00926791">
      <w:pPr>
        <w:pStyle w:val="TOC3"/>
        <w:rPr>
          <w:i w:val="0"/>
          <w:iCs w:val="0"/>
          <w:kern w:val="2"/>
          <w:sz w:val="24"/>
          <w:szCs w:val="24"/>
          <w14:ligatures w14:val="standardContextual"/>
        </w:rPr>
      </w:pPr>
      <w:hyperlink w:anchor="_Toc173332549" w:history="1">
        <w:r w:rsidR="00DB593C" w:rsidRPr="000A27A8">
          <w:rPr>
            <w:rStyle w:val="Hyperlink"/>
          </w:rPr>
          <w:t>8.1.9</w:t>
        </w:r>
        <w:r w:rsidR="00DB593C">
          <w:rPr>
            <w:i w:val="0"/>
            <w:iCs w:val="0"/>
            <w:kern w:val="2"/>
            <w:sz w:val="24"/>
            <w:szCs w:val="24"/>
            <w14:ligatures w14:val="standardContextual"/>
          </w:rPr>
          <w:tab/>
        </w:r>
        <w:r w:rsidR="00DB593C" w:rsidRPr="000A27A8">
          <w:rPr>
            <w:rStyle w:val="Hyperlink"/>
          </w:rPr>
          <w:t>Check for Patches</w:t>
        </w:r>
        <w:r w:rsidR="00DB593C">
          <w:rPr>
            <w:webHidden/>
          </w:rPr>
          <w:tab/>
        </w:r>
        <w:r w:rsidR="00DB593C">
          <w:rPr>
            <w:webHidden/>
          </w:rPr>
          <w:fldChar w:fldCharType="begin"/>
        </w:r>
        <w:r w:rsidR="00DB593C">
          <w:rPr>
            <w:webHidden/>
          </w:rPr>
          <w:instrText xml:space="preserve"> PAGEREF _Toc173332549 \h </w:instrText>
        </w:r>
        <w:r w:rsidR="00DB593C">
          <w:rPr>
            <w:webHidden/>
          </w:rPr>
        </w:r>
        <w:r w:rsidR="00DB593C">
          <w:rPr>
            <w:webHidden/>
          </w:rPr>
          <w:fldChar w:fldCharType="separate"/>
        </w:r>
        <w:r w:rsidR="00DB593C">
          <w:rPr>
            <w:webHidden/>
          </w:rPr>
          <w:t>84</w:t>
        </w:r>
        <w:r w:rsidR="00DB593C">
          <w:rPr>
            <w:webHidden/>
          </w:rPr>
          <w:fldChar w:fldCharType="end"/>
        </w:r>
      </w:hyperlink>
    </w:p>
    <w:p w14:paraId="647E4B4F" w14:textId="2009B559" w:rsidR="00DB593C" w:rsidRDefault="00926791">
      <w:pPr>
        <w:pStyle w:val="TOC2"/>
        <w:tabs>
          <w:tab w:val="left" w:pos="960"/>
          <w:tab w:val="right" w:leader="dot" w:pos="9350"/>
        </w:tabs>
        <w:rPr>
          <w:smallCaps w:val="0"/>
          <w:noProof/>
          <w:kern w:val="2"/>
          <w:sz w:val="24"/>
          <w:szCs w:val="24"/>
          <w14:ligatures w14:val="standardContextual"/>
        </w:rPr>
      </w:pPr>
      <w:hyperlink w:anchor="_Toc173332550" w:history="1">
        <w:r w:rsidR="00DB593C" w:rsidRPr="000A27A8">
          <w:rPr>
            <w:rStyle w:val="Hyperlink"/>
            <w:noProof/>
          </w:rPr>
          <w:t>8.2</w:t>
        </w:r>
        <w:r w:rsidR="00DB593C">
          <w:rPr>
            <w:smallCaps w:val="0"/>
            <w:noProof/>
            <w:kern w:val="2"/>
            <w:sz w:val="24"/>
            <w:szCs w:val="24"/>
            <w14:ligatures w14:val="standardContextual"/>
          </w:rPr>
          <w:tab/>
        </w:r>
        <w:r w:rsidR="00DB593C" w:rsidRPr="000A27A8">
          <w:rPr>
            <w:rStyle w:val="Hyperlink"/>
            <w:noProof/>
          </w:rPr>
          <w:t>ArcGIS GeoEvent Server</w:t>
        </w:r>
        <w:r w:rsidR="00DB593C">
          <w:rPr>
            <w:noProof/>
            <w:webHidden/>
          </w:rPr>
          <w:tab/>
        </w:r>
        <w:r w:rsidR="00DB593C">
          <w:rPr>
            <w:noProof/>
            <w:webHidden/>
          </w:rPr>
          <w:fldChar w:fldCharType="begin"/>
        </w:r>
        <w:r w:rsidR="00DB593C">
          <w:rPr>
            <w:noProof/>
            <w:webHidden/>
          </w:rPr>
          <w:instrText xml:space="preserve"> PAGEREF _Toc173332550 \h </w:instrText>
        </w:r>
        <w:r w:rsidR="00DB593C">
          <w:rPr>
            <w:noProof/>
            <w:webHidden/>
          </w:rPr>
        </w:r>
        <w:r w:rsidR="00DB593C">
          <w:rPr>
            <w:noProof/>
            <w:webHidden/>
          </w:rPr>
          <w:fldChar w:fldCharType="separate"/>
        </w:r>
        <w:r w:rsidR="00DB593C">
          <w:rPr>
            <w:noProof/>
            <w:webHidden/>
          </w:rPr>
          <w:t>84</w:t>
        </w:r>
        <w:r w:rsidR="00DB593C">
          <w:rPr>
            <w:noProof/>
            <w:webHidden/>
          </w:rPr>
          <w:fldChar w:fldCharType="end"/>
        </w:r>
      </w:hyperlink>
    </w:p>
    <w:p w14:paraId="5C1C0365" w14:textId="1CC5D42B" w:rsidR="00DB593C" w:rsidRDefault="00926791">
      <w:pPr>
        <w:pStyle w:val="TOC3"/>
        <w:rPr>
          <w:i w:val="0"/>
          <w:iCs w:val="0"/>
          <w:kern w:val="2"/>
          <w:sz w:val="24"/>
          <w:szCs w:val="24"/>
          <w14:ligatures w14:val="standardContextual"/>
        </w:rPr>
      </w:pPr>
      <w:hyperlink w:anchor="_Toc173332551" w:history="1">
        <w:r w:rsidR="00DB593C" w:rsidRPr="000A27A8">
          <w:rPr>
            <w:rStyle w:val="Hyperlink"/>
          </w:rPr>
          <w:t>8.2.1</w:t>
        </w:r>
        <w:r w:rsidR="00DB593C">
          <w:rPr>
            <w:i w:val="0"/>
            <w:iCs w:val="0"/>
            <w:kern w:val="2"/>
            <w:sz w:val="24"/>
            <w:szCs w:val="24"/>
            <w14:ligatures w14:val="standardContextual"/>
          </w:rPr>
          <w:tab/>
        </w:r>
        <w:r w:rsidR="00DB593C" w:rsidRPr="000A27A8">
          <w:rPr>
            <w:rStyle w:val="Hyperlink"/>
          </w:rPr>
          <w:t>Hardware Requirements</w:t>
        </w:r>
        <w:r w:rsidR="00DB593C">
          <w:rPr>
            <w:webHidden/>
          </w:rPr>
          <w:tab/>
        </w:r>
        <w:r w:rsidR="00DB593C">
          <w:rPr>
            <w:webHidden/>
          </w:rPr>
          <w:fldChar w:fldCharType="begin"/>
        </w:r>
        <w:r w:rsidR="00DB593C">
          <w:rPr>
            <w:webHidden/>
          </w:rPr>
          <w:instrText xml:space="preserve"> PAGEREF _Toc173332551 \h </w:instrText>
        </w:r>
        <w:r w:rsidR="00DB593C">
          <w:rPr>
            <w:webHidden/>
          </w:rPr>
        </w:r>
        <w:r w:rsidR="00DB593C">
          <w:rPr>
            <w:webHidden/>
          </w:rPr>
          <w:fldChar w:fldCharType="separate"/>
        </w:r>
        <w:r w:rsidR="00DB593C">
          <w:rPr>
            <w:webHidden/>
          </w:rPr>
          <w:t>84</w:t>
        </w:r>
        <w:r w:rsidR="00DB593C">
          <w:rPr>
            <w:webHidden/>
          </w:rPr>
          <w:fldChar w:fldCharType="end"/>
        </w:r>
      </w:hyperlink>
    </w:p>
    <w:p w14:paraId="39BB1089" w14:textId="6D5FE849" w:rsidR="00DB593C" w:rsidRDefault="00926791">
      <w:pPr>
        <w:pStyle w:val="TOC3"/>
        <w:rPr>
          <w:i w:val="0"/>
          <w:iCs w:val="0"/>
          <w:kern w:val="2"/>
          <w:sz w:val="24"/>
          <w:szCs w:val="24"/>
          <w14:ligatures w14:val="standardContextual"/>
        </w:rPr>
      </w:pPr>
      <w:hyperlink w:anchor="_Toc173332552" w:history="1">
        <w:r w:rsidR="00DB593C" w:rsidRPr="000A27A8">
          <w:rPr>
            <w:rStyle w:val="Hyperlink"/>
          </w:rPr>
          <w:t>8.2.2</w:t>
        </w:r>
        <w:r w:rsidR="00DB593C">
          <w:rPr>
            <w:i w:val="0"/>
            <w:iCs w:val="0"/>
            <w:kern w:val="2"/>
            <w:sz w:val="24"/>
            <w:szCs w:val="24"/>
            <w14:ligatures w14:val="standardContextual"/>
          </w:rPr>
          <w:tab/>
        </w:r>
        <w:r w:rsidR="00DB593C" w:rsidRPr="000A27A8">
          <w:rPr>
            <w:rStyle w:val="Hyperlink"/>
          </w:rPr>
          <w:t>Host Name</w:t>
        </w:r>
        <w:r w:rsidR="00DB593C">
          <w:rPr>
            <w:webHidden/>
          </w:rPr>
          <w:tab/>
        </w:r>
        <w:r w:rsidR="00DB593C">
          <w:rPr>
            <w:webHidden/>
          </w:rPr>
          <w:fldChar w:fldCharType="begin"/>
        </w:r>
        <w:r w:rsidR="00DB593C">
          <w:rPr>
            <w:webHidden/>
          </w:rPr>
          <w:instrText xml:space="preserve"> PAGEREF _Toc173332552 \h </w:instrText>
        </w:r>
        <w:r w:rsidR="00DB593C">
          <w:rPr>
            <w:webHidden/>
          </w:rPr>
        </w:r>
        <w:r w:rsidR="00DB593C">
          <w:rPr>
            <w:webHidden/>
          </w:rPr>
          <w:fldChar w:fldCharType="separate"/>
        </w:r>
        <w:r w:rsidR="00DB593C">
          <w:rPr>
            <w:webHidden/>
          </w:rPr>
          <w:t>84</w:t>
        </w:r>
        <w:r w:rsidR="00DB593C">
          <w:rPr>
            <w:webHidden/>
          </w:rPr>
          <w:fldChar w:fldCharType="end"/>
        </w:r>
      </w:hyperlink>
    </w:p>
    <w:p w14:paraId="58761F40" w14:textId="63BA5E27" w:rsidR="00DB593C" w:rsidRDefault="00926791">
      <w:pPr>
        <w:pStyle w:val="TOC3"/>
        <w:rPr>
          <w:i w:val="0"/>
          <w:iCs w:val="0"/>
          <w:kern w:val="2"/>
          <w:sz w:val="24"/>
          <w:szCs w:val="24"/>
          <w14:ligatures w14:val="standardContextual"/>
        </w:rPr>
      </w:pPr>
      <w:hyperlink w:anchor="_Toc173332553" w:history="1">
        <w:r w:rsidR="00DB593C" w:rsidRPr="000A27A8">
          <w:rPr>
            <w:rStyle w:val="Hyperlink"/>
          </w:rPr>
          <w:t>8.2.3</w:t>
        </w:r>
        <w:r w:rsidR="00DB593C">
          <w:rPr>
            <w:i w:val="0"/>
            <w:iCs w:val="0"/>
            <w:kern w:val="2"/>
            <w:sz w:val="24"/>
            <w:szCs w:val="24"/>
            <w14:ligatures w14:val="standardContextual"/>
          </w:rPr>
          <w:tab/>
        </w:r>
        <w:r w:rsidR="00DB593C" w:rsidRPr="000A27A8">
          <w:rPr>
            <w:rStyle w:val="Hyperlink"/>
          </w:rPr>
          <w:t>Primary Site Administration Account and Password</w:t>
        </w:r>
        <w:r w:rsidR="00DB593C">
          <w:rPr>
            <w:webHidden/>
          </w:rPr>
          <w:tab/>
        </w:r>
        <w:r w:rsidR="00DB593C">
          <w:rPr>
            <w:webHidden/>
          </w:rPr>
          <w:fldChar w:fldCharType="begin"/>
        </w:r>
        <w:r w:rsidR="00DB593C">
          <w:rPr>
            <w:webHidden/>
          </w:rPr>
          <w:instrText xml:space="preserve"> PAGEREF _Toc173332553 \h </w:instrText>
        </w:r>
        <w:r w:rsidR="00DB593C">
          <w:rPr>
            <w:webHidden/>
          </w:rPr>
        </w:r>
        <w:r w:rsidR="00DB593C">
          <w:rPr>
            <w:webHidden/>
          </w:rPr>
          <w:fldChar w:fldCharType="separate"/>
        </w:r>
        <w:r w:rsidR="00DB593C">
          <w:rPr>
            <w:webHidden/>
          </w:rPr>
          <w:t>85</w:t>
        </w:r>
        <w:r w:rsidR="00DB593C">
          <w:rPr>
            <w:webHidden/>
          </w:rPr>
          <w:fldChar w:fldCharType="end"/>
        </w:r>
      </w:hyperlink>
    </w:p>
    <w:p w14:paraId="4699BF07" w14:textId="5DF3E3EA" w:rsidR="00DB593C" w:rsidRDefault="00926791">
      <w:pPr>
        <w:pStyle w:val="TOC3"/>
        <w:rPr>
          <w:i w:val="0"/>
          <w:iCs w:val="0"/>
          <w:kern w:val="2"/>
          <w:sz w:val="24"/>
          <w:szCs w:val="24"/>
          <w14:ligatures w14:val="standardContextual"/>
        </w:rPr>
      </w:pPr>
      <w:hyperlink w:anchor="_Toc173332554" w:history="1">
        <w:r w:rsidR="00DB593C" w:rsidRPr="000A27A8">
          <w:rPr>
            <w:rStyle w:val="Hyperlink"/>
          </w:rPr>
          <w:t>8.2.4</w:t>
        </w:r>
        <w:r w:rsidR="00DB593C">
          <w:rPr>
            <w:i w:val="0"/>
            <w:iCs w:val="0"/>
            <w:kern w:val="2"/>
            <w:sz w:val="24"/>
            <w:szCs w:val="24"/>
            <w14:ligatures w14:val="standardContextual"/>
          </w:rPr>
          <w:tab/>
        </w:r>
        <w:r w:rsidR="00DB593C" w:rsidRPr="000A27A8">
          <w:rPr>
            <w:rStyle w:val="Hyperlink"/>
          </w:rPr>
          <w:t>Firewall Ports</w:t>
        </w:r>
        <w:r w:rsidR="00DB593C">
          <w:rPr>
            <w:webHidden/>
          </w:rPr>
          <w:tab/>
        </w:r>
        <w:r w:rsidR="00DB593C">
          <w:rPr>
            <w:webHidden/>
          </w:rPr>
          <w:fldChar w:fldCharType="begin"/>
        </w:r>
        <w:r w:rsidR="00DB593C">
          <w:rPr>
            <w:webHidden/>
          </w:rPr>
          <w:instrText xml:space="preserve"> PAGEREF _Toc173332554 \h </w:instrText>
        </w:r>
        <w:r w:rsidR="00DB593C">
          <w:rPr>
            <w:webHidden/>
          </w:rPr>
        </w:r>
        <w:r w:rsidR="00DB593C">
          <w:rPr>
            <w:webHidden/>
          </w:rPr>
          <w:fldChar w:fldCharType="separate"/>
        </w:r>
        <w:r w:rsidR="00DB593C">
          <w:rPr>
            <w:webHidden/>
          </w:rPr>
          <w:t>85</w:t>
        </w:r>
        <w:r w:rsidR="00DB593C">
          <w:rPr>
            <w:webHidden/>
          </w:rPr>
          <w:fldChar w:fldCharType="end"/>
        </w:r>
      </w:hyperlink>
    </w:p>
    <w:p w14:paraId="13425526" w14:textId="367BC9A2" w:rsidR="00DB593C" w:rsidRDefault="00926791">
      <w:pPr>
        <w:pStyle w:val="TOC3"/>
        <w:rPr>
          <w:i w:val="0"/>
          <w:iCs w:val="0"/>
          <w:kern w:val="2"/>
          <w:sz w:val="24"/>
          <w:szCs w:val="24"/>
          <w14:ligatures w14:val="standardContextual"/>
        </w:rPr>
      </w:pPr>
      <w:hyperlink w:anchor="_Toc173332555" w:history="1">
        <w:r w:rsidR="00DB593C" w:rsidRPr="000A27A8">
          <w:rPr>
            <w:rStyle w:val="Hyperlink"/>
          </w:rPr>
          <w:t>8.2.5</w:t>
        </w:r>
        <w:r w:rsidR="00DB593C">
          <w:rPr>
            <w:i w:val="0"/>
            <w:iCs w:val="0"/>
            <w:kern w:val="2"/>
            <w:sz w:val="24"/>
            <w:szCs w:val="24"/>
            <w14:ligatures w14:val="standardContextual"/>
          </w:rPr>
          <w:tab/>
        </w:r>
        <w:r w:rsidR="00DB593C" w:rsidRPr="000A27A8">
          <w:rPr>
            <w:rStyle w:val="Hyperlink"/>
          </w:rPr>
          <w:t>Install ArcGIS Server for GeoEvent Server</w:t>
        </w:r>
        <w:r w:rsidR="00DB593C">
          <w:rPr>
            <w:webHidden/>
          </w:rPr>
          <w:tab/>
        </w:r>
        <w:r w:rsidR="00DB593C">
          <w:rPr>
            <w:webHidden/>
          </w:rPr>
          <w:fldChar w:fldCharType="begin"/>
        </w:r>
        <w:r w:rsidR="00DB593C">
          <w:rPr>
            <w:webHidden/>
          </w:rPr>
          <w:instrText xml:space="preserve"> PAGEREF _Toc173332555 \h </w:instrText>
        </w:r>
        <w:r w:rsidR="00DB593C">
          <w:rPr>
            <w:webHidden/>
          </w:rPr>
        </w:r>
        <w:r w:rsidR="00DB593C">
          <w:rPr>
            <w:webHidden/>
          </w:rPr>
          <w:fldChar w:fldCharType="separate"/>
        </w:r>
        <w:r w:rsidR="00DB593C">
          <w:rPr>
            <w:webHidden/>
          </w:rPr>
          <w:t>85</w:t>
        </w:r>
        <w:r w:rsidR="00DB593C">
          <w:rPr>
            <w:webHidden/>
          </w:rPr>
          <w:fldChar w:fldCharType="end"/>
        </w:r>
      </w:hyperlink>
    </w:p>
    <w:p w14:paraId="72C951F7" w14:textId="2F1AA21E" w:rsidR="00DB593C" w:rsidRDefault="00926791">
      <w:pPr>
        <w:pStyle w:val="TOC3"/>
        <w:rPr>
          <w:i w:val="0"/>
          <w:iCs w:val="0"/>
          <w:kern w:val="2"/>
          <w:sz w:val="24"/>
          <w:szCs w:val="24"/>
          <w14:ligatures w14:val="standardContextual"/>
        </w:rPr>
      </w:pPr>
      <w:hyperlink w:anchor="_Toc173332556" w:history="1">
        <w:r w:rsidR="00DB593C" w:rsidRPr="000A27A8">
          <w:rPr>
            <w:rStyle w:val="Hyperlink"/>
          </w:rPr>
          <w:t>8.2.6</w:t>
        </w:r>
        <w:r w:rsidR="00DB593C">
          <w:rPr>
            <w:i w:val="0"/>
            <w:iCs w:val="0"/>
            <w:kern w:val="2"/>
            <w:sz w:val="24"/>
            <w:szCs w:val="24"/>
            <w14:ligatures w14:val="standardContextual"/>
          </w:rPr>
          <w:tab/>
        </w:r>
        <w:r w:rsidR="00DB593C" w:rsidRPr="000A27A8">
          <w:rPr>
            <w:rStyle w:val="Hyperlink"/>
          </w:rPr>
          <w:t>Confirm Installation/License</w:t>
        </w:r>
        <w:r w:rsidR="00DB593C">
          <w:rPr>
            <w:webHidden/>
          </w:rPr>
          <w:tab/>
        </w:r>
        <w:r w:rsidR="00DB593C">
          <w:rPr>
            <w:webHidden/>
          </w:rPr>
          <w:fldChar w:fldCharType="begin"/>
        </w:r>
        <w:r w:rsidR="00DB593C">
          <w:rPr>
            <w:webHidden/>
          </w:rPr>
          <w:instrText xml:space="preserve"> PAGEREF _Toc173332556 \h </w:instrText>
        </w:r>
        <w:r w:rsidR="00DB593C">
          <w:rPr>
            <w:webHidden/>
          </w:rPr>
        </w:r>
        <w:r w:rsidR="00DB593C">
          <w:rPr>
            <w:webHidden/>
          </w:rPr>
          <w:fldChar w:fldCharType="separate"/>
        </w:r>
        <w:r w:rsidR="00DB593C">
          <w:rPr>
            <w:webHidden/>
          </w:rPr>
          <w:t>86</w:t>
        </w:r>
        <w:r w:rsidR="00DB593C">
          <w:rPr>
            <w:webHidden/>
          </w:rPr>
          <w:fldChar w:fldCharType="end"/>
        </w:r>
      </w:hyperlink>
    </w:p>
    <w:p w14:paraId="305A75A8" w14:textId="69FF188A" w:rsidR="00DB593C" w:rsidRDefault="00926791">
      <w:pPr>
        <w:pStyle w:val="TOC3"/>
        <w:rPr>
          <w:i w:val="0"/>
          <w:iCs w:val="0"/>
          <w:kern w:val="2"/>
          <w:sz w:val="24"/>
          <w:szCs w:val="24"/>
          <w14:ligatures w14:val="standardContextual"/>
        </w:rPr>
      </w:pPr>
      <w:hyperlink w:anchor="_Toc173332557" w:history="1">
        <w:r w:rsidR="00DB593C" w:rsidRPr="000A27A8">
          <w:rPr>
            <w:rStyle w:val="Hyperlink"/>
          </w:rPr>
          <w:t>8.2.7</w:t>
        </w:r>
        <w:r w:rsidR="00DB593C">
          <w:rPr>
            <w:i w:val="0"/>
            <w:iCs w:val="0"/>
            <w:kern w:val="2"/>
            <w:sz w:val="24"/>
            <w:szCs w:val="24"/>
            <w14:ligatures w14:val="standardContextual"/>
          </w:rPr>
          <w:tab/>
        </w:r>
        <w:r w:rsidR="00DB593C" w:rsidRPr="000A27A8">
          <w:rPr>
            <w:rStyle w:val="Hyperlink"/>
          </w:rPr>
          <w:t>Install ArcGIS GeoEvent Server Software</w:t>
        </w:r>
        <w:r w:rsidR="00DB593C">
          <w:rPr>
            <w:webHidden/>
          </w:rPr>
          <w:tab/>
        </w:r>
        <w:r w:rsidR="00DB593C">
          <w:rPr>
            <w:webHidden/>
          </w:rPr>
          <w:fldChar w:fldCharType="begin"/>
        </w:r>
        <w:r w:rsidR="00DB593C">
          <w:rPr>
            <w:webHidden/>
          </w:rPr>
          <w:instrText xml:space="preserve"> PAGEREF _Toc173332557 \h </w:instrText>
        </w:r>
        <w:r w:rsidR="00DB593C">
          <w:rPr>
            <w:webHidden/>
          </w:rPr>
        </w:r>
        <w:r w:rsidR="00DB593C">
          <w:rPr>
            <w:webHidden/>
          </w:rPr>
          <w:fldChar w:fldCharType="separate"/>
        </w:r>
        <w:r w:rsidR="00DB593C">
          <w:rPr>
            <w:webHidden/>
          </w:rPr>
          <w:t>87</w:t>
        </w:r>
        <w:r w:rsidR="00DB593C">
          <w:rPr>
            <w:webHidden/>
          </w:rPr>
          <w:fldChar w:fldCharType="end"/>
        </w:r>
      </w:hyperlink>
    </w:p>
    <w:p w14:paraId="19606A80" w14:textId="1597B4D3" w:rsidR="00DB593C" w:rsidRDefault="00926791">
      <w:pPr>
        <w:pStyle w:val="TOC3"/>
        <w:rPr>
          <w:i w:val="0"/>
          <w:iCs w:val="0"/>
          <w:kern w:val="2"/>
          <w:sz w:val="24"/>
          <w:szCs w:val="24"/>
          <w14:ligatures w14:val="standardContextual"/>
        </w:rPr>
      </w:pPr>
      <w:hyperlink w:anchor="_Toc173332558" w:history="1">
        <w:r w:rsidR="00DB593C" w:rsidRPr="000A27A8">
          <w:rPr>
            <w:rStyle w:val="Hyperlink"/>
          </w:rPr>
          <w:t>8.2.8</w:t>
        </w:r>
        <w:r w:rsidR="00DB593C">
          <w:rPr>
            <w:i w:val="0"/>
            <w:iCs w:val="0"/>
            <w:kern w:val="2"/>
            <w:sz w:val="24"/>
            <w:szCs w:val="24"/>
            <w14:ligatures w14:val="standardContextual"/>
          </w:rPr>
          <w:tab/>
        </w:r>
        <w:r w:rsidR="00DB593C" w:rsidRPr="000A27A8">
          <w:rPr>
            <w:rStyle w:val="Hyperlink"/>
          </w:rPr>
          <w:t>Configure GeoEvent Server</w:t>
        </w:r>
        <w:r w:rsidR="00DB593C">
          <w:rPr>
            <w:webHidden/>
          </w:rPr>
          <w:tab/>
        </w:r>
        <w:r w:rsidR="00DB593C">
          <w:rPr>
            <w:webHidden/>
          </w:rPr>
          <w:fldChar w:fldCharType="begin"/>
        </w:r>
        <w:r w:rsidR="00DB593C">
          <w:rPr>
            <w:webHidden/>
          </w:rPr>
          <w:instrText xml:space="preserve"> PAGEREF _Toc173332558 \h </w:instrText>
        </w:r>
        <w:r w:rsidR="00DB593C">
          <w:rPr>
            <w:webHidden/>
          </w:rPr>
        </w:r>
        <w:r w:rsidR="00DB593C">
          <w:rPr>
            <w:webHidden/>
          </w:rPr>
          <w:fldChar w:fldCharType="separate"/>
        </w:r>
        <w:r w:rsidR="00DB593C">
          <w:rPr>
            <w:webHidden/>
          </w:rPr>
          <w:t>87</w:t>
        </w:r>
        <w:r w:rsidR="00DB593C">
          <w:rPr>
            <w:webHidden/>
          </w:rPr>
          <w:fldChar w:fldCharType="end"/>
        </w:r>
      </w:hyperlink>
    </w:p>
    <w:p w14:paraId="22E27A62" w14:textId="7C762E72" w:rsidR="00DB593C" w:rsidRDefault="00926791">
      <w:pPr>
        <w:pStyle w:val="TOC3"/>
        <w:rPr>
          <w:i w:val="0"/>
          <w:iCs w:val="0"/>
          <w:kern w:val="2"/>
          <w:sz w:val="24"/>
          <w:szCs w:val="24"/>
          <w14:ligatures w14:val="standardContextual"/>
        </w:rPr>
      </w:pPr>
      <w:hyperlink w:anchor="_Toc173332559" w:history="1">
        <w:r w:rsidR="00DB593C" w:rsidRPr="000A27A8">
          <w:rPr>
            <w:rStyle w:val="Hyperlink"/>
          </w:rPr>
          <w:t>8.2.9</w:t>
        </w:r>
        <w:r w:rsidR="00DB593C">
          <w:rPr>
            <w:i w:val="0"/>
            <w:iCs w:val="0"/>
            <w:kern w:val="2"/>
            <w:sz w:val="24"/>
            <w:szCs w:val="24"/>
            <w14:ligatures w14:val="standardContextual"/>
          </w:rPr>
          <w:tab/>
        </w:r>
        <w:r w:rsidR="00DB593C" w:rsidRPr="000A27A8">
          <w:rPr>
            <w:rStyle w:val="Hyperlink"/>
          </w:rPr>
          <w:t>Add Web Adaptor to Portal Server for GeoEvent Server</w:t>
        </w:r>
        <w:r w:rsidR="00DB593C">
          <w:rPr>
            <w:webHidden/>
          </w:rPr>
          <w:tab/>
        </w:r>
        <w:r w:rsidR="00DB593C">
          <w:rPr>
            <w:webHidden/>
          </w:rPr>
          <w:fldChar w:fldCharType="begin"/>
        </w:r>
        <w:r w:rsidR="00DB593C">
          <w:rPr>
            <w:webHidden/>
          </w:rPr>
          <w:instrText xml:space="preserve"> PAGEREF _Toc173332559 \h </w:instrText>
        </w:r>
        <w:r w:rsidR="00DB593C">
          <w:rPr>
            <w:webHidden/>
          </w:rPr>
        </w:r>
        <w:r w:rsidR="00DB593C">
          <w:rPr>
            <w:webHidden/>
          </w:rPr>
          <w:fldChar w:fldCharType="separate"/>
        </w:r>
        <w:r w:rsidR="00DB593C">
          <w:rPr>
            <w:webHidden/>
          </w:rPr>
          <w:t>88</w:t>
        </w:r>
        <w:r w:rsidR="00DB593C">
          <w:rPr>
            <w:webHidden/>
          </w:rPr>
          <w:fldChar w:fldCharType="end"/>
        </w:r>
      </w:hyperlink>
    </w:p>
    <w:p w14:paraId="657DB8D2" w14:textId="3DF92B55" w:rsidR="00DB593C" w:rsidRDefault="00926791">
      <w:pPr>
        <w:pStyle w:val="TOC3"/>
        <w:rPr>
          <w:i w:val="0"/>
          <w:iCs w:val="0"/>
          <w:kern w:val="2"/>
          <w:sz w:val="24"/>
          <w:szCs w:val="24"/>
          <w14:ligatures w14:val="standardContextual"/>
        </w:rPr>
      </w:pPr>
      <w:hyperlink w:anchor="_Toc173332560" w:history="1">
        <w:r w:rsidR="00DB593C" w:rsidRPr="000A27A8">
          <w:rPr>
            <w:rStyle w:val="Hyperlink"/>
          </w:rPr>
          <w:t>8.2.10</w:t>
        </w:r>
        <w:r w:rsidR="00DB593C">
          <w:rPr>
            <w:i w:val="0"/>
            <w:iCs w:val="0"/>
            <w:kern w:val="2"/>
            <w:sz w:val="24"/>
            <w:szCs w:val="24"/>
            <w14:ligatures w14:val="standardContextual"/>
          </w:rPr>
          <w:tab/>
        </w:r>
        <w:r w:rsidR="00DB593C" w:rsidRPr="000A27A8">
          <w:rPr>
            <w:rStyle w:val="Hyperlink"/>
          </w:rPr>
          <w:t>Federate the Server</w:t>
        </w:r>
        <w:r w:rsidR="00DB593C">
          <w:rPr>
            <w:webHidden/>
          </w:rPr>
          <w:tab/>
        </w:r>
        <w:r w:rsidR="00DB593C">
          <w:rPr>
            <w:webHidden/>
          </w:rPr>
          <w:fldChar w:fldCharType="begin"/>
        </w:r>
        <w:r w:rsidR="00DB593C">
          <w:rPr>
            <w:webHidden/>
          </w:rPr>
          <w:instrText xml:space="preserve"> PAGEREF _Toc173332560 \h </w:instrText>
        </w:r>
        <w:r w:rsidR="00DB593C">
          <w:rPr>
            <w:webHidden/>
          </w:rPr>
        </w:r>
        <w:r w:rsidR="00DB593C">
          <w:rPr>
            <w:webHidden/>
          </w:rPr>
          <w:fldChar w:fldCharType="separate"/>
        </w:r>
        <w:r w:rsidR="00DB593C">
          <w:rPr>
            <w:webHidden/>
          </w:rPr>
          <w:t>88</w:t>
        </w:r>
        <w:r w:rsidR="00DB593C">
          <w:rPr>
            <w:webHidden/>
          </w:rPr>
          <w:fldChar w:fldCharType="end"/>
        </w:r>
      </w:hyperlink>
    </w:p>
    <w:p w14:paraId="23284B79" w14:textId="72960DAF" w:rsidR="00DB593C" w:rsidRDefault="00926791">
      <w:pPr>
        <w:pStyle w:val="TOC3"/>
        <w:rPr>
          <w:i w:val="0"/>
          <w:iCs w:val="0"/>
          <w:kern w:val="2"/>
          <w:sz w:val="24"/>
          <w:szCs w:val="24"/>
          <w14:ligatures w14:val="standardContextual"/>
        </w:rPr>
      </w:pPr>
      <w:hyperlink w:anchor="_Toc173332561" w:history="1">
        <w:r w:rsidR="00DB593C" w:rsidRPr="000A27A8">
          <w:rPr>
            <w:rStyle w:val="Hyperlink"/>
          </w:rPr>
          <w:t>8.2.11</w:t>
        </w:r>
        <w:r w:rsidR="00DB593C">
          <w:rPr>
            <w:i w:val="0"/>
            <w:iCs w:val="0"/>
            <w:kern w:val="2"/>
            <w:sz w:val="24"/>
            <w:szCs w:val="24"/>
            <w14:ligatures w14:val="standardContextual"/>
          </w:rPr>
          <w:tab/>
        </w:r>
        <w:r w:rsidR="00DB593C" w:rsidRPr="000A27A8">
          <w:rPr>
            <w:rStyle w:val="Hyperlink"/>
          </w:rPr>
          <w:t>Check for Patches</w:t>
        </w:r>
        <w:r w:rsidR="00DB593C">
          <w:rPr>
            <w:webHidden/>
          </w:rPr>
          <w:tab/>
        </w:r>
        <w:r w:rsidR="00DB593C">
          <w:rPr>
            <w:webHidden/>
          </w:rPr>
          <w:fldChar w:fldCharType="begin"/>
        </w:r>
        <w:r w:rsidR="00DB593C">
          <w:rPr>
            <w:webHidden/>
          </w:rPr>
          <w:instrText xml:space="preserve"> PAGEREF _Toc173332561 \h </w:instrText>
        </w:r>
        <w:r w:rsidR="00DB593C">
          <w:rPr>
            <w:webHidden/>
          </w:rPr>
        </w:r>
        <w:r w:rsidR="00DB593C">
          <w:rPr>
            <w:webHidden/>
          </w:rPr>
          <w:fldChar w:fldCharType="separate"/>
        </w:r>
        <w:r w:rsidR="00DB593C">
          <w:rPr>
            <w:webHidden/>
          </w:rPr>
          <w:t>89</w:t>
        </w:r>
        <w:r w:rsidR="00DB593C">
          <w:rPr>
            <w:webHidden/>
          </w:rPr>
          <w:fldChar w:fldCharType="end"/>
        </w:r>
      </w:hyperlink>
    </w:p>
    <w:p w14:paraId="5BE42C1C" w14:textId="5FBFAB8C" w:rsidR="00DB593C" w:rsidRDefault="00926791">
      <w:pPr>
        <w:pStyle w:val="TOC2"/>
        <w:tabs>
          <w:tab w:val="left" w:pos="960"/>
          <w:tab w:val="right" w:leader="dot" w:pos="9350"/>
        </w:tabs>
        <w:rPr>
          <w:smallCaps w:val="0"/>
          <w:noProof/>
          <w:kern w:val="2"/>
          <w:sz w:val="24"/>
          <w:szCs w:val="24"/>
          <w14:ligatures w14:val="standardContextual"/>
        </w:rPr>
      </w:pPr>
      <w:hyperlink w:anchor="_Toc173332562" w:history="1">
        <w:r w:rsidR="00DB593C" w:rsidRPr="000A27A8">
          <w:rPr>
            <w:rStyle w:val="Hyperlink"/>
            <w:noProof/>
          </w:rPr>
          <w:t>8.3</w:t>
        </w:r>
        <w:r w:rsidR="00DB593C">
          <w:rPr>
            <w:smallCaps w:val="0"/>
            <w:noProof/>
            <w:kern w:val="2"/>
            <w:sz w:val="24"/>
            <w:szCs w:val="24"/>
            <w14:ligatures w14:val="standardContextual"/>
          </w:rPr>
          <w:tab/>
        </w:r>
        <w:r w:rsidR="00DB593C" w:rsidRPr="000A27A8">
          <w:rPr>
            <w:rStyle w:val="Hyperlink"/>
            <w:noProof/>
          </w:rPr>
          <w:t>Spatiotemporal Data Store for Big Data Store</w:t>
        </w:r>
        <w:r w:rsidR="00DB593C">
          <w:rPr>
            <w:noProof/>
            <w:webHidden/>
          </w:rPr>
          <w:tab/>
        </w:r>
        <w:r w:rsidR="00DB593C">
          <w:rPr>
            <w:noProof/>
            <w:webHidden/>
          </w:rPr>
          <w:fldChar w:fldCharType="begin"/>
        </w:r>
        <w:r w:rsidR="00DB593C">
          <w:rPr>
            <w:noProof/>
            <w:webHidden/>
          </w:rPr>
          <w:instrText xml:space="preserve"> PAGEREF _Toc173332562 \h </w:instrText>
        </w:r>
        <w:r w:rsidR="00DB593C">
          <w:rPr>
            <w:noProof/>
            <w:webHidden/>
          </w:rPr>
        </w:r>
        <w:r w:rsidR="00DB593C">
          <w:rPr>
            <w:noProof/>
            <w:webHidden/>
          </w:rPr>
          <w:fldChar w:fldCharType="separate"/>
        </w:r>
        <w:r w:rsidR="00DB593C">
          <w:rPr>
            <w:noProof/>
            <w:webHidden/>
          </w:rPr>
          <w:t>89</w:t>
        </w:r>
        <w:r w:rsidR="00DB593C">
          <w:rPr>
            <w:noProof/>
            <w:webHidden/>
          </w:rPr>
          <w:fldChar w:fldCharType="end"/>
        </w:r>
      </w:hyperlink>
    </w:p>
    <w:p w14:paraId="5B7D0F21" w14:textId="54C1937A" w:rsidR="00DB593C" w:rsidRDefault="00926791">
      <w:pPr>
        <w:pStyle w:val="TOC3"/>
        <w:rPr>
          <w:i w:val="0"/>
          <w:iCs w:val="0"/>
          <w:kern w:val="2"/>
          <w:sz w:val="24"/>
          <w:szCs w:val="24"/>
          <w14:ligatures w14:val="standardContextual"/>
        </w:rPr>
      </w:pPr>
      <w:hyperlink w:anchor="_Toc173332563" w:history="1">
        <w:r w:rsidR="00DB593C" w:rsidRPr="000A27A8">
          <w:rPr>
            <w:rStyle w:val="Hyperlink"/>
          </w:rPr>
          <w:t>8.3.1</w:t>
        </w:r>
        <w:r w:rsidR="00DB593C">
          <w:rPr>
            <w:i w:val="0"/>
            <w:iCs w:val="0"/>
            <w:kern w:val="2"/>
            <w:sz w:val="24"/>
            <w:szCs w:val="24"/>
            <w14:ligatures w14:val="standardContextual"/>
          </w:rPr>
          <w:tab/>
        </w:r>
        <w:r w:rsidR="00DB593C" w:rsidRPr="000A27A8">
          <w:rPr>
            <w:rStyle w:val="Hyperlink"/>
          </w:rPr>
          <w:t>Hardware Requirements</w:t>
        </w:r>
        <w:r w:rsidR="00DB593C">
          <w:rPr>
            <w:webHidden/>
          </w:rPr>
          <w:tab/>
        </w:r>
        <w:r w:rsidR="00DB593C">
          <w:rPr>
            <w:webHidden/>
          </w:rPr>
          <w:fldChar w:fldCharType="begin"/>
        </w:r>
        <w:r w:rsidR="00DB593C">
          <w:rPr>
            <w:webHidden/>
          </w:rPr>
          <w:instrText xml:space="preserve"> PAGEREF _Toc173332563 \h </w:instrText>
        </w:r>
        <w:r w:rsidR="00DB593C">
          <w:rPr>
            <w:webHidden/>
          </w:rPr>
        </w:r>
        <w:r w:rsidR="00DB593C">
          <w:rPr>
            <w:webHidden/>
          </w:rPr>
          <w:fldChar w:fldCharType="separate"/>
        </w:r>
        <w:r w:rsidR="00DB593C">
          <w:rPr>
            <w:webHidden/>
          </w:rPr>
          <w:t>89</w:t>
        </w:r>
        <w:r w:rsidR="00DB593C">
          <w:rPr>
            <w:webHidden/>
          </w:rPr>
          <w:fldChar w:fldCharType="end"/>
        </w:r>
      </w:hyperlink>
    </w:p>
    <w:p w14:paraId="67BA4079" w14:textId="66CFB641" w:rsidR="00DB593C" w:rsidRDefault="00926791">
      <w:pPr>
        <w:pStyle w:val="TOC3"/>
        <w:rPr>
          <w:i w:val="0"/>
          <w:iCs w:val="0"/>
          <w:kern w:val="2"/>
          <w:sz w:val="24"/>
          <w:szCs w:val="24"/>
          <w14:ligatures w14:val="standardContextual"/>
        </w:rPr>
      </w:pPr>
      <w:hyperlink w:anchor="_Toc173332564" w:history="1">
        <w:r w:rsidR="00DB593C" w:rsidRPr="000A27A8">
          <w:rPr>
            <w:rStyle w:val="Hyperlink"/>
          </w:rPr>
          <w:t>8.3.2</w:t>
        </w:r>
        <w:r w:rsidR="00DB593C">
          <w:rPr>
            <w:i w:val="0"/>
            <w:iCs w:val="0"/>
            <w:kern w:val="2"/>
            <w:sz w:val="24"/>
            <w:szCs w:val="24"/>
            <w14:ligatures w14:val="standardContextual"/>
          </w:rPr>
          <w:tab/>
        </w:r>
        <w:r w:rsidR="00DB593C" w:rsidRPr="000A27A8">
          <w:rPr>
            <w:rStyle w:val="Hyperlink"/>
          </w:rPr>
          <w:t>Host Name</w:t>
        </w:r>
        <w:r w:rsidR="00DB593C">
          <w:rPr>
            <w:webHidden/>
          </w:rPr>
          <w:tab/>
        </w:r>
        <w:r w:rsidR="00DB593C">
          <w:rPr>
            <w:webHidden/>
          </w:rPr>
          <w:fldChar w:fldCharType="begin"/>
        </w:r>
        <w:r w:rsidR="00DB593C">
          <w:rPr>
            <w:webHidden/>
          </w:rPr>
          <w:instrText xml:space="preserve"> PAGEREF _Toc173332564 \h </w:instrText>
        </w:r>
        <w:r w:rsidR="00DB593C">
          <w:rPr>
            <w:webHidden/>
          </w:rPr>
        </w:r>
        <w:r w:rsidR="00DB593C">
          <w:rPr>
            <w:webHidden/>
          </w:rPr>
          <w:fldChar w:fldCharType="separate"/>
        </w:r>
        <w:r w:rsidR="00DB593C">
          <w:rPr>
            <w:webHidden/>
          </w:rPr>
          <w:t>89</w:t>
        </w:r>
        <w:r w:rsidR="00DB593C">
          <w:rPr>
            <w:webHidden/>
          </w:rPr>
          <w:fldChar w:fldCharType="end"/>
        </w:r>
      </w:hyperlink>
    </w:p>
    <w:p w14:paraId="6F4859D7" w14:textId="560D8BD8" w:rsidR="00DB593C" w:rsidRDefault="00926791">
      <w:pPr>
        <w:pStyle w:val="TOC3"/>
        <w:rPr>
          <w:i w:val="0"/>
          <w:iCs w:val="0"/>
          <w:kern w:val="2"/>
          <w:sz w:val="24"/>
          <w:szCs w:val="24"/>
          <w14:ligatures w14:val="standardContextual"/>
        </w:rPr>
      </w:pPr>
      <w:hyperlink w:anchor="_Toc173332565" w:history="1">
        <w:r w:rsidR="00DB593C" w:rsidRPr="000A27A8">
          <w:rPr>
            <w:rStyle w:val="Hyperlink"/>
          </w:rPr>
          <w:t>8.3.3</w:t>
        </w:r>
        <w:r w:rsidR="00DB593C">
          <w:rPr>
            <w:i w:val="0"/>
            <w:iCs w:val="0"/>
            <w:kern w:val="2"/>
            <w:sz w:val="24"/>
            <w:szCs w:val="24"/>
            <w14:ligatures w14:val="standardContextual"/>
          </w:rPr>
          <w:tab/>
        </w:r>
        <w:r w:rsidR="00DB593C" w:rsidRPr="000A27A8">
          <w:rPr>
            <w:rStyle w:val="Hyperlink"/>
          </w:rPr>
          <w:t>Firewall Ports</w:t>
        </w:r>
        <w:r w:rsidR="00DB593C">
          <w:rPr>
            <w:webHidden/>
          </w:rPr>
          <w:tab/>
        </w:r>
        <w:r w:rsidR="00DB593C">
          <w:rPr>
            <w:webHidden/>
          </w:rPr>
          <w:fldChar w:fldCharType="begin"/>
        </w:r>
        <w:r w:rsidR="00DB593C">
          <w:rPr>
            <w:webHidden/>
          </w:rPr>
          <w:instrText xml:space="preserve"> PAGEREF _Toc173332565 \h </w:instrText>
        </w:r>
        <w:r w:rsidR="00DB593C">
          <w:rPr>
            <w:webHidden/>
          </w:rPr>
        </w:r>
        <w:r w:rsidR="00DB593C">
          <w:rPr>
            <w:webHidden/>
          </w:rPr>
          <w:fldChar w:fldCharType="separate"/>
        </w:r>
        <w:r w:rsidR="00DB593C">
          <w:rPr>
            <w:webHidden/>
          </w:rPr>
          <w:t>90</w:t>
        </w:r>
        <w:r w:rsidR="00DB593C">
          <w:rPr>
            <w:webHidden/>
          </w:rPr>
          <w:fldChar w:fldCharType="end"/>
        </w:r>
      </w:hyperlink>
    </w:p>
    <w:p w14:paraId="45AB7EEC" w14:textId="2B771E51" w:rsidR="00DB593C" w:rsidRDefault="00926791">
      <w:pPr>
        <w:pStyle w:val="TOC3"/>
        <w:rPr>
          <w:i w:val="0"/>
          <w:iCs w:val="0"/>
          <w:kern w:val="2"/>
          <w:sz w:val="24"/>
          <w:szCs w:val="24"/>
          <w14:ligatures w14:val="standardContextual"/>
        </w:rPr>
      </w:pPr>
      <w:hyperlink w:anchor="_Toc173332566" w:history="1">
        <w:r w:rsidR="00DB593C" w:rsidRPr="000A27A8">
          <w:rPr>
            <w:rStyle w:val="Hyperlink"/>
          </w:rPr>
          <w:t>8.3.4</w:t>
        </w:r>
        <w:r w:rsidR="00DB593C">
          <w:rPr>
            <w:i w:val="0"/>
            <w:iCs w:val="0"/>
            <w:kern w:val="2"/>
            <w:sz w:val="24"/>
            <w:szCs w:val="24"/>
            <w14:ligatures w14:val="standardContextual"/>
          </w:rPr>
          <w:tab/>
        </w:r>
        <w:r w:rsidR="00DB593C" w:rsidRPr="000A27A8">
          <w:rPr>
            <w:rStyle w:val="Hyperlink"/>
          </w:rPr>
          <w:t>Install ArcGIS Data Store for the Spatiotemporal Data Store</w:t>
        </w:r>
        <w:r w:rsidR="00DB593C">
          <w:rPr>
            <w:webHidden/>
          </w:rPr>
          <w:tab/>
        </w:r>
        <w:r w:rsidR="00DB593C">
          <w:rPr>
            <w:webHidden/>
          </w:rPr>
          <w:fldChar w:fldCharType="begin"/>
        </w:r>
        <w:r w:rsidR="00DB593C">
          <w:rPr>
            <w:webHidden/>
          </w:rPr>
          <w:instrText xml:space="preserve"> PAGEREF _Toc173332566 \h </w:instrText>
        </w:r>
        <w:r w:rsidR="00DB593C">
          <w:rPr>
            <w:webHidden/>
          </w:rPr>
        </w:r>
        <w:r w:rsidR="00DB593C">
          <w:rPr>
            <w:webHidden/>
          </w:rPr>
          <w:fldChar w:fldCharType="separate"/>
        </w:r>
        <w:r w:rsidR="00DB593C">
          <w:rPr>
            <w:webHidden/>
          </w:rPr>
          <w:t>90</w:t>
        </w:r>
        <w:r w:rsidR="00DB593C">
          <w:rPr>
            <w:webHidden/>
          </w:rPr>
          <w:fldChar w:fldCharType="end"/>
        </w:r>
      </w:hyperlink>
    </w:p>
    <w:p w14:paraId="5F30FA46" w14:textId="31B68521" w:rsidR="00DB593C" w:rsidRDefault="00926791">
      <w:pPr>
        <w:pStyle w:val="TOC3"/>
        <w:rPr>
          <w:i w:val="0"/>
          <w:iCs w:val="0"/>
          <w:kern w:val="2"/>
          <w:sz w:val="24"/>
          <w:szCs w:val="24"/>
          <w14:ligatures w14:val="standardContextual"/>
        </w:rPr>
      </w:pPr>
      <w:hyperlink w:anchor="_Toc173332567" w:history="1">
        <w:r w:rsidR="00DB593C" w:rsidRPr="000A27A8">
          <w:rPr>
            <w:rStyle w:val="Hyperlink"/>
          </w:rPr>
          <w:t>8.3.5</w:t>
        </w:r>
        <w:r w:rsidR="00DB593C">
          <w:rPr>
            <w:i w:val="0"/>
            <w:iCs w:val="0"/>
            <w:kern w:val="2"/>
            <w:sz w:val="24"/>
            <w:szCs w:val="24"/>
            <w14:ligatures w14:val="standardContextual"/>
          </w:rPr>
          <w:tab/>
        </w:r>
        <w:r w:rsidR="00DB593C" w:rsidRPr="000A27A8">
          <w:rPr>
            <w:rStyle w:val="Hyperlink"/>
          </w:rPr>
          <w:t>Configure Spatiotemporal Store</w:t>
        </w:r>
        <w:r w:rsidR="00DB593C">
          <w:rPr>
            <w:webHidden/>
          </w:rPr>
          <w:tab/>
        </w:r>
        <w:r w:rsidR="00DB593C">
          <w:rPr>
            <w:webHidden/>
          </w:rPr>
          <w:fldChar w:fldCharType="begin"/>
        </w:r>
        <w:r w:rsidR="00DB593C">
          <w:rPr>
            <w:webHidden/>
          </w:rPr>
          <w:instrText xml:space="preserve"> PAGEREF _Toc173332567 \h </w:instrText>
        </w:r>
        <w:r w:rsidR="00DB593C">
          <w:rPr>
            <w:webHidden/>
          </w:rPr>
        </w:r>
        <w:r w:rsidR="00DB593C">
          <w:rPr>
            <w:webHidden/>
          </w:rPr>
          <w:fldChar w:fldCharType="separate"/>
        </w:r>
        <w:r w:rsidR="00DB593C">
          <w:rPr>
            <w:webHidden/>
          </w:rPr>
          <w:t>90</w:t>
        </w:r>
        <w:r w:rsidR="00DB593C">
          <w:rPr>
            <w:webHidden/>
          </w:rPr>
          <w:fldChar w:fldCharType="end"/>
        </w:r>
      </w:hyperlink>
    </w:p>
    <w:p w14:paraId="74FE47C3" w14:textId="0FB091A6" w:rsidR="00DB593C" w:rsidRDefault="00926791">
      <w:pPr>
        <w:pStyle w:val="TOC3"/>
        <w:rPr>
          <w:i w:val="0"/>
          <w:iCs w:val="0"/>
          <w:kern w:val="2"/>
          <w:sz w:val="24"/>
          <w:szCs w:val="24"/>
          <w14:ligatures w14:val="standardContextual"/>
        </w:rPr>
      </w:pPr>
      <w:hyperlink w:anchor="_Toc173332568" w:history="1">
        <w:r w:rsidR="00DB593C" w:rsidRPr="000A27A8">
          <w:rPr>
            <w:rStyle w:val="Hyperlink"/>
          </w:rPr>
          <w:t>8.3.6</w:t>
        </w:r>
        <w:r w:rsidR="00DB593C">
          <w:rPr>
            <w:i w:val="0"/>
            <w:iCs w:val="0"/>
            <w:kern w:val="2"/>
            <w:sz w:val="24"/>
            <w:szCs w:val="24"/>
            <w14:ligatures w14:val="standardContextual"/>
          </w:rPr>
          <w:tab/>
        </w:r>
        <w:r w:rsidR="00DB593C" w:rsidRPr="000A27A8">
          <w:rPr>
            <w:rStyle w:val="Hyperlink"/>
          </w:rPr>
          <w:t>Check for Patches</w:t>
        </w:r>
        <w:r w:rsidR="00DB593C">
          <w:rPr>
            <w:webHidden/>
          </w:rPr>
          <w:tab/>
        </w:r>
        <w:r w:rsidR="00DB593C">
          <w:rPr>
            <w:webHidden/>
          </w:rPr>
          <w:fldChar w:fldCharType="begin"/>
        </w:r>
        <w:r w:rsidR="00DB593C">
          <w:rPr>
            <w:webHidden/>
          </w:rPr>
          <w:instrText xml:space="preserve"> PAGEREF _Toc173332568 \h </w:instrText>
        </w:r>
        <w:r w:rsidR="00DB593C">
          <w:rPr>
            <w:webHidden/>
          </w:rPr>
        </w:r>
        <w:r w:rsidR="00DB593C">
          <w:rPr>
            <w:webHidden/>
          </w:rPr>
          <w:fldChar w:fldCharType="separate"/>
        </w:r>
        <w:r w:rsidR="00DB593C">
          <w:rPr>
            <w:webHidden/>
          </w:rPr>
          <w:t>92</w:t>
        </w:r>
        <w:r w:rsidR="00DB593C">
          <w:rPr>
            <w:webHidden/>
          </w:rPr>
          <w:fldChar w:fldCharType="end"/>
        </w:r>
      </w:hyperlink>
    </w:p>
    <w:p w14:paraId="5A13F91A" w14:textId="5D0AA480" w:rsidR="00DB593C" w:rsidRDefault="00926791">
      <w:pPr>
        <w:pStyle w:val="TOC1"/>
        <w:rPr>
          <w:b w:val="0"/>
          <w:bCs w:val="0"/>
          <w:caps w:val="0"/>
          <w:noProof/>
          <w:kern w:val="2"/>
          <w:sz w:val="24"/>
          <w:szCs w:val="24"/>
          <w14:ligatures w14:val="standardContextual"/>
        </w:rPr>
      </w:pPr>
      <w:hyperlink w:anchor="_Toc173332569" w:history="1">
        <w:r w:rsidR="00DB593C" w:rsidRPr="000A27A8">
          <w:rPr>
            <w:rStyle w:val="Hyperlink"/>
            <w:noProof/>
          </w:rPr>
          <w:t>Section 9 – Section 14 – Additional Products</w:t>
        </w:r>
        <w:r w:rsidR="00DB593C">
          <w:rPr>
            <w:noProof/>
            <w:webHidden/>
          </w:rPr>
          <w:tab/>
        </w:r>
        <w:r w:rsidR="00DB593C">
          <w:rPr>
            <w:noProof/>
            <w:webHidden/>
          </w:rPr>
          <w:fldChar w:fldCharType="begin"/>
        </w:r>
        <w:r w:rsidR="00DB593C">
          <w:rPr>
            <w:noProof/>
            <w:webHidden/>
          </w:rPr>
          <w:instrText xml:space="preserve"> PAGEREF _Toc173332569 \h </w:instrText>
        </w:r>
        <w:r w:rsidR="00DB593C">
          <w:rPr>
            <w:noProof/>
            <w:webHidden/>
          </w:rPr>
        </w:r>
        <w:r w:rsidR="00DB593C">
          <w:rPr>
            <w:noProof/>
            <w:webHidden/>
          </w:rPr>
          <w:fldChar w:fldCharType="separate"/>
        </w:r>
        <w:r w:rsidR="00DB593C">
          <w:rPr>
            <w:noProof/>
            <w:webHidden/>
          </w:rPr>
          <w:t>93</w:t>
        </w:r>
        <w:r w:rsidR="00DB593C">
          <w:rPr>
            <w:noProof/>
            <w:webHidden/>
          </w:rPr>
          <w:fldChar w:fldCharType="end"/>
        </w:r>
      </w:hyperlink>
    </w:p>
    <w:p w14:paraId="4B483EA0" w14:textId="77054830" w:rsidR="00DB593C" w:rsidRDefault="00926791">
      <w:pPr>
        <w:pStyle w:val="TOC2"/>
        <w:tabs>
          <w:tab w:val="left" w:pos="960"/>
          <w:tab w:val="right" w:leader="dot" w:pos="9350"/>
        </w:tabs>
        <w:rPr>
          <w:smallCaps w:val="0"/>
          <w:noProof/>
          <w:kern w:val="2"/>
          <w:sz w:val="24"/>
          <w:szCs w:val="24"/>
          <w14:ligatures w14:val="standardContextual"/>
        </w:rPr>
      </w:pPr>
      <w:hyperlink w:anchor="_Toc173332570" w:history="1">
        <w:r w:rsidR="00DB593C" w:rsidRPr="000A27A8">
          <w:rPr>
            <w:rStyle w:val="Hyperlink"/>
            <w:noProof/>
          </w:rPr>
          <w:t>9.1</w:t>
        </w:r>
        <w:r w:rsidR="00DB593C">
          <w:rPr>
            <w:smallCaps w:val="0"/>
            <w:noProof/>
            <w:kern w:val="2"/>
            <w:sz w:val="24"/>
            <w:szCs w:val="24"/>
            <w14:ligatures w14:val="standardContextual"/>
          </w:rPr>
          <w:tab/>
        </w:r>
        <w:r w:rsidR="00DB593C" w:rsidRPr="000A27A8">
          <w:rPr>
            <w:rStyle w:val="Hyperlink"/>
            <w:noProof/>
          </w:rPr>
          <w:t>ArcGIS Insights</w:t>
        </w:r>
        <w:r w:rsidR="00DB593C">
          <w:rPr>
            <w:noProof/>
            <w:webHidden/>
          </w:rPr>
          <w:tab/>
        </w:r>
        <w:r w:rsidR="00DB593C">
          <w:rPr>
            <w:noProof/>
            <w:webHidden/>
          </w:rPr>
          <w:fldChar w:fldCharType="begin"/>
        </w:r>
        <w:r w:rsidR="00DB593C">
          <w:rPr>
            <w:noProof/>
            <w:webHidden/>
          </w:rPr>
          <w:instrText xml:space="preserve"> PAGEREF _Toc173332570 \h </w:instrText>
        </w:r>
        <w:r w:rsidR="00DB593C">
          <w:rPr>
            <w:noProof/>
            <w:webHidden/>
          </w:rPr>
        </w:r>
        <w:r w:rsidR="00DB593C">
          <w:rPr>
            <w:noProof/>
            <w:webHidden/>
          </w:rPr>
          <w:fldChar w:fldCharType="separate"/>
        </w:r>
        <w:r w:rsidR="00DB593C">
          <w:rPr>
            <w:noProof/>
            <w:webHidden/>
          </w:rPr>
          <w:t>93</w:t>
        </w:r>
        <w:r w:rsidR="00DB593C">
          <w:rPr>
            <w:noProof/>
            <w:webHidden/>
          </w:rPr>
          <w:fldChar w:fldCharType="end"/>
        </w:r>
      </w:hyperlink>
    </w:p>
    <w:p w14:paraId="2D975459" w14:textId="68FF0EC8" w:rsidR="00DB593C" w:rsidRDefault="00926791">
      <w:pPr>
        <w:pStyle w:val="TOC2"/>
        <w:tabs>
          <w:tab w:val="left" w:pos="960"/>
          <w:tab w:val="right" w:leader="dot" w:pos="9350"/>
        </w:tabs>
        <w:rPr>
          <w:smallCaps w:val="0"/>
          <w:noProof/>
          <w:kern w:val="2"/>
          <w:sz w:val="24"/>
          <w:szCs w:val="24"/>
          <w14:ligatures w14:val="standardContextual"/>
        </w:rPr>
      </w:pPr>
      <w:hyperlink w:anchor="_Toc173332571" w:history="1">
        <w:r w:rsidR="00DB593C" w:rsidRPr="000A27A8">
          <w:rPr>
            <w:rStyle w:val="Hyperlink"/>
            <w:noProof/>
          </w:rPr>
          <w:t>9.2</w:t>
        </w:r>
        <w:r w:rsidR="00DB593C">
          <w:rPr>
            <w:smallCaps w:val="0"/>
            <w:noProof/>
            <w:kern w:val="2"/>
            <w:sz w:val="24"/>
            <w:szCs w:val="24"/>
            <w14:ligatures w14:val="standardContextual"/>
          </w:rPr>
          <w:tab/>
        </w:r>
        <w:r w:rsidR="00DB593C" w:rsidRPr="000A27A8">
          <w:rPr>
            <w:rStyle w:val="Hyperlink"/>
            <w:noProof/>
          </w:rPr>
          <w:t>ArcGIS LocateXT</w:t>
        </w:r>
        <w:r w:rsidR="00DB593C">
          <w:rPr>
            <w:noProof/>
            <w:webHidden/>
          </w:rPr>
          <w:tab/>
        </w:r>
        <w:r w:rsidR="00DB593C">
          <w:rPr>
            <w:noProof/>
            <w:webHidden/>
          </w:rPr>
          <w:fldChar w:fldCharType="begin"/>
        </w:r>
        <w:r w:rsidR="00DB593C">
          <w:rPr>
            <w:noProof/>
            <w:webHidden/>
          </w:rPr>
          <w:instrText xml:space="preserve"> PAGEREF _Toc173332571 \h </w:instrText>
        </w:r>
        <w:r w:rsidR="00DB593C">
          <w:rPr>
            <w:noProof/>
            <w:webHidden/>
          </w:rPr>
        </w:r>
        <w:r w:rsidR="00DB593C">
          <w:rPr>
            <w:noProof/>
            <w:webHidden/>
          </w:rPr>
          <w:fldChar w:fldCharType="separate"/>
        </w:r>
        <w:r w:rsidR="00DB593C">
          <w:rPr>
            <w:noProof/>
            <w:webHidden/>
          </w:rPr>
          <w:t>94</w:t>
        </w:r>
        <w:r w:rsidR="00DB593C">
          <w:rPr>
            <w:noProof/>
            <w:webHidden/>
          </w:rPr>
          <w:fldChar w:fldCharType="end"/>
        </w:r>
      </w:hyperlink>
    </w:p>
    <w:p w14:paraId="218B941B" w14:textId="34F133F9" w:rsidR="00DB593C" w:rsidRDefault="00926791">
      <w:pPr>
        <w:pStyle w:val="TOC2"/>
        <w:tabs>
          <w:tab w:val="left" w:pos="960"/>
          <w:tab w:val="right" w:leader="dot" w:pos="9350"/>
        </w:tabs>
        <w:rPr>
          <w:smallCaps w:val="0"/>
          <w:noProof/>
          <w:kern w:val="2"/>
          <w:sz w:val="24"/>
          <w:szCs w:val="24"/>
          <w14:ligatures w14:val="standardContextual"/>
        </w:rPr>
      </w:pPr>
      <w:hyperlink w:anchor="_Toc173332572" w:history="1">
        <w:r w:rsidR="00DB593C" w:rsidRPr="000A27A8">
          <w:rPr>
            <w:rStyle w:val="Hyperlink"/>
            <w:noProof/>
          </w:rPr>
          <w:t>9.3</w:t>
        </w:r>
        <w:r w:rsidR="00DB593C">
          <w:rPr>
            <w:smallCaps w:val="0"/>
            <w:noProof/>
            <w:kern w:val="2"/>
            <w:sz w:val="24"/>
            <w:szCs w:val="24"/>
            <w14:ligatures w14:val="standardContextual"/>
          </w:rPr>
          <w:tab/>
        </w:r>
        <w:r w:rsidR="00DB593C" w:rsidRPr="000A27A8">
          <w:rPr>
            <w:rStyle w:val="Hyperlink"/>
            <w:noProof/>
          </w:rPr>
          <w:t>ARCGIS LICENSE MANAGER</w:t>
        </w:r>
        <w:r w:rsidR="00DB593C">
          <w:rPr>
            <w:noProof/>
            <w:webHidden/>
          </w:rPr>
          <w:tab/>
        </w:r>
        <w:r w:rsidR="00DB593C">
          <w:rPr>
            <w:noProof/>
            <w:webHidden/>
          </w:rPr>
          <w:fldChar w:fldCharType="begin"/>
        </w:r>
        <w:r w:rsidR="00DB593C">
          <w:rPr>
            <w:noProof/>
            <w:webHidden/>
          </w:rPr>
          <w:instrText xml:space="preserve"> PAGEREF _Toc173332572 \h </w:instrText>
        </w:r>
        <w:r w:rsidR="00DB593C">
          <w:rPr>
            <w:noProof/>
            <w:webHidden/>
          </w:rPr>
        </w:r>
        <w:r w:rsidR="00DB593C">
          <w:rPr>
            <w:noProof/>
            <w:webHidden/>
          </w:rPr>
          <w:fldChar w:fldCharType="separate"/>
        </w:r>
        <w:r w:rsidR="00DB593C">
          <w:rPr>
            <w:noProof/>
            <w:webHidden/>
          </w:rPr>
          <w:t>95</w:t>
        </w:r>
        <w:r w:rsidR="00DB593C">
          <w:rPr>
            <w:noProof/>
            <w:webHidden/>
          </w:rPr>
          <w:fldChar w:fldCharType="end"/>
        </w:r>
      </w:hyperlink>
    </w:p>
    <w:p w14:paraId="02BD8503" w14:textId="2078EA5F" w:rsidR="00DB593C" w:rsidRDefault="00926791">
      <w:pPr>
        <w:pStyle w:val="TOC3"/>
        <w:rPr>
          <w:i w:val="0"/>
          <w:iCs w:val="0"/>
          <w:kern w:val="2"/>
          <w:sz w:val="24"/>
          <w:szCs w:val="24"/>
          <w14:ligatures w14:val="standardContextual"/>
        </w:rPr>
      </w:pPr>
      <w:hyperlink w:anchor="_Toc173332573" w:history="1">
        <w:r w:rsidR="00DB593C" w:rsidRPr="000A27A8">
          <w:rPr>
            <w:rStyle w:val="Hyperlink"/>
          </w:rPr>
          <w:t>9.3.1</w:t>
        </w:r>
        <w:r w:rsidR="00DB593C">
          <w:rPr>
            <w:i w:val="0"/>
            <w:iCs w:val="0"/>
            <w:kern w:val="2"/>
            <w:sz w:val="24"/>
            <w:szCs w:val="24"/>
            <w14:ligatures w14:val="standardContextual"/>
          </w:rPr>
          <w:tab/>
        </w:r>
        <w:r w:rsidR="00DB593C" w:rsidRPr="000A27A8">
          <w:rPr>
            <w:rStyle w:val="Hyperlink"/>
          </w:rPr>
          <w:t>Requirements</w:t>
        </w:r>
        <w:r w:rsidR="00DB593C">
          <w:rPr>
            <w:webHidden/>
          </w:rPr>
          <w:tab/>
        </w:r>
        <w:r w:rsidR="00DB593C">
          <w:rPr>
            <w:webHidden/>
          </w:rPr>
          <w:fldChar w:fldCharType="begin"/>
        </w:r>
        <w:r w:rsidR="00DB593C">
          <w:rPr>
            <w:webHidden/>
          </w:rPr>
          <w:instrText xml:space="preserve"> PAGEREF _Toc173332573 \h </w:instrText>
        </w:r>
        <w:r w:rsidR="00DB593C">
          <w:rPr>
            <w:webHidden/>
          </w:rPr>
        </w:r>
        <w:r w:rsidR="00DB593C">
          <w:rPr>
            <w:webHidden/>
          </w:rPr>
          <w:fldChar w:fldCharType="separate"/>
        </w:r>
        <w:r w:rsidR="00DB593C">
          <w:rPr>
            <w:webHidden/>
          </w:rPr>
          <w:t>95</w:t>
        </w:r>
        <w:r w:rsidR="00DB593C">
          <w:rPr>
            <w:webHidden/>
          </w:rPr>
          <w:fldChar w:fldCharType="end"/>
        </w:r>
      </w:hyperlink>
    </w:p>
    <w:p w14:paraId="3BA47638" w14:textId="11F708A1" w:rsidR="00DB593C" w:rsidRDefault="00926791">
      <w:pPr>
        <w:pStyle w:val="TOC3"/>
        <w:rPr>
          <w:i w:val="0"/>
          <w:iCs w:val="0"/>
          <w:kern w:val="2"/>
          <w:sz w:val="24"/>
          <w:szCs w:val="24"/>
          <w14:ligatures w14:val="standardContextual"/>
        </w:rPr>
      </w:pPr>
      <w:hyperlink w:anchor="_Toc173332574" w:history="1">
        <w:r w:rsidR="00DB593C" w:rsidRPr="000A27A8">
          <w:rPr>
            <w:rStyle w:val="Hyperlink"/>
          </w:rPr>
          <w:t>9.3.2</w:t>
        </w:r>
        <w:r w:rsidR="00DB593C">
          <w:rPr>
            <w:i w:val="0"/>
            <w:iCs w:val="0"/>
            <w:kern w:val="2"/>
            <w:sz w:val="24"/>
            <w:szCs w:val="24"/>
            <w14:ligatures w14:val="standardContextual"/>
          </w:rPr>
          <w:tab/>
        </w:r>
        <w:r w:rsidR="00DB593C" w:rsidRPr="000A27A8">
          <w:rPr>
            <w:rStyle w:val="Hyperlink"/>
          </w:rPr>
          <w:t>Authorizing licenses offline</w:t>
        </w:r>
        <w:r w:rsidR="00DB593C">
          <w:rPr>
            <w:webHidden/>
          </w:rPr>
          <w:tab/>
        </w:r>
        <w:r w:rsidR="00DB593C">
          <w:rPr>
            <w:webHidden/>
          </w:rPr>
          <w:fldChar w:fldCharType="begin"/>
        </w:r>
        <w:r w:rsidR="00DB593C">
          <w:rPr>
            <w:webHidden/>
          </w:rPr>
          <w:instrText xml:space="preserve"> PAGEREF _Toc173332574 \h </w:instrText>
        </w:r>
        <w:r w:rsidR="00DB593C">
          <w:rPr>
            <w:webHidden/>
          </w:rPr>
        </w:r>
        <w:r w:rsidR="00DB593C">
          <w:rPr>
            <w:webHidden/>
          </w:rPr>
          <w:fldChar w:fldCharType="separate"/>
        </w:r>
        <w:r w:rsidR="00DB593C">
          <w:rPr>
            <w:webHidden/>
          </w:rPr>
          <w:t>96</w:t>
        </w:r>
        <w:r w:rsidR="00DB593C">
          <w:rPr>
            <w:webHidden/>
          </w:rPr>
          <w:fldChar w:fldCharType="end"/>
        </w:r>
      </w:hyperlink>
    </w:p>
    <w:p w14:paraId="2F5809AE" w14:textId="59D4873C" w:rsidR="00DB593C" w:rsidRDefault="00926791">
      <w:pPr>
        <w:pStyle w:val="TOC3"/>
        <w:rPr>
          <w:i w:val="0"/>
          <w:iCs w:val="0"/>
          <w:kern w:val="2"/>
          <w:sz w:val="24"/>
          <w:szCs w:val="24"/>
          <w14:ligatures w14:val="standardContextual"/>
        </w:rPr>
      </w:pPr>
      <w:hyperlink w:anchor="_Toc173332575" w:history="1">
        <w:r w:rsidR="00DB593C" w:rsidRPr="000A27A8">
          <w:rPr>
            <w:rStyle w:val="Hyperlink"/>
          </w:rPr>
          <w:t>9.3.3</w:t>
        </w:r>
        <w:r w:rsidR="00DB593C">
          <w:rPr>
            <w:i w:val="0"/>
            <w:iCs w:val="0"/>
            <w:kern w:val="2"/>
            <w:sz w:val="24"/>
            <w:szCs w:val="24"/>
            <w14:ligatures w14:val="standardContextual"/>
          </w:rPr>
          <w:tab/>
        </w:r>
        <w:r w:rsidR="00DB593C" w:rsidRPr="000A27A8">
          <w:rPr>
            <w:rStyle w:val="Hyperlink"/>
          </w:rPr>
          <w:t>Configure the firewall</w:t>
        </w:r>
        <w:r w:rsidR="00DB593C">
          <w:rPr>
            <w:webHidden/>
          </w:rPr>
          <w:tab/>
        </w:r>
        <w:r w:rsidR="00DB593C">
          <w:rPr>
            <w:webHidden/>
          </w:rPr>
          <w:fldChar w:fldCharType="begin"/>
        </w:r>
        <w:r w:rsidR="00DB593C">
          <w:rPr>
            <w:webHidden/>
          </w:rPr>
          <w:instrText xml:space="preserve"> PAGEREF _Toc173332575 \h </w:instrText>
        </w:r>
        <w:r w:rsidR="00DB593C">
          <w:rPr>
            <w:webHidden/>
          </w:rPr>
        </w:r>
        <w:r w:rsidR="00DB593C">
          <w:rPr>
            <w:webHidden/>
          </w:rPr>
          <w:fldChar w:fldCharType="separate"/>
        </w:r>
        <w:r w:rsidR="00DB593C">
          <w:rPr>
            <w:webHidden/>
          </w:rPr>
          <w:t>96</w:t>
        </w:r>
        <w:r w:rsidR="00DB593C">
          <w:rPr>
            <w:webHidden/>
          </w:rPr>
          <w:fldChar w:fldCharType="end"/>
        </w:r>
      </w:hyperlink>
    </w:p>
    <w:p w14:paraId="5F781FB1" w14:textId="122024EE" w:rsidR="00DB593C" w:rsidRDefault="00926791">
      <w:pPr>
        <w:pStyle w:val="TOC3"/>
        <w:rPr>
          <w:i w:val="0"/>
          <w:iCs w:val="0"/>
          <w:kern w:val="2"/>
          <w:sz w:val="24"/>
          <w:szCs w:val="24"/>
          <w14:ligatures w14:val="standardContextual"/>
        </w:rPr>
      </w:pPr>
      <w:hyperlink w:anchor="_Toc173332576" w:history="1">
        <w:r w:rsidR="00DB593C" w:rsidRPr="000A27A8">
          <w:rPr>
            <w:rStyle w:val="Hyperlink"/>
          </w:rPr>
          <w:t>9.3.4</w:t>
        </w:r>
        <w:r w:rsidR="00DB593C">
          <w:rPr>
            <w:i w:val="0"/>
            <w:iCs w:val="0"/>
            <w:kern w:val="2"/>
            <w:sz w:val="24"/>
            <w:szCs w:val="24"/>
            <w14:ligatures w14:val="standardContextual"/>
          </w:rPr>
          <w:tab/>
        </w:r>
        <w:r w:rsidR="00DB593C" w:rsidRPr="000A27A8">
          <w:rPr>
            <w:rStyle w:val="Hyperlink"/>
          </w:rPr>
          <w:t>Confirm integration with ArcGIS Portal (Optional)</w:t>
        </w:r>
        <w:r w:rsidR="00DB593C">
          <w:rPr>
            <w:webHidden/>
          </w:rPr>
          <w:tab/>
        </w:r>
        <w:r w:rsidR="00DB593C">
          <w:rPr>
            <w:webHidden/>
          </w:rPr>
          <w:fldChar w:fldCharType="begin"/>
        </w:r>
        <w:r w:rsidR="00DB593C">
          <w:rPr>
            <w:webHidden/>
          </w:rPr>
          <w:instrText xml:space="preserve"> PAGEREF _Toc173332576 \h </w:instrText>
        </w:r>
        <w:r w:rsidR="00DB593C">
          <w:rPr>
            <w:webHidden/>
          </w:rPr>
        </w:r>
        <w:r w:rsidR="00DB593C">
          <w:rPr>
            <w:webHidden/>
          </w:rPr>
          <w:fldChar w:fldCharType="separate"/>
        </w:r>
        <w:r w:rsidR="00DB593C">
          <w:rPr>
            <w:webHidden/>
          </w:rPr>
          <w:t>97</w:t>
        </w:r>
        <w:r w:rsidR="00DB593C">
          <w:rPr>
            <w:webHidden/>
          </w:rPr>
          <w:fldChar w:fldCharType="end"/>
        </w:r>
      </w:hyperlink>
    </w:p>
    <w:p w14:paraId="1E64AE15" w14:textId="003F10A8" w:rsidR="00DB593C" w:rsidRDefault="00926791">
      <w:pPr>
        <w:pStyle w:val="TOC3"/>
        <w:rPr>
          <w:i w:val="0"/>
          <w:iCs w:val="0"/>
          <w:kern w:val="2"/>
          <w:sz w:val="24"/>
          <w:szCs w:val="24"/>
          <w14:ligatures w14:val="standardContextual"/>
        </w:rPr>
      </w:pPr>
      <w:hyperlink w:anchor="_Toc173332577" w:history="1">
        <w:r w:rsidR="00DB593C" w:rsidRPr="000A27A8">
          <w:rPr>
            <w:rStyle w:val="Hyperlink"/>
          </w:rPr>
          <w:t>9.3.5</w:t>
        </w:r>
        <w:r w:rsidR="00DB593C">
          <w:rPr>
            <w:i w:val="0"/>
            <w:iCs w:val="0"/>
            <w:kern w:val="2"/>
            <w:sz w:val="24"/>
            <w:szCs w:val="24"/>
            <w14:ligatures w14:val="standardContextual"/>
          </w:rPr>
          <w:tab/>
        </w:r>
        <w:r w:rsidR="00DB593C" w:rsidRPr="000A27A8">
          <w:rPr>
            <w:rStyle w:val="Hyperlink"/>
          </w:rPr>
          <w:t>Creating a license file in My Esri for Enterprise portal 10.7 and later</w:t>
        </w:r>
        <w:r w:rsidR="00DB593C">
          <w:rPr>
            <w:webHidden/>
          </w:rPr>
          <w:tab/>
        </w:r>
        <w:r w:rsidR="00DB593C">
          <w:rPr>
            <w:webHidden/>
          </w:rPr>
          <w:fldChar w:fldCharType="begin"/>
        </w:r>
        <w:r w:rsidR="00DB593C">
          <w:rPr>
            <w:webHidden/>
          </w:rPr>
          <w:instrText xml:space="preserve"> PAGEREF _Toc173332577 \h </w:instrText>
        </w:r>
        <w:r w:rsidR="00DB593C">
          <w:rPr>
            <w:webHidden/>
          </w:rPr>
        </w:r>
        <w:r w:rsidR="00DB593C">
          <w:rPr>
            <w:webHidden/>
          </w:rPr>
          <w:fldChar w:fldCharType="separate"/>
        </w:r>
        <w:r w:rsidR="00DB593C">
          <w:rPr>
            <w:webHidden/>
          </w:rPr>
          <w:t>97</w:t>
        </w:r>
        <w:r w:rsidR="00DB593C">
          <w:rPr>
            <w:webHidden/>
          </w:rPr>
          <w:fldChar w:fldCharType="end"/>
        </w:r>
      </w:hyperlink>
    </w:p>
    <w:p w14:paraId="17771ADF" w14:textId="57A1474D" w:rsidR="00DB593C" w:rsidRDefault="00926791">
      <w:pPr>
        <w:pStyle w:val="TOC3"/>
        <w:rPr>
          <w:i w:val="0"/>
          <w:iCs w:val="0"/>
          <w:kern w:val="2"/>
          <w:sz w:val="24"/>
          <w:szCs w:val="24"/>
          <w14:ligatures w14:val="standardContextual"/>
        </w:rPr>
      </w:pPr>
      <w:hyperlink w:anchor="_Toc173332578" w:history="1">
        <w:r w:rsidR="00DB593C" w:rsidRPr="000A27A8">
          <w:rPr>
            <w:rStyle w:val="Hyperlink"/>
          </w:rPr>
          <w:t>9.3.6</w:t>
        </w:r>
        <w:r w:rsidR="00DB593C">
          <w:rPr>
            <w:i w:val="0"/>
            <w:iCs w:val="0"/>
            <w:kern w:val="2"/>
            <w:sz w:val="24"/>
            <w:szCs w:val="24"/>
            <w14:ligatures w14:val="standardContextual"/>
          </w:rPr>
          <w:tab/>
        </w:r>
        <w:r w:rsidR="00DB593C" w:rsidRPr="000A27A8">
          <w:rPr>
            <w:rStyle w:val="Hyperlink"/>
          </w:rPr>
          <w:t>License Manager for use with Enterprise portal 10.7 and later</w:t>
        </w:r>
        <w:r w:rsidR="00DB593C">
          <w:rPr>
            <w:webHidden/>
          </w:rPr>
          <w:tab/>
        </w:r>
        <w:r w:rsidR="00DB593C">
          <w:rPr>
            <w:webHidden/>
          </w:rPr>
          <w:fldChar w:fldCharType="begin"/>
        </w:r>
        <w:r w:rsidR="00DB593C">
          <w:rPr>
            <w:webHidden/>
          </w:rPr>
          <w:instrText xml:space="preserve"> PAGEREF _Toc173332578 \h </w:instrText>
        </w:r>
        <w:r w:rsidR="00DB593C">
          <w:rPr>
            <w:webHidden/>
          </w:rPr>
        </w:r>
        <w:r w:rsidR="00DB593C">
          <w:rPr>
            <w:webHidden/>
          </w:rPr>
          <w:fldChar w:fldCharType="separate"/>
        </w:r>
        <w:r w:rsidR="00DB593C">
          <w:rPr>
            <w:webHidden/>
          </w:rPr>
          <w:t>98</w:t>
        </w:r>
        <w:r w:rsidR="00DB593C">
          <w:rPr>
            <w:webHidden/>
          </w:rPr>
          <w:fldChar w:fldCharType="end"/>
        </w:r>
      </w:hyperlink>
    </w:p>
    <w:p w14:paraId="4F4E9C2D" w14:textId="0B889AAA" w:rsidR="00DB593C" w:rsidRDefault="00926791">
      <w:pPr>
        <w:pStyle w:val="TOC1"/>
        <w:rPr>
          <w:b w:val="0"/>
          <w:bCs w:val="0"/>
          <w:caps w:val="0"/>
          <w:noProof/>
          <w:kern w:val="2"/>
          <w:sz w:val="24"/>
          <w:szCs w:val="24"/>
          <w14:ligatures w14:val="standardContextual"/>
        </w:rPr>
      </w:pPr>
      <w:hyperlink w:anchor="_Toc173332579" w:history="1">
        <w:r w:rsidR="00DB593C" w:rsidRPr="000A27A8">
          <w:rPr>
            <w:rStyle w:val="Hyperlink"/>
            <w:noProof/>
          </w:rPr>
          <w:t>Section 10 – Enterprise Backup and Restore</w:t>
        </w:r>
        <w:r w:rsidR="00DB593C">
          <w:rPr>
            <w:noProof/>
            <w:webHidden/>
          </w:rPr>
          <w:tab/>
        </w:r>
        <w:r w:rsidR="00DB593C">
          <w:rPr>
            <w:noProof/>
            <w:webHidden/>
          </w:rPr>
          <w:fldChar w:fldCharType="begin"/>
        </w:r>
        <w:r w:rsidR="00DB593C">
          <w:rPr>
            <w:noProof/>
            <w:webHidden/>
          </w:rPr>
          <w:instrText xml:space="preserve"> PAGEREF _Toc173332579 \h </w:instrText>
        </w:r>
        <w:r w:rsidR="00DB593C">
          <w:rPr>
            <w:noProof/>
            <w:webHidden/>
          </w:rPr>
        </w:r>
        <w:r w:rsidR="00DB593C">
          <w:rPr>
            <w:noProof/>
            <w:webHidden/>
          </w:rPr>
          <w:fldChar w:fldCharType="separate"/>
        </w:r>
        <w:r w:rsidR="00DB593C">
          <w:rPr>
            <w:noProof/>
            <w:webHidden/>
          </w:rPr>
          <w:t>99</w:t>
        </w:r>
        <w:r w:rsidR="00DB593C">
          <w:rPr>
            <w:noProof/>
            <w:webHidden/>
          </w:rPr>
          <w:fldChar w:fldCharType="end"/>
        </w:r>
      </w:hyperlink>
    </w:p>
    <w:p w14:paraId="15CA48E9" w14:textId="160C922D" w:rsidR="00DB593C" w:rsidRDefault="00926791">
      <w:pPr>
        <w:pStyle w:val="TOC2"/>
        <w:tabs>
          <w:tab w:val="left" w:pos="960"/>
          <w:tab w:val="right" w:leader="dot" w:pos="9350"/>
        </w:tabs>
        <w:rPr>
          <w:smallCaps w:val="0"/>
          <w:noProof/>
          <w:kern w:val="2"/>
          <w:sz w:val="24"/>
          <w:szCs w:val="24"/>
          <w14:ligatures w14:val="standardContextual"/>
        </w:rPr>
      </w:pPr>
      <w:hyperlink w:anchor="_Toc173332580" w:history="1">
        <w:r w:rsidR="00DB593C" w:rsidRPr="000A27A8">
          <w:rPr>
            <w:rStyle w:val="Hyperlink"/>
            <w:noProof/>
          </w:rPr>
          <w:t>10.1</w:t>
        </w:r>
        <w:r w:rsidR="00DB593C">
          <w:rPr>
            <w:smallCaps w:val="0"/>
            <w:noProof/>
            <w:kern w:val="2"/>
            <w:sz w:val="24"/>
            <w:szCs w:val="24"/>
            <w14:ligatures w14:val="standardContextual"/>
          </w:rPr>
          <w:tab/>
        </w:r>
        <w:r w:rsidR="00DB593C" w:rsidRPr="000A27A8">
          <w:rPr>
            <w:rStyle w:val="Hyperlink"/>
            <w:noProof/>
          </w:rPr>
          <w:t>Backups</w:t>
        </w:r>
        <w:r w:rsidR="00DB593C">
          <w:rPr>
            <w:noProof/>
            <w:webHidden/>
          </w:rPr>
          <w:tab/>
        </w:r>
        <w:r w:rsidR="00DB593C">
          <w:rPr>
            <w:noProof/>
            <w:webHidden/>
          </w:rPr>
          <w:fldChar w:fldCharType="begin"/>
        </w:r>
        <w:r w:rsidR="00DB593C">
          <w:rPr>
            <w:noProof/>
            <w:webHidden/>
          </w:rPr>
          <w:instrText xml:space="preserve"> PAGEREF _Toc173332580 \h </w:instrText>
        </w:r>
        <w:r w:rsidR="00DB593C">
          <w:rPr>
            <w:noProof/>
            <w:webHidden/>
          </w:rPr>
        </w:r>
        <w:r w:rsidR="00DB593C">
          <w:rPr>
            <w:noProof/>
            <w:webHidden/>
          </w:rPr>
          <w:fldChar w:fldCharType="separate"/>
        </w:r>
        <w:r w:rsidR="00DB593C">
          <w:rPr>
            <w:noProof/>
            <w:webHidden/>
          </w:rPr>
          <w:t>99</w:t>
        </w:r>
        <w:r w:rsidR="00DB593C">
          <w:rPr>
            <w:noProof/>
            <w:webHidden/>
          </w:rPr>
          <w:fldChar w:fldCharType="end"/>
        </w:r>
      </w:hyperlink>
    </w:p>
    <w:p w14:paraId="0C5BCEF7" w14:textId="0304D954" w:rsidR="00DB593C" w:rsidRDefault="00926791">
      <w:pPr>
        <w:pStyle w:val="TOC3"/>
        <w:rPr>
          <w:i w:val="0"/>
          <w:iCs w:val="0"/>
          <w:kern w:val="2"/>
          <w:sz w:val="24"/>
          <w:szCs w:val="24"/>
          <w14:ligatures w14:val="standardContextual"/>
        </w:rPr>
      </w:pPr>
      <w:hyperlink w:anchor="_Toc173332581" w:history="1">
        <w:r w:rsidR="00DB593C" w:rsidRPr="000A27A8">
          <w:rPr>
            <w:rStyle w:val="Hyperlink"/>
          </w:rPr>
          <w:t>10.1.1</w:t>
        </w:r>
        <w:r w:rsidR="00DB593C">
          <w:rPr>
            <w:i w:val="0"/>
            <w:iCs w:val="0"/>
            <w:kern w:val="2"/>
            <w:sz w:val="24"/>
            <w:szCs w:val="24"/>
            <w14:ligatures w14:val="standardContextual"/>
          </w:rPr>
          <w:tab/>
        </w:r>
        <w:r w:rsidR="00DB593C" w:rsidRPr="000A27A8">
          <w:rPr>
            <w:rStyle w:val="Hyperlink"/>
          </w:rPr>
          <w:t>Backup Target</w:t>
        </w:r>
        <w:r w:rsidR="00DB593C">
          <w:rPr>
            <w:webHidden/>
          </w:rPr>
          <w:tab/>
        </w:r>
        <w:r w:rsidR="00DB593C">
          <w:rPr>
            <w:webHidden/>
          </w:rPr>
          <w:fldChar w:fldCharType="begin"/>
        </w:r>
        <w:r w:rsidR="00DB593C">
          <w:rPr>
            <w:webHidden/>
          </w:rPr>
          <w:instrText xml:space="preserve"> PAGEREF _Toc173332581 \h </w:instrText>
        </w:r>
        <w:r w:rsidR="00DB593C">
          <w:rPr>
            <w:webHidden/>
          </w:rPr>
        </w:r>
        <w:r w:rsidR="00DB593C">
          <w:rPr>
            <w:webHidden/>
          </w:rPr>
          <w:fldChar w:fldCharType="separate"/>
        </w:r>
        <w:r w:rsidR="00DB593C">
          <w:rPr>
            <w:webHidden/>
          </w:rPr>
          <w:t>99</w:t>
        </w:r>
        <w:r w:rsidR="00DB593C">
          <w:rPr>
            <w:webHidden/>
          </w:rPr>
          <w:fldChar w:fldCharType="end"/>
        </w:r>
      </w:hyperlink>
    </w:p>
    <w:p w14:paraId="391F95AD" w14:textId="0894E22D" w:rsidR="00DB593C" w:rsidRDefault="00926791">
      <w:pPr>
        <w:pStyle w:val="TOC3"/>
        <w:rPr>
          <w:i w:val="0"/>
          <w:iCs w:val="0"/>
          <w:kern w:val="2"/>
          <w:sz w:val="24"/>
          <w:szCs w:val="24"/>
          <w14:ligatures w14:val="standardContextual"/>
        </w:rPr>
      </w:pPr>
      <w:hyperlink w:anchor="_Toc173332582" w:history="1">
        <w:r w:rsidR="00DB593C" w:rsidRPr="000A27A8">
          <w:rPr>
            <w:rStyle w:val="Hyperlink"/>
          </w:rPr>
          <w:t>10.1.2</w:t>
        </w:r>
        <w:r w:rsidR="00DB593C">
          <w:rPr>
            <w:i w:val="0"/>
            <w:iCs w:val="0"/>
            <w:kern w:val="2"/>
            <w:sz w:val="24"/>
            <w:szCs w:val="24"/>
            <w14:ligatures w14:val="standardContextual"/>
          </w:rPr>
          <w:tab/>
        </w:r>
        <w:r w:rsidR="00DB593C" w:rsidRPr="000A27A8">
          <w:rPr>
            <w:rStyle w:val="Hyperlink"/>
          </w:rPr>
          <w:t>Backup Accounts</w:t>
        </w:r>
        <w:r w:rsidR="00DB593C">
          <w:rPr>
            <w:webHidden/>
          </w:rPr>
          <w:tab/>
        </w:r>
        <w:r w:rsidR="00DB593C">
          <w:rPr>
            <w:webHidden/>
          </w:rPr>
          <w:fldChar w:fldCharType="begin"/>
        </w:r>
        <w:r w:rsidR="00DB593C">
          <w:rPr>
            <w:webHidden/>
          </w:rPr>
          <w:instrText xml:space="preserve"> PAGEREF _Toc173332582 \h </w:instrText>
        </w:r>
        <w:r w:rsidR="00DB593C">
          <w:rPr>
            <w:webHidden/>
          </w:rPr>
        </w:r>
        <w:r w:rsidR="00DB593C">
          <w:rPr>
            <w:webHidden/>
          </w:rPr>
          <w:fldChar w:fldCharType="separate"/>
        </w:r>
        <w:r w:rsidR="00DB593C">
          <w:rPr>
            <w:webHidden/>
          </w:rPr>
          <w:t>99</w:t>
        </w:r>
        <w:r w:rsidR="00DB593C">
          <w:rPr>
            <w:webHidden/>
          </w:rPr>
          <w:fldChar w:fldCharType="end"/>
        </w:r>
      </w:hyperlink>
    </w:p>
    <w:p w14:paraId="0BBDCD51" w14:textId="39F51908" w:rsidR="00DB593C" w:rsidRDefault="00926791">
      <w:pPr>
        <w:pStyle w:val="TOC3"/>
        <w:rPr>
          <w:i w:val="0"/>
          <w:iCs w:val="0"/>
          <w:kern w:val="2"/>
          <w:sz w:val="24"/>
          <w:szCs w:val="24"/>
          <w14:ligatures w14:val="standardContextual"/>
        </w:rPr>
      </w:pPr>
      <w:hyperlink w:anchor="_Toc173332583" w:history="1">
        <w:r w:rsidR="00DB593C" w:rsidRPr="000A27A8">
          <w:rPr>
            <w:rStyle w:val="Hyperlink"/>
          </w:rPr>
          <w:t>10.1.3</w:t>
        </w:r>
        <w:r w:rsidR="00DB593C">
          <w:rPr>
            <w:i w:val="0"/>
            <w:iCs w:val="0"/>
            <w:kern w:val="2"/>
            <w:sz w:val="24"/>
            <w:szCs w:val="24"/>
            <w14:ligatures w14:val="standardContextual"/>
          </w:rPr>
          <w:tab/>
        </w:r>
        <w:r w:rsidR="00DB593C" w:rsidRPr="000A27A8">
          <w:rPr>
            <w:rStyle w:val="Hyperlink"/>
          </w:rPr>
          <w:t>Command Line Backup Procedure</w:t>
        </w:r>
        <w:r w:rsidR="00DB593C">
          <w:rPr>
            <w:webHidden/>
          </w:rPr>
          <w:tab/>
        </w:r>
        <w:r w:rsidR="00DB593C">
          <w:rPr>
            <w:webHidden/>
          </w:rPr>
          <w:fldChar w:fldCharType="begin"/>
        </w:r>
        <w:r w:rsidR="00DB593C">
          <w:rPr>
            <w:webHidden/>
          </w:rPr>
          <w:instrText xml:space="preserve"> PAGEREF _Toc173332583 \h </w:instrText>
        </w:r>
        <w:r w:rsidR="00DB593C">
          <w:rPr>
            <w:webHidden/>
          </w:rPr>
        </w:r>
        <w:r w:rsidR="00DB593C">
          <w:rPr>
            <w:webHidden/>
          </w:rPr>
          <w:fldChar w:fldCharType="separate"/>
        </w:r>
        <w:r w:rsidR="00DB593C">
          <w:rPr>
            <w:webHidden/>
          </w:rPr>
          <w:t>100</w:t>
        </w:r>
        <w:r w:rsidR="00DB593C">
          <w:rPr>
            <w:webHidden/>
          </w:rPr>
          <w:fldChar w:fldCharType="end"/>
        </w:r>
      </w:hyperlink>
    </w:p>
    <w:p w14:paraId="0B7A4A23" w14:textId="79481834" w:rsidR="00DB593C" w:rsidRDefault="00926791">
      <w:pPr>
        <w:pStyle w:val="TOC2"/>
        <w:tabs>
          <w:tab w:val="left" w:pos="960"/>
          <w:tab w:val="right" w:leader="dot" w:pos="9350"/>
        </w:tabs>
        <w:rPr>
          <w:smallCaps w:val="0"/>
          <w:noProof/>
          <w:kern w:val="2"/>
          <w:sz w:val="24"/>
          <w:szCs w:val="24"/>
          <w14:ligatures w14:val="standardContextual"/>
        </w:rPr>
      </w:pPr>
      <w:hyperlink w:anchor="_Toc173332584" w:history="1">
        <w:r w:rsidR="00DB593C" w:rsidRPr="000A27A8">
          <w:rPr>
            <w:rStyle w:val="Hyperlink"/>
            <w:noProof/>
          </w:rPr>
          <w:t>10.2</w:t>
        </w:r>
        <w:r w:rsidR="00DB593C">
          <w:rPr>
            <w:smallCaps w:val="0"/>
            <w:noProof/>
            <w:kern w:val="2"/>
            <w:sz w:val="24"/>
            <w:szCs w:val="24"/>
            <w14:ligatures w14:val="standardContextual"/>
          </w:rPr>
          <w:tab/>
        </w:r>
        <w:r w:rsidR="00DB593C" w:rsidRPr="000A27A8">
          <w:rPr>
            <w:rStyle w:val="Hyperlink"/>
            <w:noProof/>
          </w:rPr>
          <w:t>Restore</w:t>
        </w:r>
        <w:r w:rsidR="00DB593C">
          <w:rPr>
            <w:noProof/>
            <w:webHidden/>
          </w:rPr>
          <w:tab/>
        </w:r>
        <w:r w:rsidR="00DB593C">
          <w:rPr>
            <w:noProof/>
            <w:webHidden/>
          </w:rPr>
          <w:fldChar w:fldCharType="begin"/>
        </w:r>
        <w:r w:rsidR="00DB593C">
          <w:rPr>
            <w:noProof/>
            <w:webHidden/>
          </w:rPr>
          <w:instrText xml:space="preserve"> PAGEREF _Toc173332584 \h </w:instrText>
        </w:r>
        <w:r w:rsidR="00DB593C">
          <w:rPr>
            <w:noProof/>
            <w:webHidden/>
          </w:rPr>
        </w:r>
        <w:r w:rsidR="00DB593C">
          <w:rPr>
            <w:noProof/>
            <w:webHidden/>
          </w:rPr>
          <w:fldChar w:fldCharType="separate"/>
        </w:r>
        <w:r w:rsidR="00DB593C">
          <w:rPr>
            <w:noProof/>
            <w:webHidden/>
          </w:rPr>
          <w:t>103</w:t>
        </w:r>
        <w:r w:rsidR="00DB593C">
          <w:rPr>
            <w:noProof/>
            <w:webHidden/>
          </w:rPr>
          <w:fldChar w:fldCharType="end"/>
        </w:r>
      </w:hyperlink>
    </w:p>
    <w:p w14:paraId="6D7ACC8C" w14:textId="111ED48A" w:rsidR="00DB593C" w:rsidRDefault="00926791">
      <w:pPr>
        <w:pStyle w:val="TOC3"/>
        <w:rPr>
          <w:i w:val="0"/>
          <w:iCs w:val="0"/>
          <w:kern w:val="2"/>
          <w:sz w:val="24"/>
          <w:szCs w:val="24"/>
          <w14:ligatures w14:val="standardContextual"/>
        </w:rPr>
      </w:pPr>
      <w:hyperlink w:anchor="_Toc173332585" w:history="1">
        <w:r w:rsidR="00DB593C" w:rsidRPr="000A27A8">
          <w:rPr>
            <w:rStyle w:val="Hyperlink"/>
          </w:rPr>
          <w:t>10.2.1</w:t>
        </w:r>
        <w:r w:rsidR="00DB593C">
          <w:rPr>
            <w:i w:val="0"/>
            <w:iCs w:val="0"/>
            <w:kern w:val="2"/>
            <w:sz w:val="24"/>
            <w:szCs w:val="24"/>
            <w14:ligatures w14:val="standardContextual"/>
          </w:rPr>
          <w:tab/>
        </w:r>
        <w:r w:rsidR="00DB593C" w:rsidRPr="000A27A8">
          <w:rPr>
            <w:rStyle w:val="Hyperlink"/>
          </w:rPr>
          <w:t>Restore Procedure</w:t>
        </w:r>
        <w:r w:rsidR="00DB593C">
          <w:rPr>
            <w:webHidden/>
          </w:rPr>
          <w:tab/>
        </w:r>
        <w:r w:rsidR="00DB593C">
          <w:rPr>
            <w:webHidden/>
          </w:rPr>
          <w:fldChar w:fldCharType="begin"/>
        </w:r>
        <w:r w:rsidR="00DB593C">
          <w:rPr>
            <w:webHidden/>
          </w:rPr>
          <w:instrText xml:space="preserve"> PAGEREF _Toc173332585 \h </w:instrText>
        </w:r>
        <w:r w:rsidR="00DB593C">
          <w:rPr>
            <w:webHidden/>
          </w:rPr>
        </w:r>
        <w:r w:rsidR="00DB593C">
          <w:rPr>
            <w:webHidden/>
          </w:rPr>
          <w:fldChar w:fldCharType="separate"/>
        </w:r>
        <w:r w:rsidR="00DB593C">
          <w:rPr>
            <w:webHidden/>
          </w:rPr>
          <w:t>104</w:t>
        </w:r>
        <w:r w:rsidR="00DB593C">
          <w:rPr>
            <w:webHidden/>
          </w:rPr>
          <w:fldChar w:fldCharType="end"/>
        </w:r>
      </w:hyperlink>
    </w:p>
    <w:p w14:paraId="1B05FAAB" w14:textId="6E5DE472" w:rsidR="00DB593C" w:rsidRDefault="00926791">
      <w:pPr>
        <w:pStyle w:val="TOC1"/>
        <w:rPr>
          <w:b w:val="0"/>
          <w:bCs w:val="0"/>
          <w:caps w:val="0"/>
          <w:noProof/>
          <w:kern w:val="2"/>
          <w:sz w:val="24"/>
          <w:szCs w:val="24"/>
          <w14:ligatures w14:val="standardContextual"/>
        </w:rPr>
      </w:pPr>
      <w:hyperlink w:anchor="_Toc173332586" w:history="1">
        <w:r w:rsidR="00DB593C" w:rsidRPr="000A27A8">
          <w:rPr>
            <w:rStyle w:val="Hyperlink"/>
            <w:noProof/>
          </w:rPr>
          <w:t>Section 11 – Application Patching</w:t>
        </w:r>
        <w:r w:rsidR="00DB593C">
          <w:rPr>
            <w:noProof/>
            <w:webHidden/>
          </w:rPr>
          <w:tab/>
        </w:r>
        <w:r w:rsidR="00DB593C">
          <w:rPr>
            <w:noProof/>
            <w:webHidden/>
          </w:rPr>
          <w:fldChar w:fldCharType="begin"/>
        </w:r>
        <w:r w:rsidR="00DB593C">
          <w:rPr>
            <w:noProof/>
            <w:webHidden/>
          </w:rPr>
          <w:instrText xml:space="preserve"> PAGEREF _Toc173332586 \h </w:instrText>
        </w:r>
        <w:r w:rsidR="00DB593C">
          <w:rPr>
            <w:noProof/>
            <w:webHidden/>
          </w:rPr>
        </w:r>
        <w:r w:rsidR="00DB593C">
          <w:rPr>
            <w:noProof/>
            <w:webHidden/>
          </w:rPr>
          <w:fldChar w:fldCharType="separate"/>
        </w:r>
        <w:r w:rsidR="00DB593C">
          <w:rPr>
            <w:noProof/>
            <w:webHidden/>
          </w:rPr>
          <w:t>107</w:t>
        </w:r>
        <w:r w:rsidR="00DB593C">
          <w:rPr>
            <w:noProof/>
            <w:webHidden/>
          </w:rPr>
          <w:fldChar w:fldCharType="end"/>
        </w:r>
      </w:hyperlink>
    </w:p>
    <w:p w14:paraId="4F6E2380" w14:textId="61B2FF17" w:rsidR="00DB593C" w:rsidRDefault="00926791">
      <w:pPr>
        <w:pStyle w:val="TOC1"/>
        <w:rPr>
          <w:b w:val="0"/>
          <w:bCs w:val="0"/>
          <w:caps w:val="0"/>
          <w:noProof/>
          <w:kern w:val="2"/>
          <w:sz w:val="24"/>
          <w:szCs w:val="24"/>
          <w14:ligatures w14:val="standardContextual"/>
        </w:rPr>
      </w:pPr>
      <w:hyperlink w:anchor="_Toc173332587" w:history="1">
        <w:r w:rsidR="00DB593C" w:rsidRPr="000A27A8">
          <w:rPr>
            <w:rStyle w:val="Hyperlink"/>
            <w:noProof/>
          </w:rPr>
          <w:t>Section 12 – Startup and Shutdown of ArcGIS Enterprise</w:t>
        </w:r>
        <w:r w:rsidR="00DB593C">
          <w:rPr>
            <w:noProof/>
            <w:webHidden/>
          </w:rPr>
          <w:tab/>
        </w:r>
        <w:r w:rsidR="00DB593C">
          <w:rPr>
            <w:noProof/>
            <w:webHidden/>
          </w:rPr>
          <w:fldChar w:fldCharType="begin"/>
        </w:r>
        <w:r w:rsidR="00DB593C">
          <w:rPr>
            <w:noProof/>
            <w:webHidden/>
          </w:rPr>
          <w:instrText xml:space="preserve"> PAGEREF _Toc173332587 \h </w:instrText>
        </w:r>
        <w:r w:rsidR="00DB593C">
          <w:rPr>
            <w:noProof/>
            <w:webHidden/>
          </w:rPr>
        </w:r>
        <w:r w:rsidR="00DB593C">
          <w:rPr>
            <w:noProof/>
            <w:webHidden/>
          </w:rPr>
          <w:fldChar w:fldCharType="separate"/>
        </w:r>
        <w:r w:rsidR="00DB593C">
          <w:rPr>
            <w:noProof/>
            <w:webHidden/>
          </w:rPr>
          <w:t>110</w:t>
        </w:r>
        <w:r w:rsidR="00DB593C">
          <w:rPr>
            <w:noProof/>
            <w:webHidden/>
          </w:rPr>
          <w:fldChar w:fldCharType="end"/>
        </w:r>
      </w:hyperlink>
    </w:p>
    <w:p w14:paraId="4F54B3E0" w14:textId="45AD5972" w:rsidR="00DB593C" w:rsidRDefault="00926791">
      <w:pPr>
        <w:pStyle w:val="TOC2"/>
        <w:tabs>
          <w:tab w:val="left" w:pos="960"/>
          <w:tab w:val="right" w:leader="dot" w:pos="9350"/>
        </w:tabs>
        <w:rPr>
          <w:smallCaps w:val="0"/>
          <w:noProof/>
          <w:kern w:val="2"/>
          <w:sz w:val="24"/>
          <w:szCs w:val="24"/>
          <w14:ligatures w14:val="standardContextual"/>
        </w:rPr>
      </w:pPr>
      <w:hyperlink w:anchor="_Toc173332588" w:history="1">
        <w:r w:rsidR="00DB593C" w:rsidRPr="000A27A8">
          <w:rPr>
            <w:rStyle w:val="Hyperlink"/>
            <w:noProof/>
          </w:rPr>
          <w:t>12.1</w:t>
        </w:r>
        <w:r w:rsidR="00DB593C">
          <w:rPr>
            <w:smallCaps w:val="0"/>
            <w:noProof/>
            <w:kern w:val="2"/>
            <w:sz w:val="24"/>
            <w:szCs w:val="24"/>
            <w14:ligatures w14:val="standardContextual"/>
          </w:rPr>
          <w:tab/>
        </w:r>
        <w:r w:rsidR="00DB593C" w:rsidRPr="000A27A8">
          <w:rPr>
            <w:rStyle w:val="Hyperlink"/>
            <w:noProof/>
          </w:rPr>
          <w:t>Shutdown Process</w:t>
        </w:r>
        <w:r w:rsidR="00DB593C">
          <w:rPr>
            <w:noProof/>
            <w:webHidden/>
          </w:rPr>
          <w:tab/>
        </w:r>
        <w:r w:rsidR="00DB593C">
          <w:rPr>
            <w:noProof/>
            <w:webHidden/>
          </w:rPr>
          <w:fldChar w:fldCharType="begin"/>
        </w:r>
        <w:r w:rsidR="00DB593C">
          <w:rPr>
            <w:noProof/>
            <w:webHidden/>
          </w:rPr>
          <w:instrText xml:space="preserve"> PAGEREF _Toc173332588 \h </w:instrText>
        </w:r>
        <w:r w:rsidR="00DB593C">
          <w:rPr>
            <w:noProof/>
            <w:webHidden/>
          </w:rPr>
        </w:r>
        <w:r w:rsidR="00DB593C">
          <w:rPr>
            <w:noProof/>
            <w:webHidden/>
          </w:rPr>
          <w:fldChar w:fldCharType="separate"/>
        </w:r>
        <w:r w:rsidR="00DB593C">
          <w:rPr>
            <w:noProof/>
            <w:webHidden/>
          </w:rPr>
          <w:t>110</w:t>
        </w:r>
        <w:r w:rsidR="00DB593C">
          <w:rPr>
            <w:noProof/>
            <w:webHidden/>
          </w:rPr>
          <w:fldChar w:fldCharType="end"/>
        </w:r>
      </w:hyperlink>
    </w:p>
    <w:p w14:paraId="7F857210" w14:textId="42E266B9" w:rsidR="00DB593C" w:rsidRDefault="00926791">
      <w:pPr>
        <w:pStyle w:val="TOC2"/>
        <w:tabs>
          <w:tab w:val="left" w:pos="960"/>
          <w:tab w:val="right" w:leader="dot" w:pos="9350"/>
        </w:tabs>
        <w:rPr>
          <w:smallCaps w:val="0"/>
          <w:noProof/>
          <w:kern w:val="2"/>
          <w:sz w:val="24"/>
          <w:szCs w:val="24"/>
          <w14:ligatures w14:val="standardContextual"/>
        </w:rPr>
      </w:pPr>
      <w:hyperlink w:anchor="_Toc173332589" w:history="1">
        <w:r w:rsidR="00DB593C" w:rsidRPr="000A27A8">
          <w:rPr>
            <w:rStyle w:val="Hyperlink"/>
            <w:noProof/>
          </w:rPr>
          <w:t>12.2</w:t>
        </w:r>
        <w:r w:rsidR="00DB593C">
          <w:rPr>
            <w:smallCaps w:val="0"/>
            <w:noProof/>
            <w:kern w:val="2"/>
            <w:sz w:val="24"/>
            <w:szCs w:val="24"/>
            <w14:ligatures w14:val="standardContextual"/>
          </w:rPr>
          <w:tab/>
        </w:r>
        <w:r w:rsidR="00DB593C" w:rsidRPr="000A27A8">
          <w:rPr>
            <w:rStyle w:val="Hyperlink"/>
            <w:noProof/>
          </w:rPr>
          <w:t>Startup Process</w:t>
        </w:r>
        <w:r w:rsidR="00DB593C">
          <w:rPr>
            <w:noProof/>
            <w:webHidden/>
          </w:rPr>
          <w:tab/>
        </w:r>
        <w:r w:rsidR="00DB593C">
          <w:rPr>
            <w:noProof/>
            <w:webHidden/>
          </w:rPr>
          <w:fldChar w:fldCharType="begin"/>
        </w:r>
        <w:r w:rsidR="00DB593C">
          <w:rPr>
            <w:noProof/>
            <w:webHidden/>
          </w:rPr>
          <w:instrText xml:space="preserve"> PAGEREF _Toc173332589 \h </w:instrText>
        </w:r>
        <w:r w:rsidR="00DB593C">
          <w:rPr>
            <w:noProof/>
            <w:webHidden/>
          </w:rPr>
        </w:r>
        <w:r w:rsidR="00DB593C">
          <w:rPr>
            <w:noProof/>
            <w:webHidden/>
          </w:rPr>
          <w:fldChar w:fldCharType="separate"/>
        </w:r>
        <w:r w:rsidR="00DB593C">
          <w:rPr>
            <w:noProof/>
            <w:webHidden/>
          </w:rPr>
          <w:t>110</w:t>
        </w:r>
        <w:r w:rsidR="00DB593C">
          <w:rPr>
            <w:noProof/>
            <w:webHidden/>
          </w:rPr>
          <w:fldChar w:fldCharType="end"/>
        </w:r>
      </w:hyperlink>
    </w:p>
    <w:p w14:paraId="3D75B9E9" w14:textId="0C758535" w:rsidR="00DB593C" w:rsidRDefault="00926791">
      <w:pPr>
        <w:pStyle w:val="TOC1"/>
        <w:rPr>
          <w:b w:val="0"/>
          <w:bCs w:val="0"/>
          <w:caps w:val="0"/>
          <w:noProof/>
          <w:kern w:val="2"/>
          <w:sz w:val="24"/>
          <w:szCs w:val="24"/>
          <w14:ligatures w14:val="standardContextual"/>
        </w:rPr>
      </w:pPr>
      <w:hyperlink w:anchor="_Toc173332590" w:history="1">
        <w:r w:rsidR="00DB593C" w:rsidRPr="000A27A8">
          <w:rPr>
            <w:rStyle w:val="Hyperlink"/>
            <w:noProof/>
          </w:rPr>
          <w:t>Section 13 – Diagnostic Logs</w:t>
        </w:r>
        <w:r w:rsidR="00DB593C">
          <w:rPr>
            <w:noProof/>
            <w:webHidden/>
          </w:rPr>
          <w:tab/>
        </w:r>
        <w:r w:rsidR="00DB593C">
          <w:rPr>
            <w:noProof/>
            <w:webHidden/>
          </w:rPr>
          <w:fldChar w:fldCharType="begin"/>
        </w:r>
        <w:r w:rsidR="00DB593C">
          <w:rPr>
            <w:noProof/>
            <w:webHidden/>
          </w:rPr>
          <w:instrText xml:space="preserve"> PAGEREF _Toc173332590 \h </w:instrText>
        </w:r>
        <w:r w:rsidR="00DB593C">
          <w:rPr>
            <w:noProof/>
            <w:webHidden/>
          </w:rPr>
        </w:r>
        <w:r w:rsidR="00DB593C">
          <w:rPr>
            <w:noProof/>
            <w:webHidden/>
          </w:rPr>
          <w:fldChar w:fldCharType="separate"/>
        </w:r>
        <w:r w:rsidR="00DB593C">
          <w:rPr>
            <w:noProof/>
            <w:webHidden/>
          </w:rPr>
          <w:t>111</w:t>
        </w:r>
        <w:r w:rsidR="00DB593C">
          <w:rPr>
            <w:noProof/>
            <w:webHidden/>
          </w:rPr>
          <w:fldChar w:fldCharType="end"/>
        </w:r>
      </w:hyperlink>
    </w:p>
    <w:p w14:paraId="686A0146" w14:textId="3DEBBC9A" w:rsidR="00DB593C" w:rsidRDefault="00926791">
      <w:pPr>
        <w:pStyle w:val="TOC1"/>
        <w:rPr>
          <w:b w:val="0"/>
          <w:bCs w:val="0"/>
          <w:caps w:val="0"/>
          <w:noProof/>
          <w:kern w:val="2"/>
          <w:sz w:val="24"/>
          <w:szCs w:val="24"/>
          <w14:ligatures w14:val="standardContextual"/>
        </w:rPr>
      </w:pPr>
      <w:hyperlink w:anchor="_Toc173332591" w:history="1">
        <w:r w:rsidR="00DB593C" w:rsidRPr="000A27A8">
          <w:rPr>
            <w:rStyle w:val="Hyperlink"/>
            <w:noProof/>
          </w:rPr>
          <w:t>Appendix A – Abbreviations</w:t>
        </w:r>
        <w:r w:rsidR="00DB593C">
          <w:rPr>
            <w:noProof/>
            <w:webHidden/>
          </w:rPr>
          <w:tab/>
        </w:r>
        <w:r w:rsidR="00DB593C">
          <w:rPr>
            <w:noProof/>
            <w:webHidden/>
          </w:rPr>
          <w:fldChar w:fldCharType="begin"/>
        </w:r>
        <w:r w:rsidR="00DB593C">
          <w:rPr>
            <w:noProof/>
            <w:webHidden/>
          </w:rPr>
          <w:instrText xml:space="preserve"> PAGEREF _Toc173332591 \h </w:instrText>
        </w:r>
        <w:r w:rsidR="00DB593C">
          <w:rPr>
            <w:noProof/>
            <w:webHidden/>
          </w:rPr>
        </w:r>
        <w:r w:rsidR="00DB593C">
          <w:rPr>
            <w:noProof/>
            <w:webHidden/>
          </w:rPr>
          <w:fldChar w:fldCharType="separate"/>
        </w:r>
        <w:r w:rsidR="00DB593C">
          <w:rPr>
            <w:noProof/>
            <w:webHidden/>
          </w:rPr>
          <w:t>A-1</w:t>
        </w:r>
        <w:r w:rsidR="00DB593C">
          <w:rPr>
            <w:noProof/>
            <w:webHidden/>
          </w:rPr>
          <w:fldChar w:fldCharType="end"/>
        </w:r>
      </w:hyperlink>
    </w:p>
    <w:p w14:paraId="45BFCE45" w14:textId="77F2F02A" w:rsidR="00DB593C" w:rsidRDefault="00926791">
      <w:pPr>
        <w:pStyle w:val="TOC1"/>
        <w:rPr>
          <w:b w:val="0"/>
          <w:bCs w:val="0"/>
          <w:caps w:val="0"/>
          <w:noProof/>
          <w:kern w:val="2"/>
          <w:sz w:val="24"/>
          <w:szCs w:val="24"/>
          <w14:ligatures w14:val="standardContextual"/>
        </w:rPr>
      </w:pPr>
      <w:hyperlink w:anchor="_Toc173332592" w:history="1">
        <w:r w:rsidR="00DB593C" w:rsidRPr="000A27A8">
          <w:rPr>
            <w:rStyle w:val="Hyperlink"/>
            <w:noProof/>
          </w:rPr>
          <w:t>Appendix B – References</w:t>
        </w:r>
        <w:r w:rsidR="00DB593C">
          <w:rPr>
            <w:noProof/>
            <w:webHidden/>
          </w:rPr>
          <w:tab/>
        </w:r>
        <w:r w:rsidR="00DB593C">
          <w:rPr>
            <w:noProof/>
            <w:webHidden/>
          </w:rPr>
          <w:fldChar w:fldCharType="begin"/>
        </w:r>
        <w:r w:rsidR="00DB593C">
          <w:rPr>
            <w:noProof/>
            <w:webHidden/>
          </w:rPr>
          <w:instrText xml:space="preserve"> PAGEREF _Toc173332592 \h </w:instrText>
        </w:r>
        <w:r w:rsidR="00DB593C">
          <w:rPr>
            <w:noProof/>
            <w:webHidden/>
          </w:rPr>
        </w:r>
        <w:r w:rsidR="00DB593C">
          <w:rPr>
            <w:noProof/>
            <w:webHidden/>
          </w:rPr>
          <w:fldChar w:fldCharType="separate"/>
        </w:r>
        <w:r w:rsidR="00DB593C">
          <w:rPr>
            <w:noProof/>
            <w:webHidden/>
          </w:rPr>
          <w:t>B-1</w:t>
        </w:r>
        <w:r w:rsidR="00DB593C">
          <w:rPr>
            <w:noProof/>
            <w:webHidden/>
          </w:rPr>
          <w:fldChar w:fldCharType="end"/>
        </w:r>
      </w:hyperlink>
    </w:p>
    <w:p w14:paraId="6D0BBDC5" w14:textId="6A58FFDC" w:rsidR="00AE595D" w:rsidRPr="006215CC" w:rsidRDefault="008A6655" w:rsidP="00E662A6">
      <w:pPr>
        <w:spacing w:after="0"/>
        <w:contextualSpacing/>
      </w:pPr>
      <w:r>
        <w:rPr>
          <w:b/>
          <w:caps/>
        </w:rPr>
        <w:fldChar w:fldCharType="end"/>
      </w:r>
    </w:p>
    <w:p w14:paraId="767C2BEB" w14:textId="77777777" w:rsidR="00AE595D" w:rsidRDefault="00AE595D" w:rsidP="00E23C8F">
      <w:pPr>
        <w:pStyle w:val="StyleTOCFiguresandTablesBefore0pt"/>
        <w:spacing w:before="0"/>
      </w:pPr>
      <w:r>
        <w:t>Figures</w:t>
      </w:r>
    </w:p>
    <w:p w14:paraId="55371C72" w14:textId="7DF98371" w:rsidR="005123A7" w:rsidRDefault="00AE595D">
      <w:pPr>
        <w:pStyle w:val="TableofFigures"/>
        <w:tabs>
          <w:tab w:val="right" w:leader="dot" w:pos="9350"/>
        </w:tabs>
        <w:rPr>
          <w:smallCaps w:val="0"/>
          <w:noProof/>
          <w:kern w:val="2"/>
          <w:sz w:val="24"/>
          <w:szCs w:val="24"/>
          <w14:ligatures w14:val="standardContextual"/>
        </w:rPr>
      </w:pPr>
      <w:r>
        <w:fldChar w:fldCharType="begin"/>
      </w:r>
      <w:r>
        <w:instrText xml:space="preserve"> TOC \h \z \c "Figure" </w:instrText>
      </w:r>
      <w:r>
        <w:fldChar w:fldCharType="separate"/>
      </w:r>
      <w:hyperlink w:anchor="_Toc180758839" w:history="1">
        <w:r w:rsidR="005123A7" w:rsidRPr="008C587D">
          <w:rPr>
            <w:rStyle w:val="Hyperlink"/>
            <w:noProof/>
          </w:rPr>
          <w:t>Figure 6</w:t>
        </w:r>
        <w:r w:rsidR="005123A7" w:rsidRPr="008C587D">
          <w:rPr>
            <w:rStyle w:val="Hyperlink"/>
            <w:noProof/>
          </w:rPr>
          <w:noBreakHyphen/>
          <w:t>13: Web Style Setup</w:t>
        </w:r>
        <w:r w:rsidR="005123A7">
          <w:rPr>
            <w:noProof/>
            <w:webHidden/>
          </w:rPr>
          <w:tab/>
        </w:r>
        <w:r w:rsidR="005123A7">
          <w:rPr>
            <w:noProof/>
            <w:webHidden/>
          </w:rPr>
          <w:fldChar w:fldCharType="begin"/>
        </w:r>
        <w:r w:rsidR="005123A7">
          <w:rPr>
            <w:noProof/>
            <w:webHidden/>
          </w:rPr>
          <w:instrText xml:space="preserve"> PAGEREF _Toc180758839 \h </w:instrText>
        </w:r>
        <w:r w:rsidR="005123A7">
          <w:rPr>
            <w:noProof/>
            <w:webHidden/>
          </w:rPr>
        </w:r>
        <w:r w:rsidR="005123A7">
          <w:rPr>
            <w:noProof/>
            <w:webHidden/>
          </w:rPr>
          <w:fldChar w:fldCharType="separate"/>
        </w:r>
        <w:r w:rsidR="005123A7">
          <w:rPr>
            <w:noProof/>
            <w:webHidden/>
          </w:rPr>
          <w:t>16</w:t>
        </w:r>
        <w:r w:rsidR="005123A7">
          <w:rPr>
            <w:noProof/>
            <w:webHidden/>
          </w:rPr>
          <w:fldChar w:fldCharType="end"/>
        </w:r>
      </w:hyperlink>
    </w:p>
    <w:p w14:paraId="3E4B27D7" w14:textId="46A0E7CD" w:rsidR="005123A7" w:rsidRDefault="005123A7">
      <w:pPr>
        <w:pStyle w:val="TableofFigures"/>
        <w:tabs>
          <w:tab w:val="right" w:leader="dot" w:pos="9350"/>
        </w:tabs>
        <w:rPr>
          <w:smallCaps w:val="0"/>
          <w:noProof/>
          <w:kern w:val="2"/>
          <w:sz w:val="24"/>
          <w:szCs w:val="24"/>
          <w14:ligatures w14:val="standardContextual"/>
        </w:rPr>
      </w:pPr>
      <w:hyperlink w:anchor="_Toc180758840" w:history="1">
        <w:r w:rsidRPr="008C587D">
          <w:rPr>
            <w:rStyle w:val="Hyperlink"/>
            <w:noProof/>
          </w:rPr>
          <w:t>Figure 6</w:t>
        </w:r>
        <w:r w:rsidRPr="008C587D">
          <w:rPr>
            <w:rStyle w:val="Hyperlink"/>
            <w:noProof/>
          </w:rPr>
          <w:noBreakHyphen/>
          <w:t>14: Warning – Disregard</w:t>
        </w:r>
        <w:r>
          <w:rPr>
            <w:noProof/>
            <w:webHidden/>
          </w:rPr>
          <w:tab/>
        </w:r>
        <w:r>
          <w:rPr>
            <w:noProof/>
            <w:webHidden/>
          </w:rPr>
          <w:fldChar w:fldCharType="begin"/>
        </w:r>
        <w:r>
          <w:rPr>
            <w:noProof/>
            <w:webHidden/>
          </w:rPr>
          <w:instrText xml:space="preserve"> PAGEREF _Toc180758840 \h </w:instrText>
        </w:r>
        <w:r>
          <w:rPr>
            <w:noProof/>
            <w:webHidden/>
          </w:rPr>
        </w:r>
        <w:r>
          <w:rPr>
            <w:noProof/>
            <w:webHidden/>
          </w:rPr>
          <w:fldChar w:fldCharType="separate"/>
        </w:r>
        <w:r>
          <w:rPr>
            <w:noProof/>
            <w:webHidden/>
          </w:rPr>
          <w:t>16</w:t>
        </w:r>
        <w:r>
          <w:rPr>
            <w:noProof/>
            <w:webHidden/>
          </w:rPr>
          <w:fldChar w:fldCharType="end"/>
        </w:r>
      </w:hyperlink>
    </w:p>
    <w:p w14:paraId="6444488E" w14:textId="47BFE4CE" w:rsidR="005123A7" w:rsidRDefault="005123A7">
      <w:pPr>
        <w:pStyle w:val="TableofFigures"/>
        <w:tabs>
          <w:tab w:val="right" w:leader="dot" w:pos="9350"/>
        </w:tabs>
        <w:rPr>
          <w:smallCaps w:val="0"/>
          <w:noProof/>
          <w:kern w:val="2"/>
          <w:sz w:val="24"/>
          <w:szCs w:val="24"/>
          <w14:ligatures w14:val="standardContextual"/>
        </w:rPr>
      </w:pPr>
      <w:hyperlink w:anchor="_Toc180758841" w:history="1">
        <w:r w:rsidRPr="008C587D">
          <w:rPr>
            <w:rStyle w:val="Hyperlink"/>
            <w:noProof/>
          </w:rPr>
          <w:t>Figure 5</w:t>
        </w:r>
        <w:r w:rsidRPr="008C587D">
          <w:rPr>
            <w:rStyle w:val="Hyperlink"/>
            <w:noProof/>
          </w:rPr>
          <w:noBreakHyphen/>
          <w:t>35: Web Adaptor (IIS) – Setup</w:t>
        </w:r>
        <w:r>
          <w:rPr>
            <w:noProof/>
            <w:webHidden/>
          </w:rPr>
          <w:tab/>
        </w:r>
        <w:r>
          <w:rPr>
            <w:noProof/>
            <w:webHidden/>
          </w:rPr>
          <w:fldChar w:fldCharType="begin"/>
        </w:r>
        <w:r>
          <w:rPr>
            <w:noProof/>
            <w:webHidden/>
          </w:rPr>
          <w:instrText xml:space="preserve"> PAGEREF _Toc180758841 \h </w:instrText>
        </w:r>
        <w:r>
          <w:rPr>
            <w:noProof/>
            <w:webHidden/>
          </w:rPr>
        </w:r>
        <w:r>
          <w:rPr>
            <w:noProof/>
            <w:webHidden/>
          </w:rPr>
          <w:fldChar w:fldCharType="separate"/>
        </w:r>
        <w:r>
          <w:rPr>
            <w:noProof/>
            <w:webHidden/>
          </w:rPr>
          <w:t>36</w:t>
        </w:r>
        <w:r>
          <w:rPr>
            <w:noProof/>
            <w:webHidden/>
          </w:rPr>
          <w:fldChar w:fldCharType="end"/>
        </w:r>
      </w:hyperlink>
    </w:p>
    <w:p w14:paraId="2AA06D8B" w14:textId="616BA148" w:rsidR="005123A7" w:rsidRDefault="005123A7">
      <w:pPr>
        <w:pStyle w:val="TableofFigures"/>
        <w:tabs>
          <w:tab w:val="right" w:leader="dot" w:pos="9350"/>
        </w:tabs>
        <w:rPr>
          <w:smallCaps w:val="0"/>
          <w:noProof/>
          <w:kern w:val="2"/>
          <w:sz w:val="24"/>
          <w:szCs w:val="24"/>
          <w14:ligatures w14:val="standardContextual"/>
        </w:rPr>
      </w:pPr>
      <w:hyperlink w:anchor="_Toc180758842" w:history="1">
        <w:r w:rsidRPr="008C587D">
          <w:rPr>
            <w:rStyle w:val="Hyperlink"/>
            <w:noProof/>
          </w:rPr>
          <w:t>Figure 5</w:t>
        </w:r>
        <w:r w:rsidRPr="008C587D">
          <w:rPr>
            <w:rStyle w:val="Hyperlink"/>
            <w:noProof/>
          </w:rPr>
          <w:noBreakHyphen/>
          <w:t>36: Web Adaptor (IIS) Setup – Select Website</w:t>
        </w:r>
        <w:r>
          <w:rPr>
            <w:noProof/>
            <w:webHidden/>
          </w:rPr>
          <w:tab/>
        </w:r>
        <w:r>
          <w:rPr>
            <w:noProof/>
            <w:webHidden/>
          </w:rPr>
          <w:fldChar w:fldCharType="begin"/>
        </w:r>
        <w:r>
          <w:rPr>
            <w:noProof/>
            <w:webHidden/>
          </w:rPr>
          <w:instrText xml:space="preserve"> PAGEREF _Toc180758842 \h </w:instrText>
        </w:r>
        <w:r>
          <w:rPr>
            <w:noProof/>
            <w:webHidden/>
          </w:rPr>
        </w:r>
        <w:r>
          <w:rPr>
            <w:noProof/>
            <w:webHidden/>
          </w:rPr>
          <w:fldChar w:fldCharType="separate"/>
        </w:r>
        <w:r>
          <w:rPr>
            <w:noProof/>
            <w:webHidden/>
          </w:rPr>
          <w:t>37</w:t>
        </w:r>
        <w:r>
          <w:rPr>
            <w:noProof/>
            <w:webHidden/>
          </w:rPr>
          <w:fldChar w:fldCharType="end"/>
        </w:r>
      </w:hyperlink>
    </w:p>
    <w:p w14:paraId="67972DEF" w14:textId="05A8E8F1" w:rsidR="005123A7" w:rsidRDefault="005123A7">
      <w:pPr>
        <w:pStyle w:val="TableofFigures"/>
        <w:tabs>
          <w:tab w:val="right" w:leader="dot" w:pos="9350"/>
        </w:tabs>
        <w:rPr>
          <w:smallCaps w:val="0"/>
          <w:noProof/>
          <w:kern w:val="2"/>
          <w:sz w:val="24"/>
          <w:szCs w:val="24"/>
          <w14:ligatures w14:val="standardContextual"/>
        </w:rPr>
      </w:pPr>
      <w:hyperlink w:anchor="_Toc180758843" w:history="1">
        <w:r w:rsidRPr="008C587D">
          <w:rPr>
            <w:rStyle w:val="Hyperlink"/>
            <w:noProof/>
          </w:rPr>
          <w:t>Figure 5</w:t>
        </w:r>
        <w:r w:rsidRPr="008C587D">
          <w:rPr>
            <w:rStyle w:val="Hyperlink"/>
            <w:noProof/>
          </w:rPr>
          <w:noBreakHyphen/>
          <w:t>38: Web Adaptor (IIS) Setup – Install</w:t>
        </w:r>
        <w:r>
          <w:rPr>
            <w:noProof/>
            <w:webHidden/>
          </w:rPr>
          <w:tab/>
        </w:r>
        <w:r>
          <w:rPr>
            <w:noProof/>
            <w:webHidden/>
          </w:rPr>
          <w:fldChar w:fldCharType="begin"/>
        </w:r>
        <w:r>
          <w:rPr>
            <w:noProof/>
            <w:webHidden/>
          </w:rPr>
          <w:instrText xml:space="preserve"> PAGEREF _Toc180758843 \h </w:instrText>
        </w:r>
        <w:r>
          <w:rPr>
            <w:noProof/>
            <w:webHidden/>
          </w:rPr>
        </w:r>
        <w:r>
          <w:rPr>
            <w:noProof/>
            <w:webHidden/>
          </w:rPr>
          <w:fldChar w:fldCharType="separate"/>
        </w:r>
        <w:r>
          <w:rPr>
            <w:noProof/>
            <w:webHidden/>
          </w:rPr>
          <w:t>38</w:t>
        </w:r>
        <w:r>
          <w:rPr>
            <w:noProof/>
            <w:webHidden/>
          </w:rPr>
          <w:fldChar w:fldCharType="end"/>
        </w:r>
      </w:hyperlink>
    </w:p>
    <w:p w14:paraId="2DCA0BC2" w14:textId="79116D88" w:rsidR="005123A7" w:rsidRDefault="005123A7">
      <w:pPr>
        <w:pStyle w:val="TableofFigures"/>
        <w:tabs>
          <w:tab w:val="right" w:leader="dot" w:pos="9350"/>
        </w:tabs>
        <w:rPr>
          <w:smallCaps w:val="0"/>
          <w:noProof/>
          <w:kern w:val="2"/>
          <w:sz w:val="24"/>
          <w:szCs w:val="24"/>
          <w14:ligatures w14:val="standardContextual"/>
        </w:rPr>
      </w:pPr>
      <w:hyperlink w:anchor="_Toc180758844" w:history="1">
        <w:r w:rsidRPr="008C587D">
          <w:rPr>
            <w:rStyle w:val="Hyperlink"/>
            <w:noProof/>
          </w:rPr>
          <w:t>Figure 5</w:t>
        </w:r>
        <w:r w:rsidRPr="008C587D">
          <w:rPr>
            <w:rStyle w:val="Hyperlink"/>
            <w:noProof/>
          </w:rPr>
          <w:noBreakHyphen/>
          <w:t>39: Web Adaptor (IIS) Setup – Select Component</w:t>
        </w:r>
        <w:r>
          <w:rPr>
            <w:noProof/>
            <w:webHidden/>
          </w:rPr>
          <w:tab/>
        </w:r>
        <w:r>
          <w:rPr>
            <w:noProof/>
            <w:webHidden/>
          </w:rPr>
          <w:fldChar w:fldCharType="begin"/>
        </w:r>
        <w:r>
          <w:rPr>
            <w:noProof/>
            <w:webHidden/>
          </w:rPr>
          <w:instrText xml:space="preserve"> PAGEREF _Toc180758844 \h </w:instrText>
        </w:r>
        <w:r>
          <w:rPr>
            <w:noProof/>
            <w:webHidden/>
          </w:rPr>
        </w:r>
        <w:r>
          <w:rPr>
            <w:noProof/>
            <w:webHidden/>
          </w:rPr>
          <w:fldChar w:fldCharType="separate"/>
        </w:r>
        <w:r>
          <w:rPr>
            <w:noProof/>
            <w:webHidden/>
          </w:rPr>
          <w:t>39</w:t>
        </w:r>
        <w:r>
          <w:rPr>
            <w:noProof/>
            <w:webHidden/>
          </w:rPr>
          <w:fldChar w:fldCharType="end"/>
        </w:r>
      </w:hyperlink>
    </w:p>
    <w:p w14:paraId="3B31D477" w14:textId="281B1C0C" w:rsidR="005123A7" w:rsidRDefault="005123A7">
      <w:pPr>
        <w:pStyle w:val="TableofFigures"/>
        <w:tabs>
          <w:tab w:val="right" w:leader="dot" w:pos="9350"/>
        </w:tabs>
        <w:rPr>
          <w:smallCaps w:val="0"/>
          <w:noProof/>
          <w:kern w:val="2"/>
          <w:sz w:val="24"/>
          <w:szCs w:val="24"/>
          <w14:ligatures w14:val="standardContextual"/>
        </w:rPr>
      </w:pPr>
      <w:hyperlink w:anchor="_Toc180758845" w:history="1">
        <w:r w:rsidRPr="008C587D">
          <w:rPr>
            <w:rStyle w:val="Hyperlink"/>
            <w:noProof/>
          </w:rPr>
          <w:t>Figure 5</w:t>
        </w:r>
        <w:r w:rsidRPr="008C587D">
          <w:rPr>
            <w:rStyle w:val="Hyperlink"/>
            <w:noProof/>
          </w:rPr>
          <w:noBreakHyphen/>
          <w:t>42: Firewall Port</w:t>
        </w:r>
        <w:r>
          <w:rPr>
            <w:noProof/>
            <w:webHidden/>
          </w:rPr>
          <w:tab/>
        </w:r>
        <w:r>
          <w:rPr>
            <w:noProof/>
            <w:webHidden/>
          </w:rPr>
          <w:fldChar w:fldCharType="begin"/>
        </w:r>
        <w:r>
          <w:rPr>
            <w:noProof/>
            <w:webHidden/>
          </w:rPr>
          <w:instrText xml:space="preserve"> PAGEREF _Toc180758845 \h </w:instrText>
        </w:r>
        <w:r>
          <w:rPr>
            <w:noProof/>
            <w:webHidden/>
          </w:rPr>
        </w:r>
        <w:r>
          <w:rPr>
            <w:noProof/>
            <w:webHidden/>
          </w:rPr>
          <w:fldChar w:fldCharType="separate"/>
        </w:r>
        <w:r>
          <w:rPr>
            <w:noProof/>
            <w:webHidden/>
          </w:rPr>
          <w:t>40</w:t>
        </w:r>
        <w:r>
          <w:rPr>
            <w:noProof/>
            <w:webHidden/>
          </w:rPr>
          <w:fldChar w:fldCharType="end"/>
        </w:r>
      </w:hyperlink>
    </w:p>
    <w:p w14:paraId="01B09B8C" w14:textId="576C52EF" w:rsidR="005123A7" w:rsidRDefault="005123A7">
      <w:pPr>
        <w:pStyle w:val="TableofFigures"/>
        <w:tabs>
          <w:tab w:val="right" w:leader="dot" w:pos="9350"/>
        </w:tabs>
        <w:rPr>
          <w:smallCaps w:val="0"/>
          <w:noProof/>
          <w:kern w:val="2"/>
          <w:sz w:val="24"/>
          <w:szCs w:val="24"/>
          <w14:ligatures w14:val="standardContextual"/>
        </w:rPr>
      </w:pPr>
      <w:hyperlink w:anchor="_Toc180758846" w:history="1">
        <w:r w:rsidRPr="008C587D">
          <w:rPr>
            <w:rStyle w:val="Hyperlink"/>
            <w:noProof/>
          </w:rPr>
          <w:t>Figure 5</w:t>
        </w:r>
        <w:r w:rsidRPr="008C587D">
          <w:rPr>
            <w:rStyle w:val="Hyperlink"/>
            <w:noProof/>
          </w:rPr>
          <w:noBreakHyphen/>
          <w:t>44: Web Adaptor Install – Select Component</w:t>
        </w:r>
        <w:r>
          <w:rPr>
            <w:noProof/>
            <w:webHidden/>
          </w:rPr>
          <w:tab/>
        </w:r>
        <w:r>
          <w:rPr>
            <w:noProof/>
            <w:webHidden/>
          </w:rPr>
          <w:fldChar w:fldCharType="begin"/>
        </w:r>
        <w:r>
          <w:rPr>
            <w:noProof/>
            <w:webHidden/>
          </w:rPr>
          <w:instrText xml:space="preserve"> PAGEREF _Toc180758846 \h </w:instrText>
        </w:r>
        <w:r>
          <w:rPr>
            <w:noProof/>
            <w:webHidden/>
          </w:rPr>
        </w:r>
        <w:r>
          <w:rPr>
            <w:noProof/>
            <w:webHidden/>
          </w:rPr>
          <w:fldChar w:fldCharType="separate"/>
        </w:r>
        <w:r>
          <w:rPr>
            <w:noProof/>
            <w:webHidden/>
          </w:rPr>
          <w:t>41</w:t>
        </w:r>
        <w:r>
          <w:rPr>
            <w:noProof/>
            <w:webHidden/>
          </w:rPr>
          <w:fldChar w:fldCharType="end"/>
        </w:r>
      </w:hyperlink>
    </w:p>
    <w:p w14:paraId="6F4BF3D1" w14:textId="18AC7E85" w:rsidR="005123A7" w:rsidRDefault="005123A7">
      <w:pPr>
        <w:pStyle w:val="TableofFigures"/>
        <w:tabs>
          <w:tab w:val="right" w:leader="dot" w:pos="9350"/>
        </w:tabs>
        <w:rPr>
          <w:smallCaps w:val="0"/>
          <w:noProof/>
          <w:kern w:val="2"/>
          <w:sz w:val="24"/>
          <w:szCs w:val="24"/>
          <w14:ligatures w14:val="standardContextual"/>
        </w:rPr>
      </w:pPr>
      <w:hyperlink w:anchor="_Toc180758847" w:history="1">
        <w:r w:rsidRPr="008C587D">
          <w:rPr>
            <w:rStyle w:val="Hyperlink"/>
            <w:noProof/>
          </w:rPr>
          <w:t>Figure 6</w:t>
        </w:r>
        <w:r w:rsidRPr="008C587D">
          <w:rPr>
            <w:rStyle w:val="Hyperlink"/>
            <w:noProof/>
          </w:rPr>
          <w:noBreakHyphen/>
          <w:t>1: Configure Portal</w:t>
        </w:r>
        <w:r>
          <w:rPr>
            <w:noProof/>
            <w:webHidden/>
          </w:rPr>
          <w:tab/>
        </w:r>
        <w:r>
          <w:rPr>
            <w:noProof/>
            <w:webHidden/>
          </w:rPr>
          <w:fldChar w:fldCharType="begin"/>
        </w:r>
        <w:r>
          <w:rPr>
            <w:noProof/>
            <w:webHidden/>
          </w:rPr>
          <w:instrText xml:space="preserve"> PAGEREF _Toc180758847 \h </w:instrText>
        </w:r>
        <w:r>
          <w:rPr>
            <w:noProof/>
            <w:webHidden/>
          </w:rPr>
        </w:r>
        <w:r>
          <w:rPr>
            <w:noProof/>
            <w:webHidden/>
          </w:rPr>
          <w:fldChar w:fldCharType="separate"/>
        </w:r>
        <w:r>
          <w:rPr>
            <w:noProof/>
            <w:webHidden/>
          </w:rPr>
          <w:t>43</w:t>
        </w:r>
        <w:r>
          <w:rPr>
            <w:noProof/>
            <w:webHidden/>
          </w:rPr>
          <w:fldChar w:fldCharType="end"/>
        </w:r>
      </w:hyperlink>
    </w:p>
    <w:p w14:paraId="4FD58E57" w14:textId="367BCADE" w:rsidR="005123A7" w:rsidRDefault="005123A7">
      <w:pPr>
        <w:pStyle w:val="TableofFigures"/>
        <w:tabs>
          <w:tab w:val="right" w:leader="dot" w:pos="9350"/>
        </w:tabs>
        <w:rPr>
          <w:smallCaps w:val="0"/>
          <w:noProof/>
          <w:kern w:val="2"/>
          <w:sz w:val="24"/>
          <w:szCs w:val="24"/>
          <w14:ligatures w14:val="standardContextual"/>
        </w:rPr>
      </w:pPr>
      <w:hyperlink w:anchor="_Toc180758848" w:history="1">
        <w:r w:rsidRPr="008C587D">
          <w:rPr>
            <w:rStyle w:val="Hyperlink"/>
            <w:noProof/>
          </w:rPr>
          <w:t>Figure 6</w:t>
        </w:r>
        <w:r w:rsidRPr="008C587D">
          <w:rPr>
            <w:rStyle w:val="Hyperlink"/>
            <w:noProof/>
          </w:rPr>
          <w:noBreakHyphen/>
          <w:t>2: Configure Portal – Security Settings</w:t>
        </w:r>
        <w:r>
          <w:rPr>
            <w:noProof/>
            <w:webHidden/>
          </w:rPr>
          <w:tab/>
        </w:r>
        <w:r>
          <w:rPr>
            <w:noProof/>
            <w:webHidden/>
          </w:rPr>
          <w:fldChar w:fldCharType="begin"/>
        </w:r>
        <w:r>
          <w:rPr>
            <w:noProof/>
            <w:webHidden/>
          </w:rPr>
          <w:instrText xml:space="preserve"> PAGEREF _Toc180758848 \h </w:instrText>
        </w:r>
        <w:r>
          <w:rPr>
            <w:noProof/>
            <w:webHidden/>
          </w:rPr>
        </w:r>
        <w:r>
          <w:rPr>
            <w:noProof/>
            <w:webHidden/>
          </w:rPr>
          <w:fldChar w:fldCharType="separate"/>
        </w:r>
        <w:r>
          <w:rPr>
            <w:noProof/>
            <w:webHidden/>
          </w:rPr>
          <w:t>44</w:t>
        </w:r>
        <w:r>
          <w:rPr>
            <w:noProof/>
            <w:webHidden/>
          </w:rPr>
          <w:fldChar w:fldCharType="end"/>
        </w:r>
      </w:hyperlink>
    </w:p>
    <w:p w14:paraId="4EC28249" w14:textId="0AD5C604" w:rsidR="005123A7" w:rsidRDefault="005123A7">
      <w:pPr>
        <w:pStyle w:val="TableofFigures"/>
        <w:tabs>
          <w:tab w:val="right" w:leader="dot" w:pos="9350"/>
        </w:tabs>
        <w:rPr>
          <w:smallCaps w:val="0"/>
          <w:noProof/>
          <w:kern w:val="2"/>
          <w:sz w:val="24"/>
          <w:szCs w:val="24"/>
          <w14:ligatures w14:val="standardContextual"/>
        </w:rPr>
      </w:pPr>
      <w:hyperlink w:anchor="_Toc180758849" w:history="1">
        <w:r w:rsidRPr="008C587D">
          <w:rPr>
            <w:rStyle w:val="Hyperlink"/>
            <w:noProof/>
          </w:rPr>
          <w:t>Figure 6</w:t>
        </w:r>
        <w:r w:rsidRPr="008C587D">
          <w:rPr>
            <w:rStyle w:val="Hyperlink"/>
            <w:noProof/>
          </w:rPr>
          <w:noBreakHyphen/>
          <w:t>3: REST Login</w:t>
        </w:r>
        <w:r>
          <w:rPr>
            <w:noProof/>
            <w:webHidden/>
          </w:rPr>
          <w:tab/>
        </w:r>
        <w:r>
          <w:rPr>
            <w:noProof/>
            <w:webHidden/>
          </w:rPr>
          <w:fldChar w:fldCharType="begin"/>
        </w:r>
        <w:r>
          <w:rPr>
            <w:noProof/>
            <w:webHidden/>
          </w:rPr>
          <w:instrText xml:space="preserve"> PAGEREF _Toc180758849 \h </w:instrText>
        </w:r>
        <w:r>
          <w:rPr>
            <w:noProof/>
            <w:webHidden/>
          </w:rPr>
        </w:r>
        <w:r>
          <w:rPr>
            <w:noProof/>
            <w:webHidden/>
          </w:rPr>
          <w:fldChar w:fldCharType="separate"/>
        </w:r>
        <w:r>
          <w:rPr>
            <w:noProof/>
            <w:webHidden/>
          </w:rPr>
          <w:t>44</w:t>
        </w:r>
        <w:r>
          <w:rPr>
            <w:noProof/>
            <w:webHidden/>
          </w:rPr>
          <w:fldChar w:fldCharType="end"/>
        </w:r>
      </w:hyperlink>
    </w:p>
    <w:p w14:paraId="170D0CD4" w14:textId="007D40B5" w:rsidR="005123A7" w:rsidRDefault="005123A7">
      <w:pPr>
        <w:pStyle w:val="TableofFigures"/>
        <w:tabs>
          <w:tab w:val="right" w:leader="dot" w:pos="9350"/>
        </w:tabs>
        <w:rPr>
          <w:smallCaps w:val="0"/>
          <w:noProof/>
          <w:kern w:val="2"/>
          <w:sz w:val="24"/>
          <w:szCs w:val="24"/>
          <w14:ligatures w14:val="standardContextual"/>
        </w:rPr>
      </w:pPr>
      <w:hyperlink w:anchor="_Toc180758850" w:history="1">
        <w:r w:rsidRPr="008C587D">
          <w:rPr>
            <w:rStyle w:val="Hyperlink"/>
            <w:noProof/>
          </w:rPr>
          <w:t>Figure 6</w:t>
        </w:r>
        <w:r w:rsidRPr="008C587D">
          <w:rPr>
            <w:rStyle w:val="Hyperlink"/>
            <w:noProof/>
          </w:rPr>
          <w:noBreakHyphen/>
          <w:t>12: Add Members – Assign to Group</w:t>
        </w:r>
        <w:r>
          <w:rPr>
            <w:noProof/>
            <w:webHidden/>
          </w:rPr>
          <w:tab/>
        </w:r>
        <w:r>
          <w:rPr>
            <w:noProof/>
            <w:webHidden/>
          </w:rPr>
          <w:fldChar w:fldCharType="begin"/>
        </w:r>
        <w:r>
          <w:rPr>
            <w:noProof/>
            <w:webHidden/>
          </w:rPr>
          <w:instrText xml:space="preserve"> PAGEREF _Toc180758850 \h </w:instrText>
        </w:r>
        <w:r>
          <w:rPr>
            <w:noProof/>
            <w:webHidden/>
          </w:rPr>
        </w:r>
        <w:r>
          <w:rPr>
            <w:noProof/>
            <w:webHidden/>
          </w:rPr>
          <w:fldChar w:fldCharType="separate"/>
        </w:r>
        <w:r>
          <w:rPr>
            <w:noProof/>
            <w:webHidden/>
          </w:rPr>
          <w:t>49</w:t>
        </w:r>
        <w:r>
          <w:rPr>
            <w:noProof/>
            <w:webHidden/>
          </w:rPr>
          <w:fldChar w:fldCharType="end"/>
        </w:r>
      </w:hyperlink>
    </w:p>
    <w:p w14:paraId="6AB1E07A" w14:textId="22B6042A" w:rsidR="005123A7" w:rsidRDefault="005123A7">
      <w:pPr>
        <w:pStyle w:val="TableofFigures"/>
        <w:tabs>
          <w:tab w:val="right" w:leader="dot" w:pos="9350"/>
        </w:tabs>
        <w:rPr>
          <w:smallCaps w:val="0"/>
          <w:noProof/>
          <w:kern w:val="2"/>
          <w:sz w:val="24"/>
          <w:szCs w:val="24"/>
          <w14:ligatures w14:val="standardContextual"/>
        </w:rPr>
      </w:pPr>
      <w:hyperlink w:anchor="_Toc180758851" w:history="1">
        <w:r w:rsidRPr="008C587D">
          <w:rPr>
            <w:rStyle w:val="Hyperlink"/>
            <w:noProof/>
          </w:rPr>
          <w:t>Figure 13</w:t>
        </w:r>
        <w:r w:rsidRPr="008C587D">
          <w:rPr>
            <w:rStyle w:val="Hyperlink"/>
            <w:noProof/>
          </w:rPr>
          <w:noBreakHyphen/>
          <w:t>5: License Server</w:t>
        </w:r>
        <w:r>
          <w:rPr>
            <w:noProof/>
            <w:webHidden/>
          </w:rPr>
          <w:tab/>
        </w:r>
        <w:r>
          <w:rPr>
            <w:noProof/>
            <w:webHidden/>
          </w:rPr>
          <w:fldChar w:fldCharType="begin"/>
        </w:r>
        <w:r>
          <w:rPr>
            <w:noProof/>
            <w:webHidden/>
          </w:rPr>
          <w:instrText xml:space="preserve"> PAGEREF _Toc180758851 \h </w:instrText>
        </w:r>
        <w:r>
          <w:rPr>
            <w:noProof/>
            <w:webHidden/>
          </w:rPr>
        </w:r>
        <w:r>
          <w:rPr>
            <w:noProof/>
            <w:webHidden/>
          </w:rPr>
          <w:fldChar w:fldCharType="separate"/>
        </w:r>
        <w:r>
          <w:rPr>
            <w:noProof/>
            <w:webHidden/>
          </w:rPr>
          <w:t>70</w:t>
        </w:r>
        <w:r>
          <w:rPr>
            <w:noProof/>
            <w:webHidden/>
          </w:rPr>
          <w:fldChar w:fldCharType="end"/>
        </w:r>
      </w:hyperlink>
    </w:p>
    <w:p w14:paraId="44FDA2C1" w14:textId="260F7C6D" w:rsidR="005123A7" w:rsidRDefault="005123A7">
      <w:pPr>
        <w:pStyle w:val="TableofFigures"/>
        <w:tabs>
          <w:tab w:val="right" w:leader="dot" w:pos="9350"/>
        </w:tabs>
        <w:rPr>
          <w:smallCaps w:val="0"/>
          <w:noProof/>
          <w:kern w:val="2"/>
          <w:sz w:val="24"/>
          <w:szCs w:val="24"/>
          <w14:ligatures w14:val="standardContextual"/>
        </w:rPr>
      </w:pPr>
      <w:hyperlink w:anchor="_Toc180758852" w:history="1">
        <w:r w:rsidRPr="008C587D">
          <w:rPr>
            <w:rStyle w:val="Hyperlink"/>
            <w:noProof/>
          </w:rPr>
          <w:t>Figure 13</w:t>
        </w:r>
        <w:r w:rsidRPr="008C587D">
          <w:rPr>
            <w:rStyle w:val="Hyperlink"/>
            <w:noProof/>
          </w:rPr>
          <w:noBreakHyphen/>
          <w:t>6: Authorization Complete</w:t>
        </w:r>
        <w:r>
          <w:rPr>
            <w:noProof/>
            <w:webHidden/>
          </w:rPr>
          <w:tab/>
        </w:r>
        <w:r>
          <w:rPr>
            <w:noProof/>
            <w:webHidden/>
          </w:rPr>
          <w:fldChar w:fldCharType="begin"/>
        </w:r>
        <w:r>
          <w:rPr>
            <w:noProof/>
            <w:webHidden/>
          </w:rPr>
          <w:instrText xml:space="preserve"> PAGEREF _Toc180758852 \h </w:instrText>
        </w:r>
        <w:r>
          <w:rPr>
            <w:noProof/>
            <w:webHidden/>
          </w:rPr>
        </w:r>
        <w:r>
          <w:rPr>
            <w:noProof/>
            <w:webHidden/>
          </w:rPr>
          <w:fldChar w:fldCharType="separate"/>
        </w:r>
        <w:r>
          <w:rPr>
            <w:noProof/>
            <w:webHidden/>
          </w:rPr>
          <w:t>70</w:t>
        </w:r>
        <w:r>
          <w:rPr>
            <w:noProof/>
            <w:webHidden/>
          </w:rPr>
          <w:fldChar w:fldCharType="end"/>
        </w:r>
      </w:hyperlink>
    </w:p>
    <w:p w14:paraId="5159984F" w14:textId="20924872" w:rsidR="005123A7" w:rsidRDefault="005123A7">
      <w:pPr>
        <w:pStyle w:val="TableofFigures"/>
        <w:tabs>
          <w:tab w:val="right" w:leader="dot" w:pos="9350"/>
        </w:tabs>
        <w:rPr>
          <w:smallCaps w:val="0"/>
          <w:noProof/>
          <w:kern w:val="2"/>
          <w:sz w:val="24"/>
          <w:szCs w:val="24"/>
          <w14:ligatures w14:val="standardContextual"/>
        </w:rPr>
      </w:pPr>
      <w:hyperlink w:anchor="_Toc180758853" w:history="1">
        <w:r w:rsidRPr="008C587D">
          <w:rPr>
            <w:rStyle w:val="Hyperlink"/>
            <w:noProof/>
          </w:rPr>
          <w:t>Figure 13</w:t>
        </w:r>
        <w:r w:rsidRPr="008C587D">
          <w:rPr>
            <w:rStyle w:val="Hyperlink"/>
            <w:noProof/>
          </w:rPr>
          <w:noBreakHyphen/>
          <w:t>10: ArcGIS Data Store Type</w:t>
        </w:r>
        <w:r>
          <w:rPr>
            <w:noProof/>
            <w:webHidden/>
          </w:rPr>
          <w:tab/>
        </w:r>
        <w:r>
          <w:rPr>
            <w:noProof/>
            <w:webHidden/>
          </w:rPr>
          <w:fldChar w:fldCharType="begin"/>
        </w:r>
        <w:r>
          <w:rPr>
            <w:noProof/>
            <w:webHidden/>
          </w:rPr>
          <w:instrText xml:space="preserve"> PAGEREF _Toc180758853 \h </w:instrText>
        </w:r>
        <w:r>
          <w:rPr>
            <w:noProof/>
            <w:webHidden/>
          </w:rPr>
        </w:r>
        <w:r>
          <w:rPr>
            <w:noProof/>
            <w:webHidden/>
          </w:rPr>
          <w:fldChar w:fldCharType="separate"/>
        </w:r>
        <w:r>
          <w:rPr>
            <w:noProof/>
            <w:webHidden/>
          </w:rPr>
          <w:t>73</w:t>
        </w:r>
        <w:r>
          <w:rPr>
            <w:noProof/>
            <w:webHidden/>
          </w:rPr>
          <w:fldChar w:fldCharType="end"/>
        </w:r>
      </w:hyperlink>
    </w:p>
    <w:p w14:paraId="7534F280" w14:textId="41EA220F" w:rsidR="005123A7" w:rsidRDefault="005123A7">
      <w:pPr>
        <w:pStyle w:val="TableofFigures"/>
        <w:tabs>
          <w:tab w:val="right" w:leader="dot" w:pos="9350"/>
        </w:tabs>
        <w:rPr>
          <w:smallCaps w:val="0"/>
          <w:noProof/>
          <w:kern w:val="2"/>
          <w:sz w:val="24"/>
          <w:szCs w:val="24"/>
          <w14:ligatures w14:val="standardContextual"/>
        </w:rPr>
      </w:pPr>
      <w:hyperlink w:anchor="_Toc180758854" w:history="1">
        <w:r w:rsidRPr="008C587D">
          <w:rPr>
            <w:rStyle w:val="Hyperlink"/>
            <w:noProof/>
          </w:rPr>
          <w:t>Figure 10</w:t>
        </w:r>
        <w:r w:rsidRPr="008C587D">
          <w:rPr>
            <w:rStyle w:val="Hyperlink"/>
            <w:noProof/>
          </w:rPr>
          <w:noBreakHyphen/>
          <w:t>1: Backup Account Permissions</w:t>
        </w:r>
        <w:r>
          <w:rPr>
            <w:noProof/>
            <w:webHidden/>
          </w:rPr>
          <w:tab/>
        </w:r>
        <w:r>
          <w:rPr>
            <w:noProof/>
            <w:webHidden/>
          </w:rPr>
          <w:fldChar w:fldCharType="begin"/>
        </w:r>
        <w:r>
          <w:rPr>
            <w:noProof/>
            <w:webHidden/>
          </w:rPr>
          <w:instrText xml:space="preserve"> PAGEREF _Toc180758854 \h </w:instrText>
        </w:r>
        <w:r>
          <w:rPr>
            <w:noProof/>
            <w:webHidden/>
          </w:rPr>
        </w:r>
        <w:r>
          <w:rPr>
            <w:noProof/>
            <w:webHidden/>
          </w:rPr>
          <w:fldChar w:fldCharType="separate"/>
        </w:r>
        <w:r>
          <w:rPr>
            <w:noProof/>
            <w:webHidden/>
          </w:rPr>
          <w:t>81</w:t>
        </w:r>
        <w:r>
          <w:rPr>
            <w:noProof/>
            <w:webHidden/>
          </w:rPr>
          <w:fldChar w:fldCharType="end"/>
        </w:r>
      </w:hyperlink>
    </w:p>
    <w:p w14:paraId="0B48169C" w14:textId="116DD5B7" w:rsidR="005123A7" w:rsidRDefault="005123A7">
      <w:pPr>
        <w:pStyle w:val="TableofFigures"/>
        <w:tabs>
          <w:tab w:val="right" w:leader="dot" w:pos="9350"/>
        </w:tabs>
        <w:rPr>
          <w:smallCaps w:val="0"/>
          <w:noProof/>
          <w:kern w:val="2"/>
          <w:sz w:val="24"/>
          <w:szCs w:val="24"/>
          <w14:ligatures w14:val="standardContextual"/>
        </w:rPr>
      </w:pPr>
      <w:hyperlink w:anchor="_Toc180758855" w:history="1">
        <w:r w:rsidRPr="008C587D">
          <w:rPr>
            <w:rStyle w:val="Hyperlink"/>
            <w:noProof/>
          </w:rPr>
          <w:t>Figure 9</w:t>
        </w:r>
        <w:r w:rsidRPr="008C587D">
          <w:rPr>
            <w:rStyle w:val="Hyperlink"/>
            <w:noProof/>
          </w:rPr>
          <w:noBreakHyphen/>
          <w:t>1: Esri Technical Support</w:t>
        </w:r>
        <w:r>
          <w:rPr>
            <w:noProof/>
            <w:webHidden/>
          </w:rPr>
          <w:tab/>
        </w:r>
        <w:r>
          <w:rPr>
            <w:noProof/>
            <w:webHidden/>
          </w:rPr>
          <w:fldChar w:fldCharType="begin"/>
        </w:r>
        <w:r>
          <w:rPr>
            <w:noProof/>
            <w:webHidden/>
          </w:rPr>
          <w:instrText xml:space="preserve"> PAGEREF _Toc180758855 \h </w:instrText>
        </w:r>
        <w:r>
          <w:rPr>
            <w:noProof/>
            <w:webHidden/>
          </w:rPr>
        </w:r>
        <w:r>
          <w:rPr>
            <w:noProof/>
            <w:webHidden/>
          </w:rPr>
          <w:fldChar w:fldCharType="separate"/>
        </w:r>
        <w:r>
          <w:rPr>
            <w:noProof/>
            <w:webHidden/>
          </w:rPr>
          <w:t>86</w:t>
        </w:r>
        <w:r>
          <w:rPr>
            <w:noProof/>
            <w:webHidden/>
          </w:rPr>
          <w:fldChar w:fldCharType="end"/>
        </w:r>
      </w:hyperlink>
    </w:p>
    <w:p w14:paraId="392A1DD6" w14:textId="679806C2" w:rsidR="00EB5C7B" w:rsidRPr="006215CC" w:rsidRDefault="00AE595D" w:rsidP="006215CC">
      <w:pPr>
        <w:spacing w:after="0"/>
        <w:contextualSpacing/>
      </w:pPr>
      <w:r>
        <w:fldChar w:fldCharType="end"/>
      </w:r>
    </w:p>
    <w:p w14:paraId="4456855E" w14:textId="46475239" w:rsidR="00EB5C7B" w:rsidRDefault="00EB5C7B" w:rsidP="00E23C8F">
      <w:pPr>
        <w:pStyle w:val="StyleTOCFiguresandTablesBefore0pt"/>
        <w:spacing w:before="0"/>
      </w:pPr>
      <w:r>
        <w:t>Tables</w:t>
      </w:r>
    </w:p>
    <w:p w14:paraId="0F2DAB22" w14:textId="1FD43359" w:rsidR="00CC68C9" w:rsidRDefault="00B03168">
      <w:pPr>
        <w:pStyle w:val="TableofFigures"/>
        <w:tabs>
          <w:tab w:val="right" w:leader="dot" w:pos="9350"/>
        </w:tabs>
        <w:rPr>
          <w:smallCaps w:val="0"/>
          <w:noProof/>
          <w:sz w:val="22"/>
          <w:szCs w:val="22"/>
        </w:rPr>
      </w:pPr>
      <w:r>
        <w:rPr>
          <w:rFonts w:ascii="Times New Roman" w:hAnsi="Times New Roman"/>
        </w:rPr>
        <w:fldChar w:fldCharType="begin"/>
      </w:r>
      <w:r>
        <w:instrText xml:space="preserve"> TOC \h \z \c "Table" </w:instrText>
      </w:r>
      <w:r>
        <w:rPr>
          <w:rFonts w:ascii="Times New Roman" w:hAnsi="Times New Roman"/>
        </w:rPr>
        <w:fldChar w:fldCharType="separate"/>
      </w:r>
      <w:hyperlink w:anchor="_Toc36651943" w:history="1">
        <w:r w:rsidR="00CC68C9" w:rsidRPr="00A9373E">
          <w:rPr>
            <w:rStyle w:val="Hyperlink"/>
            <w:noProof/>
          </w:rPr>
          <w:t>Table 1</w:t>
        </w:r>
        <w:r w:rsidR="00CC68C9" w:rsidRPr="00A9373E">
          <w:rPr>
            <w:rStyle w:val="Hyperlink"/>
            <w:noProof/>
          </w:rPr>
          <w:noBreakHyphen/>
          <w:t>1: Document Conventions</w:t>
        </w:r>
        <w:r w:rsidR="00CC68C9">
          <w:rPr>
            <w:noProof/>
            <w:webHidden/>
          </w:rPr>
          <w:tab/>
        </w:r>
        <w:r w:rsidR="00CC68C9">
          <w:rPr>
            <w:noProof/>
            <w:webHidden/>
          </w:rPr>
          <w:fldChar w:fldCharType="begin"/>
        </w:r>
        <w:r w:rsidR="00CC68C9">
          <w:rPr>
            <w:noProof/>
            <w:webHidden/>
          </w:rPr>
          <w:instrText xml:space="preserve"> PAGEREF _Toc36651943 \h </w:instrText>
        </w:r>
        <w:r w:rsidR="00CC68C9">
          <w:rPr>
            <w:noProof/>
            <w:webHidden/>
          </w:rPr>
        </w:r>
        <w:r w:rsidR="00CC68C9">
          <w:rPr>
            <w:noProof/>
            <w:webHidden/>
          </w:rPr>
          <w:fldChar w:fldCharType="separate"/>
        </w:r>
        <w:r w:rsidR="001030E3">
          <w:rPr>
            <w:noProof/>
            <w:webHidden/>
          </w:rPr>
          <w:t>1</w:t>
        </w:r>
        <w:r w:rsidR="00CC68C9">
          <w:rPr>
            <w:noProof/>
            <w:webHidden/>
          </w:rPr>
          <w:fldChar w:fldCharType="end"/>
        </w:r>
      </w:hyperlink>
    </w:p>
    <w:p w14:paraId="660AEE0C" w14:textId="09B23367" w:rsidR="00CC68C9" w:rsidRDefault="00926791">
      <w:pPr>
        <w:pStyle w:val="TableofFigures"/>
        <w:tabs>
          <w:tab w:val="right" w:leader="dot" w:pos="9350"/>
        </w:tabs>
        <w:rPr>
          <w:smallCaps w:val="0"/>
          <w:noProof/>
          <w:sz w:val="22"/>
          <w:szCs w:val="22"/>
        </w:rPr>
      </w:pPr>
      <w:hyperlink w:anchor="_Toc36651944" w:history="1">
        <w:r w:rsidR="00CC68C9" w:rsidRPr="00A9373E">
          <w:rPr>
            <w:rStyle w:val="Hyperlink"/>
            <w:noProof/>
          </w:rPr>
          <w:t>Table 3</w:t>
        </w:r>
        <w:r w:rsidR="00CC68C9" w:rsidRPr="00A9373E">
          <w:rPr>
            <w:rStyle w:val="Hyperlink"/>
            <w:noProof/>
          </w:rPr>
          <w:noBreakHyphen/>
          <w:t>1: SSL Certificate for the DNS in CfA</w:t>
        </w:r>
        <w:r w:rsidR="00CC68C9">
          <w:rPr>
            <w:noProof/>
            <w:webHidden/>
          </w:rPr>
          <w:tab/>
        </w:r>
        <w:r w:rsidR="00CC68C9">
          <w:rPr>
            <w:noProof/>
            <w:webHidden/>
          </w:rPr>
          <w:fldChar w:fldCharType="begin"/>
        </w:r>
        <w:r w:rsidR="00CC68C9">
          <w:rPr>
            <w:noProof/>
            <w:webHidden/>
          </w:rPr>
          <w:instrText xml:space="preserve"> PAGEREF _Toc36651944 \h </w:instrText>
        </w:r>
        <w:r w:rsidR="00CC68C9">
          <w:rPr>
            <w:noProof/>
            <w:webHidden/>
          </w:rPr>
        </w:r>
        <w:r w:rsidR="00CC68C9">
          <w:rPr>
            <w:noProof/>
            <w:webHidden/>
          </w:rPr>
          <w:fldChar w:fldCharType="separate"/>
        </w:r>
        <w:r w:rsidR="001030E3">
          <w:rPr>
            <w:noProof/>
            <w:webHidden/>
          </w:rPr>
          <w:t>9</w:t>
        </w:r>
        <w:r w:rsidR="00CC68C9">
          <w:rPr>
            <w:noProof/>
            <w:webHidden/>
          </w:rPr>
          <w:fldChar w:fldCharType="end"/>
        </w:r>
      </w:hyperlink>
    </w:p>
    <w:p w14:paraId="4C5B3320" w14:textId="5C5D7858" w:rsidR="00CC68C9" w:rsidRDefault="00926791">
      <w:pPr>
        <w:pStyle w:val="TableofFigures"/>
        <w:tabs>
          <w:tab w:val="right" w:leader="dot" w:pos="9350"/>
        </w:tabs>
        <w:rPr>
          <w:smallCaps w:val="0"/>
          <w:noProof/>
          <w:sz w:val="22"/>
          <w:szCs w:val="22"/>
        </w:rPr>
      </w:pPr>
      <w:hyperlink w:anchor="_Toc36651945" w:history="1">
        <w:r w:rsidR="00CC68C9" w:rsidRPr="00A9373E">
          <w:rPr>
            <w:rStyle w:val="Hyperlink"/>
            <w:noProof/>
          </w:rPr>
          <w:t>Table 4</w:t>
        </w:r>
        <w:r w:rsidR="00CC68C9" w:rsidRPr="00A9373E">
          <w:rPr>
            <w:rStyle w:val="Hyperlink"/>
            <w:noProof/>
          </w:rPr>
          <w:noBreakHyphen/>
          <w:t>1: Required Information for Installation</w:t>
        </w:r>
        <w:r w:rsidR="00CC68C9">
          <w:rPr>
            <w:noProof/>
            <w:webHidden/>
          </w:rPr>
          <w:tab/>
        </w:r>
        <w:r w:rsidR="00CC68C9">
          <w:rPr>
            <w:noProof/>
            <w:webHidden/>
          </w:rPr>
          <w:fldChar w:fldCharType="begin"/>
        </w:r>
        <w:r w:rsidR="00CC68C9">
          <w:rPr>
            <w:noProof/>
            <w:webHidden/>
          </w:rPr>
          <w:instrText xml:space="preserve"> PAGEREF _Toc36651945 \h </w:instrText>
        </w:r>
        <w:r w:rsidR="00CC68C9">
          <w:rPr>
            <w:noProof/>
            <w:webHidden/>
          </w:rPr>
        </w:r>
        <w:r w:rsidR="00CC68C9">
          <w:rPr>
            <w:noProof/>
            <w:webHidden/>
          </w:rPr>
          <w:fldChar w:fldCharType="separate"/>
        </w:r>
        <w:r w:rsidR="001030E3">
          <w:rPr>
            <w:noProof/>
            <w:webHidden/>
          </w:rPr>
          <w:t>12</w:t>
        </w:r>
        <w:r w:rsidR="00CC68C9">
          <w:rPr>
            <w:noProof/>
            <w:webHidden/>
          </w:rPr>
          <w:fldChar w:fldCharType="end"/>
        </w:r>
      </w:hyperlink>
    </w:p>
    <w:p w14:paraId="61C53AA0" w14:textId="60820D67" w:rsidR="00CC68C9" w:rsidRDefault="00926791">
      <w:pPr>
        <w:pStyle w:val="TableofFigures"/>
        <w:tabs>
          <w:tab w:val="right" w:leader="dot" w:pos="9350"/>
        </w:tabs>
        <w:rPr>
          <w:smallCaps w:val="0"/>
          <w:noProof/>
          <w:sz w:val="22"/>
          <w:szCs w:val="22"/>
        </w:rPr>
      </w:pPr>
      <w:hyperlink w:anchor="_Toc36651946" w:history="1">
        <w:r w:rsidR="00CC68C9" w:rsidRPr="00A9373E">
          <w:rPr>
            <w:rStyle w:val="Hyperlink"/>
            <w:noProof/>
          </w:rPr>
          <w:t>Table 4</w:t>
        </w:r>
        <w:r w:rsidR="00CC68C9" w:rsidRPr="00A9373E">
          <w:rPr>
            <w:rStyle w:val="Hyperlink"/>
            <w:noProof/>
          </w:rPr>
          <w:noBreakHyphen/>
          <w:t>2: Production Servers</w:t>
        </w:r>
        <w:r w:rsidR="00CC68C9">
          <w:rPr>
            <w:noProof/>
            <w:webHidden/>
          </w:rPr>
          <w:tab/>
        </w:r>
        <w:r w:rsidR="00CC68C9">
          <w:rPr>
            <w:noProof/>
            <w:webHidden/>
          </w:rPr>
          <w:fldChar w:fldCharType="begin"/>
        </w:r>
        <w:r w:rsidR="00CC68C9">
          <w:rPr>
            <w:noProof/>
            <w:webHidden/>
          </w:rPr>
          <w:instrText xml:space="preserve"> PAGEREF _Toc36651946 \h </w:instrText>
        </w:r>
        <w:r w:rsidR="00CC68C9">
          <w:rPr>
            <w:noProof/>
            <w:webHidden/>
          </w:rPr>
        </w:r>
        <w:r w:rsidR="00CC68C9">
          <w:rPr>
            <w:noProof/>
            <w:webHidden/>
          </w:rPr>
          <w:fldChar w:fldCharType="separate"/>
        </w:r>
        <w:r w:rsidR="001030E3">
          <w:rPr>
            <w:noProof/>
            <w:webHidden/>
          </w:rPr>
          <w:t>13</w:t>
        </w:r>
        <w:r w:rsidR="00CC68C9">
          <w:rPr>
            <w:noProof/>
            <w:webHidden/>
          </w:rPr>
          <w:fldChar w:fldCharType="end"/>
        </w:r>
      </w:hyperlink>
    </w:p>
    <w:p w14:paraId="6666EA75" w14:textId="2774C6C9" w:rsidR="00CC68C9" w:rsidRDefault="00926791">
      <w:pPr>
        <w:pStyle w:val="TableofFigures"/>
        <w:tabs>
          <w:tab w:val="right" w:leader="dot" w:pos="9350"/>
        </w:tabs>
        <w:rPr>
          <w:smallCaps w:val="0"/>
          <w:noProof/>
          <w:sz w:val="22"/>
          <w:szCs w:val="22"/>
        </w:rPr>
      </w:pPr>
      <w:hyperlink w:anchor="_Toc36651947" w:history="1">
        <w:r w:rsidR="00CC68C9" w:rsidRPr="00A9373E">
          <w:rPr>
            <w:rStyle w:val="Hyperlink"/>
            <w:noProof/>
          </w:rPr>
          <w:t>Table 6</w:t>
        </w:r>
        <w:r w:rsidR="00CC68C9" w:rsidRPr="00A9373E">
          <w:rPr>
            <w:rStyle w:val="Hyperlink"/>
            <w:noProof/>
          </w:rPr>
          <w:noBreakHyphen/>
          <w:t>1: ArcGIS Server Web Adaptors</w:t>
        </w:r>
        <w:r w:rsidR="00CC68C9">
          <w:rPr>
            <w:noProof/>
            <w:webHidden/>
          </w:rPr>
          <w:tab/>
        </w:r>
        <w:r w:rsidR="00CC68C9">
          <w:rPr>
            <w:noProof/>
            <w:webHidden/>
          </w:rPr>
          <w:fldChar w:fldCharType="begin"/>
        </w:r>
        <w:r w:rsidR="00CC68C9">
          <w:rPr>
            <w:noProof/>
            <w:webHidden/>
          </w:rPr>
          <w:instrText xml:space="preserve"> PAGEREF _Toc36651947 \h </w:instrText>
        </w:r>
        <w:r w:rsidR="00CC68C9">
          <w:rPr>
            <w:noProof/>
            <w:webHidden/>
          </w:rPr>
        </w:r>
        <w:r w:rsidR="00CC68C9">
          <w:rPr>
            <w:noProof/>
            <w:webHidden/>
          </w:rPr>
          <w:fldChar w:fldCharType="separate"/>
        </w:r>
        <w:r w:rsidR="001030E3">
          <w:rPr>
            <w:noProof/>
            <w:webHidden/>
          </w:rPr>
          <w:t>55</w:t>
        </w:r>
        <w:r w:rsidR="00CC68C9">
          <w:rPr>
            <w:noProof/>
            <w:webHidden/>
          </w:rPr>
          <w:fldChar w:fldCharType="end"/>
        </w:r>
      </w:hyperlink>
    </w:p>
    <w:p w14:paraId="153D7EA5" w14:textId="3FFC96B4" w:rsidR="00CC68C9" w:rsidRDefault="00926791">
      <w:pPr>
        <w:pStyle w:val="TableofFigures"/>
        <w:tabs>
          <w:tab w:val="right" w:leader="dot" w:pos="9350"/>
        </w:tabs>
        <w:rPr>
          <w:smallCaps w:val="0"/>
          <w:noProof/>
          <w:sz w:val="22"/>
          <w:szCs w:val="22"/>
        </w:rPr>
      </w:pPr>
      <w:hyperlink w:anchor="_Toc36651948" w:history="1">
        <w:r w:rsidR="00CC68C9" w:rsidRPr="00A9373E">
          <w:rPr>
            <w:rStyle w:val="Hyperlink"/>
            <w:noProof/>
          </w:rPr>
          <w:t>Table 6</w:t>
        </w:r>
        <w:r w:rsidR="00CC68C9" w:rsidRPr="00A9373E">
          <w:rPr>
            <w:rStyle w:val="Hyperlink"/>
            <w:noProof/>
          </w:rPr>
          <w:noBreakHyphen/>
          <w:t>2: ArcGIS Server Roles and Extensions</w:t>
        </w:r>
        <w:r w:rsidR="00CC68C9">
          <w:rPr>
            <w:noProof/>
            <w:webHidden/>
          </w:rPr>
          <w:tab/>
        </w:r>
        <w:r w:rsidR="00CC68C9">
          <w:rPr>
            <w:noProof/>
            <w:webHidden/>
          </w:rPr>
          <w:fldChar w:fldCharType="begin"/>
        </w:r>
        <w:r w:rsidR="00CC68C9">
          <w:rPr>
            <w:noProof/>
            <w:webHidden/>
          </w:rPr>
          <w:instrText xml:space="preserve"> PAGEREF _Toc36651948 \h </w:instrText>
        </w:r>
        <w:r w:rsidR="00CC68C9">
          <w:rPr>
            <w:noProof/>
            <w:webHidden/>
          </w:rPr>
        </w:r>
        <w:r w:rsidR="00CC68C9">
          <w:rPr>
            <w:noProof/>
            <w:webHidden/>
          </w:rPr>
          <w:fldChar w:fldCharType="separate"/>
        </w:r>
        <w:r w:rsidR="001030E3">
          <w:rPr>
            <w:noProof/>
            <w:webHidden/>
          </w:rPr>
          <w:t>56</w:t>
        </w:r>
        <w:r w:rsidR="00CC68C9">
          <w:rPr>
            <w:noProof/>
            <w:webHidden/>
          </w:rPr>
          <w:fldChar w:fldCharType="end"/>
        </w:r>
      </w:hyperlink>
    </w:p>
    <w:p w14:paraId="7330483F" w14:textId="064ABAF3" w:rsidR="00CC68C9" w:rsidRDefault="00926791">
      <w:pPr>
        <w:pStyle w:val="TableofFigures"/>
        <w:tabs>
          <w:tab w:val="right" w:leader="dot" w:pos="9350"/>
        </w:tabs>
        <w:rPr>
          <w:smallCaps w:val="0"/>
          <w:noProof/>
          <w:sz w:val="22"/>
          <w:szCs w:val="22"/>
        </w:rPr>
      </w:pPr>
      <w:hyperlink w:anchor="_Toc36651949" w:history="1">
        <w:r w:rsidR="00CC68C9" w:rsidRPr="00A9373E">
          <w:rPr>
            <w:rStyle w:val="Hyperlink"/>
            <w:noProof/>
          </w:rPr>
          <w:t>Table 13</w:t>
        </w:r>
        <w:r w:rsidR="00CC68C9" w:rsidRPr="00A9373E">
          <w:rPr>
            <w:rStyle w:val="Hyperlink"/>
            <w:noProof/>
          </w:rPr>
          <w:noBreakHyphen/>
          <w:t>1: New Server Specifications</w:t>
        </w:r>
        <w:r w:rsidR="00CC68C9">
          <w:rPr>
            <w:noProof/>
            <w:webHidden/>
          </w:rPr>
          <w:tab/>
        </w:r>
        <w:r w:rsidR="00CC68C9">
          <w:rPr>
            <w:noProof/>
            <w:webHidden/>
          </w:rPr>
          <w:fldChar w:fldCharType="begin"/>
        </w:r>
        <w:r w:rsidR="00CC68C9">
          <w:rPr>
            <w:noProof/>
            <w:webHidden/>
          </w:rPr>
          <w:instrText xml:space="preserve"> PAGEREF _Toc36651949 \h </w:instrText>
        </w:r>
        <w:r w:rsidR="00CC68C9">
          <w:rPr>
            <w:noProof/>
            <w:webHidden/>
          </w:rPr>
        </w:r>
        <w:r w:rsidR="00CC68C9">
          <w:rPr>
            <w:noProof/>
            <w:webHidden/>
          </w:rPr>
          <w:fldChar w:fldCharType="separate"/>
        </w:r>
        <w:r w:rsidR="001030E3">
          <w:rPr>
            <w:noProof/>
            <w:webHidden/>
          </w:rPr>
          <w:t>72</w:t>
        </w:r>
        <w:r w:rsidR="00CC68C9">
          <w:rPr>
            <w:noProof/>
            <w:webHidden/>
          </w:rPr>
          <w:fldChar w:fldCharType="end"/>
        </w:r>
      </w:hyperlink>
    </w:p>
    <w:p w14:paraId="6B6A8C46" w14:textId="77777777" w:rsidR="00D8490C" w:rsidRDefault="00B03168" w:rsidP="001E1D13">
      <w:pPr>
        <w:pStyle w:val="TOCFiguresandTables"/>
      </w:pPr>
      <w:r>
        <w:fldChar w:fldCharType="end"/>
      </w:r>
      <w:r w:rsidR="00D8490C">
        <w:tab/>
      </w:r>
    </w:p>
    <w:p w14:paraId="6B9E7696" w14:textId="3383C57F" w:rsidR="006026FC" w:rsidRDefault="006026FC" w:rsidP="006026FC">
      <w:pPr>
        <w:tabs>
          <w:tab w:val="left" w:pos="977"/>
        </w:tabs>
        <w:rPr>
          <w:rFonts w:ascii="Times New Roman Bold" w:hAnsi="Times New Roman Bold"/>
          <w:b/>
          <w:caps/>
          <w:sz w:val="28"/>
          <w:szCs w:val="28"/>
        </w:rPr>
      </w:pPr>
      <w:r>
        <w:rPr>
          <w:rFonts w:ascii="Times New Roman Bold" w:hAnsi="Times New Roman Bold"/>
          <w:b/>
          <w:caps/>
          <w:sz w:val="28"/>
          <w:szCs w:val="28"/>
        </w:rPr>
        <w:tab/>
      </w:r>
    </w:p>
    <w:p w14:paraId="37AB604A" w14:textId="2D5BC7F4" w:rsidR="006026FC" w:rsidRPr="006026FC" w:rsidRDefault="006026FC" w:rsidP="006026FC">
      <w:pPr>
        <w:tabs>
          <w:tab w:val="left" w:pos="977"/>
        </w:tabs>
        <w:sectPr w:rsidR="006026FC" w:rsidRPr="006026FC">
          <w:pgSz w:w="12240" w:h="15840" w:code="1"/>
          <w:pgMar w:top="1440" w:right="1440" w:bottom="1440" w:left="1440" w:header="720" w:footer="720" w:gutter="0"/>
          <w:paperSrc w:first="83" w:other="83"/>
          <w:pgNumType w:fmt="lowerRoman"/>
          <w:cols w:space="720"/>
          <w:noEndnote/>
        </w:sectPr>
      </w:pPr>
      <w:r>
        <w:tab/>
      </w:r>
    </w:p>
    <w:p w14:paraId="129AB18F" w14:textId="21903E4C" w:rsidR="00200CC6" w:rsidRDefault="00200CC6" w:rsidP="00200CC6">
      <w:pPr>
        <w:pStyle w:val="Heading1"/>
      </w:pPr>
      <w:bookmarkStart w:id="4" w:name="_Running_the_Uninstall.vbs_1"/>
      <w:bookmarkStart w:id="5" w:name="_Installing_the_9.3"/>
      <w:bookmarkStart w:id="6" w:name="_Running_the_Uninstall.vbs_2"/>
      <w:bookmarkStart w:id="7" w:name="_Running_the_Uninstall.vbs"/>
      <w:bookmarkStart w:id="8" w:name="_Toc173332467"/>
      <w:bookmarkStart w:id="9" w:name="_Toc462385577"/>
      <w:bookmarkStart w:id="10" w:name="_Ref447796819"/>
      <w:bookmarkEnd w:id="4"/>
      <w:bookmarkEnd w:id="5"/>
      <w:bookmarkEnd w:id="6"/>
      <w:bookmarkEnd w:id="7"/>
      <w:r>
        <w:lastRenderedPageBreak/>
        <w:t>Introduction</w:t>
      </w:r>
      <w:bookmarkEnd w:id="8"/>
    </w:p>
    <w:p w14:paraId="16BD10E1" w14:textId="2EF2DA48" w:rsidR="003D207F" w:rsidRDefault="006A652D" w:rsidP="00C57986">
      <w:pPr>
        <w:pStyle w:val="Heading2"/>
      </w:pPr>
      <w:bookmarkStart w:id="11" w:name="_Toc173332468"/>
      <w:r>
        <w:t>Purpose</w:t>
      </w:r>
      <w:bookmarkEnd w:id="11"/>
    </w:p>
    <w:p w14:paraId="666AA4C2" w14:textId="445BBF64" w:rsidR="006A652D" w:rsidRDefault="000578C0" w:rsidP="000D5D97">
      <w:pPr>
        <w:spacing w:before="220" w:after="220"/>
      </w:pPr>
      <w:r>
        <w:t xml:space="preserve">This </w:t>
      </w:r>
      <w:r w:rsidR="00ED7C62">
        <w:t xml:space="preserve">installation guide </w:t>
      </w:r>
      <w:r>
        <w:t xml:space="preserve">provides </w:t>
      </w:r>
      <w:r w:rsidR="00ED7C62">
        <w:t xml:space="preserve">the information necessary to install and configure </w:t>
      </w:r>
      <w:r w:rsidR="007C6632" w:rsidRPr="007C6632">
        <w:t xml:space="preserve">ArcGIS Enterprise </w:t>
      </w:r>
      <w:r w:rsidR="000C0C63">
        <w:t>10.8.1</w:t>
      </w:r>
      <w:r>
        <w:t>.</w:t>
      </w:r>
    </w:p>
    <w:p w14:paraId="170AF9E8" w14:textId="7F2A5C5D" w:rsidR="003D207F" w:rsidRDefault="006A652D" w:rsidP="000D5D97">
      <w:pPr>
        <w:pStyle w:val="Heading2"/>
      </w:pPr>
      <w:bookmarkStart w:id="12" w:name="_Toc173332469"/>
      <w:r>
        <w:t>Scope</w:t>
      </w:r>
      <w:bookmarkEnd w:id="12"/>
    </w:p>
    <w:p w14:paraId="243F9D8A" w14:textId="7FD1CED9" w:rsidR="006A652D" w:rsidRDefault="000578C0" w:rsidP="000D5D97">
      <w:r>
        <w:t xml:space="preserve">This document covers all required steps for installing </w:t>
      </w:r>
      <w:r w:rsidR="007C6632" w:rsidRPr="007C6632">
        <w:t xml:space="preserve">ArcGIS Enterprise </w:t>
      </w:r>
      <w:r w:rsidR="000C0C63">
        <w:t>10.8.1</w:t>
      </w:r>
      <w:r w:rsidR="007C6632">
        <w:t>.</w:t>
      </w:r>
      <w:r>
        <w:t xml:space="preserve"> </w:t>
      </w:r>
    </w:p>
    <w:p w14:paraId="38DA4614" w14:textId="77777777" w:rsidR="00152379" w:rsidRPr="00E01172" w:rsidRDefault="00152379" w:rsidP="000D5D97">
      <w:pPr>
        <w:pStyle w:val="Heading2"/>
      </w:pPr>
      <w:bookmarkStart w:id="13" w:name="_Toc165174626"/>
      <w:bookmarkStart w:id="14" w:name="_Toc421002643"/>
      <w:bookmarkStart w:id="15" w:name="_Toc173332470"/>
      <w:r>
        <w:t>Document Conventions</w:t>
      </w:r>
      <w:bookmarkEnd w:id="13"/>
      <w:bookmarkEnd w:id="14"/>
      <w:bookmarkEnd w:id="15"/>
    </w:p>
    <w:p w14:paraId="28BF350C" w14:textId="44ED0D57" w:rsidR="00152379" w:rsidRPr="006C59A5" w:rsidRDefault="00990FC9" w:rsidP="000D5D97">
      <w:pPr>
        <w:keepNext/>
      </w:pPr>
      <w:r w:rsidRPr="00990FC9">
        <w:rPr>
          <w:rStyle w:val="REF"/>
        </w:rPr>
        <w:fldChar w:fldCharType="begin"/>
      </w:r>
      <w:r w:rsidRPr="00990FC9">
        <w:rPr>
          <w:rStyle w:val="REF"/>
        </w:rPr>
        <w:instrText xml:space="preserve"> REF _Ref36200474 \h </w:instrText>
      </w:r>
      <w:r>
        <w:rPr>
          <w:rStyle w:val="REF"/>
        </w:rPr>
        <w:instrText xml:space="preserve"> \* MERGEFORMAT </w:instrText>
      </w:r>
      <w:r w:rsidRPr="00990FC9">
        <w:rPr>
          <w:rStyle w:val="REF"/>
        </w:rPr>
      </w:r>
      <w:r w:rsidRPr="00990FC9">
        <w:rPr>
          <w:rStyle w:val="REF"/>
        </w:rPr>
        <w:fldChar w:fldCharType="separate"/>
      </w:r>
      <w:r w:rsidR="00646EF6" w:rsidRPr="00646EF6">
        <w:rPr>
          <w:rStyle w:val="REF"/>
        </w:rPr>
        <w:t>Table 1</w:t>
      </w:r>
      <w:r w:rsidR="00646EF6" w:rsidRPr="00646EF6">
        <w:rPr>
          <w:rStyle w:val="REF"/>
        </w:rPr>
        <w:noBreakHyphen/>
        <w:t>1</w:t>
      </w:r>
      <w:r w:rsidRPr="00990FC9">
        <w:rPr>
          <w:rStyle w:val="REF"/>
        </w:rPr>
        <w:fldChar w:fldCharType="end"/>
      </w:r>
      <w:r>
        <w:t xml:space="preserve"> </w:t>
      </w:r>
      <w:r w:rsidR="00152379">
        <w:t xml:space="preserve">describes the conventions used in </w:t>
      </w:r>
      <w:r w:rsidR="00A24667">
        <w:t xml:space="preserve">this </w:t>
      </w:r>
      <w:r w:rsidR="00152379">
        <w:t>document</w:t>
      </w:r>
      <w:r w:rsidR="00045107">
        <w:t>ation</w:t>
      </w:r>
      <w:r w:rsidR="00894392">
        <w:t xml:space="preserve">. </w:t>
      </w:r>
      <w:r w:rsidR="007155FC">
        <w:t xml:space="preserve"> </w:t>
      </w:r>
    </w:p>
    <w:p w14:paraId="4A62E7A6" w14:textId="0AC8463F" w:rsidR="00152379" w:rsidRDefault="005301CC" w:rsidP="005301CC">
      <w:pPr>
        <w:pStyle w:val="Caption"/>
        <w:keepNext/>
        <w:tabs>
          <w:tab w:val="left" w:pos="2420"/>
          <w:tab w:val="center" w:pos="4680"/>
        </w:tabs>
      </w:pPr>
      <w:bookmarkStart w:id="16" w:name="_Ref165166338"/>
      <w:bookmarkStart w:id="17" w:name="_Toc165174652"/>
      <w:bookmarkStart w:id="18" w:name="_Toc420669631"/>
      <w:r>
        <w:tab/>
      </w:r>
      <w:r>
        <w:tab/>
      </w:r>
      <w:bookmarkStart w:id="19" w:name="_Ref36200474"/>
      <w:bookmarkStart w:id="20" w:name="_Toc36651943"/>
      <w:r w:rsidR="00152379">
        <w:t xml:space="preserve">Table </w:t>
      </w:r>
      <w:r w:rsidR="009B7E65">
        <w:rPr>
          <w:noProof/>
        </w:rPr>
        <w:fldChar w:fldCharType="begin"/>
      </w:r>
      <w:r w:rsidR="009B7E65">
        <w:rPr>
          <w:noProof/>
        </w:rPr>
        <w:instrText xml:space="preserve"> STYLEREF 1 \s </w:instrText>
      </w:r>
      <w:r w:rsidR="009B7E65">
        <w:rPr>
          <w:noProof/>
        </w:rPr>
        <w:fldChar w:fldCharType="separate"/>
      </w:r>
      <w:r w:rsidR="00646EF6">
        <w:rPr>
          <w:noProof/>
        </w:rPr>
        <w:t>1</w:t>
      </w:r>
      <w:r w:rsidR="009B7E65">
        <w:rPr>
          <w:noProof/>
        </w:rPr>
        <w:fldChar w:fldCharType="end"/>
      </w:r>
      <w:r w:rsidR="00BF2C4F">
        <w:noBreakHyphen/>
      </w:r>
      <w:r w:rsidR="009B7E65">
        <w:rPr>
          <w:noProof/>
        </w:rPr>
        <w:fldChar w:fldCharType="begin"/>
      </w:r>
      <w:r w:rsidR="009B7E65">
        <w:rPr>
          <w:noProof/>
        </w:rPr>
        <w:instrText xml:space="preserve"> SEQ Table \* ARABIC \s 1 </w:instrText>
      </w:r>
      <w:r w:rsidR="009B7E65">
        <w:rPr>
          <w:noProof/>
        </w:rPr>
        <w:fldChar w:fldCharType="separate"/>
      </w:r>
      <w:r w:rsidR="00646EF6">
        <w:rPr>
          <w:noProof/>
        </w:rPr>
        <w:t>1</w:t>
      </w:r>
      <w:r w:rsidR="009B7E65">
        <w:rPr>
          <w:noProof/>
        </w:rPr>
        <w:fldChar w:fldCharType="end"/>
      </w:r>
      <w:bookmarkEnd w:id="16"/>
      <w:bookmarkEnd w:id="19"/>
      <w:r w:rsidR="00152379">
        <w:t>: Document Conventions</w:t>
      </w:r>
      <w:bookmarkEnd w:id="17"/>
      <w:bookmarkEnd w:id="18"/>
      <w:bookmarkEnd w:id="20"/>
    </w:p>
    <w:tbl>
      <w:tblPr>
        <w:tblStyle w:val="TableGrid"/>
        <w:tblW w:w="0" w:type="auto"/>
        <w:tblBorders>
          <w:top w:val="double" w:sz="4" w:space="0" w:color="auto"/>
          <w:left w:val="double" w:sz="4" w:space="0" w:color="auto"/>
          <w:bottom w:val="double" w:sz="4" w:space="0" w:color="auto"/>
          <w:right w:val="double" w:sz="4" w:space="0" w:color="auto"/>
        </w:tblBorders>
        <w:tblLook w:val="01E0" w:firstRow="1" w:lastRow="1" w:firstColumn="1" w:lastColumn="1" w:noHBand="0" w:noVBand="0"/>
      </w:tblPr>
      <w:tblGrid>
        <w:gridCol w:w="1887"/>
        <w:gridCol w:w="7443"/>
      </w:tblGrid>
      <w:tr w:rsidR="00713DF3" w14:paraId="7F266220" w14:textId="77777777" w:rsidTr="0088453F">
        <w:trPr>
          <w:cantSplit/>
          <w:tblHeader/>
        </w:trPr>
        <w:tc>
          <w:tcPr>
            <w:tcW w:w="1887" w:type="dxa"/>
            <w:tcBorders>
              <w:top w:val="double" w:sz="4" w:space="0" w:color="auto"/>
              <w:bottom w:val="single" w:sz="4" w:space="0" w:color="auto"/>
            </w:tcBorders>
            <w:shd w:val="clear" w:color="auto" w:fill="E6E6E6"/>
          </w:tcPr>
          <w:p w14:paraId="4925C7C2" w14:textId="77777777" w:rsidR="00713DF3" w:rsidRDefault="00713DF3" w:rsidP="008D66C5">
            <w:pPr>
              <w:pStyle w:val="TableHeading"/>
            </w:pPr>
            <w:r>
              <w:t>Convention</w:t>
            </w:r>
          </w:p>
        </w:tc>
        <w:tc>
          <w:tcPr>
            <w:tcW w:w="7443" w:type="dxa"/>
            <w:tcBorders>
              <w:top w:val="double" w:sz="4" w:space="0" w:color="auto"/>
              <w:bottom w:val="single" w:sz="4" w:space="0" w:color="auto"/>
            </w:tcBorders>
            <w:shd w:val="clear" w:color="auto" w:fill="E6E6E6"/>
          </w:tcPr>
          <w:p w14:paraId="496D3F68" w14:textId="77777777" w:rsidR="00713DF3" w:rsidRDefault="00713DF3" w:rsidP="008D66C5">
            <w:pPr>
              <w:pStyle w:val="TableHeading"/>
            </w:pPr>
            <w:r>
              <w:t>Meaning</w:t>
            </w:r>
          </w:p>
        </w:tc>
      </w:tr>
      <w:tr w:rsidR="00713DF3" w14:paraId="7A3DCA9F" w14:textId="77777777" w:rsidTr="007E3D34">
        <w:trPr>
          <w:cantSplit/>
        </w:trPr>
        <w:tc>
          <w:tcPr>
            <w:tcW w:w="1887" w:type="dxa"/>
            <w:tcBorders>
              <w:top w:val="single" w:sz="4" w:space="0" w:color="auto"/>
            </w:tcBorders>
            <w:vAlign w:val="center"/>
          </w:tcPr>
          <w:p w14:paraId="7E8F74A9" w14:textId="77777777" w:rsidR="00713DF3" w:rsidRPr="00F83BF0" w:rsidRDefault="00713DF3" w:rsidP="008D66C5">
            <w:pPr>
              <w:pStyle w:val="TableBody"/>
              <w:keepNext/>
              <w:tabs>
                <w:tab w:val="center" w:pos="846"/>
              </w:tabs>
              <w:jc w:val="center"/>
              <w:rPr>
                <w:b/>
                <w:bCs/>
                <w:color w:val="0000FF"/>
                <w:sz w:val="36"/>
                <w:szCs w:val="36"/>
              </w:rPr>
            </w:pPr>
            <w:r w:rsidRPr="00E01172">
              <w:rPr>
                <w:b/>
                <w:bCs/>
                <w:color w:val="0000FF"/>
                <w:sz w:val="36"/>
                <w:szCs w:val="36"/>
              </w:rPr>
              <w:sym w:font="Webdings" w:char="0069"/>
            </w:r>
          </w:p>
        </w:tc>
        <w:tc>
          <w:tcPr>
            <w:tcW w:w="7443" w:type="dxa"/>
            <w:tcBorders>
              <w:top w:val="single" w:sz="4" w:space="0" w:color="auto"/>
            </w:tcBorders>
            <w:vAlign w:val="center"/>
          </w:tcPr>
          <w:p w14:paraId="607B6E27" w14:textId="77777777" w:rsidR="00713DF3" w:rsidRDefault="00713DF3">
            <w:pPr>
              <w:pStyle w:val="TableBody"/>
              <w:keepNext/>
            </w:pPr>
            <w:r>
              <w:t>Indicates a note that supplements the information in the current section or about the procedure.</w:t>
            </w:r>
          </w:p>
        </w:tc>
      </w:tr>
      <w:tr w:rsidR="00713DF3" w14:paraId="6A01D151" w14:textId="77777777" w:rsidTr="007E3D34">
        <w:trPr>
          <w:cantSplit/>
        </w:trPr>
        <w:tc>
          <w:tcPr>
            <w:tcW w:w="1887" w:type="dxa"/>
            <w:vAlign w:val="center"/>
          </w:tcPr>
          <w:p w14:paraId="2F932AA7" w14:textId="77777777" w:rsidR="00713DF3" w:rsidRPr="00F83BF0" w:rsidRDefault="00713DF3" w:rsidP="008D66C5">
            <w:pPr>
              <w:pStyle w:val="TableBody"/>
              <w:jc w:val="center"/>
              <w:rPr>
                <w:rFonts w:ascii="Goudy Stout" w:hAnsi="Goudy Stout"/>
                <w:color w:val="FF0000"/>
                <w:sz w:val="36"/>
                <w:szCs w:val="36"/>
              </w:rPr>
            </w:pPr>
            <w:r w:rsidRPr="00DD7D8C">
              <w:rPr>
                <w:rFonts w:ascii="Goudy Stout" w:hAnsi="Goudy Stout"/>
                <w:color w:val="FF0000"/>
                <w:sz w:val="36"/>
                <w:szCs w:val="36"/>
              </w:rPr>
              <w:t>!</w:t>
            </w:r>
          </w:p>
        </w:tc>
        <w:tc>
          <w:tcPr>
            <w:tcW w:w="7443" w:type="dxa"/>
            <w:vAlign w:val="center"/>
          </w:tcPr>
          <w:p w14:paraId="3BD809EE" w14:textId="77777777" w:rsidR="00713DF3" w:rsidRDefault="00713DF3">
            <w:pPr>
              <w:pStyle w:val="TableBody"/>
            </w:pPr>
            <w:r>
              <w:t>Indicates an important note related to the current section or procedure.</w:t>
            </w:r>
          </w:p>
        </w:tc>
      </w:tr>
      <w:tr w:rsidR="003904ED" w14:paraId="47697873" w14:textId="77777777" w:rsidTr="00EA2EC6">
        <w:trPr>
          <w:cantSplit/>
        </w:trPr>
        <w:tc>
          <w:tcPr>
            <w:tcW w:w="1887" w:type="dxa"/>
            <w:vAlign w:val="center"/>
          </w:tcPr>
          <w:p w14:paraId="44353F89" w14:textId="58C89947" w:rsidR="003904ED" w:rsidRDefault="003904ED" w:rsidP="003904ED">
            <w:pPr>
              <w:pStyle w:val="TableBody"/>
              <w:jc w:val="center"/>
              <w:rPr>
                <w:b/>
                <w:color w:val="FF0000"/>
                <w:sz w:val="44"/>
                <w:szCs w:val="44"/>
              </w:rPr>
            </w:pPr>
            <w:r>
              <w:rPr>
                <w:rFonts w:ascii="Webdings" w:hAnsi="Webdings" w:cs="Webdings"/>
                <w:color w:val="FF0000"/>
                <w:sz w:val="48"/>
                <w:szCs w:val="48"/>
              </w:rPr>
              <w:t></w:t>
            </w:r>
          </w:p>
        </w:tc>
        <w:tc>
          <w:tcPr>
            <w:tcW w:w="7443" w:type="dxa"/>
            <w:vAlign w:val="center"/>
          </w:tcPr>
          <w:p w14:paraId="49D33A1E" w14:textId="3F1B77BD" w:rsidR="003904ED" w:rsidRPr="000A76C1" w:rsidRDefault="003904ED" w:rsidP="003904ED">
            <w:pPr>
              <w:pStyle w:val="TableBody"/>
            </w:pPr>
            <w:r>
              <w:t>Indicates that a section or procedure needs to be repeated.</w:t>
            </w:r>
          </w:p>
        </w:tc>
      </w:tr>
      <w:tr w:rsidR="00713DF3" w14:paraId="34D6D7CD" w14:textId="77777777" w:rsidTr="007E3D34">
        <w:trPr>
          <w:cantSplit/>
        </w:trPr>
        <w:tc>
          <w:tcPr>
            <w:tcW w:w="1887" w:type="dxa"/>
            <w:vAlign w:val="center"/>
          </w:tcPr>
          <w:p w14:paraId="62C7F2CE" w14:textId="04B0F569" w:rsidR="00713DF3" w:rsidRPr="006C59A5" w:rsidRDefault="00713DF3" w:rsidP="008D66C5">
            <w:pPr>
              <w:pStyle w:val="TableHeading"/>
              <w:keepNext w:val="0"/>
            </w:pPr>
            <w:r>
              <w:t xml:space="preserve">Text </w:t>
            </w:r>
            <w:r w:rsidR="002E43E7">
              <w:rPr>
                <w:b w:val="0"/>
              </w:rPr>
              <w:t xml:space="preserve">&gt; </w:t>
            </w:r>
            <w:r>
              <w:t xml:space="preserve">Text </w:t>
            </w:r>
            <w:r w:rsidR="002E43E7">
              <w:rPr>
                <w:b w:val="0"/>
              </w:rPr>
              <w:t>&gt;</w:t>
            </w:r>
            <w:r>
              <w:t xml:space="preserve"> Text</w:t>
            </w:r>
          </w:p>
        </w:tc>
        <w:tc>
          <w:tcPr>
            <w:tcW w:w="7443" w:type="dxa"/>
            <w:vAlign w:val="center"/>
          </w:tcPr>
          <w:p w14:paraId="2BBAB5A2" w14:textId="7D4B7582" w:rsidR="00713DF3" w:rsidRDefault="00713DF3">
            <w:pPr>
              <w:pStyle w:val="TableBody"/>
            </w:pPr>
            <w:r>
              <w:t xml:space="preserve">The </w:t>
            </w:r>
            <w:r w:rsidR="002E43E7">
              <w:t>arrow</w:t>
            </w:r>
            <w:r>
              <w:t xml:space="preserve"> symbol (</w:t>
            </w:r>
            <w:r w:rsidR="002E43E7">
              <w:t>&gt;</w:t>
            </w:r>
            <w:r>
              <w:t xml:space="preserve">) is used for navigation paths (e.g., </w:t>
            </w:r>
            <w:r w:rsidRPr="006C59A5">
              <w:rPr>
                <w:b/>
              </w:rPr>
              <w:t>Start</w:t>
            </w:r>
            <w:r w:rsidR="002E43E7">
              <w:rPr>
                <w:b/>
              </w:rPr>
              <w:t xml:space="preserve"> </w:t>
            </w:r>
            <w:r w:rsidR="002E43E7" w:rsidRPr="002E43E7">
              <w:rPr>
                <w:bCs/>
              </w:rPr>
              <w:t>&gt;</w:t>
            </w:r>
            <w:r w:rsidR="002E43E7">
              <w:rPr>
                <w:b/>
              </w:rPr>
              <w:t xml:space="preserve"> </w:t>
            </w:r>
            <w:r w:rsidRPr="006C59A5">
              <w:rPr>
                <w:b/>
              </w:rPr>
              <w:t>Programs</w:t>
            </w:r>
            <w:r w:rsidR="002E43E7">
              <w:rPr>
                <w:b/>
              </w:rPr>
              <w:t xml:space="preserve"> </w:t>
            </w:r>
            <w:r w:rsidR="002E43E7" w:rsidRPr="002E43E7">
              <w:rPr>
                <w:bCs/>
              </w:rPr>
              <w:t>&gt;</w:t>
            </w:r>
            <w:r w:rsidR="002E43E7">
              <w:rPr>
                <w:b/>
              </w:rPr>
              <w:t xml:space="preserve"> </w:t>
            </w:r>
            <w:r w:rsidRPr="006C59A5">
              <w:rPr>
                <w:b/>
              </w:rPr>
              <w:t>Adlib</w:t>
            </w:r>
            <w:r w:rsidR="002E43E7">
              <w:rPr>
                <w:b/>
              </w:rPr>
              <w:t xml:space="preserve"> </w:t>
            </w:r>
            <w:r w:rsidR="002E43E7" w:rsidRPr="002E43E7">
              <w:rPr>
                <w:bCs/>
              </w:rPr>
              <w:t>&gt;</w:t>
            </w:r>
            <w:r w:rsidR="002E43E7">
              <w:rPr>
                <w:b/>
              </w:rPr>
              <w:t xml:space="preserve"> </w:t>
            </w:r>
            <w:r w:rsidRPr="006C59A5">
              <w:rPr>
                <w:b/>
              </w:rPr>
              <w:t>Express</w:t>
            </w:r>
            <w:r w:rsidR="002E43E7">
              <w:rPr>
                <w:b/>
              </w:rPr>
              <w:t xml:space="preserve"> </w:t>
            </w:r>
            <w:r w:rsidR="002E43E7" w:rsidRPr="002E43E7">
              <w:rPr>
                <w:bCs/>
              </w:rPr>
              <w:t>&gt;</w:t>
            </w:r>
            <w:r w:rsidR="002E43E7">
              <w:rPr>
                <w:b/>
              </w:rPr>
              <w:t xml:space="preserve"> </w:t>
            </w:r>
            <w:r w:rsidRPr="006C59A5">
              <w:rPr>
                <w:b/>
              </w:rPr>
              <w:t>Express Server</w:t>
            </w:r>
            <w:r w:rsidRPr="00105ECD">
              <w:t>)</w:t>
            </w:r>
            <w:r>
              <w:t>. All navigation paths in this document assume that Windows is set to display Classic View.</w:t>
            </w:r>
          </w:p>
        </w:tc>
      </w:tr>
    </w:tbl>
    <w:p w14:paraId="0D8BC1CC" w14:textId="77777777" w:rsidR="001E1D13" w:rsidRPr="001E1D13" w:rsidRDefault="001E1D13" w:rsidP="001E1D13"/>
    <w:p w14:paraId="7D71C428" w14:textId="77777777" w:rsidR="001030E3" w:rsidRDefault="001030E3" w:rsidP="001030E3">
      <w:pPr>
        <w:ind w:firstLine="720"/>
      </w:pPr>
    </w:p>
    <w:p w14:paraId="63FB000D" w14:textId="436CFC91" w:rsidR="001030E3" w:rsidRPr="001030E3" w:rsidRDefault="001030E3" w:rsidP="001030E3">
      <w:pPr>
        <w:tabs>
          <w:tab w:val="left" w:pos="588"/>
        </w:tabs>
        <w:sectPr w:rsidR="001030E3" w:rsidRPr="001030E3" w:rsidSect="00BF6951">
          <w:footerReference w:type="default" r:id="rId13"/>
          <w:pgSz w:w="12240" w:h="15840" w:code="1"/>
          <w:pgMar w:top="1440" w:right="1440" w:bottom="1440" w:left="1440" w:header="720" w:footer="720" w:gutter="0"/>
          <w:paperSrc w:first="83" w:other="83"/>
          <w:pgNumType w:start="1"/>
          <w:cols w:space="720"/>
          <w:noEndnote/>
          <w:titlePg/>
          <w:docGrid w:linePitch="326"/>
        </w:sectPr>
      </w:pPr>
      <w:r>
        <w:tab/>
      </w:r>
    </w:p>
    <w:p w14:paraId="7B5C5481" w14:textId="0AF32F3F" w:rsidR="00577FAA" w:rsidRDefault="004E5A7D" w:rsidP="0082546E">
      <w:pPr>
        <w:pStyle w:val="Heading1"/>
      </w:pPr>
      <w:bookmarkStart w:id="21" w:name="_Toc173332471"/>
      <w:bookmarkStart w:id="22" w:name="_Hlk18490732"/>
      <w:r>
        <w:lastRenderedPageBreak/>
        <w:t>About This Guide</w:t>
      </w:r>
      <w:bookmarkEnd w:id="21"/>
    </w:p>
    <w:p w14:paraId="3AA7E8F0" w14:textId="2FFDD065" w:rsidR="002728B8" w:rsidRDefault="008B13C1" w:rsidP="002728B8">
      <w:r>
        <w:t xml:space="preserve">The content in this installation guide </w:t>
      </w:r>
      <w:r w:rsidR="006808B9">
        <w:t>contains references to the software manufacturer’s online help documentation</w:t>
      </w:r>
      <w:r w:rsidR="00FE47B2">
        <w:t xml:space="preserve"> specific to </w:t>
      </w:r>
      <w:r w:rsidR="00FE47B2" w:rsidRPr="00FE47B2">
        <w:t xml:space="preserve">ArcGIS Enterprise </w:t>
      </w:r>
      <w:r w:rsidR="000C0C63">
        <w:t>10.8.1</w:t>
      </w:r>
      <w:r w:rsidR="00913E7D">
        <w:t xml:space="preserve">. These help topics </w:t>
      </w:r>
      <w:r w:rsidR="00844A69">
        <w:t xml:space="preserve">are </w:t>
      </w:r>
      <w:r w:rsidR="00B71C7E">
        <w:t>noted</w:t>
      </w:r>
      <w:r w:rsidR="00031076">
        <w:t>,</w:t>
      </w:r>
      <w:r w:rsidR="00B71C7E">
        <w:t xml:space="preserve"> where applicable</w:t>
      </w:r>
      <w:r w:rsidR="00031076">
        <w:t>,</w:t>
      </w:r>
      <w:r w:rsidR="00B71C7E">
        <w:t xml:space="preserve"> and the links to the specific topics are </w:t>
      </w:r>
      <w:r w:rsidR="003B53AD">
        <w:t xml:space="preserve">in alphabetical order in </w:t>
      </w:r>
      <w:hyperlink w:anchor="AppendixB" w:history="1">
        <w:r w:rsidR="003B53AD" w:rsidRPr="00A7119F">
          <w:rPr>
            <w:rStyle w:val="REF"/>
          </w:rPr>
          <w:t>Appendix B</w:t>
        </w:r>
      </w:hyperlink>
      <w:r w:rsidR="003B53AD">
        <w:t>.</w:t>
      </w:r>
    </w:p>
    <w:p w14:paraId="20ACC48F" w14:textId="7DF5B105" w:rsidR="00990FC9" w:rsidRDefault="00990FC9" w:rsidP="00990FC9"/>
    <w:p w14:paraId="55950107" w14:textId="77777777" w:rsidR="001E1D13" w:rsidRPr="00990FC9" w:rsidRDefault="001E1D13" w:rsidP="00990FC9">
      <w:pPr>
        <w:sectPr w:rsidR="001E1D13" w:rsidRPr="00990FC9" w:rsidSect="000160F9">
          <w:footerReference w:type="default" r:id="rId14"/>
          <w:pgSz w:w="12240" w:h="15840" w:code="1"/>
          <w:pgMar w:top="1440" w:right="1440" w:bottom="1440" w:left="1440" w:header="720" w:footer="720" w:gutter="0"/>
          <w:paperSrc w:first="83" w:other="83"/>
          <w:cols w:space="720"/>
          <w:noEndnote/>
        </w:sectPr>
      </w:pPr>
    </w:p>
    <w:p w14:paraId="3A53C30E" w14:textId="4CF052DE" w:rsidR="0090432F" w:rsidRDefault="003446D7" w:rsidP="0082546E">
      <w:pPr>
        <w:pStyle w:val="Heading1"/>
      </w:pPr>
      <w:bookmarkStart w:id="23" w:name="_Toc173332472"/>
      <w:r>
        <w:lastRenderedPageBreak/>
        <w:t>About ArcGIS</w:t>
      </w:r>
      <w:bookmarkEnd w:id="23"/>
    </w:p>
    <w:bookmarkEnd w:id="22"/>
    <w:p w14:paraId="5C7AA984" w14:textId="6BA4EA8D" w:rsidR="005063E2" w:rsidRDefault="005063E2" w:rsidP="00D15AE1">
      <w:r>
        <w:t xml:space="preserve">This section </w:t>
      </w:r>
      <w:r w:rsidR="00D50E6B">
        <w:t xml:space="preserve">describes ArcGIS Enterprise </w:t>
      </w:r>
      <w:r w:rsidR="004760C5">
        <w:t xml:space="preserve">software and </w:t>
      </w:r>
      <w:r w:rsidR="00CB5AD1">
        <w:t>installation requirements</w:t>
      </w:r>
      <w:r w:rsidR="00385E65">
        <w:t>.</w:t>
      </w:r>
    </w:p>
    <w:p w14:paraId="2334707D" w14:textId="1F267337" w:rsidR="00FC11A0" w:rsidRDefault="00D15AE1" w:rsidP="00D15AE1">
      <w:r>
        <w:rPr>
          <w:b/>
          <w:bCs/>
        </w:rPr>
        <w:t>ArcGIS Enterprise</w:t>
      </w:r>
      <w:r>
        <w:t xml:space="preserve"> is the foundational software system for geographic information system (GIS), powering mapping and visualization, analytics, and data management. It is the backbone for running the Esri suite of applications and custom applications. ArcGIS Enterprise is tightly integrated with ArcGIS Desktop and ArcGIS Pro for mapping and authoring, and seamlessly connects with ArcGIS Online to share content between systems.</w:t>
      </w:r>
    </w:p>
    <w:p w14:paraId="5AE4CB73" w14:textId="77777777" w:rsidR="00D15AE1" w:rsidRDefault="00D15AE1" w:rsidP="00D15AE1">
      <w:r>
        <w:rPr>
          <w:b/>
          <w:bCs/>
        </w:rPr>
        <w:t>ArcGIS Server</w:t>
      </w:r>
      <w:r>
        <w:t xml:space="preserve"> is a back-end server software component of ArcGIS Enterprise that makes geographic information available to others in your organization. This is accomplished through web services, which allow a powerful server computer to receive and process requests for information sent by other devices.</w:t>
      </w:r>
    </w:p>
    <w:p w14:paraId="165DDAD7" w14:textId="1A497560" w:rsidR="00D15AE1" w:rsidRDefault="00D15AE1" w:rsidP="00D15AE1">
      <w:r>
        <w:rPr>
          <w:b/>
          <w:bCs/>
        </w:rPr>
        <w:t>Portal for</w:t>
      </w:r>
      <w:r>
        <w:t xml:space="preserve"> </w:t>
      </w:r>
      <w:r>
        <w:rPr>
          <w:b/>
          <w:bCs/>
        </w:rPr>
        <w:t xml:space="preserve">ArcGIS </w:t>
      </w:r>
      <w:r>
        <w:t>is a component of ArcGIS Enterprise that allows you to share maps, scenes, apps, and other geographic information with other</w:t>
      </w:r>
      <w:r w:rsidR="00031076">
        <w:t>s</w:t>
      </w:r>
      <w:r>
        <w:t xml:space="preserve"> in your organization. The front-end portal is powered by the back-end infrastructure of Portal for ArcGIS. You can customize the portal to fit your organization's look and feel.</w:t>
      </w:r>
    </w:p>
    <w:p w14:paraId="29A11857" w14:textId="37BAA5E3" w:rsidR="00D15AE1" w:rsidRDefault="00D15AE1" w:rsidP="00D15AE1">
      <w:r>
        <w:rPr>
          <w:b/>
          <w:bCs/>
        </w:rPr>
        <w:t>ArcGIS Data Store</w:t>
      </w:r>
      <w:r>
        <w:t xml:space="preserve"> is an application that lets you configure data storage for the hosting server used with your ArcGIS Enterprise portal. If you are not a database expert, ArcGIS Data Store provides you with a convenient setup and configuration experience that creates the following different types of data stores: relational, tile cache</w:t>
      </w:r>
      <w:r w:rsidR="004854B4">
        <w:t>,</w:t>
      </w:r>
      <w:r>
        <w:t xml:space="preserve"> and spatiotemporal big data.</w:t>
      </w:r>
    </w:p>
    <w:p w14:paraId="242F77DB" w14:textId="1F7E2404" w:rsidR="00D15AE1" w:rsidRDefault="00D15AE1" w:rsidP="00D15AE1">
      <w:r>
        <w:rPr>
          <w:b/>
          <w:bCs/>
        </w:rPr>
        <w:t>ArcGIS Web Adaptor</w:t>
      </w:r>
      <w:r>
        <w:t xml:space="preserve"> is an application that runs in your existing website and forwards requests to your ArcGIS Server machines. It polls your site at a regular interval to learn which machines have been added or removed. It then forwards traffic to the currently participating machines</w:t>
      </w:r>
      <w:r w:rsidR="00DD02B3" w:rsidRPr="00DD02B3">
        <w:t xml:space="preserve"> </w:t>
      </w:r>
      <w:r w:rsidR="00DD02B3">
        <w:t>only</w:t>
      </w:r>
      <w:r>
        <w:t xml:space="preserve">. The Web Adaptor forwards requests to the machine hosting Portal for ArcGIS. It is compatible with </w:t>
      </w:r>
      <w:r w:rsidR="001A5E0C" w:rsidRPr="001A5E0C">
        <w:t xml:space="preserve">Internet Information Services (IIS) </w:t>
      </w:r>
      <w:r>
        <w:t>and Java EE servers</w:t>
      </w:r>
      <w:r w:rsidR="00DD02B3">
        <w:t>,</w:t>
      </w:r>
      <w:r>
        <w:t xml:space="preserve"> such as WebSphere and WebLogic.</w:t>
      </w:r>
      <w:r w:rsidR="00DD02B3">
        <w:t xml:space="preserve"> </w:t>
      </w:r>
    </w:p>
    <w:p w14:paraId="32CEDC6D" w14:textId="5AD39D9D" w:rsidR="00782B94" w:rsidRDefault="00782B94" w:rsidP="00D15AE1">
      <w:r w:rsidRPr="007E3D34">
        <w:rPr>
          <w:b/>
          <w:bCs/>
        </w:rPr>
        <w:t>Scene Viewer</w:t>
      </w:r>
      <w:r w:rsidRPr="00782B94">
        <w:t xml:space="preserve"> </w:t>
      </w:r>
      <w:r>
        <w:t xml:space="preserve">is an </w:t>
      </w:r>
      <w:r w:rsidRPr="00782B94">
        <w:t xml:space="preserve">application used for viewing 3D geospatial content. Scene Viewer works with desktop web browsers that support WebGL, </w:t>
      </w:r>
      <w:r w:rsidR="007A0DE3" w:rsidRPr="00782B94">
        <w:t>a technology</w:t>
      </w:r>
      <w:r w:rsidRPr="00782B94">
        <w:t xml:space="preserve"> standard for rendering 3D graphics.</w:t>
      </w:r>
    </w:p>
    <w:p w14:paraId="11E4DD18" w14:textId="43AD44C9" w:rsidR="00360B9E" w:rsidRDefault="00360B9E">
      <w:pPr>
        <w:rPr>
          <w:noProof/>
        </w:rPr>
      </w:pPr>
      <w:r>
        <w:rPr>
          <w:noProof/>
        </w:rPr>
        <w:br w:type="page"/>
      </w:r>
    </w:p>
    <w:p w14:paraId="0F7AACAB" w14:textId="46A7CC0E" w:rsidR="005711EF" w:rsidRDefault="005711EF" w:rsidP="005711EF">
      <w:pPr>
        <w:pStyle w:val="Heading2"/>
      </w:pPr>
      <w:bookmarkStart w:id="24" w:name="_Toc173332473"/>
      <w:bookmarkStart w:id="25" w:name="_Toc31204651"/>
      <w:r>
        <w:lastRenderedPageBreak/>
        <w:t>ArcGIS Server Installations</w:t>
      </w:r>
      <w:bookmarkEnd w:id="24"/>
    </w:p>
    <w:p w14:paraId="703EE0D4" w14:textId="77777777" w:rsidR="005711EF" w:rsidRPr="001D3D88" w:rsidRDefault="005711EF" w:rsidP="005711EF">
      <w:pPr>
        <w:pStyle w:val="NoSpacing"/>
        <w:spacing w:before="240" w:after="240"/>
      </w:pPr>
      <w:r>
        <w:t xml:space="preserve">This section explains the ArcGIS servers: Image Server, </w:t>
      </w:r>
      <w:proofErr w:type="spellStart"/>
      <w:r>
        <w:t>GeoEvent</w:t>
      </w:r>
      <w:proofErr w:type="spellEnd"/>
      <w:r>
        <w:t xml:space="preserve"> Server, and Spatiotemporal Data Store</w:t>
      </w:r>
      <w:r w:rsidRPr="001D3D88">
        <w:t>.</w:t>
      </w:r>
    </w:p>
    <w:p w14:paraId="37442003" w14:textId="77777777" w:rsidR="005711EF" w:rsidRDefault="005711EF" w:rsidP="005711EF">
      <w:pPr>
        <w:pStyle w:val="Heading3"/>
      </w:pPr>
      <w:bookmarkStart w:id="26" w:name="_Toc173332474"/>
      <w:r>
        <w:t>ArcGIS Image Server</w:t>
      </w:r>
      <w:bookmarkEnd w:id="26"/>
    </w:p>
    <w:p w14:paraId="4B8CE00A" w14:textId="2BEF66D8" w:rsidR="005711EF" w:rsidRDefault="005711EF" w:rsidP="005711EF">
      <w:r w:rsidRPr="00B80EF7">
        <w:t>ArcGIS Image Server is part</w:t>
      </w:r>
      <w:r>
        <w:t xml:space="preserve"> of the ArcGIS Enterprise and provides a distributed computing and storage system that powers the analytical processing and serving of large collections of imagery, elevation data, and other remotely sensed date. Image Server provides four key capabilities for working with large volumes of imagery and </w:t>
      </w:r>
      <w:proofErr w:type="spellStart"/>
      <w:r>
        <w:t>rasters</w:t>
      </w:r>
      <w:proofErr w:type="spellEnd"/>
      <w:r>
        <w:t>: dynamic image services, raster analytics, ortho mapping, and imagery hosting.</w:t>
      </w:r>
    </w:p>
    <w:p w14:paraId="767BCE60" w14:textId="77777777" w:rsidR="005711EF" w:rsidRPr="006521D4" w:rsidRDefault="005711EF" w:rsidP="005711EF">
      <w:pPr>
        <w:pStyle w:val="Heading3"/>
      </w:pPr>
      <w:bookmarkStart w:id="27" w:name="_Toc173332475"/>
      <w:r w:rsidRPr="006521D4">
        <w:t xml:space="preserve">ArcGIS </w:t>
      </w:r>
      <w:proofErr w:type="spellStart"/>
      <w:r w:rsidRPr="006521D4">
        <w:t>GeoEvent</w:t>
      </w:r>
      <w:proofErr w:type="spellEnd"/>
      <w:r w:rsidRPr="006521D4">
        <w:t xml:space="preserve"> Server</w:t>
      </w:r>
      <w:bookmarkEnd w:id="27"/>
    </w:p>
    <w:p w14:paraId="06A9248D" w14:textId="77777777" w:rsidR="005711EF" w:rsidRDefault="005711EF" w:rsidP="005711EF">
      <w:pPr>
        <w:rPr>
          <w:rStyle w:val="Strong"/>
          <w:b w:val="0"/>
          <w:bCs w:val="0"/>
        </w:rPr>
      </w:pPr>
      <w:r>
        <w:rPr>
          <w:rStyle w:val="Strong"/>
          <w:b w:val="0"/>
          <w:bCs w:val="0"/>
        </w:rPr>
        <w:t xml:space="preserve">The </w:t>
      </w:r>
      <w:r w:rsidRPr="00B53201">
        <w:rPr>
          <w:rStyle w:val="Strong"/>
          <w:b w:val="0"/>
          <w:bCs w:val="0"/>
        </w:rPr>
        <w:t xml:space="preserve">ArcGIS </w:t>
      </w:r>
      <w:proofErr w:type="spellStart"/>
      <w:r w:rsidRPr="00B53201">
        <w:rPr>
          <w:rStyle w:val="Strong"/>
          <w:b w:val="0"/>
          <w:bCs w:val="0"/>
        </w:rPr>
        <w:t>GeoEvent</w:t>
      </w:r>
      <w:proofErr w:type="spellEnd"/>
      <w:r w:rsidRPr="00B53201">
        <w:rPr>
          <w:rStyle w:val="Strong"/>
          <w:b w:val="0"/>
          <w:bCs w:val="0"/>
        </w:rPr>
        <w:t xml:space="preserve"> Server enables real-time event-based data streams to be integrated as data sources in your enterprise GIS. Event data can be filtered, processed, and sent to multiple destinations, allowing you to connect with virtually any type of streaming data and automatically alert personnel when specified conditions occur, all in real-time.</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5711EF" w14:paraId="0E278B54" w14:textId="77777777" w:rsidTr="0000432A">
        <w:trPr>
          <w:cantSplit/>
        </w:trPr>
        <w:tc>
          <w:tcPr>
            <w:tcW w:w="519" w:type="pct"/>
            <w:tcBorders>
              <w:top w:val="single" w:sz="18" w:space="0" w:color="auto"/>
              <w:left w:val="single" w:sz="18" w:space="0" w:color="auto"/>
              <w:bottom w:val="single" w:sz="18" w:space="0" w:color="auto"/>
              <w:right w:val="nil"/>
            </w:tcBorders>
            <w:vAlign w:val="center"/>
            <w:hideMark/>
          </w:tcPr>
          <w:p w14:paraId="21EBE973" w14:textId="77777777" w:rsidR="005711EF" w:rsidRDefault="005711EF" w:rsidP="0000432A">
            <w:pPr>
              <w:pStyle w:val="TableBody"/>
              <w:jc w:val="center"/>
              <w:rPr>
                <w:b/>
                <w:bCs/>
                <w:sz w:val="22"/>
                <w:szCs w:val="22"/>
              </w:rPr>
            </w:pPr>
            <w:r>
              <w:rPr>
                <w:b/>
                <w:bCs/>
                <w:color w:val="0000FF"/>
                <w:sz w:val="36"/>
                <w:szCs w:val="36"/>
              </w:rPr>
              <w:sym w:font="Webdings" w:char="F069"/>
            </w:r>
          </w:p>
        </w:tc>
        <w:tc>
          <w:tcPr>
            <w:tcW w:w="4481" w:type="pct"/>
            <w:tcBorders>
              <w:top w:val="single" w:sz="18" w:space="0" w:color="auto"/>
              <w:left w:val="nil"/>
              <w:bottom w:val="single" w:sz="18" w:space="0" w:color="auto"/>
              <w:right w:val="single" w:sz="18" w:space="0" w:color="auto"/>
            </w:tcBorders>
            <w:vAlign w:val="center"/>
            <w:hideMark/>
          </w:tcPr>
          <w:p w14:paraId="7267AB67" w14:textId="77777777" w:rsidR="005711EF" w:rsidRDefault="005711EF" w:rsidP="0000432A">
            <w:pPr>
              <w:pStyle w:val="TableBody"/>
            </w:pPr>
            <w:r>
              <w:rPr>
                <w:b/>
                <w:bCs/>
              </w:rPr>
              <w:t>Note:</w:t>
            </w:r>
            <w:r>
              <w:t xml:space="preserve"> </w:t>
            </w:r>
            <w:proofErr w:type="spellStart"/>
            <w:r w:rsidRPr="004B02D3">
              <w:t>GeoEvent</w:t>
            </w:r>
            <w:proofErr w:type="spellEnd"/>
            <w:r w:rsidRPr="004B02D3">
              <w:t xml:space="preserve"> may or may not need a direct Internet connection depending on source of data. If data is “pull” only</w:t>
            </w:r>
            <w:r>
              <w:t xml:space="preserve">, it is </w:t>
            </w:r>
            <w:r w:rsidRPr="004B02D3">
              <w:t>basic port 443 traffic. If “push</w:t>
            </w:r>
            <w:r>
              <w:t>,</w:t>
            </w:r>
            <w:r w:rsidRPr="004B02D3">
              <w:t xml:space="preserve">” the data will </w:t>
            </w:r>
            <w:r>
              <w:t>g</w:t>
            </w:r>
            <w:r w:rsidRPr="004B02D3">
              <w:t>o thr</w:t>
            </w:r>
            <w:r>
              <w:t>ough</w:t>
            </w:r>
            <w:r w:rsidRPr="004B02D3">
              <w:t xml:space="preserve"> port 6143.</w:t>
            </w:r>
          </w:p>
        </w:tc>
      </w:tr>
    </w:tbl>
    <w:p w14:paraId="1E18C134" w14:textId="77777777" w:rsidR="005711EF" w:rsidRDefault="005711EF" w:rsidP="005711EF">
      <w:pPr>
        <w:pStyle w:val="Heading3"/>
      </w:pPr>
      <w:bookmarkStart w:id="28" w:name="_Toc36544967"/>
      <w:bookmarkStart w:id="29" w:name="_Toc36545330"/>
      <w:bookmarkStart w:id="30" w:name="_Toc36547360"/>
      <w:bookmarkStart w:id="31" w:name="_Toc36544968"/>
      <w:bookmarkStart w:id="32" w:name="_Toc36545331"/>
      <w:bookmarkStart w:id="33" w:name="_Toc36547361"/>
      <w:bookmarkStart w:id="34" w:name="_Toc36544980"/>
      <w:bookmarkStart w:id="35" w:name="_Toc36545343"/>
      <w:bookmarkStart w:id="36" w:name="_Toc36547373"/>
      <w:bookmarkStart w:id="37" w:name="_Toc36544983"/>
      <w:bookmarkStart w:id="38" w:name="_Toc36545346"/>
      <w:bookmarkStart w:id="39" w:name="_Toc36547376"/>
      <w:bookmarkStart w:id="40" w:name="_Toc36544987"/>
      <w:bookmarkStart w:id="41" w:name="_Toc36545350"/>
      <w:bookmarkStart w:id="42" w:name="_Toc36547380"/>
      <w:bookmarkStart w:id="43" w:name="_Toc36544994"/>
      <w:bookmarkStart w:id="44" w:name="_Toc36545357"/>
      <w:bookmarkStart w:id="45" w:name="_Toc36547387"/>
      <w:bookmarkStart w:id="46" w:name="_Toc36545012"/>
      <w:bookmarkStart w:id="47" w:name="_Toc36545375"/>
      <w:bookmarkStart w:id="48" w:name="_Toc36547405"/>
      <w:bookmarkStart w:id="49" w:name="_Toc36545013"/>
      <w:bookmarkStart w:id="50" w:name="_Toc36545376"/>
      <w:bookmarkStart w:id="51" w:name="_Toc36547406"/>
      <w:bookmarkStart w:id="52" w:name="_Toc36545018"/>
      <w:bookmarkStart w:id="53" w:name="_Toc36545381"/>
      <w:bookmarkStart w:id="54" w:name="_Toc36547411"/>
      <w:bookmarkStart w:id="55" w:name="_Toc173332476"/>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Spatiotemporal Data Store for Big Data Store</w:t>
      </w:r>
      <w:bookmarkEnd w:id="55"/>
    </w:p>
    <w:p w14:paraId="36B89765" w14:textId="77777777" w:rsidR="005711EF" w:rsidRDefault="005711EF" w:rsidP="005711EF">
      <w:r>
        <w:t xml:space="preserve">Data Store for </w:t>
      </w:r>
      <w:r w:rsidRPr="00DF371A">
        <w:t>Spatiotemporal</w:t>
      </w:r>
      <w:r>
        <w:t xml:space="preserve"> is a </w:t>
      </w:r>
      <w:r w:rsidRPr="00DF371A">
        <w:t>Big Data Store (BDS)</w:t>
      </w:r>
      <w:r w:rsidRPr="213FF5E9">
        <w:rPr>
          <w:b/>
          <w:bCs/>
        </w:rPr>
        <w:t xml:space="preserve"> </w:t>
      </w:r>
      <w:r>
        <w:t xml:space="preserve">consisting of ArcGIS Data Store with a different database selected. ArcGIS Server core uses a relational database, while BDS uses a spatiotemporal database when connecting to </w:t>
      </w:r>
      <w:proofErr w:type="spellStart"/>
      <w:r>
        <w:t>GeoEvent</w:t>
      </w:r>
      <w:proofErr w:type="spellEnd"/>
      <w:r>
        <w:t xml:space="preserve"> or </w:t>
      </w:r>
      <w:proofErr w:type="spellStart"/>
      <w:r>
        <w:t>GeoAnalytics</w:t>
      </w:r>
      <w:proofErr w:type="spellEnd"/>
      <w:r>
        <w:t xml:space="preserve"> Server tools. BDS enables archival of high-volume observation data and sustains high velocity write throughput up to 200 events per second with one server.</w:t>
      </w:r>
    </w:p>
    <w:p w14:paraId="77869EDC" w14:textId="77777777" w:rsidR="00360B9E" w:rsidRDefault="00360B9E">
      <w:pPr>
        <w:rPr>
          <w:rFonts w:asciiTheme="majorHAnsi" w:eastAsiaTheme="majorEastAsia" w:hAnsiTheme="majorHAnsi" w:cstheme="majorBidi"/>
          <w:sz w:val="32"/>
          <w:szCs w:val="32"/>
        </w:rPr>
      </w:pPr>
      <w:bookmarkStart w:id="56" w:name="_Toc31204658"/>
      <w:bookmarkStart w:id="57" w:name="_Toc173332481"/>
      <w:bookmarkEnd w:id="25"/>
      <w:r>
        <w:br w:type="page"/>
      </w:r>
    </w:p>
    <w:p w14:paraId="6D09AC8D" w14:textId="147C16E2" w:rsidR="00D15AE1" w:rsidRDefault="00D15AE1" w:rsidP="00D15AE1">
      <w:pPr>
        <w:pStyle w:val="Heading2"/>
        <w:tabs>
          <w:tab w:val="num" w:pos="7200"/>
        </w:tabs>
      </w:pPr>
      <w:r>
        <w:lastRenderedPageBreak/>
        <w:t>ArcGIS Web Adaptor</w:t>
      </w:r>
      <w:bookmarkEnd w:id="56"/>
      <w:bookmarkEnd w:id="57"/>
    </w:p>
    <w:p w14:paraId="272D8440" w14:textId="30F583D5" w:rsidR="00D15AE1" w:rsidRDefault="00FD1EC4" w:rsidP="00D15AE1">
      <w:r>
        <w:t>ArcGIS Web Adaptor is a required component of Portal for ArcGIS, which allows you to integrate your portal with your existing web server and your organization's security mechanisms</w:t>
      </w:r>
      <w:r w:rsidR="00D15AE1">
        <w:t xml:space="preserve">. </w:t>
      </w:r>
    </w:p>
    <w:p w14:paraId="18375BCD" w14:textId="59CCEA73" w:rsidR="00D15AE1" w:rsidRDefault="00D15AE1" w:rsidP="00D15AE1">
      <w:r>
        <w:t xml:space="preserve">You can only use the </w:t>
      </w:r>
      <w:r w:rsidRPr="00492BE1">
        <w:t xml:space="preserve">Web Adaptor with port 80 or 443. Using different ports is not supported. </w:t>
      </w:r>
      <w:r w:rsidR="00492BE1" w:rsidRPr="00492BE1">
        <w:t xml:space="preserve">Refer to online documentation on </w:t>
      </w:r>
      <w:r w:rsidR="000834A0" w:rsidRPr="00492BE1">
        <w:t xml:space="preserve">ArcGIS </w:t>
      </w:r>
      <w:r w:rsidR="003D1ACD" w:rsidRPr="00492BE1">
        <w:t>We</w:t>
      </w:r>
      <w:r w:rsidR="002A4918" w:rsidRPr="00492BE1">
        <w:t>b</w:t>
      </w:r>
      <w:r w:rsidR="003D1ACD" w:rsidRPr="00492BE1">
        <w:t xml:space="preserve"> Adaptor</w:t>
      </w:r>
      <w:r w:rsidR="000834A0" w:rsidRPr="00492BE1">
        <w:t xml:space="preserve"> for details</w:t>
      </w:r>
      <w:r w:rsidR="00360B9E">
        <w:t>.</w:t>
      </w:r>
      <w:r w:rsidR="000834A0" w:rsidRPr="00492BE1">
        <w:t xml:space="preserve"> </w:t>
      </w:r>
    </w:p>
    <w:p w14:paraId="1EC98511" w14:textId="5680EB4B" w:rsidR="00D15AE1" w:rsidRDefault="00D15AE1" w:rsidP="00D15AE1">
      <w:pPr>
        <w:pStyle w:val="Heading3"/>
      </w:pPr>
      <w:bookmarkStart w:id="58" w:name="_Toc31204659"/>
      <w:bookmarkStart w:id="59" w:name="_Toc173332482"/>
      <w:r>
        <w:t xml:space="preserve">Supported </w:t>
      </w:r>
      <w:r w:rsidR="003C7CD0">
        <w:t xml:space="preserve">Web </w:t>
      </w:r>
      <w:bookmarkEnd w:id="58"/>
      <w:r w:rsidR="003C7CD0">
        <w:t>Browsers</w:t>
      </w:r>
      <w:bookmarkEnd w:id="59"/>
    </w:p>
    <w:p w14:paraId="34029C7E" w14:textId="0EFF0DF3" w:rsidR="00D15AE1" w:rsidRDefault="00D15AE1" w:rsidP="00D15AE1">
      <w:r>
        <w:t>For the best performance in the portal website, use the latest versions of the browsers listed below. The website leverages the local storage capabilities (</w:t>
      </w:r>
      <w:r w:rsidR="00360B9E">
        <w:t>like</w:t>
      </w:r>
      <w:r>
        <w:t xml:space="preserve"> cookies) of the browser. If this storage is disabled, the site will not function properly. To learn how to enable local storage, consult the browser's documentation.</w:t>
      </w:r>
    </w:p>
    <w:p w14:paraId="4FB1C5B8" w14:textId="77777777" w:rsidR="00D15AE1" w:rsidRDefault="00D15AE1" w:rsidP="007E3D34">
      <w:pPr>
        <w:pStyle w:val="Bullet"/>
      </w:pPr>
      <w:r>
        <w:t>Google Chrome</w:t>
      </w:r>
    </w:p>
    <w:p w14:paraId="71FB06E5" w14:textId="77777777" w:rsidR="00D15AE1" w:rsidRDefault="00D15AE1" w:rsidP="007E3D34">
      <w:pPr>
        <w:pStyle w:val="Bullet"/>
      </w:pPr>
      <w:r>
        <w:t>Microsoft Edge</w:t>
      </w:r>
    </w:p>
    <w:p w14:paraId="4D95CEE7" w14:textId="77777777" w:rsidR="00D15AE1" w:rsidRDefault="00D15AE1" w:rsidP="007E3D34">
      <w:pPr>
        <w:pStyle w:val="Bullet"/>
      </w:pPr>
      <w:r>
        <w:t>Mozilla Firefox</w:t>
      </w:r>
    </w:p>
    <w:p w14:paraId="2572DD94" w14:textId="484F368B" w:rsidR="000C7C48" w:rsidRDefault="00782B94" w:rsidP="000C7C48">
      <w:r>
        <w:t xml:space="preserve">Scene Viewer has its own browser and hardware requirements. Some of the common Portal for ArcGIS clients have different requirements. </w:t>
      </w:r>
      <w:r w:rsidR="00BC1A77">
        <w:t xml:space="preserve">Consult </w:t>
      </w:r>
      <w:r>
        <w:t xml:space="preserve">specific client </w:t>
      </w:r>
      <w:r w:rsidRPr="007E3D34">
        <w:t>documentation</w:t>
      </w:r>
      <w:r>
        <w:t xml:space="preserve"> for details</w:t>
      </w:r>
      <w:r w:rsidR="0096075F">
        <w:t>.</w:t>
      </w:r>
      <w:r w:rsidR="003E5526">
        <w:t xml:space="preserve"> </w:t>
      </w:r>
      <w:r w:rsidR="000C7C48" w:rsidRPr="000C7C48">
        <w:t xml:space="preserve"> </w:t>
      </w:r>
      <w:r w:rsidR="000C7C48" w:rsidRPr="00492BE1">
        <w:t xml:space="preserve">Refer to online documentation on </w:t>
      </w:r>
      <w:r w:rsidR="000C7C48">
        <w:t xml:space="preserve">common clients </w:t>
      </w:r>
      <w:r w:rsidR="000C7C48" w:rsidRPr="00492BE1">
        <w:t xml:space="preserve">for </w:t>
      </w:r>
      <w:r w:rsidR="000C7C48">
        <w:t>more information</w:t>
      </w:r>
      <w:r w:rsidR="00360B9E">
        <w:t>.</w:t>
      </w:r>
    </w:p>
    <w:p w14:paraId="5F3E5635" w14:textId="6329A933" w:rsidR="00D15AE1" w:rsidRDefault="00D15AE1" w:rsidP="00D15AE1">
      <w:pPr>
        <w:pStyle w:val="Heading3"/>
      </w:pPr>
      <w:bookmarkStart w:id="60" w:name="_Toc31204660"/>
      <w:bookmarkStart w:id="61" w:name="_Toc173332483"/>
      <w:r>
        <w:t xml:space="preserve">Supported </w:t>
      </w:r>
      <w:r w:rsidR="003C7CD0">
        <w:t xml:space="preserve">Virtualization </w:t>
      </w:r>
      <w:bookmarkEnd w:id="60"/>
      <w:r w:rsidR="003C7CD0">
        <w:t>Environments</w:t>
      </w:r>
      <w:bookmarkEnd w:id="61"/>
    </w:p>
    <w:p w14:paraId="06343D1A" w14:textId="0841D7E9" w:rsidR="00E72B49" w:rsidRDefault="00D15AE1" w:rsidP="00D15AE1">
      <w:r>
        <w:t xml:space="preserve">All ArcGIS Enterprise </w:t>
      </w:r>
      <w:r w:rsidR="00782B94">
        <w:t xml:space="preserve">components </w:t>
      </w:r>
      <w:r>
        <w:t>are fully supported on virtual environments</w:t>
      </w:r>
      <w:r w:rsidR="00782B94">
        <w:t>,</w:t>
      </w:r>
      <w:r>
        <w:t xml:space="preserve"> </w:t>
      </w:r>
      <w:r w:rsidR="00782B94">
        <w:t xml:space="preserve">provided </w:t>
      </w:r>
      <w:r>
        <w:t>they run on supported operating systems.</w:t>
      </w:r>
    </w:p>
    <w:p w14:paraId="6D19D0C1" w14:textId="66FD6DF0" w:rsidR="006A7CA6" w:rsidRDefault="006A7CA6">
      <w:pPr>
        <w:spacing w:after="0"/>
      </w:pPr>
      <w:r>
        <w:br w:type="page"/>
      </w:r>
    </w:p>
    <w:p w14:paraId="02BC0687" w14:textId="0F0E067E" w:rsidR="00D15AE1" w:rsidRDefault="00D15AE1" w:rsidP="00930515">
      <w:pPr>
        <w:pStyle w:val="Heading1"/>
      </w:pPr>
      <w:bookmarkStart w:id="62" w:name="_Toc31204661"/>
      <w:bookmarkStart w:id="63" w:name="_Toc173332484"/>
      <w:r>
        <w:lastRenderedPageBreak/>
        <w:t>Pre-Installation Parameters</w:t>
      </w:r>
      <w:bookmarkEnd w:id="62"/>
      <w:bookmarkEnd w:id="63"/>
    </w:p>
    <w:p w14:paraId="2BA8C732" w14:textId="0808442B" w:rsidR="00EB3AEB" w:rsidRDefault="006B32FB" w:rsidP="00EB3AEB">
      <w:r w:rsidRPr="006B32FB">
        <w:rPr>
          <w:rStyle w:val="REF"/>
        </w:rPr>
        <w:fldChar w:fldCharType="begin"/>
      </w:r>
      <w:r w:rsidRPr="006B32FB">
        <w:rPr>
          <w:rStyle w:val="REF"/>
        </w:rPr>
        <w:instrText xml:space="preserve"> REF _Ref34395304 \h </w:instrText>
      </w:r>
      <w:r>
        <w:rPr>
          <w:rStyle w:val="REF"/>
        </w:rPr>
        <w:instrText xml:space="preserve"> \* MERGEFORMAT </w:instrText>
      </w:r>
      <w:r w:rsidRPr="006B32FB">
        <w:rPr>
          <w:rStyle w:val="REF"/>
        </w:rPr>
      </w:r>
      <w:r w:rsidRPr="006B32FB">
        <w:rPr>
          <w:rStyle w:val="REF"/>
        </w:rPr>
        <w:fldChar w:fldCharType="separate"/>
      </w:r>
      <w:r w:rsidR="00646EF6" w:rsidRPr="00646EF6">
        <w:rPr>
          <w:rStyle w:val="REF"/>
        </w:rPr>
        <w:t>Table 4</w:t>
      </w:r>
      <w:r w:rsidR="00646EF6" w:rsidRPr="00646EF6">
        <w:rPr>
          <w:rStyle w:val="REF"/>
        </w:rPr>
        <w:noBreakHyphen/>
        <w:t>1</w:t>
      </w:r>
      <w:r w:rsidRPr="006B32FB">
        <w:rPr>
          <w:rStyle w:val="REF"/>
        </w:rPr>
        <w:fldChar w:fldCharType="end"/>
      </w:r>
      <w:r w:rsidR="00B10EC9">
        <w:t xml:space="preserve"> provides </w:t>
      </w:r>
      <w:r w:rsidR="00DB2533">
        <w:t xml:space="preserve">the information required for installation. </w:t>
      </w:r>
    </w:p>
    <w:p w14:paraId="04EE80C4" w14:textId="0DA077ED" w:rsidR="00EB3AEB" w:rsidRDefault="00EB3AEB" w:rsidP="00EB3AEB">
      <w:pPr>
        <w:pStyle w:val="Caption"/>
        <w:keepNext/>
      </w:pPr>
      <w:bookmarkStart w:id="64" w:name="_Ref34395304"/>
      <w:bookmarkStart w:id="65" w:name="_Toc36651945"/>
      <w:r>
        <w:t xml:space="preserve">Table </w:t>
      </w:r>
      <w:r w:rsidR="009B7E65">
        <w:rPr>
          <w:noProof/>
        </w:rPr>
        <w:fldChar w:fldCharType="begin"/>
      </w:r>
      <w:r w:rsidR="009B7E65">
        <w:rPr>
          <w:noProof/>
        </w:rPr>
        <w:instrText xml:space="preserve"> STYLEREF 1 \s </w:instrText>
      </w:r>
      <w:r w:rsidR="009B7E65">
        <w:rPr>
          <w:noProof/>
        </w:rPr>
        <w:fldChar w:fldCharType="separate"/>
      </w:r>
      <w:r w:rsidR="00646EF6">
        <w:rPr>
          <w:noProof/>
        </w:rPr>
        <w:t>4</w:t>
      </w:r>
      <w:r w:rsidR="009B7E65">
        <w:rPr>
          <w:noProof/>
        </w:rPr>
        <w:fldChar w:fldCharType="end"/>
      </w:r>
      <w:r w:rsidR="00BF2C4F">
        <w:noBreakHyphen/>
      </w:r>
      <w:r w:rsidR="009B7E65">
        <w:rPr>
          <w:noProof/>
        </w:rPr>
        <w:fldChar w:fldCharType="begin"/>
      </w:r>
      <w:r w:rsidR="009B7E65">
        <w:rPr>
          <w:noProof/>
        </w:rPr>
        <w:instrText xml:space="preserve"> SEQ Table \* ARABIC \s 1 </w:instrText>
      </w:r>
      <w:r w:rsidR="009B7E65">
        <w:rPr>
          <w:noProof/>
        </w:rPr>
        <w:fldChar w:fldCharType="separate"/>
      </w:r>
      <w:r w:rsidR="00646EF6">
        <w:rPr>
          <w:noProof/>
        </w:rPr>
        <w:t>1</w:t>
      </w:r>
      <w:r w:rsidR="009B7E65">
        <w:rPr>
          <w:noProof/>
        </w:rPr>
        <w:fldChar w:fldCharType="end"/>
      </w:r>
      <w:bookmarkEnd w:id="64"/>
      <w:r>
        <w:t>: Required Information for Installation</w:t>
      </w:r>
      <w:bookmarkEnd w:id="65"/>
    </w:p>
    <w:tbl>
      <w:tblPr>
        <w:tblStyle w:val="TableGrid"/>
        <w:tblW w:w="9360" w:type="dxa"/>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880"/>
        <w:gridCol w:w="4320"/>
        <w:gridCol w:w="2160"/>
      </w:tblGrid>
      <w:tr w:rsidR="00857EB1" w14:paraId="5CC7E6EB" w14:textId="77777777" w:rsidTr="00857EB1">
        <w:trPr>
          <w:cantSplit/>
          <w:tblHeader/>
        </w:trPr>
        <w:tc>
          <w:tcPr>
            <w:tcW w:w="2880" w:type="dxa"/>
            <w:tcBorders>
              <w:top w:val="double" w:sz="4" w:space="0" w:color="auto"/>
              <w:bottom w:val="single" w:sz="4" w:space="0" w:color="auto"/>
            </w:tcBorders>
            <w:shd w:val="clear" w:color="auto" w:fill="E6E6E6"/>
          </w:tcPr>
          <w:p w14:paraId="05C11403" w14:textId="1777F827" w:rsidR="00857EB1" w:rsidRDefault="00857EB1" w:rsidP="00857EB1">
            <w:pPr>
              <w:pStyle w:val="TableHeading"/>
            </w:pPr>
            <w:r w:rsidRPr="00112FC0">
              <w:t>Item</w:t>
            </w:r>
          </w:p>
        </w:tc>
        <w:tc>
          <w:tcPr>
            <w:tcW w:w="4320" w:type="dxa"/>
            <w:tcBorders>
              <w:top w:val="double" w:sz="4" w:space="0" w:color="auto"/>
              <w:bottom w:val="single" w:sz="4" w:space="0" w:color="auto"/>
            </w:tcBorders>
            <w:shd w:val="clear" w:color="auto" w:fill="E6E6E6"/>
          </w:tcPr>
          <w:p w14:paraId="58D294F6" w14:textId="7077BB52" w:rsidR="00857EB1" w:rsidRDefault="00857EB1" w:rsidP="00857EB1">
            <w:pPr>
              <w:pStyle w:val="TableHeading"/>
            </w:pPr>
            <w:r w:rsidRPr="00112FC0">
              <w:t>Description</w:t>
            </w:r>
          </w:p>
        </w:tc>
        <w:tc>
          <w:tcPr>
            <w:tcW w:w="2160" w:type="dxa"/>
            <w:tcBorders>
              <w:top w:val="double" w:sz="4" w:space="0" w:color="auto"/>
              <w:bottom w:val="single" w:sz="4" w:space="0" w:color="auto"/>
            </w:tcBorders>
            <w:shd w:val="clear" w:color="auto" w:fill="E6E6E6"/>
          </w:tcPr>
          <w:p w14:paraId="5B295C54" w14:textId="679A9006" w:rsidR="00857EB1" w:rsidRDefault="00857EB1" w:rsidP="00857EB1">
            <w:pPr>
              <w:pStyle w:val="TableHeading"/>
            </w:pPr>
            <w:r w:rsidRPr="00112FC0">
              <w:t>Value</w:t>
            </w:r>
          </w:p>
        </w:tc>
      </w:tr>
      <w:tr w:rsidR="00857EB1" w14:paraId="7E44CE1D" w14:textId="77777777" w:rsidTr="00857EB1">
        <w:trPr>
          <w:cantSplit/>
        </w:trPr>
        <w:tc>
          <w:tcPr>
            <w:tcW w:w="2880" w:type="dxa"/>
            <w:tcBorders>
              <w:top w:val="single" w:sz="4" w:space="0" w:color="auto"/>
              <w:bottom w:val="single" w:sz="4" w:space="0" w:color="auto"/>
            </w:tcBorders>
          </w:tcPr>
          <w:p w14:paraId="7BF2AE7E" w14:textId="580FF2E7" w:rsidR="00857EB1" w:rsidRPr="00857EB1" w:rsidRDefault="00857EB1" w:rsidP="00857EB1">
            <w:pPr>
              <w:pStyle w:val="TableBody"/>
              <w:keepNext/>
            </w:pPr>
            <w:r>
              <w:t>DNS Name</w:t>
            </w:r>
          </w:p>
        </w:tc>
        <w:tc>
          <w:tcPr>
            <w:tcW w:w="4320" w:type="dxa"/>
            <w:tcBorders>
              <w:top w:val="single" w:sz="4" w:space="0" w:color="auto"/>
              <w:bottom w:val="single" w:sz="4" w:space="0" w:color="auto"/>
            </w:tcBorders>
          </w:tcPr>
          <w:p w14:paraId="7FC59C74" w14:textId="667A1FC4" w:rsidR="00857EB1" w:rsidRPr="00857EB1" w:rsidRDefault="00857EB1" w:rsidP="00857EB1">
            <w:pPr>
              <w:pStyle w:val="TableBody"/>
              <w:keepNext/>
            </w:pPr>
            <w:r>
              <w:t>Friendly name</w:t>
            </w:r>
          </w:p>
        </w:tc>
        <w:tc>
          <w:tcPr>
            <w:tcW w:w="2160" w:type="dxa"/>
            <w:tcBorders>
              <w:top w:val="single" w:sz="4" w:space="0" w:color="auto"/>
              <w:bottom w:val="single" w:sz="4" w:space="0" w:color="auto"/>
            </w:tcBorders>
          </w:tcPr>
          <w:p w14:paraId="281D11E9" w14:textId="58D128F3" w:rsidR="00857EB1" w:rsidRPr="00857EB1" w:rsidRDefault="00360B9E" w:rsidP="00857EB1">
            <w:pPr>
              <w:pStyle w:val="TableBody"/>
              <w:keepNext/>
            </w:pPr>
            <w:r>
              <w:t>gistest123.com</w:t>
            </w:r>
          </w:p>
        </w:tc>
      </w:tr>
      <w:tr w:rsidR="00857EB1" w14:paraId="69E302D2" w14:textId="77777777" w:rsidTr="00857EB1">
        <w:trPr>
          <w:cantSplit/>
        </w:trPr>
        <w:tc>
          <w:tcPr>
            <w:tcW w:w="2880" w:type="dxa"/>
            <w:tcBorders>
              <w:top w:val="single" w:sz="4" w:space="0" w:color="auto"/>
              <w:bottom w:val="single" w:sz="4" w:space="0" w:color="auto"/>
            </w:tcBorders>
          </w:tcPr>
          <w:p w14:paraId="2CEB4E12" w14:textId="2EB8B28A" w:rsidR="00857EB1" w:rsidRPr="00857EB1" w:rsidRDefault="00DC6B8F" w:rsidP="00857EB1">
            <w:pPr>
              <w:pStyle w:val="TableBody"/>
              <w:keepNext/>
            </w:pPr>
            <w:r>
              <w:t>Host Name</w:t>
            </w:r>
            <w:r w:rsidR="00857EB1">
              <w:t>s</w:t>
            </w:r>
          </w:p>
        </w:tc>
        <w:tc>
          <w:tcPr>
            <w:tcW w:w="4320" w:type="dxa"/>
            <w:tcBorders>
              <w:top w:val="single" w:sz="4" w:space="0" w:color="auto"/>
              <w:bottom w:val="single" w:sz="4" w:space="0" w:color="auto"/>
            </w:tcBorders>
          </w:tcPr>
          <w:p w14:paraId="12E90D5F" w14:textId="7B9DCDB0" w:rsidR="00857EB1" w:rsidRPr="00857EB1" w:rsidRDefault="00857EB1" w:rsidP="00857EB1">
            <w:pPr>
              <w:pStyle w:val="TableBody"/>
              <w:keepNext/>
            </w:pPr>
            <w:r>
              <w:t xml:space="preserve">Server names </w:t>
            </w:r>
          </w:p>
        </w:tc>
        <w:tc>
          <w:tcPr>
            <w:tcW w:w="2160" w:type="dxa"/>
            <w:tcBorders>
              <w:top w:val="single" w:sz="4" w:space="0" w:color="auto"/>
              <w:bottom w:val="single" w:sz="4" w:space="0" w:color="auto"/>
            </w:tcBorders>
          </w:tcPr>
          <w:p w14:paraId="5A1EC7C7" w14:textId="2D315922" w:rsidR="00857EB1" w:rsidRPr="00857EB1" w:rsidRDefault="00360B9E" w:rsidP="00857EB1">
            <w:pPr>
              <w:pStyle w:val="TableBody"/>
              <w:keepNext/>
            </w:pPr>
            <w:r>
              <w:t>servername123</w:t>
            </w:r>
          </w:p>
        </w:tc>
      </w:tr>
      <w:tr w:rsidR="00857EB1" w14:paraId="0076FE2A" w14:textId="77777777" w:rsidTr="00857EB1">
        <w:trPr>
          <w:cantSplit/>
        </w:trPr>
        <w:tc>
          <w:tcPr>
            <w:tcW w:w="2880" w:type="dxa"/>
            <w:tcBorders>
              <w:top w:val="single" w:sz="4" w:space="0" w:color="auto"/>
              <w:bottom w:val="single" w:sz="4" w:space="0" w:color="auto"/>
            </w:tcBorders>
          </w:tcPr>
          <w:p w14:paraId="16F591BA" w14:textId="289556FA" w:rsidR="00857EB1" w:rsidRPr="00857EB1" w:rsidRDefault="00857EB1" w:rsidP="00857EB1">
            <w:pPr>
              <w:pStyle w:val="TableBody"/>
              <w:keepNext/>
            </w:pPr>
            <w:r>
              <w:t>Portal Name</w:t>
            </w:r>
          </w:p>
        </w:tc>
        <w:tc>
          <w:tcPr>
            <w:tcW w:w="4320" w:type="dxa"/>
            <w:tcBorders>
              <w:top w:val="single" w:sz="4" w:space="0" w:color="auto"/>
              <w:bottom w:val="single" w:sz="4" w:space="0" w:color="auto"/>
            </w:tcBorders>
          </w:tcPr>
          <w:p w14:paraId="1159BD6F" w14:textId="44E80C6A" w:rsidR="00857EB1" w:rsidRPr="00857EB1" w:rsidRDefault="00857EB1" w:rsidP="00857EB1">
            <w:pPr>
              <w:pStyle w:val="TableBody"/>
              <w:keepNext/>
            </w:pPr>
            <w:r>
              <w:t>“ArcGIS Enterprise”</w:t>
            </w:r>
          </w:p>
        </w:tc>
        <w:tc>
          <w:tcPr>
            <w:tcW w:w="2160" w:type="dxa"/>
            <w:tcBorders>
              <w:top w:val="single" w:sz="4" w:space="0" w:color="auto"/>
              <w:bottom w:val="single" w:sz="4" w:space="0" w:color="auto"/>
            </w:tcBorders>
          </w:tcPr>
          <w:p w14:paraId="65E43FF8" w14:textId="3ADB08C7" w:rsidR="00857EB1" w:rsidRPr="00857EB1" w:rsidRDefault="00857EB1" w:rsidP="00857EB1">
            <w:pPr>
              <w:pStyle w:val="TableBody"/>
              <w:keepNext/>
            </w:pPr>
            <w:r>
              <w:t>Enterprise GIS</w:t>
            </w:r>
          </w:p>
        </w:tc>
      </w:tr>
      <w:tr w:rsidR="00857EB1" w14:paraId="2546168D" w14:textId="77777777" w:rsidTr="00857EB1">
        <w:trPr>
          <w:cantSplit/>
        </w:trPr>
        <w:tc>
          <w:tcPr>
            <w:tcW w:w="2880" w:type="dxa"/>
            <w:tcBorders>
              <w:top w:val="single" w:sz="4" w:space="0" w:color="auto"/>
              <w:bottom w:val="single" w:sz="4" w:space="0" w:color="auto"/>
            </w:tcBorders>
          </w:tcPr>
          <w:p w14:paraId="25EF76FE" w14:textId="7FEC7C27" w:rsidR="00857EB1" w:rsidRPr="00857EB1" w:rsidRDefault="00857EB1" w:rsidP="00857EB1">
            <w:pPr>
              <w:pStyle w:val="TableBody"/>
              <w:keepNext/>
            </w:pPr>
            <w:r>
              <w:t>Authentication Mode</w:t>
            </w:r>
          </w:p>
        </w:tc>
        <w:tc>
          <w:tcPr>
            <w:tcW w:w="4320" w:type="dxa"/>
            <w:tcBorders>
              <w:top w:val="single" w:sz="4" w:space="0" w:color="auto"/>
              <w:bottom w:val="single" w:sz="4" w:space="0" w:color="auto"/>
            </w:tcBorders>
          </w:tcPr>
          <w:p w14:paraId="34279C5C" w14:textId="2E63D769" w:rsidR="00857EB1" w:rsidRPr="00857EB1" w:rsidRDefault="00857EB1" w:rsidP="00857EB1">
            <w:pPr>
              <w:pStyle w:val="TableBody"/>
              <w:keepNext/>
            </w:pPr>
            <w:r>
              <w:t>Auto-account creation or request administrator to create accounts</w:t>
            </w:r>
          </w:p>
        </w:tc>
        <w:tc>
          <w:tcPr>
            <w:tcW w:w="2160" w:type="dxa"/>
            <w:tcBorders>
              <w:top w:val="single" w:sz="4" w:space="0" w:color="auto"/>
              <w:bottom w:val="single" w:sz="4" w:space="0" w:color="auto"/>
            </w:tcBorders>
          </w:tcPr>
          <w:p w14:paraId="6EB4B30E" w14:textId="474B98B5" w:rsidR="00857EB1" w:rsidRPr="00857EB1" w:rsidRDefault="00857EB1" w:rsidP="00857EB1">
            <w:pPr>
              <w:pStyle w:val="TableBody"/>
              <w:keepNext/>
            </w:pPr>
            <w:r>
              <w:t>Admin created</w:t>
            </w:r>
          </w:p>
        </w:tc>
      </w:tr>
      <w:tr w:rsidR="00857EB1" w14:paraId="30495C94" w14:textId="77777777" w:rsidTr="00857EB1">
        <w:trPr>
          <w:cantSplit/>
        </w:trPr>
        <w:tc>
          <w:tcPr>
            <w:tcW w:w="2880" w:type="dxa"/>
            <w:tcBorders>
              <w:top w:val="single" w:sz="4" w:space="0" w:color="auto"/>
              <w:bottom w:val="single" w:sz="4" w:space="0" w:color="auto"/>
            </w:tcBorders>
          </w:tcPr>
          <w:p w14:paraId="0CDBD972" w14:textId="3A2E2F1F" w:rsidR="00857EB1" w:rsidRPr="00857EB1" w:rsidRDefault="00857EB1" w:rsidP="00857EB1">
            <w:pPr>
              <w:pStyle w:val="TableBody"/>
              <w:keepNext/>
            </w:pPr>
            <w:r>
              <w:t>Service Account</w:t>
            </w:r>
          </w:p>
        </w:tc>
        <w:tc>
          <w:tcPr>
            <w:tcW w:w="4320" w:type="dxa"/>
            <w:tcBorders>
              <w:top w:val="single" w:sz="4" w:space="0" w:color="auto"/>
              <w:bottom w:val="single" w:sz="4" w:space="0" w:color="auto"/>
            </w:tcBorders>
          </w:tcPr>
          <w:p w14:paraId="7AA94CA0" w14:textId="18D28A29" w:rsidR="00857EB1" w:rsidRPr="00857EB1" w:rsidRDefault="00857EB1" w:rsidP="00857EB1">
            <w:pPr>
              <w:pStyle w:val="TableBody"/>
              <w:keepNext/>
            </w:pPr>
            <w:r>
              <w:t xml:space="preserve">AD Services accounts, one account for all servers or one for each server. </w:t>
            </w:r>
          </w:p>
        </w:tc>
        <w:tc>
          <w:tcPr>
            <w:tcW w:w="2160" w:type="dxa"/>
            <w:tcBorders>
              <w:top w:val="single" w:sz="4" w:space="0" w:color="auto"/>
              <w:bottom w:val="single" w:sz="4" w:space="0" w:color="auto"/>
            </w:tcBorders>
          </w:tcPr>
          <w:p w14:paraId="600B0ED3" w14:textId="6E02D7A8" w:rsidR="00857EB1" w:rsidRDefault="00360B9E" w:rsidP="00857EB1">
            <w:pPr>
              <w:pStyle w:val="TableBody"/>
            </w:pPr>
            <w:r>
              <w:t>domain</w:t>
            </w:r>
            <w:r w:rsidR="00857EB1">
              <w:t>\</w:t>
            </w:r>
          </w:p>
          <w:p w14:paraId="6931A30F" w14:textId="640BD896" w:rsidR="00857EB1" w:rsidRPr="00857EB1" w:rsidRDefault="00360B9E" w:rsidP="00360B9E">
            <w:pPr>
              <w:pStyle w:val="TableBody"/>
            </w:pPr>
            <w:proofErr w:type="spellStart"/>
            <w:r>
              <w:t>serviceaccount</w:t>
            </w:r>
            <w:proofErr w:type="spellEnd"/>
          </w:p>
        </w:tc>
      </w:tr>
      <w:tr w:rsidR="00857EB1" w14:paraId="5036FE4C" w14:textId="77777777" w:rsidTr="004E4D56">
        <w:trPr>
          <w:cantSplit/>
        </w:trPr>
        <w:tc>
          <w:tcPr>
            <w:tcW w:w="2880" w:type="dxa"/>
            <w:tcBorders>
              <w:top w:val="single" w:sz="4" w:space="0" w:color="auto"/>
              <w:bottom w:val="single" w:sz="4" w:space="0" w:color="auto"/>
            </w:tcBorders>
          </w:tcPr>
          <w:p w14:paraId="09716359" w14:textId="2D2CDF40" w:rsidR="00857EB1" w:rsidRPr="00857EB1" w:rsidRDefault="00857EB1" w:rsidP="00857EB1">
            <w:pPr>
              <w:pStyle w:val="TableBody"/>
              <w:keepNext/>
            </w:pPr>
            <w:r>
              <w:t>Portal and Server application Admin account</w:t>
            </w:r>
            <w:r w:rsidR="00FA203F">
              <w:t>, aka PSAs</w:t>
            </w:r>
          </w:p>
        </w:tc>
        <w:tc>
          <w:tcPr>
            <w:tcW w:w="4320" w:type="dxa"/>
            <w:tcBorders>
              <w:top w:val="single" w:sz="4" w:space="0" w:color="auto"/>
              <w:bottom w:val="single" w:sz="4" w:space="0" w:color="auto"/>
            </w:tcBorders>
          </w:tcPr>
          <w:p w14:paraId="7251416B" w14:textId="00CE95B2" w:rsidR="00857EB1" w:rsidRPr="00857EB1" w:rsidRDefault="00857EB1" w:rsidP="00857EB1">
            <w:pPr>
              <w:pStyle w:val="TableBody"/>
              <w:keepNext/>
            </w:pPr>
            <w:r>
              <w:t xml:space="preserve">Web application administrator account and password for Portal and Server. </w:t>
            </w:r>
          </w:p>
        </w:tc>
        <w:tc>
          <w:tcPr>
            <w:tcW w:w="2160" w:type="dxa"/>
            <w:tcBorders>
              <w:top w:val="single" w:sz="4" w:space="0" w:color="auto"/>
              <w:bottom w:val="single" w:sz="4" w:space="0" w:color="auto"/>
            </w:tcBorders>
          </w:tcPr>
          <w:p w14:paraId="10517036" w14:textId="084059C6" w:rsidR="00857EB1" w:rsidRDefault="00857EB1" w:rsidP="00857EB1">
            <w:pPr>
              <w:pStyle w:val="TableBody"/>
              <w:keepNext/>
            </w:pPr>
            <w:proofErr w:type="spellStart"/>
            <w:r>
              <w:t>PortalAdmin</w:t>
            </w:r>
            <w:proofErr w:type="spellEnd"/>
          </w:p>
          <w:p w14:paraId="5DFD0F0B" w14:textId="24D275EF" w:rsidR="00857EB1" w:rsidRPr="00857EB1" w:rsidRDefault="00360B9E" w:rsidP="00857EB1">
            <w:pPr>
              <w:pStyle w:val="TableBody"/>
              <w:keepNext/>
            </w:pPr>
            <w:proofErr w:type="spellStart"/>
            <w:r>
              <w:t>Server</w:t>
            </w:r>
            <w:r w:rsidR="00857EB1">
              <w:t>Admin</w:t>
            </w:r>
            <w:proofErr w:type="spellEnd"/>
          </w:p>
        </w:tc>
      </w:tr>
      <w:tr w:rsidR="004E4D56" w14:paraId="31458CD0" w14:textId="77777777" w:rsidTr="004E4D56">
        <w:trPr>
          <w:cantSplit/>
        </w:trPr>
        <w:tc>
          <w:tcPr>
            <w:tcW w:w="2880" w:type="dxa"/>
            <w:tcBorders>
              <w:top w:val="single" w:sz="4" w:space="0" w:color="auto"/>
              <w:bottom w:val="single" w:sz="4" w:space="0" w:color="auto"/>
            </w:tcBorders>
          </w:tcPr>
          <w:p w14:paraId="5CBFE6AA" w14:textId="3E08FD5A" w:rsidR="004E4D56" w:rsidRDefault="004E4D56" w:rsidP="00857EB1">
            <w:pPr>
              <w:pStyle w:val="TableBody"/>
              <w:keepNext/>
            </w:pPr>
            <w:r>
              <w:t xml:space="preserve">Root </w:t>
            </w:r>
            <w:r w:rsidR="001C2567">
              <w:t>SSL certificate</w:t>
            </w:r>
          </w:p>
        </w:tc>
        <w:tc>
          <w:tcPr>
            <w:tcW w:w="4320" w:type="dxa"/>
            <w:tcBorders>
              <w:top w:val="single" w:sz="4" w:space="0" w:color="auto"/>
              <w:bottom w:val="single" w:sz="4" w:space="0" w:color="auto"/>
            </w:tcBorders>
          </w:tcPr>
          <w:p w14:paraId="4900FA66" w14:textId="77777777" w:rsidR="004E4D56" w:rsidRDefault="004E4D56" w:rsidP="00857EB1">
            <w:pPr>
              <w:pStyle w:val="TableBody"/>
              <w:keepNext/>
            </w:pPr>
          </w:p>
        </w:tc>
        <w:tc>
          <w:tcPr>
            <w:tcW w:w="2160" w:type="dxa"/>
            <w:tcBorders>
              <w:top w:val="single" w:sz="4" w:space="0" w:color="auto"/>
              <w:bottom w:val="single" w:sz="4" w:space="0" w:color="auto"/>
            </w:tcBorders>
          </w:tcPr>
          <w:p w14:paraId="4592F172" w14:textId="6601AD28" w:rsidR="004E4D56" w:rsidRDefault="004E4D56" w:rsidP="00857EB1">
            <w:pPr>
              <w:pStyle w:val="TableBody"/>
              <w:keepNext/>
            </w:pPr>
          </w:p>
        </w:tc>
      </w:tr>
      <w:tr w:rsidR="004E4D56" w14:paraId="5F5FD4DE" w14:textId="77777777" w:rsidTr="001C2567">
        <w:trPr>
          <w:cantSplit/>
        </w:trPr>
        <w:tc>
          <w:tcPr>
            <w:tcW w:w="2880" w:type="dxa"/>
            <w:tcBorders>
              <w:top w:val="single" w:sz="4" w:space="0" w:color="auto"/>
              <w:bottom w:val="single" w:sz="4" w:space="0" w:color="auto"/>
            </w:tcBorders>
          </w:tcPr>
          <w:p w14:paraId="5AA62838" w14:textId="70F1E199" w:rsidR="004E4D56" w:rsidRDefault="001C2567" w:rsidP="00857EB1">
            <w:pPr>
              <w:pStyle w:val="TableBody"/>
              <w:keepNext/>
            </w:pPr>
            <w:r>
              <w:t>Intermediate SSL certificates</w:t>
            </w:r>
          </w:p>
        </w:tc>
        <w:tc>
          <w:tcPr>
            <w:tcW w:w="4320" w:type="dxa"/>
            <w:tcBorders>
              <w:top w:val="single" w:sz="4" w:space="0" w:color="auto"/>
              <w:bottom w:val="single" w:sz="4" w:space="0" w:color="auto"/>
            </w:tcBorders>
          </w:tcPr>
          <w:p w14:paraId="3361E188" w14:textId="31C25FA8" w:rsidR="004E4D56" w:rsidRDefault="004E4D56" w:rsidP="00857EB1">
            <w:pPr>
              <w:pStyle w:val="TableBody"/>
              <w:keepNext/>
            </w:pPr>
          </w:p>
        </w:tc>
        <w:tc>
          <w:tcPr>
            <w:tcW w:w="2160" w:type="dxa"/>
            <w:tcBorders>
              <w:top w:val="single" w:sz="4" w:space="0" w:color="auto"/>
              <w:bottom w:val="single" w:sz="4" w:space="0" w:color="auto"/>
            </w:tcBorders>
          </w:tcPr>
          <w:p w14:paraId="4D15FB8B" w14:textId="43C4561D" w:rsidR="004E4D56" w:rsidRDefault="004E4D56" w:rsidP="00857EB1">
            <w:pPr>
              <w:pStyle w:val="TableBody"/>
              <w:keepNext/>
            </w:pPr>
          </w:p>
        </w:tc>
      </w:tr>
      <w:tr w:rsidR="001C2567" w14:paraId="4D276BE3" w14:textId="77777777" w:rsidTr="00857EB1">
        <w:trPr>
          <w:cantSplit/>
        </w:trPr>
        <w:tc>
          <w:tcPr>
            <w:tcW w:w="2880" w:type="dxa"/>
            <w:tcBorders>
              <w:top w:val="single" w:sz="4" w:space="0" w:color="auto"/>
            </w:tcBorders>
          </w:tcPr>
          <w:p w14:paraId="66A5EDB7" w14:textId="6272D04D" w:rsidR="001C2567" w:rsidRDefault="001C2567" w:rsidP="001C2567">
            <w:pPr>
              <w:pStyle w:val="TableBody"/>
              <w:keepNext/>
            </w:pPr>
            <w:r>
              <w:t>Application SSL certificate to match DNS name</w:t>
            </w:r>
          </w:p>
        </w:tc>
        <w:tc>
          <w:tcPr>
            <w:tcW w:w="4320" w:type="dxa"/>
            <w:tcBorders>
              <w:top w:val="single" w:sz="4" w:space="0" w:color="auto"/>
            </w:tcBorders>
          </w:tcPr>
          <w:p w14:paraId="069D6BE9" w14:textId="69ADF861" w:rsidR="001C2567" w:rsidRDefault="001C2567" w:rsidP="001C2567">
            <w:pPr>
              <w:pStyle w:val="TableBody"/>
              <w:keepNext/>
            </w:pPr>
            <w:r>
              <w:t>Used on Web Adaptor Server, contains subject alternate names (SAN) for all hostnames in enterprise installation</w:t>
            </w:r>
          </w:p>
        </w:tc>
        <w:tc>
          <w:tcPr>
            <w:tcW w:w="2160" w:type="dxa"/>
            <w:tcBorders>
              <w:top w:val="single" w:sz="4" w:space="0" w:color="auto"/>
            </w:tcBorders>
          </w:tcPr>
          <w:p w14:paraId="7FDEDFC5" w14:textId="5BD02A4E" w:rsidR="001C2567" w:rsidRDefault="00360B9E" w:rsidP="001C2567">
            <w:pPr>
              <w:pStyle w:val="TableBody"/>
              <w:keepNext/>
            </w:pPr>
            <w:proofErr w:type="spellStart"/>
            <w:r>
              <w:t>dnsname</w:t>
            </w:r>
            <w:proofErr w:type="spellEnd"/>
          </w:p>
          <w:p w14:paraId="604188BC" w14:textId="028A6178" w:rsidR="0045376A" w:rsidRDefault="0045376A" w:rsidP="001C2567">
            <w:pPr>
              <w:pStyle w:val="TableBody"/>
              <w:keepNext/>
            </w:pPr>
            <w:r>
              <w:t xml:space="preserve">SAN = </w:t>
            </w:r>
            <w:proofErr w:type="spellStart"/>
            <w:r w:rsidR="00360B9E">
              <w:t>servername</w:t>
            </w:r>
            <w:proofErr w:type="spellEnd"/>
          </w:p>
        </w:tc>
      </w:tr>
    </w:tbl>
    <w:p w14:paraId="7C5E871A" w14:textId="68FF31FA" w:rsidR="00EB3AEB" w:rsidRDefault="000C7C48" w:rsidP="00EB3AEB">
      <w:r>
        <w:t>A site (or website) is a default home page for finding data.</w:t>
      </w:r>
      <w:r w:rsidRPr="00782B94">
        <w:t xml:space="preserve"> Sites</w:t>
      </w:r>
      <w:r w:rsidR="00EB3AEB" w:rsidRPr="00782B94">
        <w:t xml:space="preserve"> </w:t>
      </w:r>
      <w:r w:rsidR="00EB3AEB">
        <w:t xml:space="preserve">allows you to create and manage sites and pages. </w:t>
      </w:r>
    </w:p>
    <w:p w14:paraId="5171D992" w14:textId="64DC6436" w:rsidR="00EB3AEB" w:rsidRDefault="00EB3AEB" w:rsidP="00EB3AEB">
      <w:r>
        <w:t xml:space="preserve">You can create as many independent, tailored web pages as you want. The ArcGIS Enterprise portal controls security and access to your site and content. Individuals within your organization can be added to your </w:t>
      </w:r>
      <w:r w:rsidR="000C7C48">
        <w:t>s</w:t>
      </w:r>
      <w:r>
        <w:t>ites team to gain permission to edit and create web pages using ArcGIS Enterprise Sites.</w:t>
      </w:r>
    </w:p>
    <w:p w14:paraId="281BCDE4" w14:textId="5EA1A68D" w:rsidR="00014319" w:rsidRDefault="00EB3AEB" w:rsidP="00EB3AEB">
      <w:r>
        <w:t xml:space="preserve">Within a </w:t>
      </w:r>
      <w:r w:rsidR="000C7C48">
        <w:t>s</w:t>
      </w:r>
      <w:r>
        <w:t xml:space="preserve">ite, you can create pages to further organize and focus your content. A </w:t>
      </w:r>
      <w:r w:rsidR="000C7C48">
        <w:t>s</w:t>
      </w:r>
      <w:r>
        <w:t>ite can have many pages, and these pages can be shared across multiple Sites, if needed. How you choose to organize your Sites and pages can be tailored to the needs of your organization</w:t>
      </w:r>
      <w:r w:rsidR="00CA71DF">
        <w:t>.</w:t>
      </w:r>
    </w:p>
    <w:p w14:paraId="7FDA2D32" w14:textId="77777777" w:rsidR="00621D56" w:rsidRDefault="00621D56" w:rsidP="00621D56">
      <w:pPr>
        <w:sectPr w:rsidR="00621D56" w:rsidSect="000160F9">
          <w:pgSz w:w="12240" w:h="15840" w:code="1"/>
          <w:pgMar w:top="1440" w:right="1440" w:bottom="1440" w:left="1440" w:header="720" w:footer="720" w:gutter="0"/>
          <w:paperSrc w:first="83" w:other="83"/>
          <w:cols w:space="720"/>
          <w:noEndnote/>
        </w:sectPr>
      </w:pPr>
    </w:p>
    <w:p w14:paraId="267CAA63" w14:textId="7DDA4B99" w:rsidR="00621D56" w:rsidRDefault="00666206" w:rsidP="00621D56">
      <w:pPr>
        <w:pStyle w:val="Heading1"/>
      </w:pPr>
      <w:bookmarkStart w:id="66" w:name="_Toc173332485"/>
      <w:r>
        <w:lastRenderedPageBreak/>
        <w:t>Section 5</w:t>
      </w:r>
      <w:r w:rsidR="002A3455">
        <w:t xml:space="preserve"> </w:t>
      </w:r>
      <w:r w:rsidR="00621D56">
        <w:t>Software Installation</w:t>
      </w:r>
      <w:bookmarkEnd w:id="66"/>
    </w:p>
    <w:p w14:paraId="6A145EC1" w14:textId="4DD0A993" w:rsidR="003C0EEF" w:rsidRDefault="00666206" w:rsidP="003C0EEF">
      <w:pPr>
        <w:pStyle w:val="Heading2"/>
        <w:tabs>
          <w:tab w:val="num" w:pos="7200"/>
        </w:tabs>
      </w:pPr>
      <w:bookmarkStart w:id="67" w:name="_Toc173332486"/>
      <w:r>
        <w:t xml:space="preserve">5.1 </w:t>
      </w:r>
      <w:r w:rsidR="00810FC6">
        <w:t>P</w:t>
      </w:r>
      <w:r w:rsidR="005C625A">
        <w:t>re</w:t>
      </w:r>
      <w:r w:rsidR="00810FC6">
        <w:t>-</w:t>
      </w:r>
      <w:r w:rsidR="003C0EEF">
        <w:t xml:space="preserve">Install </w:t>
      </w:r>
      <w:r w:rsidR="00810FC6">
        <w:t>S</w:t>
      </w:r>
      <w:r w:rsidR="0055685E">
        <w:t>teps</w:t>
      </w:r>
      <w:bookmarkEnd w:id="67"/>
    </w:p>
    <w:p w14:paraId="6B0CC04E" w14:textId="77777777" w:rsidR="00946B27" w:rsidRDefault="00AA2C4F" w:rsidP="003C0EEF">
      <w:r>
        <w:t>T</w:t>
      </w:r>
      <w:r w:rsidR="004B3D63">
        <w:t>he following steps allow for the install</w:t>
      </w:r>
      <w:r w:rsidR="00A05887">
        <w:t xml:space="preserve">ation and configurations to be consistent </w:t>
      </w:r>
      <w:r w:rsidR="001B0711">
        <w:t xml:space="preserve">each time the process needs to be repeated. </w:t>
      </w:r>
    </w:p>
    <w:p w14:paraId="1B5F1961" w14:textId="62F19E96" w:rsidR="00946B27" w:rsidRDefault="001B0711" w:rsidP="003C0EEF">
      <w:r>
        <w:t>Key benefits</w:t>
      </w:r>
      <w:r w:rsidR="00946B27">
        <w:t xml:space="preserve"> include-</w:t>
      </w:r>
    </w:p>
    <w:p w14:paraId="7F751353" w14:textId="21845F1A" w:rsidR="00946B27" w:rsidRDefault="00946B27" w:rsidP="006E079B">
      <w:pPr>
        <w:pStyle w:val="ListParagraph"/>
        <w:numPr>
          <w:ilvl w:val="0"/>
          <w:numId w:val="63"/>
        </w:numPr>
      </w:pPr>
      <w:r>
        <w:t>Logging– installation</w:t>
      </w:r>
      <w:r w:rsidR="004410B9">
        <w:t>s</w:t>
      </w:r>
      <w:r>
        <w:t xml:space="preserve"> and configuration</w:t>
      </w:r>
      <w:r w:rsidR="004410B9">
        <w:t>s</w:t>
      </w:r>
      <w:r>
        <w:t xml:space="preserve"> </w:t>
      </w:r>
      <w:r w:rsidR="004410B9">
        <w:t xml:space="preserve">steps are logged, and logs can be reviewed </w:t>
      </w:r>
      <w:r w:rsidR="000273FE">
        <w:t xml:space="preserve">to verify success, or to trap errors in case of </w:t>
      </w:r>
      <w:r w:rsidR="00214233">
        <w:t xml:space="preserve">install </w:t>
      </w:r>
      <w:r w:rsidR="000273FE">
        <w:t>failure</w:t>
      </w:r>
      <w:r w:rsidR="002E4C58">
        <w:t>.</w:t>
      </w:r>
    </w:p>
    <w:p w14:paraId="4920560D" w14:textId="68BA0D2B" w:rsidR="00424E77" w:rsidRDefault="002E4C58" w:rsidP="006E079B">
      <w:pPr>
        <w:pStyle w:val="ListParagraph"/>
        <w:numPr>
          <w:ilvl w:val="0"/>
          <w:numId w:val="63"/>
        </w:numPr>
      </w:pPr>
      <w:r>
        <w:t>Config files – post-install configuration</w:t>
      </w:r>
      <w:r w:rsidR="0068371C">
        <w:t xml:space="preserve"> parameters</w:t>
      </w:r>
      <w:r>
        <w:t xml:space="preserve"> are </w:t>
      </w:r>
      <w:r w:rsidR="0068371C">
        <w:t xml:space="preserve">invoked from lines in a configuration file as opposed to being hand-types. The ensures </w:t>
      </w:r>
      <w:r w:rsidR="00725824">
        <w:t>veracity and consistency</w:t>
      </w:r>
      <w:r w:rsidR="00424E77">
        <w:t>.</w:t>
      </w:r>
    </w:p>
    <w:p w14:paraId="0C24BBCD" w14:textId="08BE5AE4" w:rsidR="006D329A" w:rsidRPr="006D329A" w:rsidRDefault="006D329A" w:rsidP="006D329A">
      <w:pPr>
        <w:pStyle w:val="NormalWeb"/>
        <w:rPr>
          <w:rFonts w:eastAsia="Times New Roman"/>
        </w:rPr>
      </w:pPr>
      <w:r>
        <w:t xml:space="preserve">Before Folder Creation, this step will </w:t>
      </w:r>
      <w:r w:rsidRPr="00360B9E">
        <w:rPr>
          <w:b/>
          <w:bCs/>
        </w:rPr>
        <w:t>only</w:t>
      </w:r>
      <w:r>
        <w:t xml:space="preserve"> </w:t>
      </w:r>
      <w:r w:rsidRPr="00360B9E">
        <w:rPr>
          <w:b/>
          <w:bCs/>
        </w:rPr>
        <w:t>apply</w:t>
      </w:r>
      <w:r>
        <w:t xml:space="preserve"> </w:t>
      </w:r>
      <w:r w:rsidRPr="006D329A">
        <w:rPr>
          <w:rFonts w:eastAsia="Times New Roman"/>
        </w:rPr>
        <w:t>when migrating your ArcGIS Enterprise (10.8.1) to another machine and using the backup and restore method, changing the host files on each machine that will be part of the new enterprise is essential for several reasons:</w:t>
      </w:r>
    </w:p>
    <w:p w14:paraId="78455EEB" w14:textId="77777777" w:rsidR="006D329A" w:rsidRDefault="006D329A" w:rsidP="006E079B">
      <w:pPr>
        <w:pStyle w:val="ListParagraph"/>
        <w:numPr>
          <w:ilvl w:val="0"/>
          <w:numId w:val="91"/>
        </w:numPr>
        <w:spacing w:before="100" w:beforeAutospacing="1" w:after="100" w:afterAutospacing="1"/>
      </w:pPr>
      <w:r w:rsidRPr="006D329A">
        <w:rPr>
          <w:b/>
          <w:bCs/>
        </w:rPr>
        <w:t>DNS Resolution</w:t>
      </w:r>
      <w:r w:rsidRPr="006D329A">
        <w:t>: Updating the host files ensures that the DNS resolution for the new enterprise components points to the correct IP addresses of the new machines. This is crucial for the proper functioning of the ArcGIS Enterprise since various components communicate with each other using hostnames.</w:t>
      </w:r>
    </w:p>
    <w:p w14:paraId="3902A4DC" w14:textId="5F587FF6" w:rsidR="006D329A" w:rsidRDefault="006D329A" w:rsidP="006E079B">
      <w:pPr>
        <w:pStyle w:val="ListParagraph"/>
        <w:numPr>
          <w:ilvl w:val="0"/>
          <w:numId w:val="91"/>
        </w:numPr>
        <w:spacing w:before="100" w:beforeAutospacing="1" w:after="100" w:afterAutospacing="1"/>
      </w:pPr>
      <w:r w:rsidRPr="006D329A">
        <w:rPr>
          <w:b/>
          <w:bCs/>
        </w:rPr>
        <w:t>Consistency:</w:t>
      </w:r>
      <w:r>
        <w:t xml:space="preserve"> Ensuring that all machines involved in the enterprise have consistent hostname resolutions prevents any potential conflicts or misconfigurations. This helps maintain a stable and reliable environment.</w:t>
      </w:r>
    </w:p>
    <w:p w14:paraId="5B8E2968" w14:textId="40FF6DB1" w:rsidR="006D329A" w:rsidRDefault="006D329A" w:rsidP="006E079B">
      <w:pPr>
        <w:pStyle w:val="ListParagraph"/>
        <w:numPr>
          <w:ilvl w:val="0"/>
          <w:numId w:val="91"/>
        </w:numPr>
        <w:spacing w:before="100" w:beforeAutospacing="1" w:after="100" w:afterAutospacing="1"/>
      </w:pPr>
      <w:r w:rsidRPr="006D329A">
        <w:rPr>
          <w:b/>
          <w:bCs/>
        </w:rPr>
        <w:t>Avoiding Downtime:</w:t>
      </w:r>
      <w:r>
        <w:t xml:space="preserve"> By updating the host files, you can ensure that the transition to the new machines is smooth, with minimal downtime. This allows for continuous operation while the migration is completed.</w:t>
      </w:r>
    </w:p>
    <w:p w14:paraId="1A8B6CCC" w14:textId="0C0F9171" w:rsidR="006D329A" w:rsidRDefault="006D329A" w:rsidP="006E079B">
      <w:pPr>
        <w:pStyle w:val="ListParagraph"/>
        <w:numPr>
          <w:ilvl w:val="0"/>
          <w:numId w:val="91"/>
        </w:numPr>
        <w:spacing w:before="100" w:beforeAutospacing="1" w:after="100" w:afterAutospacing="1"/>
      </w:pPr>
      <w:r w:rsidRPr="006D329A">
        <w:rPr>
          <w:b/>
          <w:bCs/>
        </w:rPr>
        <w:t>Testing and Validation:</w:t>
      </w:r>
      <w:r>
        <w:t xml:space="preserve"> Before fully switching over to the new environment, updating the host files allows you to test and validate the new setup without disrupting the existing production environment. This step ensures that all services and components are working correctly.</w:t>
      </w:r>
    </w:p>
    <w:p w14:paraId="44CAF56F" w14:textId="325A0297" w:rsidR="006D329A" w:rsidRDefault="006D329A" w:rsidP="006E079B">
      <w:pPr>
        <w:pStyle w:val="ListParagraph"/>
        <w:numPr>
          <w:ilvl w:val="0"/>
          <w:numId w:val="91"/>
        </w:numPr>
        <w:spacing w:before="100" w:beforeAutospacing="1" w:after="100" w:afterAutospacing="1"/>
      </w:pPr>
      <w:r w:rsidRPr="006D329A">
        <w:rPr>
          <w:b/>
          <w:bCs/>
        </w:rPr>
        <w:t>Load Balancing and Failover:</w:t>
      </w:r>
      <w:r>
        <w:t xml:space="preserve"> If you are using load balancing or failover mechanisms, updating the host files ensures that these mechanisms are aware of the new machine addresses, allowing for proper load distribution and high availability.</w:t>
      </w:r>
    </w:p>
    <w:p w14:paraId="6E0B0DBE" w14:textId="39367E10" w:rsidR="006D329A" w:rsidRDefault="006D329A" w:rsidP="006E079B">
      <w:pPr>
        <w:pStyle w:val="ListParagraph"/>
        <w:numPr>
          <w:ilvl w:val="0"/>
          <w:numId w:val="91"/>
        </w:numPr>
        <w:spacing w:before="100" w:beforeAutospacing="1" w:after="100" w:afterAutospacing="1"/>
      </w:pPr>
      <w:r w:rsidRPr="006D329A">
        <w:rPr>
          <w:b/>
          <w:bCs/>
        </w:rPr>
        <w:t>Security:</w:t>
      </w:r>
      <w:r>
        <w:t xml:space="preserve"> Ensuring that the host files are correctly updated helps prevent any unauthorized access or misrouting of requests, which could lead to security vulnerabilities.</w:t>
      </w:r>
    </w:p>
    <w:p w14:paraId="4BD7FA54" w14:textId="77777777" w:rsidR="00360B9E" w:rsidRDefault="00360B9E" w:rsidP="006D329A">
      <w:pPr>
        <w:spacing w:before="100" w:beforeAutospacing="1" w:after="100" w:afterAutospacing="1"/>
      </w:pPr>
    </w:p>
    <w:p w14:paraId="2BC90681" w14:textId="6F9896A4" w:rsidR="006D329A" w:rsidRDefault="006D329A" w:rsidP="006D329A">
      <w:pPr>
        <w:spacing w:before="100" w:beforeAutospacing="1" w:after="100" w:afterAutospacing="1"/>
      </w:pPr>
      <w:r>
        <w:lastRenderedPageBreak/>
        <w:t>To change the host files, complete the steps below on each VM enterprise component:</w:t>
      </w:r>
    </w:p>
    <w:p w14:paraId="27D95233" w14:textId="6C71A609" w:rsidR="006D329A" w:rsidRDefault="006D329A" w:rsidP="00447161">
      <w:pPr>
        <w:spacing w:before="100" w:beforeAutospacing="1" w:after="100" w:afterAutospacing="1"/>
      </w:pPr>
      <w:r>
        <w:t xml:space="preserve">Go to </w:t>
      </w:r>
      <w:proofErr w:type="spellStart"/>
      <w:r>
        <w:t>cmd</w:t>
      </w:r>
      <w:proofErr w:type="spellEnd"/>
      <w:r>
        <w:t xml:space="preserve"> and get </w:t>
      </w:r>
      <w:r w:rsidR="0048234B">
        <w:t xml:space="preserve">the </w:t>
      </w:r>
      <w:proofErr w:type="spellStart"/>
      <w:r w:rsidR="0048234B">
        <w:t>Webadaptor</w:t>
      </w:r>
      <w:proofErr w:type="spellEnd"/>
      <w:r>
        <w:t xml:space="preserve"> </w:t>
      </w:r>
      <w:proofErr w:type="spellStart"/>
      <w:r>
        <w:t>ip</w:t>
      </w:r>
      <w:proofErr w:type="spellEnd"/>
      <w:r>
        <w:t xml:space="preserve"> address (ipconfig)</w:t>
      </w:r>
      <w:r>
        <w:br/>
      </w:r>
      <w:r>
        <w:br/>
        <w:t xml:space="preserve">Go to C drive </w:t>
      </w:r>
      <w:r w:rsidR="00447161">
        <w:sym w:font="Wingdings" w:char="F0E0"/>
      </w:r>
      <w:r>
        <w:t xml:space="preserve"> Windows </w:t>
      </w:r>
      <w:r w:rsidR="00447161">
        <w:sym w:font="Wingdings" w:char="F0E0"/>
      </w:r>
      <w:r>
        <w:t xml:space="preserve"> Windows </w:t>
      </w:r>
      <w:r w:rsidR="00447161">
        <w:sym w:font="Wingdings" w:char="F0E0"/>
      </w:r>
      <w:r>
        <w:t xml:space="preserve"> System32 </w:t>
      </w:r>
      <w:r w:rsidR="00447161">
        <w:sym w:font="Wingdings" w:char="F0E0"/>
      </w:r>
      <w:r>
        <w:t xml:space="preserve"> drivers - </w:t>
      </w:r>
      <w:proofErr w:type="spellStart"/>
      <w:r>
        <w:t>etc</w:t>
      </w:r>
      <w:proofErr w:type="spellEnd"/>
      <w:r>
        <w:br/>
      </w:r>
      <w:r>
        <w:br/>
        <w:t>Open the host files with notepad</w:t>
      </w:r>
      <w:r>
        <w:br/>
      </w:r>
      <w:r>
        <w:br/>
        <w:t xml:space="preserve">Add a line to the bottom of the commented out lines at the very bottom, see </w:t>
      </w:r>
      <w:r w:rsidRPr="00447161">
        <w:rPr>
          <w:b/>
          <w:bCs/>
        </w:rPr>
        <w:t>example below</w:t>
      </w:r>
      <w:r>
        <w:t>:</w:t>
      </w:r>
      <w:r>
        <w:br/>
      </w:r>
      <w:r>
        <w:br/>
        <w:t># localhost name resolution is handled within DNS itself.</w:t>
      </w:r>
      <w:r>
        <w:br/>
        <w:t>#    127.0.0.1 localhost</w:t>
      </w:r>
      <w:r>
        <w:br/>
        <w:t>#    ::1      localhost</w:t>
      </w:r>
      <w:r>
        <w:br/>
        <w:t>10.0.0.0    </w:t>
      </w:r>
      <w:proofErr w:type="spellStart"/>
      <w:r w:rsidR="00BD493B">
        <w:t>dns</w:t>
      </w:r>
      <w:proofErr w:type="spellEnd"/>
      <w:r>
        <w:br/>
      </w:r>
      <w:r>
        <w:br/>
        <w:t>You essentially put the</w:t>
      </w:r>
      <w:r w:rsidR="0048234B">
        <w:t xml:space="preserve"> </w:t>
      </w:r>
      <w:proofErr w:type="spellStart"/>
      <w:r w:rsidR="0048234B">
        <w:t>WebAdaptor</w:t>
      </w:r>
      <w:proofErr w:type="spellEnd"/>
      <w:r>
        <w:t xml:space="preserve"> machine IP address, followed by tab, followed by the domain. </w:t>
      </w:r>
      <w:r>
        <w:br/>
      </w:r>
      <w:r>
        <w:br/>
        <w:t xml:space="preserve">Click save as </w:t>
      </w:r>
      <w:r w:rsidR="00447161">
        <w:sym w:font="Wingdings" w:char="F0E0"/>
      </w:r>
      <w:r>
        <w:t xml:space="preserve"> place on desktop </w:t>
      </w:r>
      <w:r w:rsidR="00447161">
        <w:sym w:font="Wingdings" w:char="F0E0"/>
      </w:r>
      <w:r>
        <w:t xml:space="preserve"> it will save as .txt - edit the name and get rid of the file extension </w:t>
      </w:r>
      <w:r w:rsidR="00447161">
        <w:sym w:font="Wingdings" w:char="F0E0"/>
      </w:r>
      <w:r>
        <w:t xml:space="preserve"> place back in the host file location and override original file.</w:t>
      </w:r>
    </w:p>
    <w:p w14:paraId="5FD58726" w14:textId="7A7CB18E" w:rsidR="0048234B" w:rsidRDefault="0048234B" w:rsidP="00447161">
      <w:pPr>
        <w:spacing w:before="100" w:beforeAutospacing="1" w:after="100" w:afterAutospacing="1"/>
      </w:pPr>
      <w:r>
        <w:t>You will have to do these steps for every machine in the enterprise.</w:t>
      </w:r>
    </w:p>
    <w:p w14:paraId="5BEFE29F" w14:textId="77777777" w:rsidR="00360B9E" w:rsidRDefault="00360B9E">
      <w:pPr>
        <w:rPr>
          <w:b/>
          <w:bCs/>
        </w:rPr>
      </w:pPr>
      <w:r>
        <w:rPr>
          <w:b/>
          <w:bCs/>
        </w:rPr>
        <w:br w:type="page"/>
      </w:r>
    </w:p>
    <w:p w14:paraId="1AA5D03F" w14:textId="1EAFDE4D" w:rsidR="00447161" w:rsidRPr="00447161" w:rsidRDefault="00447161" w:rsidP="00447161">
      <w:pPr>
        <w:spacing w:before="100" w:beforeAutospacing="1" w:after="100" w:afterAutospacing="1"/>
        <w:rPr>
          <w:b/>
          <w:bCs/>
        </w:rPr>
      </w:pPr>
      <w:r w:rsidRPr="00447161">
        <w:rPr>
          <w:b/>
          <w:bCs/>
        </w:rPr>
        <w:lastRenderedPageBreak/>
        <w:t>Now back to the folder creation, see Below:</w:t>
      </w:r>
    </w:p>
    <w:p w14:paraId="67765048" w14:textId="731D0AEA" w:rsidR="00D5443C" w:rsidRDefault="00725824" w:rsidP="003C0EEF">
      <w:r>
        <w:t xml:space="preserve">All the following steps are executed in a Console Window </w:t>
      </w:r>
      <w:r w:rsidR="00C54620">
        <w:t xml:space="preserve">using a domain user account </w:t>
      </w:r>
      <w:r>
        <w:t xml:space="preserve">with administrative </w:t>
      </w:r>
      <w:r w:rsidR="00C54620">
        <w:t xml:space="preserve">privileges. To </w:t>
      </w:r>
      <w:r w:rsidR="00672E14">
        <w:t xml:space="preserve">initiate a 64-bit Console Window with administrative privileges, </w:t>
      </w:r>
      <w:r w:rsidR="00B957BD">
        <w:t xml:space="preserve">navigate to </w:t>
      </w:r>
      <w:r w:rsidR="00B957BD" w:rsidRPr="00B957BD">
        <w:t>C:\Windows\SysWOW64</w:t>
      </w:r>
      <w:r w:rsidR="00656E3B">
        <w:t xml:space="preserve"> and right-</w:t>
      </w:r>
      <w:proofErr w:type="spellStart"/>
      <w:r w:rsidR="00656E3B">
        <w:t>clik</w:t>
      </w:r>
      <w:proofErr w:type="spellEnd"/>
      <w:r w:rsidR="00656E3B">
        <w:t xml:space="preserve"> </w:t>
      </w:r>
      <w:r w:rsidR="00B957BD" w:rsidRPr="00B957BD">
        <w:t>cmd.exe</w:t>
      </w:r>
      <w:r w:rsidR="00656E3B">
        <w:t xml:space="preserve"> and select </w:t>
      </w:r>
      <w:r w:rsidR="00026BCF">
        <w:t>Run as Administrator.</w:t>
      </w:r>
    </w:p>
    <w:p w14:paraId="5989BBFD" w14:textId="4525F81C" w:rsidR="00881736" w:rsidRDefault="00881736" w:rsidP="003C0EEF">
      <w:r>
        <w:t xml:space="preserve">Alternatively, you can just search </w:t>
      </w:r>
      <w:proofErr w:type="spellStart"/>
      <w:r>
        <w:t>cmd</w:t>
      </w:r>
      <w:proofErr w:type="spellEnd"/>
      <w:r>
        <w:t xml:space="preserve"> and right-click “run as administrator”.</w:t>
      </w:r>
    </w:p>
    <w:p w14:paraId="59F02DE0" w14:textId="1EF1E89C" w:rsidR="00BE1CE2" w:rsidRDefault="00BE1CE2" w:rsidP="003C0EEF">
      <w:r>
        <w:t>Using the administrative Console, execute</w:t>
      </w:r>
      <w:r w:rsidR="00782C12">
        <w:t xml:space="preserve"> the following steps by copy/pasting the lines in each of the steps into the </w:t>
      </w:r>
      <w:r w:rsidR="007E4995">
        <w:t>Console and press Enter.</w:t>
      </w:r>
    </w:p>
    <w:p w14:paraId="4F40CAC2" w14:textId="5F0E4337" w:rsidR="007E4995" w:rsidRDefault="007E4995" w:rsidP="003C0EEF">
      <w:r w:rsidRPr="00CB4EA6">
        <w:rPr>
          <w:b/>
          <w:bCs/>
        </w:rPr>
        <w:t>COMMON STEPS FOR ALL SERVERS</w:t>
      </w:r>
      <w:r>
        <w:t xml:space="preserve"> – these need to be executed on all VMs that participate in the </w:t>
      </w:r>
      <w:r w:rsidR="00DF358E">
        <w:t>Site</w:t>
      </w:r>
      <w:r w:rsidR="000D31CB">
        <w:t>:</w:t>
      </w:r>
    </w:p>
    <w:p w14:paraId="17BC98ED" w14:textId="72B4591A" w:rsidR="003C2DD3" w:rsidRPr="003C2DD3" w:rsidRDefault="003C2DD3" w:rsidP="003C2DD3">
      <w:pPr>
        <w:pStyle w:val="Style1"/>
        <w:numPr>
          <w:ilvl w:val="0"/>
          <w:numId w:val="0"/>
        </w:numPr>
        <w:ind w:left="360" w:hanging="360"/>
        <w:rPr>
          <w:b/>
          <w:bCs/>
        </w:rPr>
      </w:pPr>
      <w:r w:rsidRPr="009D2937">
        <w:rPr>
          <w:b/>
          <w:bCs/>
        </w:rPr>
        <w:t>Step by Step Guide:</w:t>
      </w:r>
    </w:p>
    <w:p w14:paraId="6AE8E10C" w14:textId="2DA32A7F" w:rsidR="009C33EE" w:rsidRDefault="009C33EE" w:rsidP="003C0EEF">
      <w:r>
        <w:t xml:space="preserve">Find Install Scripts </w:t>
      </w:r>
      <w:r>
        <w:sym w:font="Wingdings" w:char="F0E0"/>
      </w:r>
      <w:r>
        <w:t xml:space="preserve"> Click on Section 5 (Folders will correspond to the sections in this guide)</w:t>
      </w:r>
    </w:p>
    <w:p w14:paraId="1EA40343" w14:textId="52A5BF78" w:rsidR="009C33EE" w:rsidRDefault="009C33EE" w:rsidP="003C0EEF">
      <w:r>
        <w:t xml:space="preserve">Click on 5.1 </w:t>
      </w:r>
      <w:r>
        <w:sym w:font="Wingdings" w:char="F0E0"/>
      </w:r>
      <w:r>
        <w:t xml:space="preserve"> Copy each 5.1 folder in the corresponding </w:t>
      </w:r>
      <w:r w:rsidR="002A3455">
        <w:t>computer/server</w:t>
      </w:r>
    </w:p>
    <w:p w14:paraId="5533AB83" w14:textId="1868725E" w:rsidR="000D31CB" w:rsidRDefault="000D31CB" w:rsidP="000D31CB">
      <w:pPr>
        <w:shd w:val="clear" w:color="auto" w:fill="FFFFFF"/>
        <w:autoSpaceDE w:val="0"/>
        <w:autoSpaceDN w:val="0"/>
        <w:adjustRightInd w:val="0"/>
        <w:spacing w:after="0"/>
      </w:pPr>
      <w:r w:rsidRPr="000D31CB">
        <w:rPr>
          <w:b/>
          <w:bCs/>
        </w:rPr>
        <w:t>NOTE:</w:t>
      </w:r>
      <w:r>
        <w:t xml:space="preserve"> Go to Drive of the corresponding </w:t>
      </w:r>
      <w:r w:rsidR="002A3455">
        <w:t>computer/server</w:t>
      </w:r>
      <w:r>
        <w:t xml:space="preserve">, create a folder named </w:t>
      </w:r>
      <w:proofErr w:type="spellStart"/>
      <w:r>
        <w:t>InstallScripts</w:t>
      </w:r>
      <w:proofErr w:type="spellEnd"/>
      <w:r>
        <w:t xml:space="preserve"> and have the path look as such:  </w:t>
      </w:r>
      <w:r w:rsidRPr="000D31CB">
        <w:t>F:\InstallScripts\5.1</w:t>
      </w:r>
    </w:p>
    <w:p w14:paraId="76795D39" w14:textId="77777777" w:rsidR="002A3455" w:rsidRPr="000D31CB" w:rsidRDefault="002A3455" w:rsidP="000D31CB">
      <w:pPr>
        <w:shd w:val="clear" w:color="auto" w:fill="FFFFFF"/>
        <w:autoSpaceDE w:val="0"/>
        <w:autoSpaceDN w:val="0"/>
        <w:adjustRightInd w:val="0"/>
        <w:spacing w:after="0"/>
      </w:pPr>
    </w:p>
    <w:p w14:paraId="41CEA325" w14:textId="33D705F5" w:rsidR="000D31CB" w:rsidRPr="000D31CB" w:rsidRDefault="000D31CB" w:rsidP="000D31CB">
      <w:pPr>
        <w:shd w:val="clear" w:color="auto" w:fill="FFFFFF"/>
        <w:autoSpaceDE w:val="0"/>
        <w:autoSpaceDN w:val="0"/>
        <w:adjustRightInd w:val="0"/>
        <w:spacing w:after="0"/>
      </w:pPr>
      <w:r w:rsidRPr="000D31CB">
        <w:t xml:space="preserve">The reason is because, many of these install scripts are depended on constant share folder paths. </w:t>
      </w:r>
    </w:p>
    <w:p w14:paraId="5ABE072C" w14:textId="18AA65CB" w:rsidR="009C33EE" w:rsidRDefault="009C33EE" w:rsidP="003C0EEF">
      <w:r>
        <w:t>Verify the parameters of each .</w:t>
      </w:r>
      <w:proofErr w:type="spellStart"/>
      <w:r>
        <w:t>cmd</w:t>
      </w:r>
      <w:proofErr w:type="spellEnd"/>
      <w:r>
        <w:t xml:space="preserve"> script </w:t>
      </w:r>
      <w:r>
        <w:sym w:font="Wingdings" w:char="F0E0"/>
      </w:r>
      <w:r>
        <w:t xml:space="preserve"> </w:t>
      </w:r>
      <w:r w:rsidR="00C445FE">
        <w:t xml:space="preserve">Verify the parameters of the </w:t>
      </w:r>
      <w:r>
        <w:t>.ps1 file named 0_Folders</w:t>
      </w:r>
    </w:p>
    <w:p w14:paraId="1AC6A63F" w14:textId="4992F70F" w:rsidR="009C33EE" w:rsidRDefault="009C33EE" w:rsidP="003C0EEF">
      <w:r>
        <w:t xml:space="preserve">The only parameter, you might have to change is the service account, or file server path (these scripts are already filled out with the parameters needed). </w:t>
      </w:r>
    </w:p>
    <w:p w14:paraId="4DC9D752" w14:textId="7ADB74CB" w:rsidR="009C33EE" w:rsidRDefault="000D31CB" w:rsidP="003C0EEF">
      <w:r>
        <w:t>The PowerShell calls each .</w:t>
      </w:r>
      <w:proofErr w:type="spellStart"/>
      <w:r>
        <w:t>cmd</w:t>
      </w:r>
      <w:proofErr w:type="spellEnd"/>
      <w:r>
        <w:t xml:space="preserve"> script in the folder, which means you will need to verify the .</w:t>
      </w:r>
      <w:proofErr w:type="spellStart"/>
      <w:r>
        <w:t>cmd</w:t>
      </w:r>
      <w:proofErr w:type="spellEnd"/>
      <w:r>
        <w:t xml:space="preserve"> script path is correct in the </w:t>
      </w:r>
      <w:r w:rsidR="00D85214">
        <w:t>PowerShell</w:t>
      </w:r>
      <w:r>
        <w:t xml:space="preserve"> script too (although the path will likely be correct if you keep the same folder path </w:t>
      </w:r>
      <w:r w:rsidRPr="000D31CB">
        <w:t>F:\InstallScripts\5.1</w:t>
      </w:r>
      <w:r>
        <w:t>).</w:t>
      </w:r>
    </w:p>
    <w:p w14:paraId="54A5B751" w14:textId="0C8579A9" w:rsidR="00F24C0C" w:rsidRDefault="00435271" w:rsidP="003C0EEF">
      <w:r>
        <w:t xml:space="preserve">Open PowerShell as Admin </w:t>
      </w:r>
      <w:r>
        <w:sym w:font="Wingdings" w:char="F0E0"/>
      </w:r>
      <w:r>
        <w:t xml:space="preserve"> cd </w:t>
      </w:r>
      <w:r w:rsidRPr="000D31CB">
        <w:t>F:\InstallScripts\5.1</w:t>
      </w:r>
      <w:r>
        <w:t xml:space="preserve"> </w:t>
      </w:r>
      <w:r>
        <w:sym w:font="Wingdings" w:char="F0E0"/>
      </w:r>
      <w:r>
        <w:t xml:space="preserve"> .\</w:t>
      </w:r>
      <w:r w:rsidRPr="00435271">
        <w:t xml:space="preserve"> </w:t>
      </w:r>
      <w:r>
        <w:t xml:space="preserve">0_Folders.ps1 </w:t>
      </w:r>
      <w:r>
        <w:sym w:font="Wingdings" w:char="F0E0"/>
      </w:r>
      <w:r>
        <w:t xml:space="preserve"> Run</w:t>
      </w:r>
    </w:p>
    <w:p w14:paraId="2F3A1BE6" w14:textId="200BBF28" w:rsidR="00F24C0C" w:rsidRDefault="00F24C0C" w:rsidP="003C0EEF">
      <w:r>
        <w:t xml:space="preserve">Run the PowerShell script for each server. Afterwards, you can move on to </w:t>
      </w:r>
      <w:hyperlink w:anchor="_Install_Portal_for" w:history="1">
        <w:r w:rsidRPr="00F24C0C">
          <w:rPr>
            <w:rStyle w:val="Hyperlink"/>
          </w:rPr>
          <w:t>Section 5.2</w:t>
        </w:r>
      </w:hyperlink>
      <w:r>
        <w:t xml:space="preserve">, and guess what you correct, the install scripts in section 5.2 are named after the section as well. </w:t>
      </w:r>
    </w:p>
    <w:p w14:paraId="1E985CFD" w14:textId="24BA569B" w:rsidR="003C2DD3" w:rsidRPr="003C2DD3" w:rsidRDefault="003C2DD3" w:rsidP="003C0EEF">
      <w:pPr>
        <w:rPr>
          <w:b/>
          <w:bCs/>
        </w:rPr>
      </w:pPr>
      <w:r w:rsidRPr="003C2DD3">
        <w:rPr>
          <w:b/>
          <w:bCs/>
        </w:rPr>
        <w:t>Details:</w:t>
      </w:r>
    </w:p>
    <w:p w14:paraId="5CC4D053" w14:textId="47E78298" w:rsidR="00435271" w:rsidRPr="003C2DD3" w:rsidRDefault="00435271" w:rsidP="003C0EEF">
      <w:r w:rsidRPr="003C2DD3">
        <w:t xml:space="preserve">Below </w:t>
      </w:r>
      <w:r w:rsidR="002251B2" w:rsidRPr="003C2DD3">
        <w:t xml:space="preserve">is an example of one of the scripts for Portal, keep in mind that they are scripts already made for each enterprise component. </w:t>
      </w:r>
    </w:p>
    <w:p w14:paraId="27FEA8C5" w14:textId="0D4C072A" w:rsidR="002251B2" w:rsidRPr="0007757D" w:rsidRDefault="002251B2" w:rsidP="006E079B">
      <w:pPr>
        <w:pStyle w:val="Style1"/>
        <w:numPr>
          <w:ilvl w:val="0"/>
          <w:numId w:val="65"/>
        </w:numPr>
      </w:pPr>
      <w:r w:rsidRPr="0007757D">
        <w:t xml:space="preserve"> PowerShell Script that runs </w:t>
      </w:r>
      <w:proofErr w:type="gramStart"/>
      <w:r w:rsidRPr="0007757D">
        <w:t>all of</w:t>
      </w:r>
      <w:proofErr w:type="gramEnd"/>
      <w:r w:rsidRPr="0007757D">
        <w:t xml:space="preserve"> the .</w:t>
      </w:r>
      <w:proofErr w:type="spellStart"/>
      <w:r w:rsidRPr="0007757D">
        <w:t>cmd</w:t>
      </w:r>
      <w:proofErr w:type="spellEnd"/>
      <w:r w:rsidRPr="0007757D">
        <w:t xml:space="preserve"> files below.</w:t>
      </w:r>
    </w:p>
    <w:p w14:paraId="7C668DC7" w14:textId="77777777" w:rsidR="002251B2" w:rsidRDefault="002251B2" w:rsidP="002251B2">
      <w:pPr>
        <w:pStyle w:val="Style1"/>
        <w:numPr>
          <w:ilvl w:val="0"/>
          <w:numId w:val="0"/>
        </w:numPr>
        <w:rPr>
          <w:b/>
          <w:bCs/>
        </w:rPr>
      </w:pPr>
    </w:p>
    <w:p w14:paraId="3795A9F3" w14:textId="12ECF84F" w:rsidR="00725824" w:rsidRPr="0007757D" w:rsidRDefault="008E45F2" w:rsidP="009263B7">
      <w:pPr>
        <w:pStyle w:val="Style1"/>
      </w:pPr>
      <w:r w:rsidRPr="0007757D">
        <w:lastRenderedPageBreak/>
        <w:t>Establish</w:t>
      </w:r>
      <w:r w:rsidR="00633DF6" w:rsidRPr="0007757D">
        <w:t xml:space="preserve"> folder structure</w:t>
      </w:r>
    </w:p>
    <w:p w14:paraId="546C7FDD" w14:textId="4B5D4229" w:rsidR="00925947" w:rsidRDefault="00925947" w:rsidP="00925947">
      <w:pPr>
        <w:pStyle w:val="Commands"/>
      </w:pPr>
      <w:r>
        <w:t xml:space="preserve">echo Establishing Folder Structure for </w:t>
      </w:r>
      <w:r w:rsidR="00666206">
        <w:t>Enterprise</w:t>
      </w:r>
      <w:r>
        <w:t xml:space="preserve"> Deployment &gt;&gt; F:\AGSDeploy\Logs\Folders.log</w:t>
      </w:r>
    </w:p>
    <w:p w14:paraId="58951494" w14:textId="77777777" w:rsidR="000C7653" w:rsidRDefault="000C7653" w:rsidP="00E43CFB">
      <w:pPr>
        <w:pStyle w:val="Commands"/>
      </w:pPr>
      <w:r w:rsidRPr="000C7653">
        <w:t xml:space="preserve">md F:\AGSDeploy\Software\Patches </w:t>
      </w:r>
    </w:p>
    <w:p w14:paraId="575737E3" w14:textId="4F966B09" w:rsidR="007A49A7" w:rsidRPr="002A676D" w:rsidRDefault="007A49A7" w:rsidP="00E43CFB">
      <w:pPr>
        <w:pStyle w:val="Commands"/>
      </w:pPr>
      <w:r w:rsidRPr="002A676D">
        <w:t>md F:\AGSDeploy\License</w:t>
      </w:r>
    </w:p>
    <w:p w14:paraId="4807E2E5" w14:textId="77777777" w:rsidR="007A49A7" w:rsidRPr="002A676D" w:rsidRDefault="007A49A7" w:rsidP="00E43CFB">
      <w:pPr>
        <w:pStyle w:val="Commands"/>
      </w:pPr>
      <w:r w:rsidRPr="002A676D">
        <w:t>md F:\AGSDeploy\Configs</w:t>
      </w:r>
    </w:p>
    <w:p w14:paraId="719851EA" w14:textId="77777777" w:rsidR="007A49A7" w:rsidRPr="002A676D" w:rsidRDefault="007A49A7" w:rsidP="00E43CFB">
      <w:pPr>
        <w:pStyle w:val="Commands"/>
      </w:pPr>
      <w:r w:rsidRPr="002A676D">
        <w:t>md F:\AGSDeploy\Certs</w:t>
      </w:r>
    </w:p>
    <w:p w14:paraId="2E859B93" w14:textId="7B8B7F55" w:rsidR="00633DF6" w:rsidRDefault="007A49A7" w:rsidP="00E43CFB">
      <w:pPr>
        <w:pStyle w:val="Commands"/>
      </w:pPr>
      <w:r w:rsidRPr="002A676D">
        <w:t>md F:\AGSDeploy\Logs</w:t>
      </w:r>
    </w:p>
    <w:p w14:paraId="207D1032" w14:textId="28ECBB4E" w:rsidR="0027175A" w:rsidRDefault="0027175A" w:rsidP="0027175A">
      <w:pPr>
        <w:pStyle w:val="Commands"/>
      </w:pPr>
      <w:r w:rsidRPr="002A676D">
        <w:t>md F:\A</w:t>
      </w:r>
      <w:r>
        <w:t>rc</w:t>
      </w:r>
      <w:r w:rsidRPr="002A676D">
        <w:t>G</w:t>
      </w:r>
      <w:r>
        <w:t>I</w:t>
      </w:r>
      <w:r w:rsidRPr="002A676D">
        <w:t>S</w:t>
      </w:r>
    </w:p>
    <w:p w14:paraId="3C27CCF9" w14:textId="2BE8BC27" w:rsidR="00447D65" w:rsidRDefault="00447D65" w:rsidP="00447D65">
      <w:pPr>
        <w:pStyle w:val="Commands"/>
      </w:pPr>
      <w:r>
        <w:t xml:space="preserve">echo </w:t>
      </w:r>
      <w:r w:rsidR="00925947">
        <w:t>Done</w:t>
      </w:r>
      <w:r>
        <w:t xml:space="preserve"> &gt;&gt; F:\AGSDeploy\Logs\</w:t>
      </w:r>
      <w:r w:rsidR="00DC523A">
        <w:t>Folders</w:t>
      </w:r>
      <w:r>
        <w:t>.log</w:t>
      </w:r>
    </w:p>
    <w:p w14:paraId="71C1E86B" w14:textId="3AED0355" w:rsidR="001C58A4" w:rsidRDefault="001C58A4" w:rsidP="001C58A4">
      <w:pPr>
        <w:pStyle w:val="Commands"/>
      </w:pPr>
      <w:r>
        <w:t xml:space="preserve">echo List of newly </w:t>
      </w:r>
      <w:r w:rsidR="00426972">
        <w:t>established folder structure</w:t>
      </w:r>
      <w:r>
        <w:t xml:space="preserve"> &gt;&gt; F:\AGSDeploy\Logs\Folders.log</w:t>
      </w:r>
    </w:p>
    <w:p w14:paraId="3BFF1FBE" w14:textId="77777777" w:rsidR="00F640D0" w:rsidRDefault="00F640D0" w:rsidP="00F640D0">
      <w:pPr>
        <w:pStyle w:val="Commands"/>
      </w:pPr>
      <w:proofErr w:type="spellStart"/>
      <w:r w:rsidRPr="000C7653">
        <w:t>d</w:t>
      </w:r>
      <w:r>
        <w:t>ir</w:t>
      </w:r>
      <w:proofErr w:type="spellEnd"/>
      <w:r w:rsidRPr="000C7653">
        <w:t xml:space="preserve"> F:\AGSDeploy</w:t>
      </w:r>
      <w:r>
        <w:t xml:space="preserve"> /s /b &gt;&gt; F:\AGSDeploy\Logs\Folders.log</w:t>
      </w:r>
    </w:p>
    <w:p w14:paraId="448D398E" w14:textId="5411D1D1" w:rsidR="00CB4EA6" w:rsidRDefault="00426972" w:rsidP="00447D65">
      <w:pPr>
        <w:pStyle w:val="Commands"/>
      </w:pPr>
      <w:proofErr w:type="spellStart"/>
      <w:r w:rsidRPr="000C7653">
        <w:t>d</w:t>
      </w:r>
      <w:r>
        <w:t>ir</w:t>
      </w:r>
      <w:proofErr w:type="spellEnd"/>
      <w:r w:rsidRPr="000C7653">
        <w:t xml:space="preserve"> F:\A</w:t>
      </w:r>
      <w:r w:rsidR="00F640D0">
        <w:t>rc</w:t>
      </w:r>
      <w:r w:rsidRPr="000C7653">
        <w:t>G</w:t>
      </w:r>
      <w:r w:rsidR="00F640D0">
        <w:t>I</w:t>
      </w:r>
      <w:r w:rsidRPr="000C7653">
        <w:t>S</w:t>
      </w:r>
      <w:r>
        <w:t xml:space="preserve"> /s /b &gt;&gt; F:\AGSDeploy\Logs\Folders.log</w:t>
      </w:r>
    </w:p>
    <w:p w14:paraId="7D869F08" w14:textId="4C5332AD" w:rsidR="00CB4EA6" w:rsidRPr="003304F6" w:rsidRDefault="00CB4EA6" w:rsidP="00CA7F2C">
      <w:r w:rsidRPr="003304F6">
        <w:t xml:space="preserve">Please check </w:t>
      </w:r>
      <w:r w:rsidR="00CA7F2C">
        <w:t>f</w:t>
      </w:r>
      <w:r w:rsidR="001A10AE" w:rsidRPr="00CA7F2C">
        <w:t>olders</w:t>
      </w:r>
      <w:r w:rsidR="00CA7F2C">
        <w:t>.</w:t>
      </w:r>
      <w:r w:rsidRPr="00CA7F2C">
        <w:t>log</w:t>
      </w:r>
      <w:r w:rsidRPr="003304F6">
        <w:t xml:space="preserve"> </w:t>
      </w:r>
      <w:r w:rsidR="00D0213B" w:rsidRPr="003304F6">
        <w:t>by opening</w:t>
      </w:r>
      <w:r w:rsidR="00CB42E8">
        <w:t xml:space="preserve"> it</w:t>
      </w:r>
      <w:r w:rsidR="00D0213B" w:rsidRPr="003304F6">
        <w:t xml:space="preserve"> in Notepad.</w:t>
      </w:r>
      <w:r w:rsidR="004C5501" w:rsidRPr="003304F6">
        <w:t xml:space="preserve"> The log should be </w:t>
      </w:r>
      <w:proofErr w:type="gramStart"/>
      <w:r w:rsidR="004C5501" w:rsidRPr="003304F6">
        <w:t>similar to</w:t>
      </w:r>
      <w:proofErr w:type="gramEnd"/>
      <w:r w:rsidR="004C5501" w:rsidRPr="003304F6">
        <w:t xml:space="preserve"> </w:t>
      </w:r>
      <w:r w:rsidR="00437B7B">
        <w:t xml:space="preserve">the </w:t>
      </w:r>
      <w:r w:rsidR="00CA7F2C">
        <w:t>f</w:t>
      </w:r>
      <w:r w:rsidR="00437B7B">
        <w:t xml:space="preserve">olders.log in </w:t>
      </w:r>
      <w:r w:rsidR="004C5501" w:rsidRPr="003304F6">
        <w:t>Appendix C</w:t>
      </w:r>
    </w:p>
    <w:p w14:paraId="71AFFE9C" w14:textId="215CD7AF" w:rsidR="006A2E50" w:rsidRDefault="006A2E50" w:rsidP="009263B7">
      <w:pPr>
        <w:pStyle w:val="Style1"/>
      </w:pPr>
      <w:r>
        <w:t>Assign folder privileges to service accounts, and log</w:t>
      </w:r>
      <w:r w:rsidR="008979D4">
        <w:t xml:space="preserve"> the</w:t>
      </w:r>
      <w:r>
        <w:t xml:space="preserve"> output:</w:t>
      </w:r>
    </w:p>
    <w:p w14:paraId="7E6D514B" w14:textId="77777777" w:rsidR="00EC0962" w:rsidRDefault="00EC0962" w:rsidP="00EC0962">
      <w:pPr>
        <w:pStyle w:val="Commands"/>
      </w:pPr>
      <w:r>
        <w:t>echo %date% %time% &gt;&gt; F:\AGSDeploy\Logs\Permissions.log</w:t>
      </w:r>
      <w:r w:rsidRPr="00986729">
        <w:t xml:space="preserve"> </w:t>
      </w:r>
    </w:p>
    <w:p w14:paraId="7323CD2E" w14:textId="580D4D65" w:rsidR="004109ED" w:rsidRDefault="004109ED" w:rsidP="004109ED">
      <w:pPr>
        <w:pStyle w:val="Commands"/>
      </w:pPr>
      <w:r w:rsidRPr="00986729">
        <w:t xml:space="preserve">echo </w:t>
      </w:r>
      <w:r>
        <w:t>Current</w:t>
      </w:r>
      <w:r w:rsidRPr="00986729">
        <w:t xml:space="preserve"> Permissions for Service Account &gt;&gt; F:\AGSDeploy\Logs\Permissions.log</w:t>
      </w:r>
    </w:p>
    <w:p w14:paraId="1D9EF605" w14:textId="2CA9666E" w:rsidR="00EC0962" w:rsidRDefault="00EC0962" w:rsidP="00EC0962">
      <w:pPr>
        <w:pStyle w:val="Commands"/>
        <w:spacing w:line="320" w:lineRule="exact"/>
        <w:contextualSpacing/>
      </w:pPr>
      <w:proofErr w:type="spellStart"/>
      <w:r>
        <w:t>icacls</w:t>
      </w:r>
      <w:proofErr w:type="spellEnd"/>
      <w:r>
        <w:t xml:space="preserve"> "F:\AGSDeploy" &gt;&gt; F:\AGSDeploy\Logs\Permissions.log</w:t>
      </w:r>
    </w:p>
    <w:p w14:paraId="3493DA24" w14:textId="1149DA01" w:rsidR="009724C0" w:rsidRDefault="009724C0" w:rsidP="009724C0">
      <w:pPr>
        <w:pStyle w:val="Commands"/>
        <w:spacing w:line="320" w:lineRule="exact"/>
        <w:contextualSpacing/>
      </w:pPr>
      <w:proofErr w:type="spellStart"/>
      <w:r>
        <w:t>icacls</w:t>
      </w:r>
      <w:proofErr w:type="spellEnd"/>
      <w:r>
        <w:t xml:space="preserve"> "</w:t>
      </w:r>
      <w:r w:rsidRPr="000C7653">
        <w:t>F:\A</w:t>
      </w:r>
      <w:r>
        <w:t>rc</w:t>
      </w:r>
      <w:r w:rsidRPr="000C7653">
        <w:t>G</w:t>
      </w:r>
      <w:r>
        <w:t>I</w:t>
      </w:r>
      <w:r w:rsidRPr="000C7653">
        <w:t>S</w:t>
      </w:r>
      <w:r>
        <w:t>" &gt;&gt; F:\AGSDeploy\Logs\Permissions.log</w:t>
      </w:r>
    </w:p>
    <w:p w14:paraId="530A11CB" w14:textId="0ACCEC3B" w:rsidR="006A7E9D" w:rsidRDefault="00986729" w:rsidP="00EC0962">
      <w:pPr>
        <w:pStyle w:val="Commands"/>
      </w:pPr>
      <w:r w:rsidRPr="00986729">
        <w:t xml:space="preserve">echo </w:t>
      </w:r>
      <w:r w:rsidR="00697705">
        <w:t>Assigning</w:t>
      </w:r>
      <w:r w:rsidRPr="00986729">
        <w:t xml:space="preserve"> Permissions for Service Account &gt;&gt; F:\AGSDeploy\Logs\Permissions.log</w:t>
      </w:r>
      <w:r w:rsidR="006A7E9D">
        <w:t xml:space="preserve"> </w:t>
      </w:r>
    </w:p>
    <w:p w14:paraId="5F1FECE4" w14:textId="32D955CF" w:rsidR="000B0BAD" w:rsidRDefault="000B0BAD" w:rsidP="000B0BAD">
      <w:pPr>
        <w:pStyle w:val="Commands"/>
        <w:spacing w:line="320" w:lineRule="exact"/>
        <w:contextualSpacing/>
      </w:pPr>
      <w:proofErr w:type="spellStart"/>
      <w:r>
        <w:t>icacls</w:t>
      </w:r>
      <w:proofErr w:type="spellEnd"/>
      <w:r>
        <w:t xml:space="preserve"> "F:\AGSDeploy" /grant "</w:t>
      </w:r>
      <w:r w:rsidR="00666206">
        <w:t>domain</w:t>
      </w:r>
      <w:r>
        <w:t>\</w:t>
      </w:r>
      <w:proofErr w:type="spellStart"/>
      <w:r w:rsidR="00666206">
        <w:t>serviceaccount</w:t>
      </w:r>
      <w:proofErr w:type="spellEnd"/>
      <w:r>
        <w:t>":(</w:t>
      </w:r>
      <w:proofErr w:type="gramStart"/>
      <w:r>
        <w:t>OI)(</w:t>
      </w:r>
      <w:proofErr w:type="gramEnd"/>
      <w:r>
        <w:t>CI)F /Q /C /T</w:t>
      </w:r>
    </w:p>
    <w:p w14:paraId="2FF5649E" w14:textId="6535CA42" w:rsidR="002409D6" w:rsidRDefault="002409D6" w:rsidP="002409D6">
      <w:pPr>
        <w:pStyle w:val="Commands"/>
        <w:spacing w:line="320" w:lineRule="exact"/>
        <w:contextualSpacing/>
      </w:pPr>
      <w:proofErr w:type="spellStart"/>
      <w:r>
        <w:t>icacls</w:t>
      </w:r>
      <w:proofErr w:type="spellEnd"/>
      <w:r>
        <w:t xml:space="preserve"> "</w:t>
      </w:r>
      <w:r w:rsidRPr="002A676D">
        <w:t>F:\A</w:t>
      </w:r>
      <w:r>
        <w:t>rc</w:t>
      </w:r>
      <w:r w:rsidRPr="002A676D">
        <w:t>G</w:t>
      </w:r>
      <w:r>
        <w:t>I</w:t>
      </w:r>
      <w:r w:rsidRPr="002A676D">
        <w:t>S</w:t>
      </w:r>
      <w:r>
        <w:t>" /grant "</w:t>
      </w:r>
      <w:r w:rsidR="00666206">
        <w:t>domain</w:t>
      </w:r>
      <w:r>
        <w:t>\</w:t>
      </w:r>
      <w:proofErr w:type="spellStart"/>
      <w:r w:rsidR="00666206">
        <w:t>serviceaccount</w:t>
      </w:r>
      <w:proofErr w:type="spellEnd"/>
      <w:r>
        <w:t>":(</w:t>
      </w:r>
      <w:proofErr w:type="gramStart"/>
      <w:r>
        <w:t>OI)(</w:t>
      </w:r>
      <w:proofErr w:type="gramEnd"/>
      <w:r>
        <w:t>CI)F /Q /C /T</w:t>
      </w:r>
    </w:p>
    <w:p w14:paraId="390CE967" w14:textId="01820586" w:rsidR="00F92B05" w:rsidRDefault="00F92B05" w:rsidP="00F92B05">
      <w:pPr>
        <w:pStyle w:val="Commands"/>
      </w:pPr>
      <w:r w:rsidRPr="00986729">
        <w:t xml:space="preserve">echo </w:t>
      </w:r>
      <w:r>
        <w:t>Updated</w:t>
      </w:r>
      <w:r w:rsidRPr="00986729">
        <w:t xml:space="preserve"> Permissions for Service Account &gt;&gt; F:\AGSDeploy\Logs\Permissions.log</w:t>
      </w:r>
      <w:r>
        <w:t xml:space="preserve"> </w:t>
      </w:r>
    </w:p>
    <w:p w14:paraId="62C0CE55" w14:textId="096D9BF9" w:rsidR="006A7E9D" w:rsidRDefault="006A7E9D" w:rsidP="006A7E9D">
      <w:pPr>
        <w:pStyle w:val="Commands"/>
        <w:spacing w:line="320" w:lineRule="exact"/>
        <w:contextualSpacing/>
      </w:pPr>
      <w:proofErr w:type="spellStart"/>
      <w:r>
        <w:t>icacls</w:t>
      </w:r>
      <w:proofErr w:type="spellEnd"/>
      <w:r>
        <w:t xml:space="preserve"> "F:\AGSDeploy" &gt;&gt; F:\AGSDeploy\Logs\Permissions.log</w:t>
      </w:r>
    </w:p>
    <w:p w14:paraId="23039870" w14:textId="77777777" w:rsidR="0036305F" w:rsidRDefault="0036305F" w:rsidP="0036305F">
      <w:pPr>
        <w:pStyle w:val="Commands"/>
        <w:spacing w:line="320" w:lineRule="exact"/>
        <w:contextualSpacing/>
      </w:pPr>
      <w:proofErr w:type="spellStart"/>
      <w:r>
        <w:t>icacls</w:t>
      </w:r>
      <w:proofErr w:type="spellEnd"/>
      <w:r>
        <w:t xml:space="preserve"> "</w:t>
      </w:r>
      <w:r w:rsidRPr="000C7653">
        <w:t>F:\A</w:t>
      </w:r>
      <w:r>
        <w:t>rc</w:t>
      </w:r>
      <w:r w:rsidRPr="000C7653">
        <w:t>G</w:t>
      </w:r>
      <w:r>
        <w:t>I</w:t>
      </w:r>
      <w:r w:rsidRPr="000C7653">
        <w:t>S</w:t>
      </w:r>
      <w:r>
        <w:t>" &gt;&gt; F:\AGSDeploy\Logs\Permissions.log</w:t>
      </w:r>
    </w:p>
    <w:p w14:paraId="4CA7E071" w14:textId="6F1B5CD7" w:rsidR="00BE05FF" w:rsidRDefault="0036305F" w:rsidP="00362F5F">
      <w:pPr>
        <w:pStyle w:val="Commands"/>
      </w:pPr>
      <w:r>
        <w:t>echo %date% %time% &gt;&gt; F:\AGSDeploy\Logs\Permissions.log</w:t>
      </w:r>
      <w:r w:rsidRPr="00986729">
        <w:t xml:space="preserve"> </w:t>
      </w:r>
    </w:p>
    <w:p w14:paraId="231D319A" w14:textId="77777777" w:rsidR="00362F5F" w:rsidRPr="00362F5F" w:rsidRDefault="00362F5F" w:rsidP="00362F5F">
      <w:pPr>
        <w:pStyle w:val="Commands"/>
      </w:pPr>
    </w:p>
    <w:p w14:paraId="001D2518" w14:textId="04863E4C" w:rsidR="00BE05FF" w:rsidRPr="00362F5F" w:rsidRDefault="00BE05FF" w:rsidP="00BE05FF">
      <w:pPr>
        <w:pStyle w:val="Commands"/>
        <w:ind w:left="0"/>
        <w:rPr>
          <w:rFonts w:ascii="Times New Roman" w:hAnsi="Times New Roman"/>
          <w:sz w:val="24"/>
          <w:szCs w:val="24"/>
        </w:rPr>
      </w:pPr>
      <w:r w:rsidRPr="00362F5F">
        <w:rPr>
          <w:rFonts w:ascii="Times New Roman" w:hAnsi="Times New Roman"/>
          <w:sz w:val="24"/>
          <w:szCs w:val="24"/>
        </w:rPr>
        <w:t xml:space="preserve">Please check </w:t>
      </w:r>
      <w:r w:rsidR="00225D12" w:rsidRPr="00362F5F">
        <w:rPr>
          <w:rFonts w:ascii="Times New Roman" w:hAnsi="Times New Roman"/>
          <w:sz w:val="24"/>
          <w:szCs w:val="24"/>
        </w:rPr>
        <w:t>p</w:t>
      </w:r>
      <w:r w:rsidRPr="00362F5F">
        <w:rPr>
          <w:rFonts w:ascii="Times New Roman" w:hAnsi="Times New Roman"/>
          <w:sz w:val="24"/>
          <w:szCs w:val="24"/>
        </w:rPr>
        <w:t>ermissions</w:t>
      </w:r>
      <w:r w:rsidR="00225D12" w:rsidRPr="00362F5F">
        <w:rPr>
          <w:rFonts w:ascii="Times New Roman" w:hAnsi="Times New Roman"/>
          <w:sz w:val="24"/>
          <w:szCs w:val="24"/>
        </w:rPr>
        <w:t>.</w:t>
      </w:r>
      <w:r w:rsidRPr="00362F5F">
        <w:rPr>
          <w:rFonts w:ascii="Times New Roman" w:hAnsi="Times New Roman"/>
          <w:sz w:val="24"/>
          <w:szCs w:val="24"/>
        </w:rPr>
        <w:t xml:space="preserve">log by opening </w:t>
      </w:r>
      <w:r w:rsidR="00CB42E8" w:rsidRPr="00362F5F">
        <w:rPr>
          <w:rFonts w:ascii="Times New Roman" w:hAnsi="Times New Roman"/>
          <w:sz w:val="24"/>
          <w:szCs w:val="24"/>
        </w:rPr>
        <w:t xml:space="preserve">it </w:t>
      </w:r>
      <w:r w:rsidRPr="00362F5F">
        <w:rPr>
          <w:rFonts w:ascii="Times New Roman" w:hAnsi="Times New Roman"/>
          <w:sz w:val="24"/>
          <w:szCs w:val="24"/>
        </w:rPr>
        <w:t xml:space="preserve">in Notepad. The log should be </w:t>
      </w:r>
      <w:proofErr w:type="gramStart"/>
      <w:r w:rsidRPr="00362F5F">
        <w:rPr>
          <w:rFonts w:ascii="Times New Roman" w:hAnsi="Times New Roman"/>
          <w:sz w:val="24"/>
          <w:szCs w:val="24"/>
        </w:rPr>
        <w:t>similar to</w:t>
      </w:r>
      <w:proofErr w:type="gramEnd"/>
      <w:r w:rsidRPr="00362F5F">
        <w:rPr>
          <w:rFonts w:ascii="Times New Roman" w:hAnsi="Times New Roman"/>
          <w:sz w:val="24"/>
          <w:szCs w:val="24"/>
        </w:rPr>
        <w:t xml:space="preserve"> </w:t>
      </w:r>
      <w:r w:rsidR="001A10AE" w:rsidRPr="00362F5F">
        <w:rPr>
          <w:rFonts w:ascii="Times New Roman" w:hAnsi="Times New Roman"/>
          <w:sz w:val="24"/>
          <w:szCs w:val="24"/>
        </w:rPr>
        <w:t xml:space="preserve">the log in </w:t>
      </w:r>
      <w:r w:rsidRPr="00362F5F">
        <w:rPr>
          <w:rFonts w:ascii="Times New Roman" w:hAnsi="Times New Roman"/>
          <w:sz w:val="24"/>
          <w:szCs w:val="24"/>
        </w:rPr>
        <w:t xml:space="preserve">Appendix C </w:t>
      </w:r>
    </w:p>
    <w:p w14:paraId="249D9831" w14:textId="4C5F2C75" w:rsidR="00495C91" w:rsidRDefault="00495C91" w:rsidP="009263B7">
      <w:pPr>
        <w:pStyle w:val="Style1"/>
      </w:pPr>
      <w:r>
        <w:t xml:space="preserve">Assign </w:t>
      </w:r>
      <w:r w:rsidR="001A10AE">
        <w:t>local administrator group membership</w:t>
      </w:r>
      <w:r>
        <w:t xml:space="preserve"> to service accounts, and log </w:t>
      </w:r>
      <w:r w:rsidR="008979D4">
        <w:t xml:space="preserve">the </w:t>
      </w:r>
      <w:r>
        <w:t>output:</w:t>
      </w:r>
    </w:p>
    <w:p w14:paraId="7A8BEF20" w14:textId="4BCF8D3A" w:rsidR="00733F8C" w:rsidRPr="00362F5F" w:rsidRDefault="00733F8C" w:rsidP="00A5625F">
      <w:pPr>
        <w:pStyle w:val="Commands"/>
        <w:ind w:left="0"/>
        <w:rPr>
          <w:rFonts w:ascii="Times New Roman" w:hAnsi="Times New Roman"/>
          <w:sz w:val="24"/>
          <w:szCs w:val="24"/>
        </w:rPr>
      </w:pPr>
      <w:r w:rsidRPr="00362F5F">
        <w:rPr>
          <w:rFonts w:ascii="Times New Roman" w:hAnsi="Times New Roman"/>
          <w:b/>
          <w:bCs/>
          <w:sz w:val="24"/>
          <w:szCs w:val="24"/>
        </w:rPr>
        <w:lastRenderedPageBreak/>
        <w:t>Note:</w:t>
      </w:r>
      <w:r w:rsidR="008A32A0" w:rsidRPr="00362F5F">
        <w:rPr>
          <w:rFonts w:ascii="Times New Roman" w:hAnsi="Times New Roman"/>
          <w:sz w:val="24"/>
          <w:szCs w:val="24"/>
        </w:rPr>
        <w:t xml:space="preserve"> This may seem superfluous after Step </w:t>
      </w:r>
      <w:r w:rsidR="001451F5" w:rsidRPr="00362F5F">
        <w:rPr>
          <w:rFonts w:ascii="Times New Roman" w:hAnsi="Times New Roman"/>
          <w:sz w:val="24"/>
          <w:szCs w:val="24"/>
        </w:rPr>
        <w:t>2 but</w:t>
      </w:r>
      <w:r w:rsidR="008A32A0" w:rsidRPr="00362F5F">
        <w:rPr>
          <w:rFonts w:ascii="Times New Roman" w:hAnsi="Times New Roman"/>
          <w:sz w:val="24"/>
          <w:szCs w:val="24"/>
        </w:rPr>
        <w:t xml:space="preserve"> is a vendor recommendation.</w:t>
      </w:r>
    </w:p>
    <w:p w14:paraId="4CE463CC" w14:textId="19F8D83A" w:rsidR="00495C91" w:rsidRDefault="00495C91" w:rsidP="00495C91">
      <w:pPr>
        <w:pStyle w:val="Commands"/>
      </w:pPr>
      <w:r>
        <w:t>echo %date% %time% &gt;&gt; F:\AGSDeploy\Logs\Permissions.log</w:t>
      </w:r>
      <w:r w:rsidRPr="00986729">
        <w:t xml:space="preserve"> </w:t>
      </w:r>
    </w:p>
    <w:p w14:paraId="70D55456" w14:textId="4B3D8F05" w:rsidR="00495C91" w:rsidRDefault="00495C91" w:rsidP="00495C91">
      <w:pPr>
        <w:pStyle w:val="Commands"/>
      </w:pPr>
      <w:r w:rsidRPr="00986729">
        <w:t xml:space="preserve">echo </w:t>
      </w:r>
      <w:r>
        <w:t>Current</w:t>
      </w:r>
      <w:r w:rsidRPr="00986729">
        <w:t xml:space="preserve"> </w:t>
      </w:r>
      <w:r w:rsidR="00304196">
        <w:t xml:space="preserve">Membership of </w:t>
      </w:r>
      <w:bookmarkStart w:id="68" w:name="_Hlk149136492"/>
      <w:proofErr w:type="spellStart"/>
      <w:r w:rsidR="00304196">
        <w:t>localgroup</w:t>
      </w:r>
      <w:proofErr w:type="spellEnd"/>
      <w:r w:rsidR="00304196">
        <w:t xml:space="preserve"> administrators</w:t>
      </w:r>
      <w:bookmarkEnd w:id="68"/>
      <w:r w:rsidR="00304196" w:rsidRPr="00986729">
        <w:t xml:space="preserve"> </w:t>
      </w:r>
      <w:r w:rsidRPr="00986729">
        <w:t>&gt;&gt; F:\AGSDeploy\Logs\Permissions.log</w:t>
      </w:r>
      <w:r>
        <w:t xml:space="preserve"> </w:t>
      </w:r>
    </w:p>
    <w:p w14:paraId="43114F2B" w14:textId="3AB1BEA2" w:rsidR="00495C91" w:rsidRDefault="00DA770A" w:rsidP="00495C91">
      <w:pPr>
        <w:pStyle w:val="Commands"/>
        <w:spacing w:line="320" w:lineRule="exact"/>
        <w:contextualSpacing/>
      </w:pPr>
      <w:r>
        <w:t xml:space="preserve">net </w:t>
      </w:r>
      <w:proofErr w:type="spellStart"/>
      <w:r>
        <w:t>localgroup</w:t>
      </w:r>
      <w:proofErr w:type="spellEnd"/>
      <w:r>
        <w:t xml:space="preserve"> administrators</w:t>
      </w:r>
      <w:r w:rsidR="00495C91">
        <w:t xml:space="preserve"> &gt;&gt; F:\AGSDeploy\Logs\Permissions.log</w:t>
      </w:r>
    </w:p>
    <w:p w14:paraId="0A16FC11" w14:textId="6174D8F9" w:rsidR="00495C91" w:rsidRDefault="00495C91" w:rsidP="00495C91">
      <w:pPr>
        <w:pStyle w:val="Commands"/>
      </w:pPr>
      <w:r w:rsidRPr="00986729">
        <w:t xml:space="preserve">echo </w:t>
      </w:r>
      <w:r>
        <w:t>Assigning</w:t>
      </w:r>
      <w:r w:rsidRPr="00986729">
        <w:t xml:space="preserve"> Service Account</w:t>
      </w:r>
      <w:r w:rsidR="00045B31">
        <w:t xml:space="preserve">s to </w:t>
      </w:r>
      <w:proofErr w:type="spellStart"/>
      <w:r w:rsidR="00045B31">
        <w:t>localadmins</w:t>
      </w:r>
      <w:proofErr w:type="spellEnd"/>
      <w:r w:rsidRPr="00986729">
        <w:t xml:space="preserve"> &gt;&gt; F:\AGSDeploy\Logs\Permissions.log</w:t>
      </w:r>
      <w:r>
        <w:t xml:space="preserve"> </w:t>
      </w:r>
    </w:p>
    <w:p w14:paraId="58F8717A" w14:textId="240BE7DD" w:rsidR="00FD0CB2" w:rsidRDefault="00FD0CB2" w:rsidP="00FD0CB2">
      <w:pPr>
        <w:pStyle w:val="Commands"/>
        <w:spacing w:line="320" w:lineRule="exact"/>
        <w:contextualSpacing/>
      </w:pPr>
      <w:r>
        <w:t xml:space="preserve">net </w:t>
      </w:r>
      <w:proofErr w:type="spellStart"/>
      <w:r>
        <w:t>localgroup</w:t>
      </w:r>
      <w:proofErr w:type="spellEnd"/>
      <w:r>
        <w:t xml:space="preserve"> </w:t>
      </w:r>
      <w:proofErr w:type="gramStart"/>
      <w:r>
        <w:t>administrators</w:t>
      </w:r>
      <w:proofErr w:type="gramEnd"/>
      <w:r>
        <w:t xml:space="preserve"> </w:t>
      </w:r>
      <w:r w:rsidR="0060012C">
        <w:t>domain</w:t>
      </w:r>
      <w:r>
        <w:t>\</w:t>
      </w:r>
      <w:proofErr w:type="spellStart"/>
      <w:r w:rsidR="0060012C">
        <w:t>serviceaccount</w:t>
      </w:r>
      <w:proofErr w:type="spellEnd"/>
      <w:r>
        <w:t xml:space="preserve"> /add</w:t>
      </w:r>
    </w:p>
    <w:p w14:paraId="63209B39" w14:textId="277EECA9" w:rsidR="00495C91" w:rsidRDefault="00B2259C" w:rsidP="00FD0CB2">
      <w:pPr>
        <w:pStyle w:val="Commands"/>
      </w:pPr>
      <w:r w:rsidRPr="00986729">
        <w:t>echo</w:t>
      </w:r>
      <w:r>
        <w:t xml:space="preserve"> </w:t>
      </w:r>
      <w:r w:rsidR="00495C91">
        <w:t>Updated</w:t>
      </w:r>
      <w:r w:rsidR="00495C91" w:rsidRPr="00986729">
        <w:t xml:space="preserve"> </w:t>
      </w:r>
      <w:r w:rsidR="00170359">
        <w:t xml:space="preserve">Membership of </w:t>
      </w:r>
      <w:proofErr w:type="spellStart"/>
      <w:r w:rsidR="00170359">
        <w:t>localgroup</w:t>
      </w:r>
      <w:proofErr w:type="spellEnd"/>
      <w:r w:rsidR="00170359">
        <w:t xml:space="preserve"> administrators</w:t>
      </w:r>
      <w:r w:rsidR="00495C91" w:rsidRPr="00986729">
        <w:t xml:space="preserve"> &gt;&gt; F:\AGSDeploy\Logs\Permissions.log</w:t>
      </w:r>
      <w:r w:rsidR="00495C91">
        <w:t xml:space="preserve"> </w:t>
      </w:r>
    </w:p>
    <w:p w14:paraId="764E3012" w14:textId="77777777" w:rsidR="00A774C8" w:rsidRDefault="00A774C8" w:rsidP="00A774C8">
      <w:pPr>
        <w:pStyle w:val="Commands"/>
        <w:spacing w:line="320" w:lineRule="exact"/>
        <w:contextualSpacing/>
      </w:pPr>
      <w:r>
        <w:t xml:space="preserve">net </w:t>
      </w:r>
      <w:proofErr w:type="spellStart"/>
      <w:r>
        <w:t>localgroup</w:t>
      </w:r>
      <w:proofErr w:type="spellEnd"/>
      <w:r>
        <w:t xml:space="preserve"> administrators &gt;&gt; F:\AGSDeploy\Logs\Permissions.log</w:t>
      </w:r>
    </w:p>
    <w:p w14:paraId="2F87BCD4" w14:textId="77777777" w:rsidR="00495C91" w:rsidRPr="002A676D" w:rsidRDefault="00495C91" w:rsidP="00495C91">
      <w:pPr>
        <w:pStyle w:val="Commands"/>
      </w:pPr>
      <w:r>
        <w:t>echo %date% %time% &gt;&gt; F:\AGSDeploy\Logs\Permissions.log</w:t>
      </w:r>
      <w:r w:rsidRPr="00986729">
        <w:t xml:space="preserve"> </w:t>
      </w:r>
    </w:p>
    <w:p w14:paraId="07A6F7D9" w14:textId="679581F2" w:rsidR="003646D4" w:rsidRDefault="003E2787" w:rsidP="00815304">
      <w:pPr>
        <w:pStyle w:val="Style1"/>
      </w:pPr>
      <w:r>
        <w:t>C</w:t>
      </w:r>
      <w:r w:rsidR="00124DC0">
        <w:t>opy installation files</w:t>
      </w:r>
      <w:r w:rsidR="00BC066B">
        <w:t xml:space="preserve">, </w:t>
      </w:r>
      <w:r w:rsidR="00124DC0">
        <w:t xml:space="preserve">patches </w:t>
      </w:r>
      <w:r w:rsidR="00F1713F">
        <w:t>and licenses</w:t>
      </w:r>
      <w:r w:rsidR="00832E67">
        <w:t xml:space="preserve"> from the File server</w:t>
      </w:r>
      <w:r w:rsidR="009C0A8A">
        <w:t xml:space="preserve"> </w:t>
      </w:r>
      <w:r w:rsidR="00CA2304">
        <w:t xml:space="preserve">or ESRI downloads </w:t>
      </w:r>
      <w:r w:rsidR="00124DC0">
        <w:t>to</w:t>
      </w:r>
      <w:r w:rsidR="003646D4">
        <w:t>:</w:t>
      </w:r>
    </w:p>
    <w:p w14:paraId="2B7F05DB" w14:textId="1288ADA3" w:rsidR="003646D4" w:rsidRDefault="004A4809" w:rsidP="003646D4">
      <w:pPr>
        <w:pStyle w:val="Commands"/>
      </w:pPr>
      <w:r>
        <w:t xml:space="preserve">Copy </w:t>
      </w:r>
      <w:r w:rsidR="0087301C">
        <w:t>Install</w:t>
      </w:r>
      <w:r w:rsidR="00124DC0">
        <w:t xml:space="preserve"> </w:t>
      </w:r>
      <w:r w:rsidR="0087301C">
        <w:t>Executables</w:t>
      </w:r>
      <w:r w:rsidR="00CE5393">
        <w:tab/>
      </w:r>
      <w:r w:rsidR="00CF308C">
        <w:tab/>
      </w:r>
      <w:r w:rsidR="00124DC0">
        <w:t>&gt;</w:t>
      </w:r>
      <w:r w:rsidR="00CE5393">
        <w:tab/>
      </w:r>
      <w:r w:rsidR="00BC066B" w:rsidRPr="00BC066B">
        <w:t>F:\AGSDeploy\Software</w:t>
      </w:r>
    </w:p>
    <w:p w14:paraId="70B38D7C" w14:textId="5F9A245F" w:rsidR="00BC066B" w:rsidRDefault="00CE5393" w:rsidP="003646D4">
      <w:pPr>
        <w:pStyle w:val="Commands"/>
      </w:pPr>
      <w:r>
        <w:t xml:space="preserve">Copy </w:t>
      </w:r>
      <w:r w:rsidR="00BC066B">
        <w:t>Patches</w:t>
      </w:r>
      <w:r>
        <w:tab/>
      </w:r>
      <w:r>
        <w:tab/>
      </w:r>
      <w:r>
        <w:tab/>
      </w:r>
      <w:r w:rsidR="00BC066B">
        <w:t>&gt;</w:t>
      </w:r>
      <w:r>
        <w:tab/>
      </w:r>
      <w:r w:rsidR="00BC066B" w:rsidRPr="00BC066B">
        <w:t>F:\AGSDeploy\Software\Patches</w:t>
      </w:r>
    </w:p>
    <w:p w14:paraId="4DA8A891" w14:textId="6BB59CDE" w:rsidR="0087301C" w:rsidRDefault="00CE5393" w:rsidP="003646D4">
      <w:pPr>
        <w:pStyle w:val="Commands"/>
      </w:pPr>
      <w:r>
        <w:t xml:space="preserve">Copy </w:t>
      </w:r>
      <w:r w:rsidR="00370892" w:rsidRPr="00370892">
        <w:t>License</w:t>
      </w:r>
      <w:r w:rsidR="00370892">
        <w:t xml:space="preserve"> files as necessary</w:t>
      </w:r>
      <w:r>
        <w:tab/>
      </w:r>
      <w:r w:rsidR="00370892">
        <w:t>&gt;</w:t>
      </w:r>
      <w:r>
        <w:tab/>
      </w:r>
      <w:r w:rsidR="00370892" w:rsidRPr="00370892">
        <w:t>F:\AGSDeploy\License</w:t>
      </w:r>
    </w:p>
    <w:p w14:paraId="47F2C160" w14:textId="350D427A" w:rsidR="00D1499F" w:rsidRDefault="00D1499F" w:rsidP="003C0EEF">
      <w:r w:rsidRPr="006D329A">
        <w:t xml:space="preserve">After the completion of the </w:t>
      </w:r>
      <w:r w:rsidR="00B923A3" w:rsidRPr="006D329A">
        <w:t xml:space="preserve">copy, the contents under </w:t>
      </w:r>
      <w:r w:rsidR="00CE5393" w:rsidRPr="006D329A">
        <w:t>F:\</w:t>
      </w:r>
      <w:r w:rsidR="00B923A3" w:rsidRPr="006D329A">
        <w:t>AGSDeploy</w:t>
      </w:r>
      <w:r w:rsidR="001926E3" w:rsidRPr="006D329A">
        <w:t>\Software</w:t>
      </w:r>
      <w:r w:rsidR="00B923A3" w:rsidRPr="006D329A">
        <w:t xml:space="preserve"> should be like this:</w:t>
      </w:r>
    </w:p>
    <w:p w14:paraId="43FFD8A2" w14:textId="77777777" w:rsidR="00852576" w:rsidRPr="00A5625F" w:rsidRDefault="00852576" w:rsidP="00A5625F">
      <w:pPr>
        <w:pStyle w:val="Commands"/>
      </w:pPr>
      <w:r w:rsidRPr="00A5625F">
        <w:t>F:\AGSDeploy\Software</w:t>
      </w:r>
    </w:p>
    <w:p w14:paraId="4926937C" w14:textId="6796203E" w:rsidR="00852576" w:rsidRPr="00A5625F" w:rsidRDefault="00852576" w:rsidP="00A5625F">
      <w:pPr>
        <w:pStyle w:val="Commands"/>
      </w:pPr>
      <w:r w:rsidRPr="00A5625F">
        <w:tab/>
      </w:r>
      <w:r w:rsidRPr="00A5625F">
        <w:tab/>
      </w:r>
      <w:r w:rsidR="0021230C" w:rsidRPr="00A5625F">
        <w:tab/>
      </w:r>
      <w:r w:rsidRPr="00A5625F">
        <w:t>\</w:t>
      </w:r>
      <w:proofErr w:type="spellStart"/>
      <w:r w:rsidRPr="00A5625F">
        <w:t>ArcGISDataStore</w:t>
      </w:r>
      <w:proofErr w:type="spellEnd"/>
    </w:p>
    <w:p w14:paraId="67F4C8EC" w14:textId="50A9E52F" w:rsidR="00852576" w:rsidRPr="00A5625F" w:rsidRDefault="0021230C" w:rsidP="00A5625F">
      <w:pPr>
        <w:pStyle w:val="Commands"/>
      </w:pPr>
      <w:r w:rsidRPr="00A5625F">
        <w:tab/>
      </w:r>
      <w:r w:rsidRPr="00A5625F">
        <w:tab/>
      </w:r>
      <w:r w:rsidRPr="00A5625F">
        <w:tab/>
        <w:t>\</w:t>
      </w:r>
      <w:proofErr w:type="spellStart"/>
      <w:r w:rsidR="00852576" w:rsidRPr="00A5625F">
        <w:t>ArcGISGeoEventServer</w:t>
      </w:r>
      <w:proofErr w:type="spellEnd"/>
    </w:p>
    <w:p w14:paraId="34CCED83" w14:textId="03D0B8E2" w:rsidR="00852576" w:rsidRPr="00A5625F" w:rsidRDefault="0021230C" w:rsidP="00A5625F">
      <w:pPr>
        <w:pStyle w:val="Commands"/>
      </w:pPr>
      <w:r w:rsidRPr="00A5625F">
        <w:tab/>
      </w:r>
      <w:r w:rsidRPr="00A5625F">
        <w:tab/>
      </w:r>
      <w:r w:rsidRPr="00A5625F">
        <w:tab/>
        <w:t>\</w:t>
      </w:r>
      <w:proofErr w:type="spellStart"/>
      <w:r w:rsidR="00852576" w:rsidRPr="00A5625F">
        <w:t>ArcGISServer</w:t>
      </w:r>
      <w:proofErr w:type="spellEnd"/>
    </w:p>
    <w:p w14:paraId="34C08405" w14:textId="19F474B8" w:rsidR="00852576" w:rsidRPr="00A5625F" w:rsidRDefault="0021230C" w:rsidP="00A5625F">
      <w:pPr>
        <w:pStyle w:val="Commands"/>
      </w:pPr>
      <w:r w:rsidRPr="00A5625F">
        <w:tab/>
      </w:r>
      <w:r w:rsidRPr="00A5625F">
        <w:tab/>
      </w:r>
      <w:r w:rsidRPr="00A5625F">
        <w:tab/>
        <w:t>\</w:t>
      </w:r>
      <w:proofErr w:type="spellStart"/>
      <w:r w:rsidR="00852576" w:rsidRPr="00A5625F">
        <w:t>ArcGISWebStyles</w:t>
      </w:r>
      <w:proofErr w:type="spellEnd"/>
    </w:p>
    <w:p w14:paraId="58958DF4" w14:textId="29AB9ADC" w:rsidR="00852576" w:rsidRPr="00A5625F" w:rsidRDefault="0021230C" w:rsidP="00A5625F">
      <w:pPr>
        <w:pStyle w:val="Commands"/>
      </w:pPr>
      <w:r w:rsidRPr="00A5625F">
        <w:tab/>
      </w:r>
      <w:r w:rsidRPr="00A5625F">
        <w:tab/>
      </w:r>
      <w:r w:rsidRPr="00A5625F">
        <w:tab/>
        <w:t>\</w:t>
      </w:r>
      <w:proofErr w:type="spellStart"/>
      <w:r w:rsidR="00852576" w:rsidRPr="00A5625F">
        <w:t>ArcGISWorkflowManagerServer</w:t>
      </w:r>
      <w:proofErr w:type="spellEnd"/>
    </w:p>
    <w:p w14:paraId="7C73B72F" w14:textId="4F851471" w:rsidR="00852576" w:rsidRPr="00A5625F" w:rsidRDefault="0021230C" w:rsidP="00A5625F">
      <w:pPr>
        <w:pStyle w:val="Commands"/>
      </w:pPr>
      <w:r w:rsidRPr="00A5625F">
        <w:tab/>
      </w:r>
      <w:r w:rsidRPr="00A5625F">
        <w:tab/>
      </w:r>
      <w:r w:rsidRPr="00A5625F">
        <w:tab/>
        <w:t>\</w:t>
      </w:r>
      <w:proofErr w:type="spellStart"/>
      <w:r w:rsidR="00852576" w:rsidRPr="00A5625F">
        <w:t>CoordinateSystemsData</w:t>
      </w:r>
      <w:proofErr w:type="spellEnd"/>
    </w:p>
    <w:p w14:paraId="7E477557" w14:textId="0689FC48" w:rsidR="00852576" w:rsidRPr="00A5625F" w:rsidRDefault="0021230C" w:rsidP="00A5625F">
      <w:pPr>
        <w:pStyle w:val="Commands"/>
      </w:pPr>
      <w:r w:rsidRPr="00A5625F">
        <w:tab/>
      </w:r>
      <w:r w:rsidRPr="00A5625F">
        <w:tab/>
      </w:r>
      <w:r w:rsidRPr="00A5625F">
        <w:tab/>
        <w:t>\</w:t>
      </w:r>
      <w:proofErr w:type="spellStart"/>
      <w:r w:rsidR="00852576" w:rsidRPr="00A5625F">
        <w:t>CustomDataFeeds</w:t>
      </w:r>
      <w:proofErr w:type="spellEnd"/>
    </w:p>
    <w:p w14:paraId="166D80C5" w14:textId="086BC5E0" w:rsidR="00852576" w:rsidRPr="00A5625F" w:rsidRDefault="0021230C" w:rsidP="00A5625F">
      <w:pPr>
        <w:pStyle w:val="Commands"/>
      </w:pPr>
      <w:r w:rsidRPr="00A5625F">
        <w:tab/>
      </w:r>
      <w:r w:rsidRPr="00A5625F">
        <w:tab/>
      </w:r>
      <w:r w:rsidRPr="00A5625F">
        <w:tab/>
        <w:t>\</w:t>
      </w:r>
      <w:proofErr w:type="spellStart"/>
      <w:r w:rsidR="00852576" w:rsidRPr="00A5625F">
        <w:t>DataInteropServer</w:t>
      </w:r>
      <w:proofErr w:type="spellEnd"/>
    </w:p>
    <w:p w14:paraId="01F1CA48" w14:textId="70B67FF8" w:rsidR="00852576" w:rsidRPr="00A5625F" w:rsidRDefault="0021230C" w:rsidP="00A5625F">
      <w:pPr>
        <w:pStyle w:val="Commands"/>
      </w:pPr>
      <w:r w:rsidRPr="00A5625F">
        <w:tab/>
      </w:r>
      <w:r w:rsidRPr="00A5625F">
        <w:tab/>
      </w:r>
      <w:r w:rsidRPr="00A5625F">
        <w:tab/>
        <w:t>\</w:t>
      </w:r>
      <w:proofErr w:type="spellStart"/>
      <w:r w:rsidR="00852576" w:rsidRPr="00A5625F">
        <w:t>EnterpriseSDK</w:t>
      </w:r>
      <w:proofErr w:type="spellEnd"/>
    </w:p>
    <w:p w14:paraId="33E9CEED" w14:textId="2C66CBBA" w:rsidR="00852576" w:rsidRPr="00A5625F" w:rsidRDefault="0021230C" w:rsidP="00A5625F">
      <w:pPr>
        <w:pStyle w:val="Commands"/>
      </w:pPr>
      <w:r w:rsidRPr="00A5625F">
        <w:tab/>
      </w:r>
      <w:r w:rsidRPr="00A5625F">
        <w:tab/>
      </w:r>
      <w:r w:rsidRPr="00A5625F">
        <w:tab/>
        <w:t>\</w:t>
      </w:r>
      <w:proofErr w:type="spellStart"/>
      <w:r w:rsidR="00852576" w:rsidRPr="00A5625F">
        <w:t>LicenseManager</w:t>
      </w:r>
      <w:proofErr w:type="spellEnd"/>
    </w:p>
    <w:p w14:paraId="2BB4185E" w14:textId="2C65CC78" w:rsidR="00852576" w:rsidRPr="00A5625F" w:rsidRDefault="0021230C" w:rsidP="00A5625F">
      <w:pPr>
        <w:pStyle w:val="Commands"/>
      </w:pPr>
      <w:r w:rsidRPr="00A5625F">
        <w:tab/>
      </w:r>
      <w:r w:rsidRPr="00A5625F">
        <w:tab/>
      </w:r>
      <w:r w:rsidRPr="00A5625F">
        <w:tab/>
        <w:t>\</w:t>
      </w:r>
      <w:proofErr w:type="spellStart"/>
      <w:r w:rsidR="00852576" w:rsidRPr="00A5625F">
        <w:t>LocationReferencingEventEditor</w:t>
      </w:r>
      <w:proofErr w:type="spellEnd"/>
    </w:p>
    <w:p w14:paraId="37179675" w14:textId="5ADE678F" w:rsidR="00852576" w:rsidRPr="00A5625F" w:rsidRDefault="0021230C" w:rsidP="00A5625F">
      <w:pPr>
        <w:pStyle w:val="Commands"/>
      </w:pPr>
      <w:r w:rsidRPr="00A5625F">
        <w:tab/>
      </w:r>
      <w:r w:rsidRPr="00A5625F">
        <w:tab/>
      </w:r>
      <w:r w:rsidRPr="00A5625F">
        <w:tab/>
        <w:t>\</w:t>
      </w:r>
      <w:proofErr w:type="spellStart"/>
      <w:r w:rsidR="00852576" w:rsidRPr="00A5625F">
        <w:t>MissionServer</w:t>
      </w:r>
      <w:proofErr w:type="spellEnd"/>
    </w:p>
    <w:p w14:paraId="1EF3C4D9" w14:textId="766C904B" w:rsidR="00852576" w:rsidRPr="00A5625F" w:rsidRDefault="0021230C" w:rsidP="00A5625F">
      <w:pPr>
        <w:pStyle w:val="Commands"/>
      </w:pPr>
      <w:r w:rsidRPr="00A5625F">
        <w:tab/>
      </w:r>
      <w:r w:rsidRPr="00A5625F">
        <w:tab/>
      </w:r>
      <w:r w:rsidRPr="00A5625F">
        <w:tab/>
        <w:t>\</w:t>
      </w:r>
      <w:proofErr w:type="spellStart"/>
      <w:r w:rsidR="00852576" w:rsidRPr="00A5625F">
        <w:t>NotebookServer</w:t>
      </w:r>
      <w:proofErr w:type="spellEnd"/>
    </w:p>
    <w:p w14:paraId="08D3711B" w14:textId="54B6F88F" w:rsidR="00852576" w:rsidRPr="00A5625F" w:rsidRDefault="0021230C" w:rsidP="00A5625F">
      <w:pPr>
        <w:pStyle w:val="Commands"/>
      </w:pPr>
      <w:r w:rsidRPr="00A5625F">
        <w:tab/>
      </w:r>
      <w:r w:rsidRPr="00A5625F">
        <w:tab/>
      </w:r>
      <w:r w:rsidRPr="00A5625F">
        <w:tab/>
        <w:t>\</w:t>
      </w:r>
      <w:proofErr w:type="spellStart"/>
      <w:r w:rsidR="00852576" w:rsidRPr="00A5625F">
        <w:t>PortalForArcGIS</w:t>
      </w:r>
      <w:proofErr w:type="spellEnd"/>
    </w:p>
    <w:p w14:paraId="32A6DC18" w14:textId="7BCC7583" w:rsidR="00852576" w:rsidRPr="00A5625F" w:rsidRDefault="0021230C" w:rsidP="00A5625F">
      <w:pPr>
        <w:pStyle w:val="Commands"/>
      </w:pPr>
      <w:r w:rsidRPr="00A5625F">
        <w:tab/>
      </w:r>
      <w:r w:rsidRPr="00A5625F">
        <w:tab/>
      </w:r>
      <w:r w:rsidRPr="00A5625F">
        <w:tab/>
        <w:t>\</w:t>
      </w:r>
      <w:proofErr w:type="spellStart"/>
      <w:r w:rsidR="00852576" w:rsidRPr="00A5625F">
        <w:t>RasterData</w:t>
      </w:r>
      <w:proofErr w:type="spellEnd"/>
    </w:p>
    <w:p w14:paraId="465662E7" w14:textId="22E3057B" w:rsidR="00852576" w:rsidRPr="00A5625F" w:rsidRDefault="0021230C" w:rsidP="00A5625F">
      <w:pPr>
        <w:pStyle w:val="Commands"/>
      </w:pPr>
      <w:r w:rsidRPr="00A5625F">
        <w:tab/>
      </w:r>
      <w:r w:rsidRPr="00A5625F">
        <w:tab/>
      </w:r>
      <w:r w:rsidRPr="00A5625F">
        <w:tab/>
        <w:t>\</w:t>
      </w:r>
      <w:proofErr w:type="spellStart"/>
      <w:r w:rsidR="00852576" w:rsidRPr="00A5625F">
        <w:t>WebAdaptorIIS</w:t>
      </w:r>
      <w:proofErr w:type="spellEnd"/>
    </w:p>
    <w:p w14:paraId="669EB055" w14:textId="430E8E87" w:rsidR="00852576" w:rsidRDefault="0021230C" w:rsidP="00852576">
      <w:r>
        <w:lastRenderedPageBreak/>
        <w:t>T</w:t>
      </w:r>
      <w:r w:rsidR="00852576">
        <w:t xml:space="preserve">he contents under </w:t>
      </w:r>
      <w:r>
        <w:t xml:space="preserve">each folder </w:t>
      </w:r>
      <w:r w:rsidR="00852576">
        <w:t>should be like this</w:t>
      </w:r>
      <w:r>
        <w:t xml:space="preserve"> </w:t>
      </w:r>
      <w:r w:rsidRPr="001926E3">
        <w:rPr>
          <w:i/>
          <w:iCs/>
          <w:u w:val="single"/>
        </w:rPr>
        <w:t>example</w:t>
      </w:r>
      <w:r w:rsidR="00852576">
        <w:t>:</w:t>
      </w:r>
    </w:p>
    <w:p w14:paraId="12E3F83B" w14:textId="77777777" w:rsidR="00852576" w:rsidRPr="00A5625F" w:rsidRDefault="00852576" w:rsidP="00A5625F">
      <w:pPr>
        <w:pStyle w:val="Commands"/>
      </w:pPr>
      <w:r w:rsidRPr="00A5625F">
        <w:t>F:\AGSDeploy\Software\PortalForArcGIS</w:t>
      </w:r>
    </w:p>
    <w:p w14:paraId="4EB6B5B7" w14:textId="77777777" w:rsidR="00852576" w:rsidRPr="00A5625F" w:rsidRDefault="00852576" w:rsidP="00A5625F">
      <w:pPr>
        <w:pStyle w:val="Commands"/>
      </w:pPr>
      <w:r w:rsidRPr="00A5625F">
        <w:tab/>
      </w:r>
      <w:r w:rsidRPr="00A5625F">
        <w:tab/>
      </w:r>
      <w:r w:rsidRPr="00A5625F">
        <w:tab/>
      </w:r>
      <w:r w:rsidRPr="00A5625F">
        <w:tab/>
      </w:r>
      <w:r w:rsidRPr="00A5625F">
        <w:tab/>
        <w:t>\Install.htm</w:t>
      </w:r>
    </w:p>
    <w:p w14:paraId="526615DB" w14:textId="77777777" w:rsidR="00852576" w:rsidRPr="00A5625F" w:rsidRDefault="00852576" w:rsidP="00A5625F">
      <w:pPr>
        <w:pStyle w:val="Commands"/>
      </w:pPr>
      <w:r w:rsidRPr="00A5625F">
        <w:tab/>
      </w:r>
      <w:r w:rsidRPr="00A5625F">
        <w:tab/>
      </w:r>
      <w:r w:rsidRPr="00A5625F">
        <w:tab/>
      </w:r>
      <w:r w:rsidRPr="00A5625F">
        <w:tab/>
      </w:r>
      <w:r w:rsidRPr="00A5625F">
        <w:tab/>
        <w:t>\Setup.exe</w:t>
      </w:r>
    </w:p>
    <w:p w14:paraId="656C2532" w14:textId="2E326A43" w:rsidR="009E5945" w:rsidRPr="00A5625F" w:rsidRDefault="00852576" w:rsidP="00366BD4">
      <w:pPr>
        <w:pStyle w:val="Commands"/>
      </w:pPr>
      <w:r w:rsidRPr="00A5625F">
        <w:tab/>
      </w:r>
      <w:r w:rsidRPr="00A5625F">
        <w:tab/>
      </w:r>
      <w:r w:rsidRPr="00A5625F">
        <w:tab/>
      </w:r>
      <w:r w:rsidRPr="00A5625F">
        <w:tab/>
      </w:r>
      <w:r w:rsidRPr="00A5625F">
        <w:tab/>
        <w:t>\</w:t>
      </w:r>
      <w:proofErr w:type="spellStart"/>
      <w:r w:rsidRPr="00A5625F">
        <w:t>SetupFiles</w:t>
      </w:r>
      <w:proofErr w:type="spellEnd"/>
    </w:p>
    <w:p w14:paraId="657DF13F" w14:textId="23ECFD34" w:rsidR="00EB3AEB" w:rsidRDefault="0060012C" w:rsidP="00EB3AEB">
      <w:pPr>
        <w:pStyle w:val="Heading2"/>
        <w:tabs>
          <w:tab w:val="num" w:pos="7200"/>
        </w:tabs>
      </w:pPr>
      <w:bookmarkStart w:id="69" w:name="_Install_Portal_for"/>
      <w:bookmarkStart w:id="70" w:name="_Toc173332487"/>
      <w:bookmarkEnd w:id="69"/>
      <w:r>
        <w:t xml:space="preserve">5.2 </w:t>
      </w:r>
      <w:r w:rsidR="00EB3AEB">
        <w:t>Install Portal for ArcGIS Software</w:t>
      </w:r>
      <w:bookmarkEnd w:id="70"/>
    </w:p>
    <w:p w14:paraId="2F81C7FD" w14:textId="68D3CFBF" w:rsidR="003C2DD3" w:rsidRPr="003C2DD3" w:rsidRDefault="003C2DD3" w:rsidP="003C2DD3">
      <w:pPr>
        <w:pStyle w:val="Style1"/>
        <w:numPr>
          <w:ilvl w:val="0"/>
          <w:numId w:val="0"/>
        </w:numPr>
        <w:ind w:left="360" w:hanging="360"/>
        <w:rPr>
          <w:b/>
          <w:bCs/>
        </w:rPr>
      </w:pPr>
      <w:r w:rsidRPr="009D2937">
        <w:rPr>
          <w:b/>
          <w:bCs/>
        </w:rPr>
        <w:t>Step by Step Guide:</w:t>
      </w:r>
    </w:p>
    <w:p w14:paraId="4A457457" w14:textId="3019DF60" w:rsidR="00DC1A0F" w:rsidRDefault="00DC1A0F" w:rsidP="00DC1A0F">
      <w:r>
        <w:t xml:space="preserve">Same as last section, go to </w:t>
      </w:r>
      <w:r w:rsidR="0060012C">
        <w:t>Install Scripts</w:t>
      </w:r>
    </w:p>
    <w:p w14:paraId="658CF96E" w14:textId="12EDC304" w:rsidR="00DC1A0F" w:rsidRDefault="00DC1A0F" w:rsidP="00DC1A0F">
      <w:r>
        <w:t>Find Install Scripts</w:t>
      </w:r>
      <w:r w:rsidR="0060012C">
        <w:t xml:space="preserve"> for this section</w:t>
      </w:r>
      <w:r>
        <w:t xml:space="preserve"> </w:t>
      </w:r>
      <w:r>
        <w:sym w:font="Wingdings" w:char="F0E0"/>
      </w:r>
      <w:r>
        <w:t xml:space="preserve"> Click on Section 5 (Folders will correspond to the sections in this guide)</w:t>
      </w:r>
    </w:p>
    <w:p w14:paraId="11F6DB10" w14:textId="4F825F53" w:rsidR="00DC1A0F" w:rsidRPr="000D31CB" w:rsidRDefault="00DC1A0F" w:rsidP="00585226">
      <w:r>
        <w:t xml:space="preserve">Click on 5.2 </w:t>
      </w:r>
      <w:r>
        <w:sym w:font="Wingdings" w:char="F0E0"/>
      </w:r>
      <w:r>
        <w:t xml:space="preserve"> Copy each 5.2 folder in the corresponding VM</w:t>
      </w:r>
      <w:r w:rsidR="00585226">
        <w:t xml:space="preserve"> (Copy into the </w:t>
      </w:r>
      <w:proofErr w:type="spellStart"/>
      <w:r w:rsidR="00585226">
        <w:t>InstallScripts</w:t>
      </w:r>
      <w:proofErr w:type="spellEnd"/>
      <w:r w:rsidR="00585226">
        <w:t xml:space="preserve"> folder you made in section 5.1, </w:t>
      </w:r>
      <w:r w:rsidR="00585226" w:rsidRPr="000D31CB">
        <w:t>F:\InstallScripts\5.</w:t>
      </w:r>
      <w:r w:rsidR="00585226">
        <w:t>2)</w:t>
      </w:r>
    </w:p>
    <w:p w14:paraId="463EAE82" w14:textId="77777777" w:rsidR="00DC1A0F" w:rsidRPr="000D31CB" w:rsidRDefault="00DC1A0F" w:rsidP="00DC1A0F">
      <w:pPr>
        <w:shd w:val="clear" w:color="auto" w:fill="FFFFFF"/>
        <w:autoSpaceDE w:val="0"/>
        <w:autoSpaceDN w:val="0"/>
        <w:adjustRightInd w:val="0"/>
        <w:spacing w:after="0"/>
      </w:pPr>
      <w:r w:rsidRPr="000D31CB">
        <w:t xml:space="preserve">The reason is because, many of these install scripts are depended on constant share folder paths. </w:t>
      </w:r>
    </w:p>
    <w:p w14:paraId="6DB985D1" w14:textId="6FF346DE" w:rsidR="00DC1A0F" w:rsidRDefault="00DC1A0F" w:rsidP="00DC1A0F">
      <w:r>
        <w:t>Verify the parameters of each .</w:t>
      </w:r>
      <w:proofErr w:type="spellStart"/>
      <w:r>
        <w:t>cmd</w:t>
      </w:r>
      <w:proofErr w:type="spellEnd"/>
      <w:r>
        <w:t xml:space="preserve"> script </w:t>
      </w:r>
      <w:r>
        <w:sym w:font="Wingdings" w:char="F0E0"/>
      </w:r>
      <w:r>
        <w:t xml:space="preserve"> </w:t>
      </w:r>
      <w:r w:rsidR="00C445FE">
        <w:t xml:space="preserve">Verify the parameters of the </w:t>
      </w:r>
      <w:r>
        <w:t>.ps1 file named 0_</w:t>
      </w:r>
      <w:r w:rsidR="00585226">
        <w:t>PRT</w:t>
      </w:r>
    </w:p>
    <w:p w14:paraId="014FA5E8" w14:textId="77777777" w:rsidR="00DC1A0F" w:rsidRDefault="00DC1A0F" w:rsidP="00DC1A0F">
      <w:r>
        <w:t xml:space="preserve">The only parameter, you might have to change is the service account, or file server path (these scripts are already filled out with the parameters needed). </w:t>
      </w:r>
    </w:p>
    <w:p w14:paraId="679C55DF" w14:textId="65935752" w:rsidR="00DC1A0F" w:rsidRDefault="00DC1A0F" w:rsidP="00DC1A0F">
      <w:r>
        <w:t>The PowerShell calls each .</w:t>
      </w:r>
      <w:proofErr w:type="spellStart"/>
      <w:r>
        <w:t>cmd</w:t>
      </w:r>
      <w:proofErr w:type="spellEnd"/>
      <w:r>
        <w:t xml:space="preserve"> script in the folder, which means you will need to verify the .</w:t>
      </w:r>
      <w:proofErr w:type="spellStart"/>
      <w:r>
        <w:t>cmd</w:t>
      </w:r>
      <w:proofErr w:type="spellEnd"/>
      <w:r>
        <w:t xml:space="preserve"> script path is correct in the PowerShell script too (although the path will likely be correct if you keep the same folder path </w:t>
      </w:r>
      <w:r w:rsidRPr="000D31CB">
        <w:t>F:\InstallScripts\5.</w:t>
      </w:r>
      <w:r w:rsidR="00585226">
        <w:t>2</w:t>
      </w:r>
      <w:r>
        <w:t>).</w:t>
      </w:r>
    </w:p>
    <w:p w14:paraId="73974CBD" w14:textId="07C8532B" w:rsidR="00DC1A0F" w:rsidRDefault="00DC1A0F" w:rsidP="00DC1A0F">
      <w:r>
        <w:t xml:space="preserve">Open PowerShell as Admin </w:t>
      </w:r>
      <w:r>
        <w:sym w:font="Wingdings" w:char="F0E0"/>
      </w:r>
      <w:r>
        <w:t xml:space="preserve"> cd </w:t>
      </w:r>
      <w:r w:rsidRPr="000D31CB">
        <w:t>F:\InstallScripts\5.</w:t>
      </w:r>
      <w:r w:rsidR="00585226">
        <w:t>2</w:t>
      </w:r>
      <w:r>
        <w:t xml:space="preserve"> </w:t>
      </w:r>
      <w:r>
        <w:sym w:font="Wingdings" w:char="F0E0"/>
      </w:r>
      <w:r>
        <w:t xml:space="preserve"> .\</w:t>
      </w:r>
      <w:r w:rsidRPr="00435271">
        <w:t xml:space="preserve"> </w:t>
      </w:r>
      <w:r>
        <w:t>0_</w:t>
      </w:r>
      <w:r w:rsidR="00585226">
        <w:t>PRT</w:t>
      </w:r>
      <w:r>
        <w:t xml:space="preserve">.ps1 </w:t>
      </w:r>
      <w:r>
        <w:sym w:font="Wingdings" w:char="F0E0"/>
      </w:r>
      <w:r>
        <w:t xml:space="preserve"> Run</w:t>
      </w:r>
    </w:p>
    <w:p w14:paraId="0E67D637" w14:textId="48755EFD" w:rsidR="00DC1A0F" w:rsidRDefault="00DC1A0F" w:rsidP="00DC1A0F">
      <w:r>
        <w:t xml:space="preserve">Run the PowerShell script for </w:t>
      </w:r>
      <w:r w:rsidR="00585226">
        <w:t>only for Porta</w:t>
      </w:r>
      <w:r w:rsidR="00482237">
        <w:t>l</w:t>
      </w:r>
      <w:r w:rsidR="00585226">
        <w:t xml:space="preserve">. </w:t>
      </w:r>
      <w:r>
        <w:t xml:space="preserve">Afterwards, you can move on to </w:t>
      </w:r>
      <w:r w:rsidR="00585226">
        <w:t>Section 5.3</w:t>
      </w:r>
      <w:r>
        <w:t>, and guess what you correct, the install scripts in section 5.</w:t>
      </w:r>
      <w:r w:rsidR="00585226">
        <w:t>3</w:t>
      </w:r>
      <w:r>
        <w:t xml:space="preserve"> are named after the section as well. </w:t>
      </w:r>
    </w:p>
    <w:p w14:paraId="18612917" w14:textId="297EF25E" w:rsidR="003C2DD3" w:rsidRPr="003C2DD3" w:rsidRDefault="003C2DD3" w:rsidP="00DC1A0F">
      <w:pPr>
        <w:rPr>
          <w:b/>
          <w:bCs/>
        </w:rPr>
      </w:pPr>
      <w:r w:rsidRPr="003C2DD3">
        <w:rPr>
          <w:b/>
          <w:bCs/>
        </w:rPr>
        <w:t>Details</w:t>
      </w:r>
    </w:p>
    <w:p w14:paraId="44B241A6" w14:textId="0387C74C" w:rsidR="00B133C1" w:rsidRDefault="00B133C1" w:rsidP="00B133C1">
      <w:pPr>
        <w:pStyle w:val="Style1"/>
        <w:numPr>
          <w:ilvl w:val="0"/>
          <w:numId w:val="0"/>
        </w:numPr>
        <w:ind w:left="360" w:hanging="360"/>
      </w:pPr>
      <w:r w:rsidRPr="003C2DD3">
        <w:t>Manual Install</w:t>
      </w:r>
      <w:r w:rsidR="009427AF" w:rsidRPr="003C2DD3">
        <w:t xml:space="preserve"> Quick Guide</w:t>
      </w:r>
      <w:r>
        <w:t xml:space="preserve"> (if trouble with scripts): </w:t>
      </w:r>
    </w:p>
    <w:p w14:paraId="058D4863" w14:textId="77777777" w:rsidR="00B133C1" w:rsidRDefault="00B133C1" w:rsidP="00B133C1">
      <w:pPr>
        <w:pStyle w:val="Commands"/>
        <w:spacing w:line="320" w:lineRule="exact"/>
        <w:ind w:left="0"/>
        <w:contextualSpacing/>
      </w:pPr>
      <w:r>
        <w:t>Double Click Setup.exe</w:t>
      </w:r>
    </w:p>
    <w:p w14:paraId="0B7CB435" w14:textId="19307E71" w:rsidR="00B133C1" w:rsidRDefault="00B133C1" w:rsidP="004C531F">
      <w:pPr>
        <w:pStyle w:val="Commands"/>
        <w:spacing w:line="320" w:lineRule="exact"/>
        <w:ind w:left="0"/>
        <w:contextualSpacing/>
      </w:pPr>
      <w:r>
        <w:t xml:space="preserve">Click next </w:t>
      </w:r>
      <w:r>
        <w:sym w:font="Wingdings" w:char="F0E0"/>
      </w:r>
      <w:r>
        <w:t xml:space="preserve"> On the next page </w:t>
      </w:r>
      <w:r>
        <w:sym w:font="Wingdings" w:char="F0E0"/>
      </w:r>
      <w:r>
        <w:t xml:space="preserve"> Change the folder name: </w:t>
      </w:r>
      <w:r w:rsidRPr="00A24BF9">
        <w:t xml:space="preserve">F:\Program Files\ArcGIS\Portal </w:t>
      </w:r>
      <w:r>
        <w:sym w:font="Wingdings" w:char="F0E0"/>
      </w:r>
      <w:r>
        <w:t xml:space="preserve"> Click Ok </w:t>
      </w:r>
      <w:r>
        <w:sym w:font="Wingdings" w:char="F0E0"/>
      </w:r>
      <w:r>
        <w:t xml:space="preserve"> Click Next </w:t>
      </w:r>
      <w:r>
        <w:sym w:font="Wingdings" w:char="F0E0"/>
      </w:r>
      <w:r>
        <w:t xml:space="preserve"> Change the ArcGIS Directory (F:\</w:t>
      </w:r>
      <w:proofErr w:type="spellStart"/>
      <w:r>
        <w:t>arcgisportal</w:t>
      </w:r>
      <w:proofErr w:type="spellEnd"/>
      <w:r>
        <w:t xml:space="preserve">\) </w:t>
      </w:r>
      <w:r>
        <w:sym w:font="Wingdings" w:char="F0E0"/>
      </w:r>
      <w:r>
        <w:t xml:space="preserve"> Click Next </w:t>
      </w:r>
      <w:r>
        <w:sym w:font="Wingdings" w:char="F0E0"/>
      </w:r>
      <w:r>
        <w:t xml:space="preserve"> Input Service Account information </w:t>
      </w:r>
      <w:r>
        <w:sym w:font="Wingdings" w:char="F0E0"/>
      </w:r>
      <w:r>
        <w:t xml:space="preserve"> Click Next </w:t>
      </w:r>
      <w:r>
        <w:sym w:font="Wingdings" w:char="F0E0"/>
      </w:r>
      <w:r>
        <w:t xml:space="preserve"> Export Server Configuration File (Select Do Not Export) and click next </w:t>
      </w:r>
      <w:r>
        <w:sym w:font="Wingdings" w:char="F0E0"/>
      </w:r>
      <w:r>
        <w:t xml:space="preserve"> Install</w:t>
      </w:r>
      <w:r w:rsidR="009427AF">
        <w:t xml:space="preserve"> </w:t>
      </w:r>
      <w:r w:rsidR="009427AF">
        <w:sym w:font="Wingdings" w:char="F0E0"/>
      </w:r>
      <w:r w:rsidR="009427AF">
        <w:t xml:space="preserve"> </w:t>
      </w:r>
      <w:r>
        <w:t xml:space="preserve">Click Finish </w:t>
      </w:r>
      <w:r>
        <w:sym w:font="Wingdings" w:char="F0E0"/>
      </w:r>
      <w:r>
        <w:t xml:space="preserve"> Configure Portal</w:t>
      </w:r>
    </w:p>
    <w:p w14:paraId="2347C904" w14:textId="7938DDF2" w:rsidR="00952230" w:rsidRPr="00AA69CF" w:rsidRDefault="00AC4607" w:rsidP="006E079B">
      <w:pPr>
        <w:pStyle w:val="Style1"/>
        <w:numPr>
          <w:ilvl w:val="0"/>
          <w:numId w:val="65"/>
        </w:numPr>
        <w:rPr>
          <w:b/>
          <w:bCs/>
        </w:rPr>
      </w:pPr>
      <w:r>
        <w:rPr>
          <w:b/>
          <w:bCs/>
        </w:rPr>
        <w:lastRenderedPageBreak/>
        <w:t xml:space="preserve"> </w:t>
      </w:r>
      <w:r w:rsidR="00952230" w:rsidRPr="00AA69CF">
        <w:rPr>
          <w:b/>
          <w:bCs/>
        </w:rPr>
        <w:t xml:space="preserve">PowerShell Script that runs </w:t>
      </w:r>
      <w:r w:rsidRPr="00AA69CF">
        <w:rPr>
          <w:b/>
          <w:bCs/>
        </w:rPr>
        <w:t>all</w:t>
      </w:r>
      <w:r w:rsidR="00952230" w:rsidRPr="00AA69CF">
        <w:rPr>
          <w:b/>
          <w:bCs/>
        </w:rPr>
        <w:t xml:space="preserve"> the .</w:t>
      </w:r>
      <w:proofErr w:type="spellStart"/>
      <w:r w:rsidR="00952230" w:rsidRPr="00AA69CF">
        <w:rPr>
          <w:b/>
          <w:bCs/>
        </w:rPr>
        <w:t>cmd</w:t>
      </w:r>
      <w:proofErr w:type="spellEnd"/>
      <w:r w:rsidR="00952230" w:rsidRPr="00AA69CF">
        <w:rPr>
          <w:b/>
          <w:bCs/>
        </w:rPr>
        <w:t xml:space="preserve"> files below.</w:t>
      </w:r>
    </w:p>
    <w:p w14:paraId="4AE4F4F3" w14:textId="33B8BAB0" w:rsidR="00952230" w:rsidRPr="00952230" w:rsidRDefault="00952230" w:rsidP="00952230">
      <w:pPr>
        <w:pStyle w:val="Commands"/>
        <w:spacing w:line="320" w:lineRule="exact"/>
        <w:contextualSpacing/>
      </w:pPr>
      <w:r w:rsidRPr="00952230">
        <w:t># PowerShell Script for Section 5.2 - ArcGIS Enterprise</w:t>
      </w:r>
      <w:r w:rsidR="0060012C">
        <w:t xml:space="preserve"> </w:t>
      </w:r>
      <w:r w:rsidRPr="00952230">
        <w:t>Installation</w:t>
      </w:r>
    </w:p>
    <w:p w14:paraId="4C95F23B" w14:textId="77777777" w:rsidR="00952230" w:rsidRPr="00952230" w:rsidRDefault="00952230" w:rsidP="00952230">
      <w:pPr>
        <w:pStyle w:val="Commands"/>
        <w:spacing w:line="320" w:lineRule="exact"/>
        <w:contextualSpacing/>
      </w:pPr>
    </w:p>
    <w:p w14:paraId="2F7AA71D" w14:textId="77777777" w:rsidR="00952230" w:rsidRPr="00952230" w:rsidRDefault="00952230" w:rsidP="00952230">
      <w:pPr>
        <w:pStyle w:val="Commands"/>
        <w:spacing w:line="320" w:lineRule="exact"/>
        <w:contextualSpacing/>
      </w:pPr>
      <w:r w:rsidRPr="00952230">
        <w:t># Parameters - Fill these out before running the script</w:t>
      </w:r>
    </w:p>
    <w:p w14:paraId="0F69C9AC" w14:textId="19B1F6A6" w:rsidR="00952230" w:rsidRPr="00952230" w:rsidRDefault="00952230" w:rsidP="00952230">
      <w:pPr>
        <w:pStyle w:val="Commands"/>
        <w:spacing w:line="320" w:lineRule="exact"/>
        <w:contextualSpacing/>
      </w:pPr>
      <w:r w:rsidRPr="00952230">
        <w:t>$</w:t>
      </w:r>
      <w:proofErr w:type="spellStart"/>
      <w:r w:rsidRPr="00952230">
        <w:t>portalAdminUserName</w:t>
      </w:r>
      <w:proofErr w:type="spellEnd"/>
      <w:r w:rsidRPr="00952230">
        <w:t xml:space="preserve"> = "</w:t>
      </w:r>
      <w:r w:rsidR="0060012C">
        <w:t>domain</w:t>
      </w:r>
      <w:r w:rsidRPr="00952230">
        <w:t>\</w:t>
      </w:r>
      <w:proofErr w:type="spellStart"/>
      <w:r w:rsidR="0060012C">
        <w:t>serviceaccount</w:t>
      </w:r>
      <w:proofErr w:type="spellEnd"/>
      <w:r w:rsidRPr="00952230">
        <w:t>"</w:t>
      </w:r>
    </w:p>
    <w:p w14:paraId="686A7F8F" w14:textId="6E34768A" w:rsidR="00952230" w:rsidRPr="00952230" w:rsidRDefault="00952230" w:rsidP="00952230">
      <w:pPr>
        <w:pStyle w:val="Commands"/>
        <w:spacing w:line="320" w:lineRule="exact"/>
        <w:contextualSpacing/>
      </w:pPr>
      <w:r w:rsidRPr="00952230">
        <w:t>$</w:t>
      </w:r>
      <w:proofErr w:type="spellStart"/>
      <w:r w:rsidRPr="00952230">
        <w:t>portalAdminPassword</w:t>
      </w:r>
      <w:proofErr w:type="spellEnd"/>
      <w:r w:rsidRPr="00952230">
        <w:t xml:space="preserve"> = "</w:t>
      </w:r>
      <w:r w:rsidR="0060012C">
        <w:t>password</w:t>
      </w:r>
      <w:r w:rsidRPr="00952230">
        <w:t>"</w:t>
      </w:r>
    </w:p>
    <w:p w14:paraId="58AC7401" w14:textId="77777777" w:rsidR="00952230" w:rsidRPr="00952230" w:rsidRDefault="00952230" w:rsidP="00952230">
      <w:pPr>
        <w:pStyle w:val="Commands"/>
        <w:spacing w:line="320" w:lineRule="exact"/>
        <w:contextualSpacing/>
      </w:pPr>
    </w:p>
    <w:p w14:paraId="6AEB2925" w14:textId="77777777" w:rsidR="00952230" w:rsidRPr="00952230" w:rsidRDefault="00952230" w:rsidP="00952230">
      <w:pPr>
        <w:pStyle w:val="Commands"/>
        <w:spacing w:line="320" w:lineRule="exact"/>
        <w:contextualSpacing/>
      </w:pPr>
      <w:r w:rsidRPr="00952230">
        <w:t># Function to run CMD scripts with admin privileges</w:t>
      </w:r>
    </w:p>
    <w:p w14:paraId="5A966807" w14:textId="77777777" w:rsidR="00952230" w:rsidRPr="00952230" w:rsidRDefault="00952230" w:rsidP="00952230">
      <w:pPr>
        <w:pStyle w:val="Commands"/>
        <w:spacing w:line="320" w:lineRule="exact"/>
        <w:contextualSpacing/>
      </w:pPr>
      <w:r w:rsidRPr="00952230">
        <w:t>function Run-</w:t>
      </w:r>
      <w:proofErr w:type="spellStart"/>
      <w:r w:rsidRPr="00952230">
        <w:t>CmdScript</w:t>
      </w:r>
      <w:proofErr w:type="spellEnd"/>
      <w:r w:rsidRPr="00952230">
        <w:t xml:space="preserve"> {</w:t>
      </w:r>
    </w:p>
    <w:p w14:paraId="5721AA7C" w14:textId="77777777" w:rsidR="00952230" w:rsidRPr="00952230" w:rsidRDefault="00952230" w:rsidP="00952230">
      <w:pPr>
        <w:pStyle w:val="Commands"/>
        <w:spacing w:line="320" w:lineRule="exact"/>
        <w:contextualSpacing/>
      </w:pPr>
      <w:r w:rsidRPr="00952230">
        <w:t xml:space="preserve">    param (</w:t>
      </w:r>
    </w:p>
    <w:p w14:paraId="41963E00" w14:textId="77777777" w:rsidR="00952230" w:rsidRPr="00952230" w:rsidRDefault="00952230" w:rsidP="00952230">
      <w:pPr>
        <w:pStyle w:val="Commands"/>
        <w:spacing w:line="320" w:lineRule="exact"/>
        <w:contextualSpacing/>
      </w:pPr>
      <w:r w:rsidRPr="00952230">
        <w:t xml:space="preserve">        [string]$</w:t>
      </w:r>
      <w:proofErr w:type="spellStart"/>
      <w:r w:rsidRPr="00952230">
        <w:t>scriptPath</w:t>
      </w:r>
      <w:proofErr w:type="spellEnd"/>
    </w:p>
    <w:p w14:paraId="3BD54F81" w14:textId="77777777" w:rsidR="00952230" w:rsidRPr="00952230" w:rsidRDefault="00952230" w:rsidP="00952230">
      <w:pPr>
        <w:pStyle w:val="Commands"/>
        <w:spacing w:line="320" w:lineRule="exact"/>
        <w:contextualSpacing/>
      </w:pPr>
      <w:r w:rsidRPr="00952230">
        <w:t xml:space="preserve">    )</w:t>
      </w:r>
    </w:p>
    <w:p w14:paraId="0157E8F9" w14:textId="77777777" w:rsidR="00952230" w:rsidRPr="00952230" w:rsidRDefault="00952230" w:rsidP="00952230">
      <w:pPr>
        <w:pStyle w:val="Commands"/>
        <w:spacing w:line="320" w:lineRule="exact"/>
        <w:contextualSpacing/>
      </w:pPr>
    </w:p>
    <w:p w14:paraId="24915B85" w14:textId="77777777" w:rsidR="00952230" w:rsidRPr="00952230" w:rsidRDefault="00952230" w:rsidP="00952230">
      <w:pPr>
        <w:pStyle w:val="Commands"/>
        <w:spacing w:line="320" w:lineRule="exact"/>
        <w:contextualSpacing/>
      </w:pPr>
      <w:r w:rsidRPr="00952230">
        <w:t xml:space="preserve">    $</w:t>
      </w:r>
      <w:proofErr w:type="spellStart"/>
      <w:r w:rsidRPr="00952230">
        <w:t>processInfo</w:t>
      </w:r>
      <w:proofErr w:type="spellEnd"/>
      <w:r w:rsidRPr="00952230">
        <w:t xml:space="preserve"> = New-Object </w:t>
      </w:r>
      <w:proofErr w:type="spellStart"/>
      <w:proofErr w:type="gramStart"/>
      <w:r w:rsidRPr="00952230">
        <w:t>System.Diagnostics.ProcessStartInfo</w:t>
      </w:r>
      <w:proofErr w:type="spellEnd"/>
      <w:proofErr w:type="gramEnd"/>
    </w:p>
    <w:p w14:paraId="7770C698" w14:textId="77777777" w:rsidR="00952230" w:rsidRPr="00952230" w:rsidRDefault="00952230" w:rsidP="00952230">
      <w:pPr>
        <w:pStyle w:val="Commands"/>
        <w:spacing w:line="320" w:lineRule="exact"/>
        <w:contextualSpacing/>
      </w:pPr>
      <w:r w:rsidRPr="00952230">
        <w:t xml:space="preserve">    $</w:t>
      </w:r>
      <w:proofErr w:type="spellStart"/>
      <w:r w:rsidRPr="00952230">
        <w:t>processInfo.FileName</w:t>
      </w:r>
      <w:proofErr w:type="spellEnd"/>
      <w:r w:rsidRPr="00952230">
        <w:t xml:space="preserve"> = "cmd.exe"</w:t>
      </w:r>
    </w:p>
    <w:p w14:paraId="3C7FB349" w14:textId="77777777" w:rsidR="00952230" w:rsidRPr="00952230" w:rsidRDefault="00952230" w:rsidP="00952230">
      <w:pPr>
        <w:pStyle w:val="Commands"/>
        <w:spacing w:line="320" w:lineRule="exact"/>
        <w:contextualSpacing/>
      </w:pPr>
      <w:r w:rsidRPr="00952230">
        <w:t xml:space="preserve">    $</w:t>
      </w:r>
      <w:proofErr w:type="spellStart"/>
      <w:r w:rsidRPr="00952230">
        <w:t>processInfo.Arguments</w:t>
      </w:r>
      <w:proofErr w:type="spellEnd"/>
      <w:r w:rsidRPr="00952230">
        <w:t xml:space="preserve"> = "/c `"$</w:t>
      </w:r>
      <w:proofErr w:type="spellStart"/>
      <w:r w:rsidRPr="00952230">
        <w:t>scriptPath</w:t>
      </w:r>
      <w:proofErr w:type="spellEnd"/>
      <w:r w:rsidRPr="00952230">
        <w:t>`""</w:t>
      </w:r>
    </w:p>
    <w:p w14:paraId="0A0DD5B5" w14:textId="77777777" w:rsidR="00952230" w:rsidRPr="00952230" w:rsidRDefault="00952230" w:rsidP="00952230">
      <w:pPr>
        <w:pStyle w:val="Commands"/>
        <w:spacing w:line="320" w:lineRule="exact"/>
        <w:contextualSpacing/>
      </w:pPr>
      <w:r w:rsidRPr="00952230">
        <w:t xml:space="preserve">    $</w:t>
      </w:r>
      <w:proofErr w:type="spellStart"/>
      <w:r w:rsidRPr="00952230">
        <w:t>processInfo.Verb</w:t>
      </w:r>
      <w:proofErr w:type="spellEnd"/>
      <w:r w:rsidRPr="00952230">
        <w:t xml:space="preserve"> = "</w:t>
      </w:r>
      <w:proofErr w:type="spellStart"/>
      <w:r w:rsidRPr="00952230">
        <w:t>runas</w:t>
      </w:r>
      <w:proofErr w:type="spellEnd"/>
      <w:r w:rsidRPr="00952230">
        <w:t>"</w:t>
      </w:r>
    </w:p>
    <w:p w14:paraId="4FCC4098" w14:textId="77777777" w:rsidR="00952230" w:rsidRPr="00952230" w:rsidRDefault="00952230" w:rsidP="00952230">
      <w:pPr>
        <w:pStyle w:val="Commands"/>
        <w:spacing w:line="320" w:lineRule="exact"/>
        <w:contextualSpacing/>
      </w:pPr>
      <w:r w:rsidRPr="00952230">
        <w:t xml:space="preserve">    $</w:t>
      </w:r>
      <w:proofErr w:type="spellStart"/>
      <w:r w:rsidRPr="00952230">
        <w:t>processInfo.UseShellExecute</w:t>
      </w:r>
      <w:proofErr w:type="spellEnd"/>
      <w:r w:rsidRPr="00952230">
        <w:t xml:space="preserve"> = $true</w:t>
      </w:r>
    </w:p>
    <w:p w14:paraId="69D6D7C4" w14:textId="77777777" w:rsidR="00952230" w:rsidRPr="00952230" w:rsidRDefault="00952230" w:rsidP="00952230">
      <w:pPr>
        <w:pStyle w:val="Commands"/>
        <w:spacing w:line="320" w:lineRule="exact"/>
        <w:contextualSpacing/>
      </w:pPr>
    </w:p>
    <w:p w14:paraId="72205E28" w14:textId="77777777" w:rsidR="00952230" w:rsidRPr="00952230" w:rsidRDefault="00952230" w:rsidP="00952230">
      <w:pPr>
        <w:pStyle w:val="Commands"/>
        <w:spacing w:line="320" w:lineRule="exact"/>
        <w:contextualSpacing/>
      </w:pPr>
      <w:r w:rsidRPr="00952230">
        <w:t xml:space="preserve">    $process = [</w:t>
      </w:r>
      <w:proofErr w:type="spellStart"/>
      <w:proofErr w:type="gramStart"/>
      <w:r w:rsidRPr="00952230">
        <w:t>System.Diagnostics.Process</w:t>
      </w:r>
      <w:proofErr w:type="spellEnd"/>
      <w:proofErr w:type="gramEnd"/>
      <w:r w:rsidRPr="00952230">
        <w:t>]::Start($</w:t>
      </w:r>
      <w:proofErr w:type="spellStart"/>
      <w:r w:rsidRPr="00952230">
        <w:t>processInfo</w:t>
      </w:r>
      <w:proofErr w:type="spellEnd"/>
      <w:r w:rsidRPr="00952230">
        <w:t>)</w:t>
      </w:r>
    </w:p>
    <w:p w14:paraId="5EC90A35" w14:textId="77777777" w:rsidR="00952230" w:rsidRPr="00952230" w:rsidRDefault="00952230" w:rsidP="00952230">
      <w:pPr>
        <w:pStyle w:val="Commands"/>
        <w:spacing w:line="320" w:lineRule="exact"/>
        <w:contextualSpacing/>
      </w:pPr>
      <w:r w:rsidRPr="00952230">
        <w:t xml:space="preserve">    $</w:t>
      </w:r>
      <w:proofErr w:type="spellStart"/>
      <w:proofErr w:type="gramStart"/>
      <w:r w:rsidRPr="00952230">
        <w:t>process.WaitForExit</w:t>
      </w:r>
      <w:proofErr w:type="spellEnd"/>
      <w:proofErr w:type="gramEnd"/>
      <w:r w:rsidRPr="00952230">
        <w:t>()</w:t>
      </w:r>
    </w:p>
    <w:p w14:paraId="61997FD3" w14:textId="77777777" w:rsidR="00952230" w:rsidRPr="00952230" w:rsidRDefault="00952230" w:rsidP="00952230">
      <w:pPr>
        <w:pStyle w:val="Commands"/>
        <w:spacing w:line="320" w:lineRule="exact"/>
        <w:contextualSpacing/>
      </w:pPr>
      <w:r w:rsidRPr="00952230">
        <w:t>}</w:t>
      </w:r>
    </w:p>
    <w:p w14:paraId="58C9A30F" w14:textId="77777777" w:rsidR="00952230" w:rsidRPr="00952230" w:rsidRDefault="00952230" w:rsidP="00952230">
      <w:pPr>
        <w:pStyle w:val="Commands"/>
        <w:spacing w:line="320" w:lineRule="exact"/>
        <w:contextualSpacing/>
      </w:pPr>
    </w:p>
    <w:p w14:paraId="4A815562" w14:textId="77777777" w:rsidR="00952230" w:rsidRPr="00952230" w:rsidRDefault="00952230" w:rsidP="00952230">
      <w:pPr>
        <w:pStyle w:val="Commands"/>
        <w:spacing w:line="320" w:lineRule="exact"/>
        <w:contextualSpacing/>
      </w:pPr>
      <w:r w:rsidRPr="00952230">
        <w:t># Ensure the PowerShell script runs with highest admin privileges</w:t>
      </w:r>
    </w:p>
    <w:p w14:paraId="5EB56FC2" w14:textId="77777777" w:rsidR="00952230" w:rsidRPr="00952230" w:rsidRDefault="00952230" w:rsidP="00952230">
      <w:pPr>
        <w:pStyle w:val="Commands"/>
        <w:spacing w:line="320" w:lineRule="exact"/>
        <w:contextualSpacing/>
      </w:pPr>
      <w:r w:rsidRPr="00952230">
        <w:t>if (-not ([</w:t>
      </w:r>
      <w:proofErr w:type="spellStart"/>
      <w:proofErr w:type="gramStart"/>
      <w:r w:rsidRPr="00952230">
        <w:t>Security.Principal.WindowsPrincipal</w:t>
      </w:r>
      <w:proofErr w:type="spellEnd"/>
      <w:proofErr w:type="gramEnd"/>
      <w:r w:rsidRPr="00952230">
        <w:t>] [Security.Principal.WindowsIdentity]::GetCurrent()).IsInRole([Security.Principal.WindowsBuiltInRole]::Administrator)) {</w:t>
      </w:r>
    </w:p>
    <w:p w14:paraId="718D598A" w14:textId="77777777" w:rsidR="00952230" w:rsidRPr="00952230" w:rsidRDefault="00952230" w:rsidP="00952230">
      <w:pPr>
        <w:pStyle w:val="Commands"/>
        <w:spacing w:line="320" w:lineRule="exact"/>
        <w:contextualSpacing/>
      </w:pPr>
      <w:r w:rsidRPr="00952230">
        <w:t xml:space="preserve">    Write-Warning "This script must be run as an administrator!"</w:t>
      </w:r>
    </w:p>
    <w:p w14:paraId="56B0EAD5" w14:textId="77777777" w:rsidR="00952230" w:rsidRPr="00952230" w:rsidRDefault="00952230" w:rsidP="00952230">
      <w:pPr>
        <w:pStyle w:val="Commands"/>
        <w:spacing w:line="320" w:lineRule="exact"/>
        <w:contextualSpacing/>
      </w:pPr>
      <w:r w:rsidRPr="00952230">
        <w:t xml:space="preserve">    Start-Process powershell.exe "-File $</w:t>
      </w:r>
      <w:proofErr w:type="spellStart"/>
      <w:r w:rsidRPr="00952230">
        <w:t>PSCommandPath</w:t>
      </w:r>
      <w:proofErr w:type="spellEnd"/>
      <w:r w:rsidRPr="00952230">
        <w:t>" -Verb RunAs</w:t>
      </w:r>
    </w:p>
    <w:p w14:paraId="5C2DD634" w14:textId="77777777" w:rsidR="00952230" w:rsidRPr="00952230" w:rsidRDefault="00952230" w:rsidP="00952230">
      <w:pPr>
        <w:pStyle w:val="Commands"/>
        <w:spacing w:line="320" w:lineRule="exact"/>
        <w:contextualSpacing/>
      </w:pPr>
      <w:r w:rsidRPr="00952230">
        <w:t xml:space="preserve">    exit</w:t>
      </w:r>
    </w:p>
    <w:p w14:paraId="657F6726" w14:textId="77777777" w:rsidR="00952230" w:rsidRPr="00952230" w:rsidRDefault="00952230" w:rsidP="00952230">
      <w:pPr>
        <w:pStyle w:val="Commands"/>
        <w:spacing w:line="320" w:lineRule="exact"/>
        <w:contextualSpacing/>
      </w:pPr>
      <w:r w:rsidRPr="00952230">
        <w:t>}</w:t>
      </w:r>
    </w:p>
    <w:p w14:paraId="63A509F9" w14:textId="77777777" w:rsidR="00952230" w:rsidRPr="00952230" w:rsidRDefault="00952230" w:rsidP="00952230">
      <w:pPr>
        <w:pStyle w:val="Commands"/>
        <w:spacing w:line="320" w:lineRule="exact"/>
        <w:contextualSpacing/>
      </w:pPr>
    </w:p>
    <w:p w14:paraId="4D7C883F" w14:textId="77777777" w:rsidR="00952230" w:rsidRPr="00952230" w:rsidRDefault="00952230" w:rsidP="00952230">
      <w:pPr>
        <w:pStyle w:val="Commands"/>
        <w:spacing w:line="320" w:lineRule="exact"/>
        <w:contextualSpacing/>
      </w:pPr>
      <w:r w:rsidRPr="00952230">
        <w:t># Script paths</w:t>
      </w:r>
    </w:p>
    <w:p w14:paraId="3D83BD37" w14:textId="77777777" w:rsidR="00952230" w:rsidRPr="00952230" w:rsidRDefault="00952230" w:rsidP="00952230">
      <w:pPr>
        <w:pStyle w:val="Commands"/>
        <w:spacing w:line="320" w:lineRule="exact"/>
        <w:contextualSpacing/>
      </w:pPr>
      <w:r w:rsidRPr="00952230">
        <w:t>$</w:t>
      </w:r>
      <w:proofErr w:type="spellStart"/>
      <w:r w:rsidRPr="00952230">
        <w:t>establishPortsScript</w:t>
      </w:r>
      <w:proofErr w:type="spellEnd"/>
      <w:r w:rsidRPr="00952230">
        <w:t xml:space="preserve"> = "F:\InstallScripts\5.2\1_PRT_PortRules.cmd"</w:t>
      </w:r>
    </w:p>
    <w:p w14:paraId="01FEC924" w14:textId="77777777" w:rsidR="00952230" w:rsidRPr="00952230" w:rsidRDefault="00952230" w:rsidP="00952230">
      <w:pPr>
        <w:pStyle w:val="Commands"/>
        <w:spacing w:line="320" w:lineRule="exact"/>
        <w:contextualSpacing/>
      </w:pPr>
      <w:r w:rsidRPr="00952230">
        <w:t>$</w:t>
      </w:r>
      <w:proofErr w:type="spellStart"/>
      <w:r w:rsidRPr="00952230">
        <w:t>installPortalScript</w:t>
      </w:r>
      <w:proofErr w:type="spellEnd"/>
      <w:r w:rsidRPr="00952230">
        <w:t xml:space="preserve"> = "F:\InstallScripts\5.2\2_PRT_Install.cmd"</w:t>
      </w:r>
    </w:p>
    <w:p w14:paraId="26771B9C" w14:textId="77777777" w:rsidR="00952230" w:rsidRPr="00952230" w:rsidRDefault="00952230" w:rsidP="00952230">
      <w:pPr>
        <w:pStyle w:val="Commands"/>
        <w:spacing w:line="320" w:lineRule="exact"/>
        <w:contextualSpacing/>
      </w:pPr>
      <w:r w:rsidRPr="00952230">
        <w:t>$</w:t>
      </w:r>
      <w:proofErr w:type="spellStart"/>
      <w:r w:rsidRPr="00952230">
        <w:t>installWebStylesScript</w:t>
      </w:r>
      <w:proofErr w:type="spellEnd"/>
      <w:r w:rsidRPr="00952230">
        <w:t xml:space="preserve"> = "F:\InstallScripts\5.2\3_PRT_WebStyle_Install.cmd"</w:t>
      </w:r>
    </w:p>
    <w:p w14:paraId="426AE59F" w14:textId="77777777" w:rsidR="00952230" w:rsidRPr="00952230" w:rsidRDefault="00952230" w:rsidP="00952230">
      <w:pPr>
        <w:pStyle w:val="Commands"/>
        <w:spacing w:line="320" w:lineRule="exact"/>
        <w:contextualSpacing/>
      </w:pPr>
      <w:r w:rsidRPr="00952230">
        <w:t>$</w:t>
      </w:r>
      <w:proofErr w:type="spellStart"/>
      <w:r w:rsidRPr="00952230">
        <w:t>installPatchScript</w:t>
      </w:r>
      <w:proofErr w:type="spellEnd"/>
      <w:r w:rsidRPr="00952230">
        <w:t xml:space="preserve"> = "F:\InstallScripts\5.2\4_PRT_Patches.cmd"</w:t>
      </w:r>
    </w:p>
    <w:p w14:paraId="19F7ED37" w14:textId="77777777" w:rsidR="00952230" w:rsidRPr="00952230" w:rsidRDefault="00952230" w:rsidP="00952230">
      <w:pPr>
        <w:pStyle w:val="Commands"/>
        <w:spacing w:line="320" w:lineRule="exact"/>
        <w:contextualSpacing/>
      </w:pPr>
      <w:r w:rsidRPr="00952230">
        <w:lastRenderedPageBreak/>
        <w:t>$</w:t>
      </w:r>
      <w:proofErr w:type="spellStart"/>
      <w:r w:rsidRPr="00952230">
        <w:t>checkNTServiceScript</w:t>
      </w:r>
      <w:proofErr w:type="spellEnd"/>
      <w:r w:rsidRPr="00952230">
        <w:t xml:space="preserve"> = "F:\InstallScripts\5.2\5_PRT_Check.cmd"</w:t>
      </w:r>
    </w:p>
    <w:p w14:paraId="57541266" w14:textId="77777777" w:rsidR="00952230" w:rsidRPr="00952230" w:rsidRDefault="00952230" w:rsidP="00952230">
      <w:pPr>
        <w:pStyle w:val="Commands"/>
        <w:spacing w:line="320" w:lineRule="exact"/>
        <w:contextualSpacing/>
      </w:pPr>
    </w:p>
    <w:p w14:paraId="4F52AE77" w14:textId="77777777" w:rsidR="00952230" w:rsidRPr="00952230" w:rsidRDefault="00952230" w:rsidP="00952230">
      <w:pPr>
        <w:pStyle w:val="Commands"/>
        <w:spacing w:line="320" w:lineRule="exact"/>
        <w:contextualSpacing/>
      </w:pPr>
      <w:r w:rsidRPr="00952230">
        <w:t># Run scripts sequentially</w:t>
      </w:r>
    </w:p>
    <w:p w14:paraId="31FBFC26" w14:textId="77777777" w:rsidR="00952230" w:rsidRPr="00952230" w:rsidRDefault="00952230" w:rsidP="00952230">
      <w:pPr>
        <w:pStyle w:val="Commands"/>
        <w:spacing w:line="320" w:lineRule="exact"/>
        <w:contextualSpacing/>
      </w:pPr>
      <w:r w:rsidRPr="00952230">
        <w:t>Run-</w:t>
      </w:r>
      <w:proofErr w:type="spellStart"/>
      <w:r w:rsidRPr="00952230">
        <w:t>CmdScript</w:t>
      </w:r>
      <w:proofErr w:type="spellEnd"/>
      <w:r w:rsidRPr="00952230">
        <w:t xml:space="preserve"> -</w:t>
      </w:r>
      <w:proofErr w:type="spellStart"/>
      <w:r w:rsidRPr="00952230">
        <w:t>scriptPath</w:t>
      </w:r>
      <w:proofErr w:type="spellEnd"/>
      <w:r w:rsidRPr="00952230">
        <w:t xml:space="preserve"> $</w:t>
      </w:r>
      <w:proofErr w:type="spellStart"/>
      <w:r w:rsidRPr="00952230">
        <w:t>establishPortsScript</w:t>
      </w:r>
      <w:proofErr w:type="spellEnd"/>
    </w:p>
    <w:p w14:paraId="2B050D61" w14:textId="77777777" w:rsidR="00952230" w:rsidRPr="00952230" w:rsidRDefault="00952230" w:rsidP="00952230">
      <w:pPr>
        <w:pStyle w:val="Commands"/>
        <w:spacing w:line="320" w:lineRule="exact"/>
        <w:contextualSpacing/>
      </w:pPr>
      <w:r w:rsidRPr="00952230">
        <w:t>Run-</w:t>
      </w:r>
      <w:proofErr w:type="spellStart"/>
      <w:r w:rsidRPr="00952230">
        <w:t>CmdScript</w:t>
      </w:r>
      <w:proofErr w:type="spellEnd"/>
      <w:r w:rsidRPr="00952230">
        <w:t xml:space="preserve"> -</w:t>
      </w:r>
      <w:proofErr w:type="spellStart"/>
      <w:r w:rsidRPr="00952230">
        <w:t>scriptPath</w:t>
      </w:r>
      <w:proofErr w:type="spellEnd"/>
      <w:r w:rsidRPr="00952230">
        <w:t xml:space="preserve"> $</w:t>
      </w:r>
      <w:proofErr w:type="spellStart"/>
      <w:r w:rsidRPr="00952230">
        <w:t>installPortalScript</w:t>
      </w:r>
      <w:proofErr w:type="spellEnd"/>
    </w:p>
    <w:p w14:paraId="7BDF1854" w14:textId="77777777" w:rsidR="00952230" w:rsidRPr="00952230" w:rsidRDefault="00952230" w:rsidP="00952230">
      <w:pPr>
        <w:pStyle w:val="Commands"/>
        <w:spacing w:line="320" w:lineRule="exact"/>
        <w:contextualSpacing/>
      </w:pPr>
      <w:r w:rsidRPr="00952230">
        <w:t>Run-</w:t>
      </w:r>
      <w:proofErr w:type="spellStart"/>
      <w:r w:rsidRPr="00952230">
        <w:t>CmdScript</w:t>
      </w:r>
      <w:proofErr w:type="spellEnd"/>
      <w:r w:rsidRPr="00952230">
        <w:t xml:space="preserve"> -</w:t>
      </w:r>
      <w:proofErr w:type="spellStart"/>
      <w:r w:rsidRPr="00952230">
        <w:t>scriptPath</w:t>
      </w:r>
      <w:proofErr w:type="spellEnd"/>
      <w:r w:rsidRPr="00952230">
        <w:t xml:space="preserve"> $</w:t>
      </w:r>
      <w:proofErr w:type="spellStart"/>
      <w:r w:rsidRPr="00952230">
        <w:t>installWebStylesScript</w:t>
      </w:r>
      <w:proofErr w:type="spellEnd"/>
    </w:p>
    <w:p w14:paraId="38B54368" w14:textId="77777777" w:rsidR="00952230" w:rsidRPr="00952230" w:rsidRDefault="00952230" w:rsidP="00952230">
      <w:pPr>
        <w:pStyle w:val="Commands"/>
        <w:spacing w:line="320" w:lineRule="exact"/>
        <w:contextualSpacing/>
      </w:pPr>
      <w:r w:rsidRPr="00952230">
        <w:t>Run-</w:t>
      </w:r>
      <w:proofErr w:type="spellStart"/>
      <w:r w:rsidRPr="00952230">
        <w:t>CmdScript</w:t>
      </w:r>
      <w:proofErr w:type="spellEnd"/>
      <w:r w:rsidRPr="00952230">
        <w:t xml:space="preserve"> -</w:t>
      </w:r>
      <w:proofErr w:type="spellStart"/>
      <w:r w:rsidRPr="00952230">
        <w:t>scriptPath</w:t>
      </w:r>
      <w:proofErr w:type="spellEnd"/>
      <w:r w:rsidRPr="00952230">
        <w:t xml:space="preserve"> $</w:t>
      </w:r>
      <w:proofErr w:type="spellStart"/>
      <w:r w:rsidRPr="00952230">
        <w:t>installPatchScript</w:t>
      </w:r>
      <w:proofErr w:type="spellEnd"/>
    </w:p>
    <w:p w14:paraId="70CDD1B2" w14:textId="48171DB6" w:rsidR="00952230" w:rsidRDefault="00952230" w:rsidP="00952230">
      <w:pPr>
        <w:pStyle w:val="Commands"/>
        <w:spacing w:line="320" w:lineRule="exact"/>
        <w:contextualSpacing/>
      </w:pPr>
      <w:r w:rsidRPr="00952230">
        <w:t>Run-</w:t>
      </w:r>
      <w:proofErr w:type="spellStart"/>
      <w:r w:rsidRPr="00952230">
        <w:t>CmdScript</w:t>
      </w:r>
      <w:proofErr w:type="spellEnd"/>
      <w:r w:rsidRPr="00952230">
        <w:t xml:space="preserve"> -</w:t>
      </w:r>
      <w:proofErr w:type="spellStart"/>
      <w:r w:rsidRPr="00952230">
        <w:t>scriptPath</w:t>
      </w:r>
      <w:proofErr w:type="spellEnd"/>
      <w:r w:rsidRPr="00952230">
        <w:t xml:space="preserve"> $</w:t>
      </w:r>
      <w:proofErr w:type="spellStart"/>
      <w:r w:rsidRPr="00952230">
        <w:t>checkNTServiceScript</w:t>
      </w:r>
      <w:proofErr w:type="spellEnd"/>
      <w:r w:rsidRPr="00952230">
        <w:t xml:space="preserve"> </w:t>
      </w:r>
    </w:p>
    <w:p w14:paraId="493E33A2" w14:textId="5832654E" w:rsidR="00762844" w:rsidRPr="00AA69CF" w:rsidRDefault="000B7ACD" w:rsidP="006E079B">
      <w:pPr>
        <w:pStyle w:val="Style1"/>
        <w:numPr>
          <w:ilvl w:val="0"/>
          <w:numId w:val="65"/>
        </w:numPr>
        <w:rPr>
          <w:b/>
          <w:bCs/>
        </w:rPr>
      </w:pPr>
      <w:r w:rsidRPr="00AA69CF">
        <w:rPr>
          <w:b/>
          <w:bCs/>
        </w:rPr>
        <w:t>Establish Ports</w:t>
      </w:r>
      <w:r w:rsidR="00187FD2" w:rsidRPr="00AA69CF">
        <w:rPr>
          <w:b/>
          <w:bCs/>
        </w:rPr>
        <w:t xml:space="preserve"> Rules</w:t>
      </w:r>
      <w:r w:rsidR="00301165" w:rsidRPr="00AA69CF">
        <w:rPr>
          <w:b/>
          <w:bCs/>
        </w:rPr>
        <w:t xml:space="preserve"> and open ports</w:t>
      </w:r>
      <w:r w:rsidR="0097083E" w:rsidRPr="00AA69CF">
        <w:rPr>
          <w:b/>
          <w:bCs/>
        </w:rPr>
        <w:t>.</w:t>
      </w:r>
    </w:p>
    <w:p w14:paraId="34A3461E" w14:textId="77777777" w:rsidR="00952230" w:rsidRDefault="00952230" w:rsidP="00952230">
      <w:pPr>
        <w:pStyle w:val="Commands"/>
        <w:spacing w:line="320" w:lineRule="exact"/>
        <w:contextualSpacing/>
      </w:pPr>
      <w:proofErr w:type="gramStart"/>
      <w:r>
        <w:t>::</w:t>
      </w:r>
      <w:proofErr w:type="gramEnd"/>
      <w:r>
        <w:t xml:space="preserve"> Establish Ports Rules and Open Ports</w:t>
      </w:r>
    </w:p>
    <w:p w14:paraId="76C5B248" w14:textId="77777777" w:rsidR="00952230" w:rsidRDefault="00952230" w:rsidP="00952230">
      <w:pPr>
        <w:pStyle w:val="Commands"/>
        <w:spacing w:line="320" w:lineRule="exact"/>
        <w:contextualSpacing/>
      </w:pPr>
      <w:r>
        <w:t>echo %date% %time% &gt; F:\AGSDeploy\Logs\Ports.log</w:t>
      </w:r>
    </w:p>
    <w:p w14:paraId="19556124" w14:textId="77777777" w:rsidR="00952230" w:rsidRDefault="00952230" w:rsidP="00952230">
      <w:pPr>
        <w:pStyle w:val="Commands"/>
        <w:spacing w:line="320" w:lineRule="exact"/>
        <w:contextualSpacing/>
      </w:pPr>
      <w:r>
        <w:t>echo Existing listening Ports on VM &gt;&gt; F:\AGSDeploy\Logs\Ports.log</w:t>
      </w:r>
    </w:p>
    <w:p w14:paraId="7B7C7060" w14:textId="77777777" w:rsidR="00952230" w:rsidRDefault="00952230" w:rsidP="00952230">
      <w:pPr>
        <w:pStyle w:val="Commands"/>
        <w:spacing w:line="320" w:lineRule="exact"/>
        <w:contextualSpacing/>
      </w:pPr>
      <w:r>
        <w:t>netstat -an |</w:t>
      </w:r>
      <w:proofErr w:type="spellStart"/>
      <w:r>
        <w:t>findstr</w:t>
      </w:r>
      <w:proofErr w:type="spellEnd"/>
      <w:r>
        <w:t xml:space="preserve"> /</w:t>
      </w:r>
      <w:proofErr w:type="spellStart"/>
      <w:r>
        <w:t>i</w:t>
      </w:r>
      <w:proofErr w:type="spellEnd"/>
      <w:r>
        <w:t xml:space="preserve"> "listening" &gt;&gt; F:\AGSDeploy\Logs\Ports.log </w:t>
      </w:r>
    </w:p>
    <w:p w14:paraId="6FF00BF5" w14:textId="77777777" w:rsidR="00952230" w:rsidRDefault="00952230" w:rsidP="00952230">
      <w:pPr>
        <w:pStyle w:val="Commands"/>
        <w:spacing w:line="320" w:lineRule="exact"/>
        <w:contextualSpacing/>
      </w:pPr>
      <w:r>
        <w:t>echo Adding in direction Ports &gt;&gt; F:\AGSDeploy\Logs\Ports.log</w:t>
      </w:r>
    </w:p>
    <w:p w14:paraId="6707A439" w14:textId="70CEAAB6" w:rsidR="00952230" w:rsidRDefault="00952230" w:rsidP="00952230">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add rule name=" WHITELIST TCP IN" </w:t>
      </w:r>
      <w:proofErr w:type="spellStart"/>
      <w:r>
        <w:t>dir</w:t>
      </w:r>
      <w:proofErr w:type="spellEnd"/>
      <w:r>
        <w:t xml:space="preserve">=in action=allow protocol=TCP </w:t>
      </w:r>
      <w:proofErr w:type="spellStart"/>
      <w:r>
        <w:t>localport</w:t>
      </w:r>
      <w:proofErr w:type="spellEnd"/>
      <w:r>
        <w:t>=7080,7443,7005,7099,7654,5701,5702,5703,7120,7220</w:t>
      </w:r>
    </w:p>
    <w:p w14:paraId="2B34000A" w14:textId="0D1C7825" w:rsidR="00952230" w:rsidRDefault="00952230" w:rsidP="00952230">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show rule name=" WHITELIST TCP IN" &gt;&gt; F:\AGSDeploy\Logs\Ports.log</w:t>
      </w:r>
    </w:p>
    <w:p w14:paraId="04F2579A" w14:textId="77777777" w:rsidR="00952230" w:rsidRDefault="00952230" w:rsidP="00952230">
      <w:pPr>
        <w:pStyle w:val="Commands"/>
        <w:spacing w:line="320" w:lineRule="exact"/>
        <w:contextualSpacing/>
      </w:pPr>
      <w:r>
        <w:t>echo Adding out direction Ports &gt;&gt; F:\AGSDeploy\Logs\Ports.log</w:t>
      </w:r>
    </w:p>
    <w:p w14:paraId="60176BDC" w14:textId="5D1ED4AC" w:rsidR="00952230" w:rsidRDefault="00952230" w:rsidP="00952230">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add rule name=" WHITELIST TCP OUT" </w:t>
      </w:r>
      <w:proofErr w:type="spellStart"/>
      <w:r>
        <w:t>dir</w:t>
      </w:r>
      <w:proofErr w:type="spellEnd"/>
      <w:r>
        <w:t xml:space="preserve">=out action=allow protocol=TCP </w:t>
      </w:r>
      <w:proofErr w:type="spellStart"/>
      <w:r>
        <w:t>localport</w:t>
      </w:r>
      <w:proofErr w:type="spellEnd"/>
      <w:r>
        <w:t>=7080,7443,7005,7099,7654,5701,5702,5703,7120,7220</w:t>
      </w:r>
    </w:p>
    <w:p w14:paraId="7D91CA9C" w14:textId="0FABDF06" w:rsidR="00952230" w:rsidRDefault="00952230" w:rsidP="00952230">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show rule name=" WHITELIST TCP OUT" &gt;&gt; F:\AGSDeploy\Logs\Ports.log</w:t>
      </w:r>
    </w:p>
    <w:p w14:paraId="5D16ADE5" w14:textId="77777777" w:rsidR="00952230" w:rsidRDefault="00952230" w:rsidP="00952230">
      <w:pPr>
        <w:pStyle w:val="Commands"/>
        <w:spacing w:line="320" w:lineRule="exact"/>
        <w:contextualSpacing/>
      </w:pPr>
      <w:r>
        <w:t>echo %date% %time% &gt;&gt; F:\AGSDeploy\Logs\Ports.log</w:t>
      </w:r>
    </w:p>
    <w:p w14:paraId="4A1A0155" w14:textId="77777777" w:rsidR="00952230" w:rsidRDefault="00952230" w:rsidP="00952230">
      <w:pPr>
        <w:pStyle w:val="Commands"/>
        <w:spacing w:line="320" w:lineRule="exact"/>
        <w:contextualSpacing/>
      </w:pPr>
      <w:r>
        <w:t>echo Added listening Ports on VM &gt;&gt; F:\AGSDeploy\Logs\Ports.log</w:t>
      </w:r>
    </w:p>
    <w:p w14:paraId="320D194F" w14:textId="5F78B745" w:rsidR="00187FD2" w:rsidRDefault="00952230" w:rsidP="00952230">
      <w:pPr>
        <w:pStyle w:val="Commands"/>
        <w:spacing w:line="320" w:lineRule="exact"/>
        <w:contextualSpacing/>
      </w:pPr>
      <w:r>
        <w:t>netstat -an |</w:t>
      </w:r>
      <w:proofErr w:type="spellStart"/>
      <w:r>
        <w:t>findstr</w:t>
      </w:r>
      <w:proofErr w:type="spellEnd"/>
      <w:r>
        <w:t xml:space="preserve"> /</w:t>
      </w:r>
      <w:proofErr w:type="spellStart"/>
      <w:r>
        <w:t>i</w:t>
      </w:r>
      <w:proofErr w:type="spellEnd"/>
      <w:r>
        <w:t xml:space="preserve"> "listening" &gt;&gt; F:\AGSDeploy\Logs\Ports.log</w:t>
      </w:r>
    </w:p>
    <w:p w14:paraId="1493425B" w14:textId="60941312" w:rsidR="008B49E9" w:rsidRPr="00AA69CF" w:rsidRDefault="008B49E9" w:rsidP="006E079B">
      <w:pPr>
        <w:pStyle w:val="Style1"/>
        <w:numPr>
          <w:ilvl w:val="0"/>
          <w:numId w:val="65"/>
        </w:numPr>
        <w:rPr>
          <w:b/>
          <w:bCs/>
        </w:rPr>
      </w:pPr>
      <w:r w:rsidRPr="00AA69CF">
        <w:rPr>
          <w:b/>
          <w:bCs/>
        </w:rPr>
        <w:t>Administratively install ArcGIS Portal.</w:t>
      </w:r>
    </w:p>
    <w:p w14:paraId="457D8816" w14:textId="77777777" w:rsidR="00952230" w:rsidRDefault="00952230" w:rsidP="00952230">
      <w:pPr>
        <w:pStyle w:val="Commands"/>
      </w:pPr>
      <w:proofErr w:type="gramStart"/>
      <w:r>
        <w:t>::</w:t>
      </w:r>
      <w:proofErr w:type="gramEnd"/>
      <w:r>
        <w:t xml:space="preserve"> Install ArcGIS Portal</w:t>
      </w:r>
    </w:p>
    <w:p w14:paraId="70656836" w14:textId="4A5E3E81" w:rsidR="008B49E9" w:rsidRPr="00EC29B0" w:rsidRDefault="00952230" w:rsidP="00952230">
      <w:pPr>
        <w:pStyle w:val="Commands"/>
      </w:pPr>
      <w:r>
        <w:t>"F:\AGSDeploy\Software\PortalForArcGIS\setup.exe" /</w:t>
      </w:r>
      <w:proofErr w:type="spellStart"/>
      <w:r>
        <w:t>qb</w:t>
      </w:r>
      <w:proofErr w:type="spellEnd"/>
      <w:r>
        <w:t xml:space="preserve"> ACCEPTEULA=yes /l* F:\AGSDeploy\Logs\ArcGISPortal_Setup.log INSTALLDIR=F:\Program Files\ArcGIS\Portal CONTENTDIR=F:\Program Files\ArcGIS\</w:t>
      </w:r>
      <w:proofErr w:type="spellStart"/>
      <w:r>
        <w:t>PortalContent</w:t>
      </w:r>
      <w:proofErr w:type="spellEnd"/>
      <w:r>
        <w:t xml:space="preserve"> USER_NAME="</w:t>
      </w:r>
      <w:r w:rsidR="0060012C">
        <w:t>domain</w:t>
      </w:r>
      <w:r>
        <w:t>\</w:t>
      </w:r>
      <w:proofErr w:type="spellStart"/>
      <w:r w:rsidR="0060012C">
        <w:t>serviceaccount</w:t>
      </w:r>
      <w:proofErr w:type="spellEnd"/>
      <w:r>
        <w:t>" PASSWORD="</w:t>
      </w:r>
      <w:r w:rsidR="0060012C">
        <w:t>password</w:t>
      </w:r>
      <w:r>
        <w:t>" EXPORTCONFIG=Yes CONFIGPATH=F:\AGSDeploy\Config\serviceaccount.xml</w:t>
      </w:r>
    </w:p>
    <w:p w14:paraId="0F863D09" w14:textId="33E1515F" w:rsidR="00187FD2" w:rsidRDefault="008F5974" w:rsidP="00762844">
      <w:r>
        <w:t>This command supplies the following options to the installer</w:t>
      </w:r>
      <w:r w:rsidR="00973BD6">
        <w:t>-</w:t>
      </w:r>
    </w:p>
    <w:p w14:paraId="32A42705" w14:textId="21D819C3" w:rsidR="0095524F" w:rsidRDefault="0095524F" w:rsidP="0095524F">
      <w:pPr>
        <w:pStyle w:val="Commands"/>
      </w:pPr>
      <w:r>
        <w:lastRenderedPageBreak/>
        <w:t>ArcGIS Portal's installation directory- software binaries</w:t>
      </w:r>
      <w:r w:rsidR="00EB0FF8">
        <w:t xml:space="preserve"> and base configs</w:t>
      </w:r>
    </w:p>
    <w:p w14:paraId="5E79AA0E" w14:textId="12C9D6E7" w:rsidR="0095524F" w:rsidRDefault="0095524F" w:rsidP="0095524F">
      <w:pPr>
        <w:pStyle w:val="Commands"/>
      </w:pPr>
      <w:r>
        <w:t>Portal's content directory</w:t>
      </w:r>
      <w:r w:rsidR="00EB0FF8">
        <w:t>- user and default content</w:t>
      </w:r>
    </w:p>
    <w:p w14:paraId="5F8E07C6" w14:textId="77777777" w:rsidR="00424087" w:rsidRDefault="00424087" w:rsidP="0095524F">
      <w:pPr>
        <w:pStyle w:val="Commands"/>
      </w:pPr>
      <w:r>
        <w:t>The domain server account which will be used to run the NT Service.</w:t>
      </w:r>
    </w:p>
    <w:p w14:paraId="35AD2D1B" w14:textId="19049327" w:rsidR="008F5974" w:rsidRDefault="0095524F" w:rsidP="0095524F">
      <w:pPr>
        <w:pStyle w:val="Commands"/>
      </w:pPr>
      <w:r>
        <w:t>Acceptance of the End-user-license-agreement (EULA)</w:t>
      </w:r>
      <w:r w:rsidR="00042EFF">
        <w:t xml:space="preserve"> – Software cannot be installed without agreeing to ESRI’s terms.</w:t>
      </w:r>
    </w:p>
    <w:p w14:paraId="7125B81B" w14:textId="38E1D9CE" w:rsidR="009C5134" w:rsidRDefault="00722A16" w:rsidP="0095524F">
      <w:pPr>
        <w:pStyle w:val="Commands"/>
      </w:pPr>
      <w:r>
        <w:t>Export of the installation configs</w:t>
      </w:r>
      <w:r w:rsidR="00D038B5">
        <w:t xml:space="preserve"> for potential re-use</w:t>
      </w:r>
      <w:r w:rsidR="00933DC5">
        <w:t xml:space="preserve">, although </w:t>
      </w:r>
      <w:r w:rsidR="00E41B10">
        <w:t xml:space="preserve">preferably the above command line can be </w:t>
      </w:r>
      <w:r w:rsidR="00ED5FFD">
        <w:t>invoked for re-</w:t>
      </w:r>
      <w:r w:rsidR="00E41B10">
        <w:t>use</w:t>
      </w:r>
      <w:r w:rsidR="00ED5FFD">
        <w:t>.</w:t>
      </w:r>
    </w:p>
    <w:p w14:paraId="5EDE0D56" w14:textId="7FC966B9" w:rsidR="0075356A" w:rsidRDefault="0075356A" w:rsidP="0075356A">
      <w:pPr>
        <w:ind w:left="360"/>
      </w:pPr>
      <w:r w:rsidRPr="008B74BB">
        <w:rPr>
          <w:i/>
          <w:iCs/>
        </w:rPr>
        <w:t>Important-</w:t>
      </w:r>
      <w:r>
        <w:t xml:space="preserve"> Review the log output from the installer and look for errors or failures.</w:t>
      </w:r>
    </w:p>
    <w:p w14:paraId="32CD77D4" w14:textId="26F536D3" w:rsidR="009C5134" w:rsidRPr="00AA69CF" w:rsidRDefault="009C5134" w:rsidP="006E079B">
      <w:pPr>
        <w:pStyle w:val="Style1"/>
        <w:numPr>
          <w:ilvl w:val="0"/>
          <w:numId w:val="65"/>
        </w:numPr>
        <w:rPr>
          <w:b/>
          <w:bCs/>
        </w:rPr>
      </w:pPr>
      <w:r w:rsidRPr="00AA69CF">
        <w:rPr>
          <w:b/>
          <w:bCs/>
        </w:rPr>
        <w:t>Administratively install ArcGIS</w:t>
      </w:r>
      <w:r w:rsidR="00801D7F" w:rsidRPr="00AA69CF">
        <w:rPr>
          <w:b/>
          <w:bCs/>
        </w:rPr>
        <w:t xml:space="preserve"> Web Styles for</w:t>
      </w:r>
      <w:r w:rsidRPr="00AA69CF">
        <w:rPr>
          <w:b/>
          <w:bCs/>
        </w:rPr>
        <w:t xml:space="preserve"> Portal.</w:t>
      </w:r>
    </w:p>
    <w:p w14:paraId="06C26B4C" w14:textId="77777777" w:rsidR="009E1815" w:rsidRDefault="009E1815" w:rsidP="009E1815">
      <w:pPr>
        <w:pStyle w:val="Commands"/>
      </w:pPr>
      <w:proofErr w:type="gramStart"/>
      <w:r>
        <w:t>::</w:t>
      </w:r>
      <w:proofErr w:type="gramEnd"/>
      <w:r>
        <w:t xml:space="preserve"> Install ArcGIS Web Styles for Portal</w:t>
      </w:r>
    </w:p>
    <w:p w14:paraId="29977D8B" w14:textId="5F4936C6" w:rsidR="00722A16" w:rsidRDefault="009E1815" w:rsidP="009E1815">
      <w:pPr>
        <w:pStyle w:val="Commands"/>
      </w:pPr>
      <w:r>
        <w:t>"F:\AGSDeploy\Software\ArcGISWebStyles\setup.exe" /</w:t>
      </w:r>
      <w:proofErr w:type="spellStart"/>
      <w:r>
        <w:t>qb</w:t>
      </w:r>
      <w:proofErr w:type="spellEnd"/>
      <w:r>
        <w:t xml:space="preserve"> /l* F:\AGSDeploy\Logs\PortalForArcGISWebStyles_Setup.log INSTALLDIR=F:\Program Files\ArcGIS\Portal</w:t>
      </w:r>
    </w:p>
    <w:p w14:paraId="69D5FBC0" w14:textId="590EC254" w:rsidR="0075356A" w:rsidRPr="00762844" w:rsidRDefault="0075356A" w:rsidP="0075356A">
      <w:pPr>
        <w:ind w:left="360"/>
      </w:pPr>
      <w:r w:rsidRPr="008B74BB">
        <w:rPr>
          <w:i/>
          <w:iCs/>
        </w:rPr>
        <w:t>Important-</w:t>
      </w:r>
      <w:r>
        <w:t xml:space="preserve"> Review the log output from the installer and look for errors or failures.</w:t>
      </w:r>
    </w:p>
    <w:p w14:paraId="20FAE4ED" w14:textId="16298D0B" w:rsidR="00801D7F" w:rsidRPr="00AA69CF" w:rsidRDefault="003C2DD3" w:rsidP="003C2DD3">
      <w:pPr>
        <w:pStyle w:val="Style1"/>
        <w:numPr>
          <w:ilvl w:val="0"/>
          <w:numId w:val="0"/>
        </w:numPr>
        <w:rPr>
          <w:b/>
          <w:bCs/>
        </w:rPr>
      </w:pPr>
      <w:r>
        <w:rPr>
          <w:b/>
          <w:bCs/>
        </w:rPr>
        <w:t xml:space="preserve">Step 10. </w:t>
      </w:r>
      <w:r w:rsidR="00801D7F" w:rsidRPr="00AA69CF">
        <w:rPr>
          <w:b/>
          <w:bCs/>
        </w:rPr>
        <w:t>Administratively install Patch(es) for ArcGIS Portal.</w:t>
      </w:r>
    </w:p>
    <w:p w14:paraId="1EB740DF" w14:textId="77777777" w:rsidR="00AA69CF" w:rsidRDefault="00AA69CF" w:rsidP="00AA69CF">
      <w:pPr>
        <w:pStyle w:val="Commands"/>
      </w:pPr>
      <w:proofErr w:type="gramStart"/>
      <w:r>
        <w:t>::</w:t>
      </w:r>
      <w:proofErr w:type="gramEnd"/>
      <w:r>
        <w:t xml:space="preserve"> Install Patch(es) for ArcGIS Portal</w:t>
      </w:r>
    </w:p>
    <w:p w14:paraId="77407EDA" w14:textId="77777777" w:rsidR="00AA69CF" w:rsidRDefault="00AA69CF" w:rsidP="00AA69CF">
      <w:pPr>
        <w:pStyle w:val="Commands"/>
      </w:pPr>
      <w:r>
        <w:t>msiexec.exe /</w:t>
      </w:r>
      <w:proofErr w:type="spellStart"/>
      <w:r>
        <w:t>qb</w:t>
      </w:r>
      <w:proofErr w:type="spellEnd"/>
      <w:r>
        <w:t xml:space="preserve"> /l* F:\AGSDeploy\Logs\ArcGIS-1081-PFA-ESSEC-Patch.log /p F:\AGSDeploy\Software\Patches\ArcGIS-1081-PFA-ESSEC-Patch.msp</w:t>
      </w:r>
    </w:p>
    <w:p w14:paraId="1D8BB1CD" w14:textId="77777777" w:rsidR="00AA69CF" w:rsidRDefault="00AA69CF" w:rsidP="00AA69CF">
      <w:pPr>
        <w:pStyle w:val="Commands"/>
      </w:pPr>
      <w:r>
        <w:t>msiexec.exe /</w:t>
      </w:r>
      <w:proofErr w:type="spellStart"/>
      <w:r>
        <w:t>qb</w:t>
      </w:r>
      <w:proofErr w:type="spellEnd"/>
      <w:r>
        <w:t xml:space="preserve"> /l* F:\AGSDeploy\Logs\ArcGIS-1081-PFA-SEC2023U1-PatchB.log /p F:\AGSDeploy\Software\Patches\ArcGIS-1081-PFA-SEC2023U1-PatchB.msp</w:t>
      </w:r>
    </w:p>
    <w:p w14:paraId="6AF981A5" w14:textId="7F76702C" w:rsidR="00E52751" w:rsidRPr="007D42E9" w:rsidRDefault="00E52751" w:rsidP="00E52751">
      <w:pPr>
        <w:ind w:left="360"/>
      </w:pPr>
      <w:r w:rsidRPr="008B74BB">
        <w:rPr>
          <w:i/>
          <w:iCs/>
        </w:rPr>
        <w:t>Important-</w:t>
      </w:r>
      <w:r>
        <w:t xml:space="preserve"> </w:t>
      </w:r>
      <w:r w:rsidR="00AA69CF" w:rsidRPr="00AA69CF">
        <w:t>Repeat for any additional Patches</w:t>
      </w:r>
      <w:r w:rsidR="00AA69CF">
        <w:t xml:space="preserve">. </w:t>
      </w:r>
      <w:r>
        <w:t>Review the log output from the installer and look for errors or failures.</w:t>
      </w:r>
    </w:p>
    <w:p w14:paraId="10E8DAC4" w14:textId="74C2D0E7" w:rsidR="00A31EC4" w:rsidRPr="00AA69CF" w:rsidRDefault="003C2DD3" w:rsidP="003C2DD3">
      <w:pPr>
        <w:pStyle w:val="Style1"/>
        <w:numPr>
          <w:ilvl w:val="0"/>
          <w:numId w:val="0"/>
        </w:numPr>
        <w:ind w:left="360" w:hanging="360"/>
        <w:rPr>
          <w:b/>
          <w:bCs/>
        </w:rPr>
      </w:pPr>
      <w:r>
        <w:rPr>
          <w:b/>
          <w:bCs/>
        </w:rPr>
        <w:t xml:space="preserve">Step 11. </w:t>
      </w:r>
      <w:r w:rsidR="00390908" w:rsidRPr="00AA69CF">
        <w:rPr>
          <w:b/>
          <w:bCs/>
        </w:rPr>
        <w:t xml:space="preserve">Check successful installation of </w:t>
      </w:r>
      <w:r w:rsidR="00A31EC4" w:rsidRPr="00AA69CF">
        <w:rPr>
          <w:b/>
          <w:bCs/>
        </w:rPr>
        <w:t>ArcGIS Portal</w:t>
      </w:r>
      <w:r w:rsidR="007006D2" w:rsidRPr="00AA69CF">
        <w:rPr>
          <w:b/>
          <w:bCs/>
        </w:rPr>
        <w:t xml:space="preserve"> NT Service</w:t>
      </w:r>
      <w:r w:rsidR="00A31EC4" w:rsidRPr="00AA69CF">
        <w:rPr>
          <w:b/>
          <w:bCs/>
        </w:rPr>
        <w:t>.</w:t>
      </w:r>
    </w:p>
    <w:p w14:paraId="5D62B14B" w14:textId="77777777" w:rsidR="00AA69CF" w:rsidRDefault="00AA69CF" w:rsidP="00AA69CF">
      <w:pPr>
        <w:pStyle w:val="Commands"/>
      </w:pPr>
      <w:proofErr w:type="gramStart"/>
      <w:r>
        <w:t>::</w:t>
      </w:r>
      <w:proofErr w:type="gramEnd"/>
      <w:r>
        <w:t xml:space="preserve"> Check Successful Installation of ArcGIS Portal NT Service</w:t>
      </w:r>
    </w:p>
    <w:p w14:paraId="2E386476" w14:textId="0F4D8F6B" w:rsidR="00AA69CF" w:rsidRDefault="00AA69CF" w:rsidP="00AA69CF">
      <w:pPr>
        <w:pStyle w:val="Commands"/>
      </w:pPr>
      <w:r>
        <w:t>"C:\Program Files\Internet Explorer\iexplore.exe" https://</w:t>
      </w:r>
      <w:r w:rsidR="0060012C">
        <w:t>fdqn</w:t>
      </w:r>
      <w:r>
        <w:t>:7443/arcgis/portaladmin/?f=pjson</w:t>
      </w:r>
    </w:p>
    <w:p w14:paraId="4472D104" w14:textId="510B6FEE" w:rsidR="00AA69CF" w:rsidRDefault="00AA69CF" w:rsidP="00AA69CF">
      <w:pPr>
        <w:pStyle w:val="Commands"/>
      </w:pPr>
      <w:r>
        <w:t>"C:\Program Files\Internet Explorer\iexplore.exe" https://</w:t>
      </w:r>
      <w:r w:rsidR="0060012C">
        <w:t>fdqn</w:t>
      </w:r>
      <w:r>
        <w:t>:7443/arcgis/portaladmin/license</w:t>
      </w:r>
    </w:p>
    <w:p w14:paraId="03C9719B" w14:textId="309B1D16" w:rsidR="00AA69CF" w:rsidRDefault="00AA69CF" w:rsidP="00AA69CF">
      <w:pPr>
        <w:pStyle w:val="Commands"/>
      </w:pPr>
      <w:r>
        <w:t>"C:\Program Files\Internet Explorer\iexplore.exe" https://</w:t>
      </w:r>
      <w:r w:rsidR="0060012C">
        <w:t>fdqn</w:t>
      </w:r>
      <w:r>
        <w:t>:7443/webadaptor/portaladmin/license?f=json</w:t>
      </w:r>
    </w:p>
    <w:p w14:paraId="332FF4E2" w14:textId="398F1D32" w:rsidR="00EB3AEB" w:rsidRDefault="00AA69CF" w:rsidP="00AA69CF">
      <w:pPr>
        <w:pStyle w:val="Commands"/>
      </w:pPr>
      <w:r>
        <w:t>"C:\Program Files\Internet Explorer\iexplore.exe" https://</w:t>
      </w:r>
      <w:r w:rsidR="0060012C">
        <w:t>fdqn</w:t>
      </w:r>
      <w:r>
        <w:t>:7443/arcgis/portaladmin/license/validateLicense</w:t>
      </w:r>
    </w:p>
    <w:p w14:paraId="47D457C0" w14:textId="25233C79" w:rsidR="006C44C5" w:rsidRPr="00AA69CF" w:rsidRDefault="003C2DD3" w:rsidP="003C2DD3">
      <w:pPr>
        <w:pStyle w:val="Style1"/>
        <w:numPr>
          <w:ilvl w:val="0"/>
          <w:numId w:val="0"/>
        </w:numPr>
        <w:ind w:left="360" w:hanging="360"/>
        <w:rPr>
          <w:b/>
          <w:bCs/>
        </w:rPr>
      </w:pPr>
      <w:r>
        <w:rPr>
          <w:b/>
          <w:bCs/>
        </w:rPr>
        <w:t xml:space="preserve">Step 12. </w:t>
      </w:r>
      <w:r w:rsidR="006C44C5" w:rsidRPr="00AA69CF">
        <w:rPr>
          <w:b/>
          <w:bCs/>
        </w:rPr>
        <w:t>Check successful installation of ArcGIS Portal.</w:t>
      </w:r>
    </w:p>
    <w:p w14:paraId="7CBDF4E0" w14:textId="39BB1BA7" w:rsidR="007341FE" w:rsidRDefault="008B74BB" w:rsidP="007341FE">
      <w:pPr>
        <w:ind w:left="360"/>
      </w:pPr>
      <w:r w:rsidRPr="008B74BB">
        <w:rPr>
          <w:i/>
          <w:iCs/>
        </w:rPr>
        <w:t>Important-</w:t>
      </w:r>
      <w:r>
        <w:t xml:space="preserve"> </w:t>
      </w:r>
      <w:r w:rsidR="007341FE">
        <w:t xml:space="preserve">Review the </w:t>
      </w:r>
      <w:r w:rsidR="00304F33">
        <w:t xml:space="preserve">log output from </w:t>
      </w:r>
      <w:r w:rsidR="002C2435">
        <w:t>all</w:t>
      </w:r>
      <w:r w:rsidR="007341FE">
        <w:t xml:space="preserve"> installer</w:t>
      </w:r>
      <w:r w:rsidR="002C2435">
        <w:t>s</w:t>
      </w:r>
      <w:r w:rsidR="00304F33">
        <w:t xml:space="preserve"> and look for errors or failures</w:t>
      </w:r>
      <w:r>
        <w:t>.</w:t>
      </w:r>
    </w:p>
    <w:p w14:paraId="108A580D" w14:textId="5EBFD64A" w:rsidR="0007757D" w:rsidRDefault="0007757D" w:rsidP="0007757D">
      <w:r>
        <w:lastRenderedPageBreak/>
        <w:t>Additionally, web styles are included in this scripting, below is the manual process.</w:t>
      </w:r>
    </w:p>
    <w:p w14:paraId="09C4D659" w14:textId="77777777" w:rsidR="0007757D" w:rsidRDefault="0007757D" w:rsidP="0082084F">
      <w:pPr>
        <w:pStyle w:val="Heading3"/>
      </w:pPr>
      <w:bookmarkStart w:id="71" w:name="_Toc31204694"/>
      <w:bookmarkStart w:id="72" w:name="_Toc173332488"/>
      <w:r>
        <w:t>Install Web Styles</w:t>
      </w:r>
      <w:bookmarkEnd w:id="71"/>
      <w:bookmarkEnd w:id="72"/>
    </w:p>
    <w:p w14:paraId="5F5FD4FE" w14:textId="52C7D3A5" w:rsidR="0007757D" w:rsidRDefault="0007757D" w:rsidP="0007757D">
      <w:pPr>
        <w:keepNext/>
      </w:pPr>
      <w:r>
        <w:t>Installing Web Styles on the Portal Server enables us to create sites for bureaus or functional groups.</w:t>
      </w:r>
    </w:p>
    <w:p w14:paraId="7A7B0B1B" w14:textId="77777777" w:rsidR="0007757D" w:rsidRDefault="0007757D" w:rsidP="0007757D">
      <w:pPr>
        <w:pStyle w:val="ListParagraph"/>
        <w:keepNext/>
        <w:numPr>
          <w:ilvl w:val="0"/>
          <w:numId w:val="38"/>
        </w:numPr>
        <w:spacing w:before="240"/>
        <w:contextualSpacing w:val="0"/>
      </w:pPr>
      <w:r>
        <w:t xml:space="preserve">Launch the </w:t>
      </w:r>
      <w:r w:rsidRPr="001030E3">
        <w:rPr>
          <w:b/>
          <w:bCs/>
        </w:rPr>
        <w:t>ArcGIS_Web_Styles_Windows_1071_170272.exe</w:t>
      </w:r>
      <w:r>
        <w:t xml:space="preserve"> program.</w:t>
      </w:r>
    </w:p>
    <w:p w14:paraId="5D660E28" w14:textId="77777777" w:rsidR="0007757D" w:rsidRDefault="0007757D" w:rsidP="0007757D">
      <w:pPr>
        <w:pStyle w:val="ListParagraph"/>
        <w:keepNext/>
        <w:numPr>
          <w:ilvl w:val="0"/>
          <w:numId w:val="38"/>
        </w:numPr>
        <w:spacing w:before="240"/>
        <w:contextualSpacing w:val="0"/>
      </w:pPr>
      <w:r>
        <w:t xml:space="preserve">Expand the install files to the temp (F:\GIS) directory. The program will install to the existing Portal path. Select </w:t>
      </w:r>
      <w:r w:rsidRPr="00C016D3">
        <w:rPr>
          <w:b/>
          <w:bCs/>
        </w:rPr>
        <w:t>Install</w:t>
      </w:r>
      <w:r>
        <w:t xml:space="preserve"> (see </w:t>
      </w:r>
      <w:r w:rsidRPr="00C016D3">
        <w:rPr>
          <w:rStyle w:val="REF"/>
        </w:rPr>
        <w:fldChar w:fldCharType="begin"/>
      </w:r>
      <w:r w:rsidRPr="00C016D3">
        <w:rPr>
          <w:rStyle w:val="REF"/>
        </w:rPr>
        <w:instrText xml:space="preserve"> REF _Ref34039238 \h </w:instrText>
      </w:r>
      <w:r>
        <w:rPr>
          <w:rStyle w:val="REF"/>
        </w:rPr>
        <w:instrText xml:space="preserve"> \* MERGEFORMAT </w:instrText>
      </w:r>
      <w:r w:rsidRPr="00C016D3">
        <w:rPr>
          <w:rStyle w:val="REF"/>
        </w:rPr>
      </w:r>
      <w:r w:rsidRPr="00C016D3">
        <w:rPr>
          <w:rStyle w:val="REF"/>
        </w:rPr>
        <w:fldChar w:fldCharType="separate"/>
      </w:r>
      <w:r w:rsidRPr="00646EF6">
        <w:rPr>
          <w:rStyle w:val="REF"/>
        </w:rPr>
        <w:t>Figure 6</w:t>
      </w:r>
      <w:r w:rsidRPr="00646EF6">
        <w:rPr>
          <w:rStyle w:val="REF"/>
        </w:rPr>
        <w:noBreakHyphen/>
        <w:t>13</w:t>
      </w:r>
      <w:r w:rsidRPr="00C016D3">
        <w:rPr>
          <w:rStyle w:val="REF"/>
        </w:rPr>
        <w:fldChar w:fldCharType="end"/>
      </w:r>
      <w:r>
        <w:t>).</w:t>
      </w:r>
    </w:p>
    <w:p w14:paraId="2F39FE68" w14:textId="77777777" w:rsidR="0007757D" w:rsidRDefault="0007757D" w:rsidP="0007757D">
      <w:pPr>
        <w:pStyle w:val="Figure"/>
      </w:pPr>
      <w:r>
        <w:rPr>
          <w:noProof/>
        </w:rPr>
        <w:drawing>
          <wp:inline distT="0" distB="0" distL="0" distR="0" wp14:anchorId="4A1954EF" wp14:editId="18580DAE">
            <wp:extent cx="3429000" cy="2610465"/>
            <wp:effectExtent l="19050" t="19050" r="19050" b="190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429000" cy="2610465"/>
                    </a:xfrm>
                    <a:prstGeom prst="rect">
                      <a:avLst/>
                    </a:prstGeom>
                    <a:noFill/>
                    <a:ln>
                      <a:solidFill>
                        <a:schemeClr val="bg1">
                          <a:lumMod val="85000"/>
                        </a:schemeClr>
                      </a:solidFill>
                    </a:ln>
                  </pic:spPr>
                </pic:pic>
              </a:graphicData>
            </a:graphic>
          </wp:inline>
        </w:drawing>
      </w:r>
    </w:p>
    <w:p w14:paraId="5EE1A882" w14:textId="77777777" w:rsidR="0007757D" w:rsidRDefault="0007757D" w:rsidP="0007757D">
      <w:pPr>
        <w:pStyle w:val="Caption"/>
        <w:keepNext/>
      </w:pPr>
      <w:bookmarkStart w:id="73" w:name="_Ref34039238"/>
      <w:bookmarkStart w:id="74" w:name="_Toc180758839"/>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bookmarkEnd w:id="73"/>
      <w:r>
        <w:t>: Web Style Setup</w:t>
      </w:r>
      <w:bookmarkEnd w:id="74"/>
    </w:p>
    <w:p w14:paraId="120A5D12" w14:textId="77777777" w:rsidR="0007757D" w:rsidRDefault="0007757D" w:rsidP="0007757D">
      <w:pPr>
        <w:pStyle w:val="ListParagraph"/>
        <w:numPr>
          <w:ilvl w:val="0"/>
          <w:numId w:val="38"/>
        </w:numPr>
        <w:spacing w:before="240" w:after="360"/>
        <w:contextualSpacing w:val="0"/>
      </w:pPr>
      <w:r>
        <w:t xml:space="preserve">If you see the warning message shown in </w:t>
      </w:r>
      <w:r w:rsidRPr="0033724D">
        <w:rPr>
          <w:rStyle w:val="REF"/>
        </w:rPr>
        <w:fldChar w:fldCharType="begin"/>
      </w:r>
      <w:r w:rsidRPr="0033724D">
        <w:rPr>
          <w:rStyle w:val="REF"/>
        </w:rPr>
        <w:instrText xml:space="preserve"> REF _Ref33694158 \h </w:instrText>
      </w:r>
      <w:r>
        <w:rPr>
          <w:rStyle w:val="REF"/>
        </w:rPr>
        <w:instrText xml:space="preserve"> \* MERGEFORMAT </w:instrText>
      </w:r>
      <w:r w:rsidRPr="0033724D">
        <w:rPr>
          <w:rStyle w:val="REF"/>
        </w:rPr>
      </w:r>
      <w:r w:rsidRPr="0033724D">
        <w:rPr>
          <w:rStyle w:val="REF"/>
        </w:rPr>
        <w:fldChar w:fldCharType="separate"/>
      </w:r>
      <w:r w:rsidRPr="00646EF6">
        <w:rPr>
          <w:rStyle w:val="REF"/>
        </w:rPr>
        <w:t>Figure 6</w:t>
      </w:r>
      <w:r w:rsidRPr="00646EF6">
        <w:rPr>
          <w:rStyle w:val="REF"/>
        </w:rPr>
        <w:noBreakHyphen/>
        <w:t>14</w:t>
      </w:r>
      <w:r w:rsidRPr="0033724D">
        <w:rPr>
          <w:rStyle w:val="REF"/>
        </w:rPr>
        <w:fldChar w:fldCharType="end"/>
      </w:r>
      <w:r>
        <w:t>, disregard. Portal services take several minutes to restart. No further configuration is necessary.</w:t>
      </w:r>
    </w:p>
    <w:p w14:paraId="32A126D9" w14:textId="77777777" w:rsidR="0007757D" w:rsidRDefault="0007757D" w:rsidP="0007757D">
      <w:pPr>
        <w:pStyle w:val="Figure"/>
      </w:pPr>
      <w:r>
        <w:rPr>
          <w:noProof/>
        </w:rPr>
        <w:drawing>
          <wp:inline distT="0" distB="0" distL="0" distR="0" wp14:anchorId="3FDA99BE" wp14:editId="76C87399">
            <wp:extent cx="4114800" cy="947723"/>
            <wp:effectExtent l="19050" t="19050" r="19050" b="2413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14800" cy="947723"/>
                    </a:xfrm>
                    <a:prstGeom prst="rect">
                      <a:avLst/>
                    </a:prstGeom>
                    <a:noFill/>
                    <a:ln>
                      <a:solidFill>
                        <a:schemeClr val="bg1">
                          <a:lumMod val="85000"/>
                        </a:schemeClr>
                      </a:solidFill>
                    </a:ln>
                  </pic:spPr>
                </pic:pic>
              </a:graphicData>
            </a:graphic>
          </wp:inline>
        </w:drawing>
      </w:r>
    </w:p>
    <w:p w14:paraId="45F3DF68" w14:textId="7A14D13A" w:rsidR="0007757D" w:rsidRDefault="0007757D" w:rsidP="0007757D">
      <w:pPr>
        <w:pStyle w:val="Caption"/>
      </w:pPr>
      <w:bookmarkStart w:id="75" w:name="_Ref33694158"/>
      <w:bookmarkStart w:id="76" w:name="_Toc180758840"/>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bookmarkEnd w:id="75"/>
      <w:r>
        <w:t>: Warning – Disregard</w:t>
      </w:r>
      <w:bookmarkEnd w:id="76"/>
      <w:r>
        <w:t xml:space="preserve"> </w:t>
      </w:r>
    </w:p>
    <w:p w14:paraId="5C8BDCF8" w14:textId="77777777" w:rsidR="0060012C" w:rsidRDefault="0060012C">
      <w:pPr>
        <w:rPr>
          <w:rFonts w:asciiTheme="majorHAnsi" w:eastAsiaTheme="majorEastAsia" w:hAnsiTheme="majorHAnsi" w:cstheme="majorBidi"/>
          <w:sz w:val="32"/>
          <w:szCs w:val="32"/>
        </w:rPr>
      </w:pPr>
      <w:bookmarkStart w:id="77" w:name="_Toc34396082"/>
      <w:bookmarkStart w:id="78" w:name="_Toc35606331"/>
      <w:bookmarkStart w:id="79" w:name="_Toc35608222"/>
      <w:bookmarkStart w:id="80" w:name="_Toc35610117"/>
      <w:bookmarkStart w:id="81" w:name="_Installing_ArcGIS_Server"/>
      <w:bookmarkStart w:id="82" w:name="_Toc173332489"/>
      <w:bookmarkEnd w:id="77"/>
      <w:bookmarkEnd w:id="78"/>
      <w:bookmarkEnd w:id="79"/>
      <w:bookmarkEnd w:id="80"/>
      <w:bookmarkEnd w:id="81"/>
      <w:r>
        <w:br w:type="page"/>
      </w:r>
    </w:p>
    <w:p w14:paraId="011C7F98" w14:textId="7F1ED2D9" w:rsidR="00EB3AEB" w:rsidRDefault="0060012C" w:rsidP="00EB3AEB">
      <w:pPr>
        <w:pStyle w:val="Heading2"/>
        <w:tabs>
          <w:tab w:val="num" w:pos="7200"/>
        </w:tabs>
      </w:pPr>
      <w:r>
        <w:lastRenderedPageBreak/>
        <w:t xml:space="preserve">5.3 </w:t>
      </w:r>
      <w:r w:rsidR="00EB3AEB">
        <w:t>Install ArcGIS Server Software</w:t>
      </w:r>
      <w:bookmarkEnd w:id="82"/>
    </w:p>
    <w:p w14:paraId="11209291" w14:textId="4C57F144" w:rsidR="003C2DD3" w:rsidRDefault="003C2DD3" w:rsidP="003C2DD3">
      <w:pPr>
        <w:pStyle w:val="Style1"/>
        <w:numPr>
          <w:ilvl w:val="0"/>
          <w:numId w:val="0"/>
        </w:numPr>
        <w:ind w:left="360" w:hanging="360"/>
        <w:rPr>
          <w:b/>
          <w:bCs/>
        </w:rPr>
      </w:pPr>
      <w:r w:rsidRPr="009D2937">
        <w:rPr>
          <w:b/>
          <w:bCs/>
        </w:rPr>
        <w:t>Step by Step Guide:</w:t>
      </w:r>
    </w:p>
    <w:p w14:paraId="0095AB31" w14:textId="77777777" w:rsidR="003C2DD3" w:rsidRPr="003C2DD3" w:rsidRDefault="003C2DD3" w:rsidP="003C2DD3">
      <w:pPr>
        <w:pStyle w:val="Style1"/>
        <w:numPr>
          <w:ilvl w:val="0"/>
          <w:numId w:val="0"/>
        </w:numPr>
        <w:ind w:left="360" w:hanging="360"/>
        <w:rPr>
          <w:b/>
          <w:bCs/>
        </w:rPr>
      </w:pPr>
    </w:p>
    <w:p w14:paraId="02E8D22A" w14:textId="3B4AC450" w:rsidR="00576FDB" w:rsidRDefault="00576FDB" w:rsidP="006E079B">
      <w:pPr>
        <w:pStyle w:val="Style1"/>
        <w:numPr>
          <w:ilvl w:val="0"/>
          <w:numId w:val="66"/>
        </w:numPr>
      </w:pPr>
      <w:r>
        <w:t xml:space="preserve">Change location of Temp directory of Service Account </w:t>
      </w:r>
      <w:r w:rsidR="002B7220">
        <w:t>for backups.</w:t>
      </w:r>
    </w:p>
    <w:p w14:paraId="2A474A29" w14:textId="507243EF" w:rsidR="00ED4461" w:rsidRDefault="00ED4461" w:rsidP="0029425A">
      <w:r>
        <w:t xml:space="preserve">ArcGIS Backup uses the service account temp directory to prepare and store backup file to consolidate into one package. This is by default on the C: OS drive. </w:t>
      </w:r>
      <w:r w:rsidR="00243466">
        <w:t>B</w:t>
      </w:r>
      <w:r>
        <w:t xml:space="preserve">ackups have become very large and consume more disk space on C: drive than is usually available, thus causing operating issues. Moving the TEMP directory to a larger disk solves this problem. </w:t>
      </w:r>
    </w:p>
    <w:p w14:paraId="4C0821D9" w14:textId="5CA1B8DC" w:rsidR="00ED4461" w:rsidRDefault="00ED4461" w:rsidP="006E079B">
      <w:pPr>
        <w:pStyle w:val="ListParagraph"/>
        <w:numPr>
          <w:ilvl w:val="0"/>
          <w:numId w:val="74"/>
        </w:numPr>
      </w:pPr>
      <w:r>
        <w:t xml:space="preserve">Login to SVR11. </w:t>
      </w:r>
    </w:p>
    <w:p w14:paraId="098B1931" w14:textId="278503DD" w:rsidR="00ED4461" w:rsidRDefault="0029425A" w:rsidP="006E079B">
      <w:pPr>
        <w:pStyle w:val="ListParagraph"/>
        <w:numPr>
          <w:ilvl w:val="0"/>
          <w:numId w:val="74"/>
        </w:numPr>
      </w:pPr>
      <w:r>
        <w:t>C</w:t>
      </w:r>
      <w:r w:rsidR="00ED4461">
        <w:t xml:space="preserve">reate a TEMP directory on the data drive (F:\TEMP). </w:t>
      </w:r>
    </w:p>
    <w:p w14:paraId="43EBFB9A" w14:textId="77777777" w:rsidR="00ED4461" w:rsidRDefault="00ED4461" w:rsidP="006E079B">
      <w:pPr>
        <w:pStyle w:val="ListParagraph"/>
        <w:numPr>
          <w:ilvl w:val="0"/>
          <w:numId w:val="74"/>
        </w:numPr>
      </w:pPr>
      <w:r>
        <w:t xml:space="preserve">Log in to the server machine as the Windows account that administers ArcGIS Server. </w:t>
      </w:r>
    </w:p>
    <w:p w14:paraId="1B22FD8B" w14:textId="77777777" w:rsidR="00ED4461" w:rsidRDefault="00ED4461" w:rsidP="006E079B">
      <w:pPr>
        <w:pStyle w:val="ListParagraph"/>
        <w:numPr>
          <w:ilvl w:val="0"/>
          <w:numId w:val="74"/>
        </w:numPr>
      </w:pPr>
      <w:r>
        <w:t xml:space="preserve">Right-click Computer and click Properties. </w:t>
      </w:r>
    </w:p>
    <w:p w14:paraId="583E4006" w14:textId="77777777" w:rsidR="00ED4461" w:rsidRDefault="00ED4461" w:rsidP="006E079B">
      <w:pPr>
        <w:pStyle w:val="ListParagraph"/>
        <w:numPr>
          <w:ilvl w:val="0"/>
          <w:numId w:val="74"/>
        </w:numPr>
      </w:pPr>
      <w:r>
        <w:t xml:space="preserve">Click Advanced system settings on the left panel. </w:t>
      </w:r>
    </w:p>
    <w:p w14:paraId="7761D4D9" w14:textId="77777777" w:rsidR="00ED4461" w:rsidRDefault="00ED4461" w:rsidP="006E079B">
      <w:pPr>
        <w:pStyle w:val="ListParagraph"/>
        <w:numPr>
          <w:ilvl w:val="0"/>
          <w:numId w:val="74"/>
        </w:numPr>
      </w:pPr>
      <w:r>
        <w:t xml:space="preserve">In the System Properties dialog box, click the Advanced tab. </w:t>
      </w:r>
    </w:p>
    <w:p w14:paraId="5C66FE80" w14:textId="77777777" w:rsidR="00ED4461" w:rsidRDefault="00ED4461" w:rsidP="006E079B">
      <w:pPr>
        <w:pStyle w:val="ListParagraph"/>
        <w:numPr>
          <w:ilvl w:val="0"/>
          <w:numId w:val="74"/>
        </w:numPr>
      </w:pPr>
      <w:r>
        <w:t xml:space="preserve">At the bottom of the dialog window, click Environment Variables. </w:t>
      </w:r>
    </w:p>
    <w:p w14:paraId="507B23D4" w14:textId="16AF9AC7" w:rsidR="00ED4461" w:rsidRDefault="00ED4461" w:rsidP="006E079B">
      <w:pPr>
        <w:pStyle w:val="ListParagraph"/>
        <w:numPr>
          <w:ilvl w:val="0"/>
          <w:numId w:val="74"/>
        </w:numPr>
      </w:pPr>
      <w:r>
        <w:t>In the variable value edit box, specify the path to the directory for ArcGIS Server to temporarily</w:t>
      </w:r>
      <w:r w:rsidR="004B268A">
        <w:t xml:space="preserve"> c</w:t>
      </w:r>
      <w:r>
        <w:t xml:space="preserve">ompile its backups (F:\TEMP). </w:t>
      </w:r>
    </w:p>
    <w:p w14:paraId="4F541021" w14:textId="77777777" w:rsidR="00ED4461" w:rsidRDefault="00ED4461" w:rsidP="006E079B">
      <w:pPr>
        <w:pStyle w:val="ListParagraph"/>
        <w:numPr>
          <w:ilvl w:val="0"/>
          <w:numId w:val="74"/>
        </w:numPr>
      </w:pPr>
      <w:r>
        <w:t xml:space="preserve">Repeat that process for both the TMP and TEMP user environment variables. </w:t>
      </w:r>
    </w:p>
    <w:p w14:paraId="6B2004D3" w14:textId="77777777" w:rsidR="000B04F0" w:rsidRDefault="00ED4461" w:rsidP="006E079B">
      <w:pPr>
        <w:pStyle w:val="ListParagraph"/>
        <w:numPr>
          <w:ilvl w:val="0"/>
          <w:numId w:val="74"/>
        </w:numPr>
      </w:pPr>
      <w:r>
        <w:t>Restart Windows for the new settings to take effect.</w:t>
      </w:r>
    </w:p>
    <w:p w14:paraId="04A73480" w14:textId="77777777" w:rsidR="000B04F0" w:rsidRDefault="000B04F0" w:rsidP="000B04F0">
      <w:r>
        <w:t xml:space="preserve">Find Install Scripts </w:t>
      </w:r>
      <w:r>
        <w:sym w:font="Wingdings" w:char="F0E0"/>
      </w:r>
      <w:r>
        <w:t xml:space="preserve"> Click on Section 5 (Folders will correspond to the sections in this guide)</w:t>
      </w:r>
    </w:p>
    <w:p w14:paraId="1D95D484" w14:textId="4311A178" w:rsidR="000B04F0" w:rsidRPr="000D31CB" w:rsidRDefault="000B04F0" w:rsidP="000B04F0">
      <w:r>
        <w:t>Click on 5.</w:t>
      </w:r>
      <w:r w:rsidR="00893917">
        <w:t>3</w:t>
      </w:r>
      <w:r>
        <w:t xml:space="preserve"> </w:t>
      </w:r>
      <w:r>
        <w:sym w:font="Wingdings" w:char="F0E0"/>
      </w:r>
      <w:r>
        <w:t xml:space="preserve"> Copy each 5.</w:t>
      </w:r>
      <w:r w:rsidR="00893917">
        <w:t>3</w:t>
      </w:r>
      <w:r>
        <w:t xml:space="preserve"> folder in the corresponding VM (Copy into the </w:t>
      </w:r>
      <w:proofErr w:type="spellStart"/>
      <w:r>
        <w:t>InstallScripts</w:t>
      </w:r>
      <w:proofErr w:type="spellEnd"/>
      <w:r>
        <w:t xml:space="preserve"> folder you made in section 5.</w:t>
      </w:r>
      <w:r w:rsidR="00893917">
        <w:t>1</w:t>
      </w:r>
      <w:r>
        <w:t xml:space="preserve">, </w:t>
      </w:r>
      <w:r w:rsidRPr="000D31CB">
        <w:t>F:\InstallScripts\5.</w:t>
      </w:r>
      <w:r w:rsidR="00893917">
        <w:t>3</w:t>
      </w:r>
      <w:r>
        <w:t>)</w:t>
      </w:r>
    </w:p>
    <w:p w14:paraId="18068068" w14:textId="77777777" w:rsidR="000B04F0" w:rsidRPr="000D31CB" w:rsidRDefault="000B04F0" w:rsidP="000B04F0">
      <w:pPr>
        <w:shd w:val="clear" w:color="auto" w:fill="FFFFFF"/>
        <w:autoSpaceDE w:val="0"/>
        <w:autoSpaceDN w:val="0"/>
        <w:adjustRightInd w:val="0"/>
        <w:spacing w:after="0"/>
      </w:pPr>
      <w:r w:rsidRPr="000D31CB">
        <w:t xml:space="preserve">The reason is because, many of these install scripts are depended on constant share folder paths. </w:t>
      </w:r>
    </w:p>
    <w:p w14:paraId="4C78CEF3" w14:textId="17A414BC" w:rsidR="000B04F0" w:rsidRDefault="000B04F0" w:rsidP="000B04F0">
      <w:r>
        <w:t>Verify the parameters of each .</w:t>
      </w:r>
      <w:proofErr w:type="spellStart"/>
      <w:r>
        <w:t>cmd</w:t>
      </w:r>
      <w:proofErr w:type="spellEnd"/>
      <w:r>
        <w:t xml:space="preserve"> script </w:t>
      </w:r>
      <w:r>
        <w:sym w:font="Wingdings" w:char="F0E0"/>
      </w:r>
      <w:r>
        <w:t xml:space="preserve"> Verify the </w:t>
      </w:r>
      <w:r w:rsidR="00893917">
        <w:t xml:space="preserve">parameters of the </w:t>
      </w:r>
      <w:r>
        <w:t>.ps1 file named 0_</w:t>
      </w:r>
      <w:r w:rsidR="00893917">
        <w:t>SVR</w:t>
      </w:r>
    </w:p>
    <w:p w14:paraId="51A830D2" w14:textId="77777777" w:rsidR="000B04F0" w:rsidRDefault="000B04F0" w:rsidP="000B04F0">
      <w:r>
        <w:t xml:space="preserve">The only parameter, you might have to change is the service account, or file server path (these scripts are already filled out with the parameters needed). </w:t>
      </w:r>
    </w:p>
    <w:p w14:paraId="3C65BB63" w14:textId="4337D2BA" w:rsidR="000B04F0" w:rsidRDefault="000B04F0" w:rsidP="000B04F0">
      <w:r>
        <w:t>The PowerShell calls each .</w:t>
      </w:r>
      <w:proofErr w:type="spellStart"/>
      <w:r>
        <w:t>cmd</w:t>
      </w:r>
      <w:proofErr w:type="spellEnd"/>
      <w:r>
        <w:t xml:space="preserve"> script in the folder, which means you will need to verify the .</w:t>
      </w:r>
      <w:proofErr w:type="spellStart"/>
      <w:r>
        <w:t>cmd</w:t>
      </w:r>
      <w:proofErr w:type="spellEnd"/>
      <w:r>
        <w:t xml:space="preserve"> script path is correct in the PowerShell script too (although the path will likely be correct if you keep the same folder path </w:t>
      </w:r>
      <w:r w:rsidRPr="000D31CB">
        <w:t>F:\InstallScripts\5.</w:t>
      </w:r>
      <w:r w:rsidR="00167840">
        <w:t>3</w:t>
      </w:r>
      <w:r>
        <w:t>).</w:t>
      </w:r>
    </w:p>
    <w:p w14:paraId="25D2894D" w14:textId="0FAF8C17" w:rsidR="000B04F0" w:rsidRDefault="000B04F0" w:rsidP="000B04F0">
      <w:r>
        <w:t xml:space="preserve">Open PowerShell as Admin </w:t>
      </w:r>
      <w:r>
        <w:sym w:font="Wingdings" w:char="F0E0"/>
      </w:r>
      <w:r>
        <w:t xml:space="preserve"> cd </w:t>
      </w:r>
      <w:r w:rsidRPr="000D31CB">
        <w:t>F:\InstallScripts\5.</w:t>
      </w:r>
      <w:r w:rsidR="00167840">
        <w:t>3</w:t>
      </w:r>
      <w:r>
        <w:t xml:space="preserve"> </w:t>
      </w:r>
      <w:r>
        <w:sym w:font="Wingdings" w:char="F0E0"/>
      </w:r>
      <w:r>
        <w:t xml:space="preserve"> .\</w:t>
      </w:r>
      <w:r w:rsidRPr="00435271">
        <w:t xml:space="preserve"> </w:t>
      </w:r>
      <w:r>
        <w:t>0_</w:t>
      </w:r>
      <w:r w:rsidR="00167840">
        <w:t>SVR</w:t>
      </w:r>
      <w:r>
        <w:t xml:space="preserve">.ps1 </w:t>
      </w:r>
      <w:r>
        <w:sym w:font="Wingdings" w:char="F0E0"/>
      </w:r>
      <w:r>
        <w:t xml:space="preserve"> Run</w:t>
      </w:r>
    </w:p>
    <w:p w14:paraId="18EA1BA1" w14:textId="5342F0C9" w:rsidR="000B04F0" w:rsidRDefault="000B04F0" w:rsidP="000B04F0">
      <w:r>
        <w:t xml:space="preserve">Run the PowerShell script for only for </w:t>
      </w:r>
      <w:r w:rsidR="008E6F5B">
        <w:t>Server (Hosting)</w:t>
      </w:r>
      <w:r>
        <w:t>. Afterwards, you can move on to Section 5.</w:t>
      </w:r>
      <w:r w:rsidR="00167840">
        <w:t>4</w:t>
      </w:r>
      <w:r>
        <w:t>, and guess what you correct, the install scripts in section 5.</w:t>
      </w:r>
      <w:r w:rsidR="00167840">
        <w:t>4</w:t>
      </w:r>
      <w:r>
        <w:t xml:space="preserve"> are named after the section as well. </w:t>
      </w:r>
    </w:p>
    <w:p w14:paraId="5CF7E842" w14:textId="45469458" w:rsidR="003C2DD3" w:rsidRPr="003C2DD3" w:rsidRDefault="003C2DD3" w:rsidP="000B04F0">
      <w:pPr>
        <w:rPr>
          <w:b/>
          <w:bCs/>
        </w:rPr>
      </w:pPr>
      <w:r w:rsidRPr="003C2DD3">
        <w:rPr>
          <w:b/>
          <w:bCs/>
        </w:rPr>
        <w:lastRenderedPageBreak/>
        <w:t>Details:</w:t>
      </w:r>
    </w:p>
    <w:p w14:paraId="50CDE8EF" w14:textId="0318EC8A" w:rsidR="000B04F0" w:rsidRDefault="000B04F0" w:rsidP="000B04F0">
      <w:pPr>
        <w:pStyle w:val="Style1"/>
        <w:numPr>
          <w:ilvl w:val="0"/>
          <w:numId w:val="0"/>
        </w:numPr>
      </w:pPr>
      <w:r w:rsidRPr="003C2DD3">
        <w:t xml:space="preserve">Manual Install </w:t>
      </w:r>
      <w:r w:rsidR="009427AF" w:rsidRPr="003C2DD3">
        <w:t>Quick Guide</w:t>
      </w:r>
      <w:r w:rsidR="009427AF">
        <w:t xml:space="preserve"> </w:t>
      </w:r>
      <w:r>
        <w:t xml:space="preserve">(if trouble with scripts): </w:t>
      </w:r>
    </w:p>
    <w:p w14:paraId="066DFB5C" w14:textId="77777777" w:rsidR="000B04F0" w:rsidRDefault="000B04F0" w:rsidP="000B04F0">
      <w:pPr>
        <w:pStyle w:val="Commands"/>
        <w:spacing w:line="320" w:lineRule="exact"/>
        <w:ind w:left="0"/>
        <w:contextualSpacing/>
      </w:pPr>
      <w:r>
        <w:t>Double Click Setup.exe</w:t>
      </w:r>
    </w:p>
    <w:p w14:paraId="78FA1893" w14:textId="1DA67AFA" w:rsidR="000B04F0" w:rsidRDefault="000B04F0" w:rsidP="000B04F0">
      <w:pPr>
        <w:pStyle w:val="Commands"/>
        <w:spacing w:line="320" w:lineRule="exact"/>
        <w:ind w:left="0"/>
        <w:contextualSpacing/>
      </w:pPr>
      <w:r>
        <w:t xml:space="preserve">Click Next </w:t>
      </w:r>
      <w:r>
        <w:sym w:font="Wingdings" w:char="F0E0"/>
      </w:r>
      <w:r>
        <w:t xml:space="preserve"> On the next page </w:t>
      </w:r>
      <w:r>
        <w:sym w:font="Wingdings" w:char="F0E0"/>
      </w:r>
      <w:r>
        <w:t xml:space="preserve"> Change the folder name: F:\Program Files\ArcGIS\Server </w:t>
      </w:r>
      <w:r>
        <w:sym w:font="Wingdings" w:char="F0E0"/>
      </w:r>
      <w:r>
        <w:t xml:space="preserve"> Click Ok </w:t>
      </w:r>
      <w:r>
        <w:sym w:font="Wingdings" w:char="F0E0"/>
      </w:r>
      <w:r>
        <w:t xml:space="preserve"> Change the Python Folder </w:t>
      </w:r>
      <w:r>
        <w:sym w:font="Wingdings" w:char="F0E0"/>
      </w:r>
      <w:r>
        <w:t xml:space="preserve"> F:\Python27\ </w:t>
      </w:r>
      <w:r>
        <w:sym w:font="Wingdings" w:char="F0E0"/>
      </w:r>
      <w:r>
        <w:t xml:space="preserve"> Input Service Account information </w:t>
      </w:r>
      <w:r>
        <w:sym w:font="Wingdings" w:char="F0E0"/>
      </w:r>
      <w:r>
        <w:t xml:space="preserve"> Click Next </w:t>
      </w:r>
      <w:r>
        <w:sym w:font="Wingdings" w:char="F0E0"/>
      </w:r>
      <w:r>
        <w:t xml:space="preserve"> Export Server Configuration File (Select Do Not Export) and click next </w:t>
      </w:r>
      <w:r>
        <w:sym w:font="Wingdings" w:char="F0E0"/>
      </w:r>
      <w:r>
        <w:t xml:space="preserve"> Install</w:t>
      </w:r>
      <w:r w:rsidR="009427AF">
        <w:t xml:space="preserve"> </w:t>
      </w:r>
      <w:r w:rsidR="009427AF">
        <w:sym w:font="Wingdings" w:char="F0E0"/>
      </w:r>
      <w:r w:rsidR="009427AF">
        <w:t xml:space="preserve"> </w:t>
      </w:r>
      <w:r>
        <w:t xml:space="preserve">Click Finish (when install is done) </w:t>
      </w:r>
      <w:r>
        <w:sym w:font="Wingdings" w:char="F0E0"/>
      </w:r>
      <w:r>
        <w:t xml:space="preserve"> Select “I Have received an authorization file and am now ready to finish the authorization process.” And browse to your server license (</w:t>
      </w:r>
      <w:proofErr w:type="spellStart"/>
      <w:r>
        <w:t>authorization.ecp</w:t>
      </w:r>
      <w:proofErr w:type="spellEnd"/>
      <w:r>
        <w:t xml:space="preserve">) </w:t>
      </w:r>
      <w:r>
        <w:sym w:font="Wingdings" w:char="F0E0"/>
      </w:r>
      <w:r>
        <w:t xml:space="preserve"> Click finish and go to the server manager site.</w:t>
      </w:r>
      <w:r w:rsidR="009427AF">
        <w:t xml:space="preserve"> </w:t>
      </w:r>
      <w:r>
        <w:t>Create new site (</w:t>
      </w:r>
      <w:r w:rsidRPr="001615D3">
        <w:t>https://localhost:6443/arcgis/manager/</w:t>
      </w:r>
      <w:r>
        <w:t>)</w:t>
      </w:r>
    </w:p>
    <w:p w14:paraId="40761C45" w14:textId="54C0C8EB" w:rsidR="008C085B" w:rsidRDefault="008C085B" w:rsidP="006E079B">
      <w:pPr>
        <w:pStyle w:val="Style1"/>
        <w:numPr>
          <w:ilvl w:val="0"/>
          <w:numId w:val="66"/>
        </w:numPr>
      </w:pPr>
      <w:r>
        <w:t>Establish Ports Rules and open ports.</w:t>
      </w:r>
    </w:p>
    <w:p w14:paraId="0E275B1C" w14:textId="77777777" w:rsidR="008C085B" w:rsidRDefault="008C085B" w:rsidP="008C085B">
      <w:pPr>
        <w:pStyle w:val="Commands"/>
        <w:spacing w:line="320" w:lineRule="exact"/>
        <w:contextualSpacing/>
      </w:pPr>
      <w:r>
        <w:t>echo %date% %time% &gt; F:\AGSDeploy\Logs\Ports.log</w:t>
      </w:r>
    </w:p>
    <w:p w14:paraId="16DF050F" w14:textId="77777777" w:rsidR="008C085B" w:rsidRDefault="008C085B" w:rsidP="008C085B">
      <w:pPr>
        <w:pStyle w:val="Commands"/>
      </w:pPr>
      <w:r>
        <w:t>echo Existing listening Ports on VM &gt;&gt; F:\AGSDeploy\Logs\Ports.log</w:t>
      </w:r>
    </w:p>
    <w:p w14:paraId="04D1D9A8" w14:textId="77777777" w:rsidR="008C085B" w:rsidRDefault="008C085B" w:rsidP="008C085B">
      <w:pPr>
        <w:pStyle w:val="Commands"/>
      </w:pPr>
      <w:r w:rsidRPr="003A5113">
        <w:t>netstat -an |</w:t>
      </w:r>
      <w:proofErr w:type="spellStart"/>
      <w:r w:rsidRPr="003A5113">
        <w:t>findstr</w:t>
      </w:r>
      <w:proofErr w:type="spellEnd"/>
      <w:r w:rsidRPr="003A5113">
        <w:t xml:space="preserve"> /</w:t>
      </w:r>
      <w:proofErr w:type="spellStart"/>
      <w:r w:rsidRPr="003A5113">
        <w:t>i</w:t>
      </w:r>
      <w:proofErr w:type="spellEnd"/>
      <w:r w:rsidRPr="003A5113">
        <w:t xml:space="preserve"> "listening" &gt;&gt; F:\AGSDeploy\Logs\Ports.log</w:t>
      </w:r>
      <w:r>
        <w:t xml:space="preserve"> </w:t>
      </w:r>
    </w:p>
    <w:p w14:paraId="0197C745" w14:textId="77777777" w:rsidR="008C085B" w:rsidRDefault="008C085B" w:rsidP="008C085B">
      <w:pPr>
        <w:pStyle w:val="Commands"/>
        <w:spacing w:line="320" w:lineRule="exact"/>
        <w:contextualSpacing/>
      </w:pPr>
      <w:r>
        <w:t>echo Adding in direction Ports &gt;&gt; F:\AGSDeploy\Logs\Ports.log</w:t>
      </w:r>
    </w:p>
    <w:p w14:paraId="36C44F40" w14:textId="26B4A61E" w:rsidR="008C085B" w:rsidRDefault="008C085B" w:rsidP="008C085B">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add rule name=" WHITELIST TCP IN" </w:t>
      </w:r>
      <w:proofErr w:type="spellStart"/>
      <w:r>
        <w:t>dir</w:t>
      </w:r>
      <w:proofErr w:type="spellEnd"/>
      <w:r>
        <w:t xml:space="preserve">=in action=allow protocol=TCP </w:t>
      </w:r>
      <w:proofErr w:type="spellStart"/>
      <w:r>
        <w:t>localport</w:t>
      </w:r>
      <w:proofErr w:type="spellEnd"/>
      <w:r>
        <w:t>=</w:t>
      </w:r>
      <w:r w:rsidR="0025119B" w:rsidRPr="0025119B">
        <w:t xml:space="preserve"> 6080,6443,6006,1098,6099,4000,4001,4002,4004</w:t>
      </w:r>
    </w:p>
    <w:p w14:paraId="24211209" w14:textId="28FF4B66" w:rsidR="008C085B" w:rsidRDefault="008C085B" w:rsidP="008C085B">
      <w:pPr>
        <w:pStyle w:val="Commands"/>
      </w:pPr>
      <w:proofErr w:type="spellStart"/>
      <w:r>
        <w:t>netsh</w:t>
      </w:r>
      <w:proofErr w:type="spellEnd"/>
      <w:r>
        <w:t xml:space="preserve"> </w:t>
      </w:r>
      <w:proofErr w:type="spellStart"/>
      <w:r>
        <w:t>advfirewall</w:t>
      </w:r>
      <w:proofErr w:type="spellEnd"/>
      <w:r>
        <w:t xml:space="preserve"> firewall show rule name=" WHITELIST TCP IN" &gt;&gt; F:\AGSDeploy\Logs\Ports.log</w:t>
      </w:r>
    </w:p>
    <w:p w14:paraId="23BDA2A9" w14:textId="77777777" w:rsidR="008C085B" w:rsidRDefault="008C085B" w:rsidP="008C085B">
      <w:pPr>
        <w:pStyle w:val="Commands"/>
        <w:spacing w:line="320" w:lineRule="exact"/>
        <w:contextualSpacing/>
      </w:pPr>
      <w:r>
        <w:t>echo Adding out direction Ports &gt;&gt; F:\AGSDeploy\Logs\Ports.log</w:t>
      </w:r>
    </w:p>
    <w:p w14:paraId="3D15FA7F" w14:textId="7BF976ED" w:rsidR="008C085B" w:rsidRDefault="008C085B" w:rsidP="008C085B">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add rule name=" WHITELIST TCP OUT" </w:t>
      </w:r>
      <w:proofErr w:type="spellStart"/>
      <w:r>
        <w:t>dir</w:t>
      </w:r>
      <w:proofErr w:type="spellEnd"/>
      <w:r>
        <w:t xml:space="preserve">=out action=allow protocol=TCP </w:t>
      </w:r>
      <w:proofErr w:type="spellStart"/>
      <w:r>
        <w:t>localport</w:t>
      </w:r>
      <w:proofErr w:type="spellEnd"/>
      <w:r>
        <w:t>=</w:t>
      </w:r>
      <w:r w:rsidR="0025119B" w:rsidRPr="0025119B">
        <w:t xml:space="preserve"> 6080,6443,6006,1098,6099,4000,4001,4002,4004</w:t>
      </w:r>
    </w:p>
    <w:p w14:paraId="0F37B075" w14:textId="21372CC2" w:rsidR="008C085B" w:rsidRDefault="008C085B" w:rsidP="008C085B">
      <w:pPr>
        <w:pStyle w:val="Commands"/>
      </w:pPr>
      <w:proofErr w:type="spellStart"/>
      <w:r>
        <w:t>netsh</w:t>
      </w:r>
      <w:proofErr w:type="spellEnd"/>
      <w:r>
        <w:t xml:space="preserve"> </w:t>
      </w:r>
      <w:proofErr w:type="spellStart"/>
      <w:r>
        <w:t>advfirewall</w:t>
      </w:r>
      <w:proofErr w:type="spellEnd"/>
      <w:r>
        <w:t xml:space="preserve"> firewall show rule name=" WHITELIST TCP OUT" &gt;&gt; F:\AGSDeploy\Logs\Ports.log</w:t>
      </w:r>
    </w:p>
    <w:p w14:paraId="66793592" w14:textId="77777777" w:rsidR="008C085B" w:rsidRDefault="008C085B" w:rsidP="008C085B">
      <w:pPr>
        <w:pStyle w:val="Commands"/>
        <w:spacing w:line="320" w:lineRule="exact"/>
        <w:contextualSpacing/>
      </w:pPr>
      <w:r>
        <w:t>echo %date% %time% &gt;&gt; F:\AGSDeploy\Logs\Ports.log</w:t>
      </w:r>
    </w:p>
    <w:p w14:paraId="5308FD4D" w14:textId="77777777" w:rsidR="008C085B" w:rsidRDefault="008C085B" w:rsidP="008C085B">
      <w:pPr>
        <w:pStyle w:val="Commands"/>
      </w:pPr>
      <w:r>
        <w:t>echo Added listening Ports on VM &gt;&gt; F:\AGSDeploy\Logs\Ports.log</w:t>
      </w:r>
    </w:p>
    <w:p w14:paraId="6F17442F" w14:textId="5F970530" w:rsidR="002D6243" w:rsidRDefault="008C085B" w:rsidP="00D17E94">
      <w:pPr>
        <w:pStyle w:val="Commands"/>
        <w:spacing w:line="320" w:lineRule="exact"/>
        <w:contextualSpacing/>
      </w:pPr>
      <w:r w:rsidRPr="00262B1A">
        <w:t>netstat -an |</w:t>
      </w:r>
      <w:proofErr w:type="spellStart"/>
      <w:r w:rsidRPr="00262B1A">
        <w:t>findstr</w:t>
      </w:r>
      <w:proofErr w:type="spellEnd"/>
      <w:r w:rsidRPr="00262B1A">
        <w:t xml:space="preserve"> /</w:t>
      </w:r>
      <w:proofErr w:type="spellStart"/>
      <w:r w:rsidRPr="00262B1A">
        <w:t>i</w:t>
      </w:r>
      <w:proofErr w:type="spellEnd"/>
      <w:r w:rsidRPr="00262B1A">
        <w:t xml:space="preserve"> "listening" &gt;&gt; F:\AGSDeploy\Logs\Ports.log</w:t>
      </w:r>
    </w:p>
    <w:p w14:paraId="2AF04975" w14:textId="07C901CF" w:rsidR="008C085B" w:rsidRDefault="008C085B" w:rsidP="006E079B">
      <w:pPr>
        <w:pStyle w:val="Style1"/>
        <w:numPr>
          <w:ilvl w:val="0"/>
          <w:numId w:val="65"/>
        </w:numPr>
      </w:pPr>
      <w:r>
        <w:t xml:space="preserve">Administratively install ArcGIS </w:t>
      </w:r>
      <w:r w:rsidR="006F1625">
        <w:t>Server</w:t>
      </w:r>
      <w:r>
        <w:t>.</w:t>
      </w:r>
    </w:p>
    <w:p w14:paraId="5F3EE2D8" w14:textId="3739FDE6" w:rsidR="008C085B" w:rsidRPr="00EC29B0" w:rsidRDefault="00A04F79" w:rsidP="008C085B">
      <w:pPr>
        <w:pStyle w:val="Commands"/>
      </w:pPr>
      <w:r w:rsidRPr="00A04F79">
        <w:t>F:\AGSDeploy\Software\ArcGISServer\Setup.exe /</w:t>
      </w:r>
      <w:proofErr w:type="spellStart"/>
      <w:r w:rsidRPr="00A04F79">
        <w:t>qb</w:t>
      </w:r>
      <w:proofErr w:type="spellEnd"/>
      <w:r w:rsidRPr="00A04F79">
        <w:t xml:space="preserve"> ACCEPTEULA=yes /l* F:\AGSDeploy\Logs\ArcGISServer_Setup.log INSTALLDIR=F:\ArcGIS\Server INSTALLDIR1=F:\ArcGIS\Python27 USER_NAME="APPSERVICES\</w:t>
      </w:r>
      <w:proofErr w:type="spellStart"/>
      <w:r w:rsidRPr="00A04F79">
        <w:t>svcCfaGisServer</w:t>
      </w:r>
      <w:proofErr w:type="spellEnd"/>
      <w:r w:rsidRPr="00A04F79">
        <w:t>" PASSWORD=</w:t>
      </w:r>
      <w:r w:rsidR="008C085B" w:rsidRPr="00EC29B0">
        <w:t>"</w:t>
      </w:r>
      <w:r w:rsidR="008C085B" w:rsidRPr="002E1D42">
        <w:rPr>
          <w:iCs/>
        </w:rPr>
        <w:t>&lt;password here&gt;</w:t>
      </w:r>
      <w:r w:rsidR="008C085B" w:rsidRPr="00EC29B0">
        <w:t>"</w:t>
      </w:r>
    </w:p>
    <w:p w14:paraId="092B5788" w14:textId="77777777" w:rsidR="008C085B" w:rsidRDefault="008C085B" w:rsidP="008C085B">
      <w:r>
        <w:lastRenderedPageBreak/>
        <w:t>This command supplies the following options to the installer-</w:t>
      </w:r>
    </w:p>
    <w:p w14:paraId="5EC9B427" w14:textId="3F3B01C3" w:rsidR="008C085B" w:rsidRDefault="008C085B" w:rsidP="008C085B">
      <w:pPr>
        <w:pStyle w:val="Commands"/>
      </w:pPr>
      <w:r>
        <w:t xml:space="preserve">ArcGIS </w:t>
      </w:r>
      <w:r w:rsidR="006C67AD">
        <w:t>Ser</w:t>
      </w:r>
      <w:r w:rsidR="002A7A0A">
        <w:t>v</w:t>
      </w:r>
      <w:r w:rsidR="006C67AD">
        <w:t>er</w:t>
      </w:r>
      <w:r>
        <w:t>'s installation directory- software binaries and base configs</w:t>
      </w:r>
    </w:p>
    <w:p w14:paraId="7B111B66" w14:textId="4638FFE5" w:rsidR="008C085B" w:rsidRDefault="008C085B" w:rsidP="008C085B">
      <w:pPr>
        <w:pStyle w:val="Commands"/>
      </w:pPr>
      <w:r>
        <w:t>P</w:t>
      </w:r>
      <w:r w:rsidR="006C67AD">
        <w:t>ython</w:t>
      </w:r>
      <w:r>
        <w:t xml:space="preserve"> directory- user and default content</w:t>
      </w:r>
    </w:p>
    <w:p w14:paraId="41B4CFFC" w14:textId="77777777" w:rsidR="00424087" w:rsidRDefault="00424087" w:rsidP="00755C67">
      <w:pPr>
        <w:pStyle w:val="Commands"/>
      </w:pPr>
      <w:r>
        <w:t>The domain server account which will be used to run the NT Service.</w:t>
      </w:r>
    </w:p>
    <w:p w14:paraId="0CCA16BA" w14:textId="4719BEAD" w:rsidR="008C085B" w:rsidRDefault="008C085B" w:rsidP="00755C67">
      <w:pPr>
        <w:pStyle w:val="Commands"/>
      </w:pPr>
      <w:r>
        <w:t>Acceptance of the End-user-license-agreement (EULA) – Software cannot be installed without agreeing to ESRI’s terms.</w:t>
      </w:r>
    </w:p>
    <w:p w14:paraId="3897EBFC" w14:textId="77777777" w:rsidR="00670908" w:rsidRDefault="00670908" w:rsidP="00670908">
      <w:pPr>
        <w:ind w:left="360"/>
      </w:pPr>
      <w:r w:rsidRPr="008B74BB">
        <w:rPr>
          <w:i/>
          <w:iCs/>
        </w:rPr>
        <w:t>Important-</w:t>
      </w:r>
      <w:r>
        <w:t xml:space="preserve"> Review the log output from the installer and look for errors or failures.</w:t>
      </w:r>
    </w:p>
    <w:p w14:paraId="2D90564A" w14:textId="77777777" w:rsidR="003E54F3" w:rsidRDefault="003E54F3" w:rsidP="006E079B">
      <w:pPr>
        <w:pStyle w:val="Style1"/>
        <w:numPr>
          <w:ilvl w:val="0"/>
          <w:numId w:val="65"/>
        </w:numPr>
      </w:pPr>
      <w:r w:rsidRPr="003E54F3">
        <w:t xml:space="preserve">License file for ArcGIS Server and extensions </w:t>
      </w:r>
    </w:p>
    <w:p w14:paraId="40FB40A8" w14:textId="4824742D" w:rsidR="003E54F3" w:rsidRDefault="003E54F3" w:rsidP="003E54F3">
      <w:pPr>
        <w:ind w:left="360"/>
      </w:pPr>
      <w:r>
        <w:t xml:space="preserve">Generate a secure site operation authorization request from ArcGIS Server. This file will contain all the configurations required for the issuance of a secure site license. </w:t>
      </w:r>
    </w:p>
    <w:p w14:paraId="01EC400E" w14:textId="75C9C8E4" w:rsidR="003E54F3" w:rsidRDefault="003E54F3" w:rsidP="003E54F3">
      <w:pPr>
        <w:pStyle w:val="Commands"/>
      </w:pPr>
      <w:proofErr w:type="gramStart"/>
      <w:r>
        <w:t>Note:-</w:t>
      </w:r>
      <w:proofErr w:type="gramEnd"/>
      <w:r>
        <w:t xml:space="preserve"> this step can only be executed after a successful server install (Verify via Setup log as described in the previous step).</w:t>
      </w:r>
    </w:p>
    <w:p w14:paraId="5F621673" w14:textId="77777777" w:rsidR="003E54F3" w:rsidRDefault="003E54F3" w:rsidP="003E54F3">
      <w:pPr>
        <w:ind w:left="360"/>
      </w:pPr>
      <w:r>
        <w:t>The contents under F:\AGSDeploy\License should be like this:</w:t>
      </w:r>
    </w:p>
    <w:p w14:paraId="28D56A82" w14:textId="1C5207B8" w:rsidR="003E54F3" w:rsidRPr="00A5625F" w:rsidRDefault="003E54F3" w:rsidP="003E54F3">
      <w:pPr>
        <w:pStyle w:val="Commands"/>
      </w:pPr>
      <w:r w:rsidRPr="00A5625F">
        <w:t>F:\AGSDeploy\</w:t>
      </w:r>
      <w:r>
        <w:t>License/authorize.txt</w:t>
      </w:r>
    </w:p>
    <w:p w14:paraId="1E63CD7A" w14:textId="77777777" w:rsidR="003E54F3" w:rsidRDefault="003E54F3" w:rsidP="003E54F3">
      <w:pPr>
        <w:pStyle w:val="Style1"/>
        <w:numPr>
          <w:ilvl w:val="0"/>
          <w:numId w:val="0"/>
        </w:numPr>
        <w:ind w:left="360"/>
      </w:pPr>
      <w:r>
        <w:t>Double-check in notepad that file’s contents are like this:</w:t>
      </w:r>
    </w:p>
    <w:p w14:paraId="75CE8966" w14:textId="340A5316" w:rsidR="003E54F3" w:rsidRDefault="003E54F3" w:rsidP="003E54F3">
      <w:pPr>
        <w:pStyle w:val="Commands"/>
        <w:spacing w:line="320" w:lineRule="exact"/>
        <w:ind w:left="2160"/>
        <w:contextualSpacing/>
      </w:pPr>
      <w:r>
        <w:t>//********** ArcGIS Server</w:t>
      </w:r>
      <w:r w:rsidR="0060012C">
        <w:t xml:space="preserve"> v#</w:t>
      </w:r>
      <w:r>
        <w:t xml:space="preserve"> authorization file request form **********</w:t>
      </w:r>
    </w:p>
    <w:p w14:paraId="0F7A0438" w14:textId="77777777" w:rsidR="003E54F3" w:rsidRDefault="003E54F3" w:rsidP="003E54F3">
      <w:pPr>
        <w:pStyle w:val="Commands"/>
        <w:spacing w:line="320" w:lineRule="exact"/>
        <w:ind w:left="2160"/>
        <w:contextualSpacing/>
      </w:pPr>
      <w:r>
        <w:t>//</w:t>
      </w:r>
    </w:p>
    <w:p w14:paraId="57009D0D" w14:textId="0A20BB19" w:rsidR="003E54F3" w:rsidRDefault="003E54F3" w:rsidP="003E54F3">
      <w:pPr>
        <w:pStyle w:val="Commands"/>
        <w:spacing w:line="320" w:lineRule="exact"/>
        <w:ind w:left="2160"/>
        <w:contextualSpacing/>
      </w:pPr>
      <w:r>
        <w:t xml:space="preserve">//Date/Time: </w:t>
      </w:r>
      <w:r w:rsidR="0060012C">
        <w:t>mm</w:t>
      </w:r>
      <w:r>
        <w:t>/</w:t>
      </w:r>
      <w:r w:rsidR="0060012C">
        <w:t>dd</w:t>
      </w:r>
      <w:r>
        <w:t>/</w:t>
      </w:r>
      <w:proofErr w:type="spellStart"/>
      <w:r w:rsidR="0060012C">
        <w:t>yyyy</w:t>
      </w:r>
      <w:proofErr w:type="spellEnd"/>
      <w:r>
        <w:t xml:space="preserve"> 4:49:31 PM</w:t>
      </w:r>
    </w:p>
    <w:p w14:paraId="4D95EB37" w14:textId="77777777" w:rsidR="003E54F3" w:rsidRDefault="003E54F3" w:rsidP="003E54F3">
      <w:pPr>
        <w:pStyle w:val="Commands"/>
        <w:spacing w:line="320" w:lineRule="exact"/>
        <w:ind w:left="2160"/>
        <w:contextualSpacing/>
      </w:pPr>
      <w:r>
        <w:t>//</w:t>
      </w:r>
    </w:p>
    <w:p w14:paraId="0B6D819D" w14:textId="77777777" w:rsidR="003E54F3" w:rsidRDefault="003E54F3" w:rsidP="003E54F3">
      <w:pPr>
        <w:pStyle w:val="Commands"/>
        <w:spacing w:line="320" w:lineRule="exact"/>
        <w:ind w:left="2160"/>
        <w:contextualSpacing/>
      </w:pPr>
      <w:r>
        <w:t>//Please choose one of the two options listed below to finish the authorization process.</w:t>
      </w:r>
    </w:p>
    <w:p w14:paraId="03121558" w14:textId="77777777" w:rsidR="003E54F3" w:rsidRDefault="003E54F3" w:rsidP="003E54F3">
      <w:pPr>
        <w:pStyle w:val="Commands"/>
        <w:spacing w:line="320" w:lineRule="exact"/>
        <w:ind w:left="2160"/>
        <w:contextualSpacing/>
      </w:pPr>
      <w:r>
        <w:t>//1. Upload this form to the My Esri website (recommended):</w:t>
      </w:r>
    </w:p>
    <w:p w14:paraId="67C97203" w14:textId="77777777" w:rsidR="003E54F3" w:rsidRDefault="003E54F3" w:rsidP="003E54F3">
      <w:pPr>
        <w:pStyle w:val="Commands"/>
        <w:spacing w:line="320" w:lineRule="exact"/>
        <w:ind w:left="2160"/>
        <w:contextualSpacing/>
      </w:pPr>
      <w:r>
        <w:t>//</w:t>
      </w:r>
    </w:p>
    <w:p w14:paraId="3627BAE7" w14:textId="77777777" w:rsidR="003E54F3" w:rsidRDefault="003E54F3" w:rsidP="003E54F3">
      <w:pPr>
        <w:pStyle w:val="Commands"/>
        <w:spacing w:line="320" w:lineRule="exact"/>
        <w:ind w:left="2160"/>
        <w:contextualSpacing/>
      </w:pPr>
      <w:r>
        <w:t>//- Sign into https://my.esri.com/#/activations/secure-site</w:t>
      </w:r>
    </w:p>
    <w:p w14:paraId="2D3A0A48" w14:textId="77777777" w:rsidR="003E54F3" w:rsidRDefault="003E54F3" w:rsidP="003E54F3">
      <w:pPr>
        <w:pStyle w:val="Commands"/>
        <w:spacing w:line="320" w:lineRule="exact"/>
        <w:ind w:left="2160"/>
        <w:contextualSpacing/>
      </w:pPr>
      <w:r>
        <w:t>//- Follow the instructions displayed there.</w:t>
      </w:r>
    </w:p>
    <w:p w14:paraId="26A9483F" w14:textId="77777777" w:rsidR="003E54F3" w:rsidRDefault="003E54F3" w:rsidP="003E54F3">
      <w:pPr>
        <w:pStyle w:val="Commands"/>
        <w:spacing w:line="320" w:lineRule="exact"/>
        <w:ind w:left="2160"/>
        <w:contextualSpacing/>
      </w:pPr>
      <w:r>
        <w:t>//</w:t>
      </w:r>
    </w:p>
    <w:p w14:paraId="4745556E" w14:textId="77777777" w:rsidR="003E54F3" w:rsidRDefault="003E54F3" w:rsidP="003E54F3">
      <w:pPr>
        <w:pStyle w:val="Commands"/>
        <w:spacing w:line="320" w:lineRule="exact"/>
        <w:ind w:left="2160"/>
        <w:contextualSpacing/>
      </w:pPr>
      <w:r>
        <w:t>//2. Email this form to authorize@esri.com</w:t>
      </w:r>
    </w:p>
    <w:p w14:paraId="49EB2DCF" w14:textId="77777777" w:rsidR="003E54F3" w:rsidRDefault="003E54F3" w:rsidP="003E54F3">
      <w:pPr>
        <w:pStyle w:val="Commands"/>
        <w:spacing w:line="320" w:lineRule="exact"/>
        <w:ind w:left="2160"/>
        <w:contextualSpacing/>
      </w:pPr>
      <w:r>
        <w:t>//------------------------------------</w:t>
      </w:r>
    </w:p>
    <w:p w14:paraId="5E4937A9" w14:textId="77777777" w:rsidR="003E54F3" w:rsidRDefault="003E54F3" w:rsidP="003E54F3">
      <w:pPr>
        <w:pStyle w:val="Commands"/>
        <w:spacing w:line="320" w:lineRule="exact"/>
        <w:ind w:left="2160"/>
        <w:contextualSpacing/>
      </w:pPr>
      <w:r>
        <w:t>//ESRI Customer Service,</w:t>
      </w:r>
    </w:p>
    <w:p w14:paraId="39E949F4" w14:textId="77777777" w:rsidR="003E54F3" w:rsidRDefault="003E54F3" w:rsidP="003E54F3">
      <w:pPr>
        <w:pStyle w:val="Commands"/>
        <w:spacing w:line="320" w:lineRule="exact"/>
        <w:ind w:left="2160"/>
        <w:contextualSpacing/>
      </w:pPr>
      <w:r>
        <w:t>//</w:t>
      </w:r>
    </w:p>
    <w:p w14:paraId="45C6DD46" w14:textId="77777777" w:rsidR="003E54F3" w:rsidRDefault="003E54F3" w:rsidP="003E54F3">
      <w:pPr>
        <w:pStyle w:val="Commands"/>
        <w:spacing w:line="320" w:lineRule="exact"/>
        <w:ind w:left="2160"/>
        <w:contextualSpacing/>
      </w:pPr>
      <w:r>
        <w:t>//Enclosed is the registration information requested to obtain an</w:t>
      </w:r>
    </w:p>
    <w:p w14:paraId="792392C7" w14:textId="753EF641" w:rsidR="003E54F3" w:rsidRDefault="003E54F3" w:rsidP="003E54F3">
      <w:pPr>
        <w:pStyle w:val="Commands"/>
        <w:spacing w:line="320" w:lineRule="exact"/>
        <w:ind w:left="2160"/>
        <w:contextualSpacing/>
      </w:pPr>
      <w:r>
        <w:t xml:space="preserve">//authorization file for ArcGIS Server </w:t>
      </w:r>
      <w:r w:rsidR="0060012C">
        <w:t>version#</w:t>
      </w:r>
    </w:p>
    <w:p w14:paraId="64C2E004" w14:textId="77777777" w:rsidR="003E54F3" w:rsidRDefault="003E54F3" w:rsidP="003E54F3">
      <w:pPr>
        <w:pStyle w:val="Commands"/>
        <w:spacing w:line="320" w:lineRule="exact"/>
        <w:ind w:left="2160"/>
        <w:contextualSpacing/>
      </w:pPr>
      <w:r>
        <w:t>//</w:t>
      </w:r>
    </w:p>
    <w:p w14:paraId="2318DFE2" w14:textId="77777777" w:rsidR="003E54F3" w:rsidRDefault="003E54F3" w:rsidP="003E54F3">
      <w:pPr>
        <w:pStyle w:val="Commands"/>
        <w:spacing w:line="320" w:lineRule="exact"/>
        <w:ind w:left="2160"/>
        <w:contextualSpacing/>
      </w:pPr>
      <w:r>
        <w:lastRenderedPageBreak/>
        <w:t>//Please return my authorization file via email to:</w:t>
      </w:r>
    </w:p>
    <w:p w14:paraId="0C51A032" w14:textId="7F2E01CE" w:rsidR="003E54F3" w:rsidRDefault="003E54F3" w:rsidP="003E54F3">
      <w:pPr>
        <w:pStyle w:val="Commands"/>
        <w:spacing w:line="320" w:lineRule="exact"/>
        <w:ind w:left="2160"/>
        <w:contextualSpacing/>
      </w:pPr>
      <w:r>
        <w:t>//</w:t>
      </w:r>
      <w:r w:rsidR="0060012C">
        <w:t>email</w:t>
      </w:r>
    </w:p>
    <w:p w14:paraId="327B4F65" w14:textId="77777777" w:rsidR="003E54F3" w:rsidRDefault="003E54F3" w:rsidP="003E54F3">
      <w:pPr>
        <w:pStyle w:val="Commands"/>
        <w:spacing w:line="320" w:lineRule="exact"/>
        <w:ind w:left="2160"/>
        <w:contextualSpacing/>
      </w:pPr>
      <w:r>
        <w:t>//</w:t>
      </w:r>
    </w:p>
    <w:p w14:paraId="3FA19621" w14:textId="77777777" w:rsidR="003E54F3" w:rsidRDefault="003E54F3" w:rsidP="003E54F3">
      <w:pPr>
        <w:pStyle w:val="Commands"/>
        <w:spacing w:line="320" w:lineRule="exact"/>
        <w:ind w:left="2160"/>
        <w:contextualSpacing/>
      </w:pPr>
      <w:r>
        <w:t>//Thank you,</w:t>
      </w:r>
    </w:p>
    <w:p w14:paraId="350951EC" w14:textId="25A83E9B" w:rsidR="003E54F3" w:rsidRDefault="003E54F3" w:rsidP="003E54F3">
      <w:pPr>
        <w:pStyle w:val="Commands"/>
        <w:spacing w:line="320" w:lineRule="exact"/>
        <w:ind w:left="2160"/>
        <w:contextualSpacing/>
      </w:pPr>
      <w:r>
        <w:t>//</w:t>
      </w:r>
      <w:r w:rsidR="0060012C">
        <w:t>name</w:t>
      </w:r>
    </w:p>
    <w:p w14:paraId="41988DB8" w14:textId="77777777" w:rsidR="003E54F3" w:rsidRDefault="003E54F3" w:rsidP="003E54F3">
      <w:pPr>
        <w:pStyle w:val="Commands"/>
        <w:spacing w:line="320" w:lineRule="exact"/>
        <w:ind w:left="2160"/>
        <w:contextualSpacing/>
      </w:pPr>
      <w:r>
        <w:t>//</w:t>
      </w:r>
    </w:p>
    <w:p w14:paraId="1481B486" w14:textId="77777777" w:rsidR="003E54F3" w:rsidRDefault="003E54F3" w:rsidP="003E54F3">
      <w:pPr>
        <w:pStyle w:val="Commands"/>
        <w:spacing w:line="320" w:lineRule="exact"/>
        <w:ind w:left="2160"/>
        <w:contextualSpacing/>
      </w:pPr>
      <w:r>
        <w:t>//ECP Authorization information:</w:t>
      </w:r>
    </w:p>
    <w:p w14:paraId="4EF722A4" w14:textId="77777777" w:rsidR="003E54F3" w:rsidRDefault="003E54F3" w:rsidP="003E54F3">
      <w:pPr>
        <w:pStyle w:val="Commands"/>
        <w:spacing w:line="320" w:lineRule="exact"/>
        <w:ind w:left="2160"/>
        <w:contextualSpacing/>
      </w:pPr>
      <w:r>
        <w:t>//-------------------------------------------------</w:t>
      </w:r>
    </w:p>
    <w:p w14:paraId="79F8BCA0" w14:textId="77777777" w:rsidR="003E54F3" w:rsidRDefault="003E54F3" w:rsidP="003E54F3">
      <w:pPr>
        <w:pStyle w:val="Commands"/>
        <w:spacing w:line="320" w:lineRule="exact"/>
        <w:ind w:left="2160"/>
        <w:contextualSpacing/>
      </w:pPr>
    </w:p>
    <w:p w14:paraId="5669382A" w14:textId="77777777" w:rsidR="003E54F3" w:rsidRPr="00464ED1" w:rsidRDefault="003E54F3" w:rsidP="003E54F3">
      <w:pPr>
        <w:pStyle w:val="Commands"/>
        <w:spacing w:line="320" w:lineRule="exact"/>
        <w:ind w:left="2160"/>
        <w:contextualSpacing/>
        <w:rPr>
          <w:sz w:val="18"/>
          <w:szCs w:val="18"/>
        </w:rPr>
      </w:pPr>
      <w:r w:rsidRPr="00464ED1">
        <w:rPr>
          <w:sz w:val="18"/>
          <w:szCs w:val="18"/>
        </w:rPr>
        <w:t>// User Information</w:t>
      </w:r>
    </w:p>
    <w:p w14:paraId="1D9C8EC8" w14:textId="7D5B7EAD" w:rsidR="003E54F3" w:rsidRPr="00464ED1" w:rsidRDefault="003E54F3" w:rsidP="003E54F3">
      <w:pPr>
        <w:pStyle w:val="Commands"/>
        <w:spacing w:line="320" w:lineRule="exact"/>
        <w:ind w:left="2160"/>
        <w:contextualSpacing/>
        <w:rPr>
          <w:sz w:val="18"/>
          <w:szCs w:val="18"/>
        </w:rPr>
      </w:pPr>
      <w:r w:rsidRPr="00464ED1">
        <w:rPr>
          <w:sz w:val="18"/>
          <w:szCs w:val="18"/>
        </w:rPr>
        <w:t>First Name=</w:t>
      </w:r>
    </w:p>
    <w:p w14:paraId="1A1E5B3C" w14:textId="5A2A3E2D" w:rsidR="003E54F3" w:rsidRPr="00464ED1" w:rsidRDefault="003E54F3" w:rsidP="003E54F3">
      <w:pPr>
        <w:pStyle w:val="Commands"/>
        <w:spacing w:line="320" w:lineRule="exact"/>
        <w:ind w:left="2160"/>
        <w:contextualSpacing/>
        <w:rPr>
          <w:sz w:val="18"/>
          <w:szCs w:val="18"/>
        </w:rPr>
      </w:pPr>
      <w:r w:rsidRPr="00464ED1">
        <w:rPr>
          <w:sz w:val="18"/>
          <w:szCs w:val="18"/>
        </w:rPr>
        <w:t>Last Name=</w:t>
      </w:r>
    </w:p>
    <w:p w14:paraId="199ED8B4" w14:textId="583A91D0" w:rsidR="003E54F3" w:rsidRPr="00464ED1" w:rsidRDefault="003E54F3" w:rsidP="003E54F3">
      <w:pPr>
        <w:pStyle w:val="Commands"/>
        <w:spacing w:line="320" w:lineRule="exact"/>
        <w:ind w:left="2160"/>
        <w:contextualSpacing/>
        <w:rPr>
          <w:sz w:val="18"/>
          <w:szCs w:val="18"/>
        </w:rPr>
      </w:pPr>
      <w:r w:rsidRPr="00464ED1">
        <w:rPr>
          <w:sz w:val="18"/>
          <w:szCs w:val="18"/>
        </w:rPr>
        <w:t>Organization=</w:t>
      </w:r>
    </w:p>
    <w:p w14:paraId="7DEC24F0" w14:textId="6BD38F13" w:rsidR="003E54F3" w:rsidRPr="00464ED1" w:rsidRDefault="003E54F3" w:rsidP="003E54F3">
      <w:pPr>
        <w:pStyle w:val="Commands"/>
        <w:spacing w:line="320" w:lineRule="exact"/>
        <w:ind w:left="2160"/>
        <w:contextualSpacing/>
        <w:rPr>
          <w:sz w:val="18"/>
          <w:szCs w:val="18"/>
        </w:rPr>
      </w:pPr>
      <w:r w:rsidRPr="00464ED1">
        <w:rPr>
          <w:sz w:val="18"/>
          <w:szCs w:val="18"/>
        </w:rPr>
        <w:t>Department=</w:t>
      </w:r>
    </w:p>
    <w:p w14:paraId="67520A30" w14:textId="3CDE2AAB" w:rsidR="003E54F3" w:rsidRPr="00464ED1" w:rsidRDefault="003E54F3" w:rsidP="003E54F3">
      <w:pPr>
        <w:pStyle w:val="Commands"/>
        <w:spacing w:line="320" w:lineRule="exact"/>
        <w:ind w:left="2160"/>
        <w:contextualSpacing/>
        <w:rPr>
          <w:sz w:val="18"/>
          <w:szCs w:val="18"/>
        </w:rPr>
      </w:pPr>
      <w:r w:rsidRPr="00464ED1">
        <w:rPr>
          <w:sz w:val="18"/>
          <w:szCs w:val="18"/>
        </w:rPr>
        <w:t>Address 1=</w:t>
      </w:r>
    </w:p>
    <w:p w14:paraId="515DCF25" w14:textId="4FB881D9" w:rsidR="003E54F3" w:rsidRPr="00464ED1" w:rsidRDefault="003E54F3" w:rsidP="003E54F3">
      <w:pPr>
        <w:pStyle w:val="Commands"/>
        <w:spacing w:line="320" w:lineRule="exact"/>
        <w:ind w:left="2160"/>
        <w:contextualSpacing/>
        <w:rPr>
          <w:sz w:val="18"/>
          <w:szCs w:val="18"/>
        </w:rPr>
      </w:pPr>
      <w:r w:rsidRPr="00464ED1">
        <w:rPr>
          <w:sz w:val="18"/>
          <w:szCs w:val="18"/>
        </w:rPr>
        <w:t>Address 2=</w:t>
      </w:r>
    </w:p>
    <w:p w14:paraId="16E09403" w14:textId="4895ECED" w:rsidR="003E54F3" w:rsidRPr="00464ED1" w:rsidRDefault="003E54F3" w:rsidP="003E54F3">
      <w:pPr>
        <w:pStyle w:val="Commands"/>
        <w:spacing w:line="320" w:lineRule="exact"/>
        <w:ind w:left="2160"/>
        <w:contextualSpacing/>
        <w:rPr>
          <w:sz w:val="18"/>
          <w:szCs w:val="18"/>
        </w:rPr>
      </w:pPr>
      <w:r w:rsidRPr="00464ED1">
        <w:rPr>
          <w:sz w:val="18"/>
          <w:szCs w:val="18"/>
        </w:rPr>
        <w:t>City=</w:t>
      </w:r>
    </w:p>
    <w:p w14:paraId="409AFB33" w14:textId="6230A788" w:rsidR="003E54F3" w:rsidRPr="00464ED1" w:rsidRDefault="003E54F3" w:rsidP="003E54F3">
      <w:pPr>
        <w:pStyle w:val="Commands"/>
        <w:spacing w:line="320" w:lineRule="exact"/>
        <w:ind w:left="2160"/>
        <w:contextualSpacing/>
        <w:rPr>
          <w:sz w:val="18"/>
          <w:szCs w:val="18"/>
        </w:rPr>
      </w:pPr>
      <w:r w:rsidRPr="00464ED1">
        <w:rPr>
          <w:sz w:val="18"/>
          <w:szCs w:val="18"/>
        </w:rPr>
        <w:t>State=</w:t>
      </w:r>
    </w:p>
    <w:p w14:paraId="14A3B1A4" w14:textId="0FCD3278" w:rsidR="003E54F3" w:rsidRPr="00464ED1" w:rsidRDefault="003E54F3" w:rsidP="003E54F3">
      <w:pPr>
        <w:pStyle w:val="Commands"/>
        <w:spacing w:line="320" w:lineRule="exact"/>
        <w:ind w:left="2160"/>
        <w:contextualSpacing/>
        <w:rPr>
          <w:sz w:val="18"/>
          <w:szCs w:val="18"/>
        </w:rPr>
      </w:pPr>
      <w:r w:rsidRPr="00464ED1">
        <w:rPr>
          <w:sz w:val="18"/>
          <w:szCs w:val="18"/>
        </w:rPr>
        <w:t>Zip/Postal Code=</w:t>
      </w:r>
    </w:p>
    <w:p w14:paraId="66E29972" w14:textId="77777777" w:rsidR="003E54F3" w:rsidRPr="00464ED1" w:rsidRDefault="003E54F3" w:rsidP="003E54F3">
      <w:pPr>
        <w:pStyle w:val="Commands"/>
        <w:spacing w:line="320" w:lineRule="exact"/>
        <w:ind w:left="2160"/>
        <w:contextualSpacing/>
        <w:rPr>
          <w:sz w:val="18"/>
          <w:szCs w:val="18"/>
        </w:rPr>
      </w:pPr>
      <w:r w:rsidRPr="00464ED1">
        <w:rPr>
          <w:sz w:val="18"/>
          <w:szCs w:val="18"/>
        </w:rPr>
        <w:t>Location=United States</w:t>
      </w:r>
    </w:p>
    <w:p w14:paraId="1E25A573" w14:textId="49635E9D" w:rsidR="003E54F3" w:rsidRPr="00464ED1" w:rsidRDefault="003E54F3" w:rsidP="003E54F3">
      <w:pPr>
        <w:pStyle w:val="Commands"/>
        <w:spacing w:line="320" w:lineRule="exact"/>
        <w:ind w:left="2160"/>
        <w:contextualSpacing/>
        <w:rPr>
          <w:sz w:val="18"/>
          <w:szCs w:val="18"/>
        </w:rPr>
      </w:pPr>
      <w:r w:rsidRPr="00464ED1">
        <w:rPr>
          <w:sz w:val="18"/>
          <w:szCs w:val="18"/>
        </w:rPr>
        <w:t>Location Code=</w:t>
      </w:r>
    </w:p>
    <w:p w14:paraId="2548E9FF" w14:textId="33249209" w:rsidR="003E54F3" w:rsidRPr="00464ED1" w:rsidRDefault="003E54F3" w:rsidP="003E54F3">
      <w:pPr>
        <w:pStyle w:val="Commands"/>
        <w:spacing w:line="320" w:lineRule="exact"/>
        <w:ind w:left="2160"/>
        <w:contextualSpacing/>
        <w:rPr>
          <w:sz w:val="18"/>
          <w:szCs w:val="18"/>
        </w:rPr>
      </w:pPr>
      <w:r w:rsidRPr="00464ED1">
        <w:rPr>
          <w:sz w:val="18"/>
          <w:szCs w:val="18"/>
        </w:rPr>
        <w:t>Phone Number=</w:t>
      </w:r>
    </w:p>
    <w:p w14:paraId="79459E78" w14:textId="7594A2BE" w:rsidR="003E54F3" w:rsidRPr="00464ED1" w:rsidRDefault="003E54F3" w:rsidP="003E54F3">
      <w:pPr>
        <w:pStyle w:val="Commands"/>
        <w:spacing w:line="320" w:lineRule="exact"/>
        <w:ind w:left="2160"/>
        <w:contextualSpacing/>
        <w:rPr>
          <w:sz w:val="18"/>
          <w:szCs w:val="18"/>
        </w:rPr>
      </w:pPr>
      <w:r w:rsidRPr="00464ED1">
        <w:rPr>
          <w:sz w:val="18"/>
          <w:szCs w:val="18"/>
        </w:rPr>
        <w:t>Email=</w:t>
      </w:r>
    </w:p>
    <w:p w14:paraId="7EDD62B1" w14:textId="0025627F" w:rsidR="003E54F3" w:rsidRPr="00464ED1" w:rsidRDefault="003E54F3" w:rsidP="003E54F3">
      <w:pPr>
        <w:pStyle w:val="Commands"/>
        <w:spacing w:line="320" w:lineRule="exact"/>
        <w:ind w:left="2160"/>
        <w:contextualSpacing/>
        <w:rPr>
          <w:sz w:val="18"/>
          <w:szCs w:val="18"/>
        </w:rPr>
      </w:pPr>
      <w:r w:rsidRPr="00464ED1">
        <w:rPr>
          <w:sz w:val="18"/>
          <w:szCs w:val="18"/>
        </w:rPr>
        <w:t>Comment=</w:t>
      </w:r>
      <w:proofErr w:type="spellStart"/>
      <w:r w:rsidR="0060012C">
        <w:rPr>
          <w:sz w:val="18"/>
          <w:szCs w:val="18"/>
        </w:rPr>
        <w:t>servername</w:t>
      </w:r>
      <w:proofErr w:type="spellEnd"/>
      <w:r w:rsidRPr="00464ED1">
        <w:rPr>
          <w:sz w:val="18"/>
          <w:szCs w:val="18"/>
        </w:rPr>
        <w:t xml:space="preserve"> </w:t>
      </w:r>
      <w:r w:rsidR="0060012C">
        <w:rPr>
          <w:sz w:val="18"/>
          <w:szCs w:val="18"/>
        </w:rPr>
        <w:t>authorization#</w:t>
      </w:r>
    </w:p>
    <w:p w14:paraId="0E201F4F" w14:textId="77777777" w:rsidR="003E54F3" w:rsidRPr="00464ED1" w:rsidRDefault="003E54F3" w:rsidP="003E54F3">
      <w:pPr>
        <w:pStyle w:val="Commands"/>
        <w:spacing w:line="320" w:lineRule="exact"/>
        <w:ind w:left="2160"/>
        <w:contextualSpacing/>
        <w:rPr>
          <w:sz w:val="18"/>
          <w:szCs w:val="18"/>
        </w:rPr>
      </w:pPr>
      <w:r w:rsidRPr="00464ED1">
        <w:rPr>
          <w:sz w:val="18"/>
          <w:szCs w:val="18"/>
        </w:rPr>
        <w:t>Provision ID=</w:t>
      </w:r>
    </w:p>
    <w:p w14:paraId="015DC8AF" w14:textId="7FAEC23C" w:rsidR="003E54F3" w:rsidRPr="00464ED1" w:rsidRDefault="003E54F3" w:rsidP="003E54F3">
      <w:pPr>
        <w:pStyle w:val="Commands"/>
        <w:spacing w:line="320" w:lineRule="exact"/>
        <w:ind w:left="2160"/>
        <w:contextualSpacing/>
        <w:rPr>
          <w:sz w:val="18"/>
          <w:szCs w:val="18"/>
        </w:rPr>
      </w:pPr>
      <w:r w:rsidRPr="00464ED1">
        <w:rPr>
          <w:sz w:val="18"/>
          <w:szCs w:val="18"/>
        </w:rPr>
        <w:t xml:space="preserve">Your </w:t>
      </w:r>
      <w:proofErr w:type="gramStart"/>
      <w:r w:rsidRPr="00464ED1">
        <w:rPr>
          <w:sz w:val="18"/>
          <w:szCs w:val="18"/>
        </w:rPr>
        <w:t>Organization</w:t>
      </w:r>
      <w:proofErr w:type="gramEnd"/>
      <w:r w:rsidRPr="00464ED1">
        <w:rPr>
          <w:sz w:val="18"/>
          <w:szCs w:val="18"/>
        </w:rPr>
        <w:t>=</w:t>
      </w:r>
    </w:p>
    <w:p w14:paraId="05E890C8" w14:textId="4801B587" w:rsidR="003E54F3" w:rsidRPr="00464ED1" w:rsidRDefault="003E54F3" w:rsidP="003E54F3">
      <w:pPr>
        <w:pStyle w:val="Commands"/>
        <w:spacing w:line="320" w:lineRule="exact"/>
        <w:ind w:left="2160"/>
        <w:contextualSpacing/>
        <w:rPr>
          <w:sz w:val="18"/>
          <w:szCs w:val="18"/>
        </w:rPr>
      </w:pPr>
      <w:r w:rsidRPr="00464ED1">
        <w:rPr>
          <w:sz w:val="18"/>
          <w:szCs w:val="18"/>
        </w:rPr>
        <w:t>Your Industry=</w:t>
      </w:r>
    </w:p>
    <w:p w14:paraId="46070CC4" w14:textId="6DF36930" w:rsidR="003E54F3" w:rsidRPr="00464ED1" w:rsidRDefault="003E54F3" w:rsidP="003E54F3">
      <w:pPr>
        <w:pStyle w:val="Commands"/>
        <w:spacing w:line="320" w:lineRule="exact"/>
        <w:ind w:left="2160"/>
        <w:contextualSpacing/>
        <w:rPr>
          <w:sz w:val="18"/>
          <w:szCs w:val="18"/>
        </w:rPr>
      </w:pPr>
      <w:r w:rsidRPr="00464ED1">
        <w:rPr>
          <w:sz w:val="18"/>
          <w:szCs w:val="18"/>
        </w:rPr>
        <w:t>Yourself=</w:t>
      </w:r>
    </w:p>
    <w:p w14:paraId="1781A4D0" w14:textId="77777777" w:rsidR="003E54F3" w:rsidRPr="00464ED1" w:rsidRDefault="003E54F3" w:rsidP="003E54F3">
      <w:pPr>
        <w:pStyle w:val="Commands"/>
        <w:spacing w:line="320" w:lineRule="exact"/>
        <w:ind w:left="2160"/>
        <w:contextualSpacing/>
        <w:rPr>
          <w:sz w:val="18"/>
          <w:szCs w:val="18"/>
        </w:rPr>
      </w:pPr>
    </w:p>
    <w:p w14:paraId="639C7F79" w14:textId="77777777" w:rsidR="003E54F3" w:rsidRPr="00464ED1" w:rsidRDefault="003E54F3" w:rsidP="003E54F3">
      <w:pPr>
        <w:pStyle w:val="Commands"/>
        <w:spacing w:line="320" w:lineRule="exact"/>
        <w:ind w:left="2160"/>
        <w:contextualSpacing/>
        <w:rPr>
          <w:sz w:val="18"/>
          <w:szCs w:val="18"/>
        </w:rPr>
      </w:pPr>
      <w:r w:rsidRPr="00464ED1">
        <w:rPr>
          <w:sz w:val="18"/>
          <w:szCs w:val="18"/>
        </w:rPr>
        <w:t>// Features and authorization numbers</w:t>
      </w:r>
    </w:p>
    <w:p w14:paraId="05D342D7" w14:textId="7F8FD5A7" w:rsidR="003E54F3" w:rsidRPr="00464ED1" w:rsidRDefault="003E54F3" w:rsidP="003E54F3">
      <w:pPr>
        <w:pStyle w:val="Commands"/>
        <w:spacing w:line="320" w:lineRule="exact"/>
        <w:ind w:left="2160"/>
        <w:contextualSpacing/>
        <w:rPr>
          <w:sz w:val="18"/>
          <w:szCs w:val="18"/>
        </w:rPr>
      </w:pPr>
      <w:r w:rsidRPr="00464ED1">
        <w:rPr>
          <w:sz w:val="18"/>
          <w:szCs w:val="18"/>
        </w:rPr>
        <w:t>ArcGIS Server=</w:t>
      </w:r>
      <w:r w:rsidR="0060012C">
        <w:rPr>
          <w:sz w:val="18"/>
          <w:szCs w:val="18"/>
        </w:rPr>
        <w:t xml:space="preserve"> #</w:t>
      </w:r>
    </w:p>
    <w:p w14:paraId="14B7EB94" w14:textId="77777777" w:rsidR="003E54F3" w:rsidRPr="00464ED1" w:rsidRDefault="003E54F3" w:rsidP="003E54F3">
      <w:pPr>
        <w:pStyle w:val="Commands"/>
        <w:spacing w:line="320" w:lineRule="exact"/>
        <w:ind w:left="2160"/>
        <w:contextualSpacing/>
        <w:rPr>
          <w:sz w:val="18"/>
          <w:szCs w:val="18"/>
        </w:rPr>
      </w:pPr>
    </w:p>
    <w:p w14:paraId="6ED54C74" w14:textId="77777777" w:rsidR="003E54F3" w:rsidRPr="00464ED1" w:rsidRDefault="003E54F3" w:rsidP="003E54F3">
      <w:pPr>
        <w:pStyle w:val="Commands"/>
        <w:spacing w:line="320" w:lineRule="exact"/>
        <w:ind w:left="2160"/>
        <w:contextualSpacing/>
        <w:rPr>
          <w:sz w:val="18"/>
          <w:szCs w:val="18"/>
        </w:rPr>
      </w:pPr>
      <w:r w:rsidRPr="00464ED1">
        <w:rPr>
          <w:sz w:val="18"/>
          <w:szCs w:val="18"/>
        </w:rPr>
        <w:t>//End ECP Authorization information:</w:t>
      </w:r>
    </w:p>
    <w:p w14:paraId="07E2E71E" w14:textId="77777777" w:rsidR="003E54F3" w:rsidRDefault="003E54F3" w:rsidP="003E54F3">
      <w:pPr>
        <w:pStyle w:val="Commands"/>
        <w:spacing w:line="320" w:lineRule="exact"/>
        <w:ind w:left="2160"/>
        <w:contextualSpacing/>
      </w:pPr>
      <w:r w:rsidRPr="00464ED1">
        <w:rPr>
          <w:sz w:val="18"/>
          <w:szCs w:val="18"/>
        </w:rPr>
        <w:t>//-------------------------------------------------</w:t>
      </w:r>
    </w:p>
    <w:p w14:paraId="06B63E5B" w14:textId="5FC026AA" w:rsidR="003E54F3" w:rsidRDefault="003E54F3" w:rsidP="008A7C25">
      <w:r>
        <w:t xml:space="preserve">Upload the secure site operation authorization request to </w:t>
      </w:r>
      <w:proofErr w:type="spellStart"/>
      <w:proofErr w:type="gramStart"/>
      <w:r>
        <w:t>myESRI</w:t>
      </w:r>
      <w:proofErr w:type="spellEnd"/>
      <w:r>
        <w:t>, and</w:t>
      </w:r>
      <w:proofErr w:type="gramEnd"/>
      <w:r>
        <w:t xml:space="preserve"> download the resultant </w:t>
      </w:r>
      <w:r w:rsidR="007245C6">
        <w:t>ECP</w:t>
      </w:r>
      <w:r>
        <w:t xml:space="preserve"> file and locate it under the License folder.</w:t>
      </w:r>
      <w:r w:rsidR="008A7C25">
        <w:t xml:space="preserve"> </w:t>
      </w:r>
      <w:r>
        <w:t xml:space="preserve">This file will contain all the configurations required for non-internet authorization of ArcGIS Server </w:t>
      </w:r>
    </w:p>
    <w:p w14:paraId="1882E05C" w14:textId="77777777" w:rsidR="003E54F3" w:rsidRDefault="003E54F3" w:rsidP="003E54F3">
      <w:r>
        <w:lastRenderedPageBreak/>
        <w:t>The contents under F:\AGSDeploy\License should be like this:</w:t>
      </w:r>
    </w:p>
    <w:p w14:paraId="51C5947B" w14:textId="29378F0D" w:rsidR="003E54F3" w:rsidRDefault="003E54F3" w:rsidP="0060012C">
      <w:pPr>
        <w:pStyle w:val="Commands"/>
      </w:pPr>
      <w:r w:rsidRPr="00A5625F">
        <w:t>F:\AGSDeploy\</w:t>
      </w:r>
      <w:r>
        <w:t>License</w:t>
      </w:r>
      <w:r w:rsidR="008A7C25">
        <w:t>/</w:t>
      </w:r>
      <w:r>
        <w:t>authorization.ecp</w:t>
      </w:r>
    </w:p>
    <w:p w14:paraId="3FD687FB" w14:textId="320A119F" w:rsidR="008C085B" w:rsidRDefault="008C085B" w:rsidP="006E079B">
      <w:pPr>
        <w:pStyle w:val="Style1"/>
        <w:numPr>
          <w:ilvl w:val="0"/>
          <w:numId w:val="65"/>
        </w:numPr>
      </w:pPr>
      <w:r>
        <w:t xml:space="preserve">Administratively </w:t>
      </w:r>
      <w:r w:rsidR="006B7ADC">
        <w:t xml:space="preserve">authorize </w:t>
      </w:r>
      <w:r>
        <w:t xml:space="preserve">ArcGIS </w:t>
      </w:r>
      <w:r w:rsidR="006B7ADC">
        <w:t xml:space="preserve">Server with </w:t>
      </w:r>
      <w:r w:rsidR="008A7C25">
        <w:t xml:space="preserve">the </w:t>
      </w:r>
      <w:r w:rsidR="00755C67">
        <w:t xml:space="preserve">obtained </w:t>
      </w:r>
      <w:r w:rsidR="008A7C25">
        <w:t>license</w:t>
      </w:r>
    </w:p>
    <w:p w14:paraId="242B7AAF" w14:textId="71A96051" w:rsidR="008C085B" w:rsidRPr="008F534F" w:rsidRDefault="006C1F12" w:rsidP="008C085B">
      <w:pPr>
        <w:pStyle w:val="Commands"/>
      </w:pPr>
      <w:r w:rsidRPr="006C1F12">
        <w:t>"C:\Program files\Common files\ArcGIS\bin\SoftwareAuthorization.exe" /S /Ver 10.8.1 /LIF</w:t>
      </w:r>
      <w:r w:rsidR="00755C67">
        <w:t xml:space="preserve"> </w:t>
      </w:r>
      <w:r w:rsidR="00755C67" w:rsidRPr="008F534F">
        <w:t>&lt;</w:t>
      </w:r>
      <w:r w:rsidR="002C5D20">
        <w:t xml:space="preserve">full </w:t>
      </w:r>
      <w:r w:rsidR="00755C67" w:rsidRPr="008F534F">
        <w:t>path to license file&gt;</w:t>
      </w:r>
    </w:p>
    <w:p w14:paraId="330E3E87" w14:textId="765CC57C" w:rsidR="008C085B" w:rsidRDefault="008C085B" w:rsidP="006E079B">
      <w:pPr>
        <w:pStyle w:val="Style1"/>
        <w:numPr>
          <w:ilvl w:val="0"/>
          <w:numId w:val="65"/>
        </w:numPr>
      </w:pPr>
      <w:r>
        <w:t xml:space="preserve">Administratively install Patch(es) for ArcGIS </w:t>
      </w:r>
      <w:r w:rsidR="006E653F">
        <w:t>Server</w:t>
      </w:r>
      <w:r>
        <w:t>.</w:t>
      </w:r>
    </w:p>
    <w:p w14:paraId="48F89A54" w14:textId="77777777" w:rsidR="005A12C9" w:rsidRDefault="005A12C9" w:rsidP="005A12C9">
      <w:pPr>
        <w:pStyle w:val="Commands"/>
      </w:pPr>
      <w:r>
        <w:t>msiexec.exe /</w:t>
      </w:r>
      <w:proofErr w:type="spellStart"/>
      <w:r>
        <w:t>qb</w:t>
      </w:r>
      <w:proofErr w:type="spellEnd"/>
      <w:r>
        <w:t xml:space="preserve"> /l* F:\AGSDeploy\Logs\ArcGIS-1081-S-SEC2023U1-Patch.log /p F:\AGSDeploy\Software\Patches\2023\ArcGIS-1081-S-SEC2023U1-Patch.msp</w:t>
      </w:r>
    </w:p>
    <w:p w14:paraId="11830FBD" w14:textId="04456FC5" w:rsidR="005A12C9" w:rsidRDefault="005A12C9" w:rsidP="005A12C9">
      <w:pPr>
        <w:pStyle w:val="Commands"/>
      </w:pPr>
      <w:r>
        <w:t>msiexec.exe /</w:t>
      </w:r>
      <w:proofErr w:type="spellStart"/>
      <w:r>
        <w:t>qb</w:t>
      </w:r>
      <w:proofErr w:type="spellEnd"/>
      <w:r>
        <w:t xml:space="preserve"> /l* F:\AGSDeploy\Logs\ArcGIS-1081-S-MFSSEC2023U1-Patch.log /p F:\AGSDeploy\Software\Patches\2023\ArcGIS-1081-S-MFSSEC2023U1-Patch.msp</w:t>
      </w:r>
    </w:p>
    <w:p w14:paraId="3856C1D9" w14:textId="77777777" w:rsidR="008C085B" w:rsidRDefault="008C085B" w:rsidP="008C085B">
      <w:pPr>
        <w:pStyle w:val="Commands"/>
      </w:pPr>
      <w:r>
        <w:t>Repeat for any additional Patches</w:t>
      </w:r>
    </w:p>
    <w:p w14:paraId="3FDC62AC" w14:textId="74AA6299" w:rsidR="00670908" w:rsidRPr="007D42E9" w:rsidRDefault="00670908" w:rsidP="00670908">
      <w:pPr>
        <w:ind w:left="360"/>
      </w:pPr>
      <w:r w:rsidRPr="008B74BB">
        <w:rPr>
          <w:i/>
          <w:iCs/>
        </w:rPr>
        <w:t>Important-</w:t>
      </w:r>
      <w:r>
        <w:t xml:space="preserve"> Review the log output from the installer and look for errors or failures.</w:t>
      </w:r>
    </w:p>
    <w:p w14:paraId="73576D6F" w14:textId="09304914" w:rsidR="008C085B" w:rsidRDefault="008C085B" w:rsidP="006E079B">
      <w:pPr>
        <w:pStyle w:val="Style1"/>
        <w:numPr>
          <w:ilvl w:val="0"/>
          <w:numId w:val="65"/>
        </w:numPr>
      </w:pPr>
      <w:r>
        <w:t xml:space="preserve">Check successful installation of ArcGIS </w:t>
      </w:r>
      <w:r w:rsidR="002A7A0A">
        <w:t>Server</w:t>
      </w:r>
      <w:r>
        <w:t>.</w:t>
      </w:r>
    </w:p>
    <w:p w14:paraId="7C0E1FBA" w14:textId="4441007B" w:rsidR="008C085B" w:rsidRPr="007D42E9" w:rsidRDefault="00705165" w:rsidP="008C085B">
      <w:pPr>
        <w:pStyle w:val="Commands"/>
      </w:pPr>
      <w:r w:rsidRPr="00705165">
        <w:t>"C:\Program Files\Internet Explorer\iexplore.exe" https://localhost:6443/arcgis/manager</w:t>
      </w:r>
    </w:p>
    <w:p w14:paraId="44E40BB2" w14:textId="62739046" w:rsidR="008C085B" w:rsidRPr="007D42E9" w:rsidRDefault="007006D2" w:rsidP="008C085B">
      <w:pPr>
        <w:pStyle w:val="Commands"/>
      </w:pPr>
      <w:r w:rsidRPr="007006D2">
        <w:t>"C:\Program Files\Internet Explorer\iexplore.exe" https://localhost:6443/arcgis/admin/?f=pjson</w:t>
      </w:r>
    </w:p>
    <w:p w14:paraId="5AA181F8" w14:textId="2A94EC05" w:rsidR="007006D2" w:rsidRDefault="007006D2" w:rsidP="006E079B">
      <w:pPr>
        <w:pStyle w:val="Style1"/>
        <w:numPr>
          <w:ilvl w:val="0"/>
          <w:numId w:val="65"/>
        </w:numPr>
      </w:pPr>
      <w:r>
        <w:t xml:space="preserve">Administratively install SQL client to enable database </w:t>
      </w:r>
      <w:r w:rsidR="00CA26C4">
        <w:t>connectivity.</w:t>
      </w:r>
    </w:p>
    <w:p w14:paraId="4810BE82" w14:textId="1C736131" w:rsidR="00FE47B2" w:rsidRDefault="00065F63" w:rsidP="00065F63">
      <w:pPr>
        <w:pStyle w:val="Commands"/>
      </w:pPr>
      <w:r w:rsidRPr="00065F63">
        <w:t>msiexec.exe /</w:t>
      </w:r>
      <w:proofErr w:type="spellStart"/>
      <w:r w:rsidRPr="00065F63">
        <w:t>i</w:t>
      </w:r>
      <w:proofErr w:type="spellEnd"/>
      <w:r w:rsidRPr="00065F63">
        <w:t xml:space="preserve"> "F:\AGSDeploy\Software\msodbcsql.msi" IACCEPTMSODBCSQLLICENSETERMS=yes /</w:t>
      </w:r>
      <w:proofErr w:type="spellStart"/>
      <w:r w:rsidRPr="00065F63">
        <w:t>qb</w:t>
      </w:r>
      <w:proofErr w:type="spellEnd"/>
      <w:r w:rsidRPr="00065F63">
        <w:t xml:space="preserve"> /l* F:\AGSDeploy\Logs\msodbcsql_17_x64_Setup.log</w:t>
      </w:r>
    </w:p>
    <w:p w14:paraId="6684B2DA" w14:textId="23D66427" w:rsidR="00D15AE1" w:rsidRDefault="0060012C" w:rsidP="00D15AE1">
      <w:pPr>
        <w:pStyle w:val="Heading2"/>
        <w:tabs>
          <w:tab w:val="num" w:pos="7200"/>
        </w:tabs>
      </w:pPr>
      <w:bookmarkStart w:id="83" w:name="_Authorize_ArcGIS_Server"/>
      <w:bookmarkStart w:id="84" w:name="_Prepare_Firewall_for"/>
      <w:bookmarkStart w:id="85" w:name="_Install_ArcGIS_Data"/>
      <w:bookmarkStart w:id="86" w:name="_Toc31204668"/>
      <w:bookmarkStart w:id="87" w:name="_Toc173332490"/>
      <w:bookmarkStart w:id="88" w:name="_Hlk149594102"/>
      <w:bookmarkEnd w:id="83"/>
      <w:bookmarkEnd w:id="84"/>
      <w:bookmarkEnd w:id="85"/>
      <w:r>
        <w:t xml:space="preserve">5.4 </w:t>
      </w:r>
      <w:r w:rsidR="00D15AE1">
        <w:t xml:space="preserve">Install ArcGIS Data Store </w:t>
      </w:r>
      <w:bookmarkEnd w:id="86"/>
      <w:r w:rsidR="003C7CD0">
        <w:t>Software</w:t>
      </w:r>
      <w:bookmarkEnd w:id="87"/>
    </w:p>
    <w:p w14:paraId="4E26C04D" w14:textId="400BA744" w:rsidR="003C2DD3" w:rsidRPr="003C2DD3" w:rsidRDefault="003C2DD3" w:rsidP="003C2DD3">
      <w:pPr>
        <w:pStyle w:val="Style1"/>
        <w:numPr>
          <w:ilvl w:val="0"/>
          <w:numId w:val="0"/>
        </w:numPr>
        <w:ind w:left="360" w:hanging="360"/>
        <w:rPr>
          <w:b/>
          <w:bCs/>
        </w:rPr>
      </w:pPr>
      <w:r w:rsidRPr="009D2937">
        <w:rPr>
          <w:b/>
          <w:bCs/>
        </w:rPr>
        <w:t>Step by Step Guide:</w:t>
      </w:r>
    </w:p>
    <w:p w14:paraId="47A33B21" w14:textId="77777777" w:rsidR="00F51EEE" w:rsidRDefault="00F51EEE" w:rsidP="00F51EEE">
      <w:r>
        <w:t xml:space="preserve">Find Install Scripts </w:t>
      </w:r>
      <w:r>
        <w:sym w:font="Wingdings" w:char="F0E0"/>
      </w:r>
      <w:r>
        <w:t xml:space="preserve"> Click on Section 5 (Folders will correspond to the sections in this guide)</w:t>
      </w:r>
    </w:p>
    <w:p w14:paraId="5C203163" w14:textId="14DA7A3E" w:rsidR="00F51EEE" w:rsidRPr="000D31CB" w:rsidRDefault="00F51EEE" w:rsidP="00F51EEE">
      <w:r>
        <w:t xml:space="preserve">Click on 5.4 </w:t>
      </w:r>
      <w:r>
        <w:sym w:font="Wingdings" w:char="F0E0"/>
      </w:r>
      <w:r>
        <w:t xml:space="preserve"> Copy each 5.4 folder in the corresponding VM (Copy into the </w:t>
      </w:r>
      <w:proofErr w:type="spellStart"/>
      <w:r>
        <w:t>InstallScripts</w:t>
      </w:r>
      <w:proofErr w:type="spellEnd"/>
      <w:r>
        <w:t xml:space="preserve"> folder you made in section 5.1, </w:t>
      </w:r>
      <w:r w:rsidRPr="000D31CB">
        <w:t>F:\InstallScripts\5.</w:t>
      </w:r>
      <w:r>
        <w:t>4)</w:t>
      </w:r>
    </w:p>
    <w:p w14:paraId="5A1378FB" w14:textId="77777777" w:rsidR="00F51EEE" w:rsidRPr="000D31CB" w:rsidRDefault="00F51EEE" w:rsidP="00F51EEE">
      <w:pPr>
        <w:shd w:val="clear" w:color="auto" w:fill="FFFFFF"/>
        <w:autoSpaceDE w:val="0"/>
        <w:autoSpaceDN w:val="0"/>
        <w:adjustRightInd w:val="0"/>
        <w:spacing w:after="0"/>
      </w:pPr>
      <w:r w:rsidRPr="000D31CB">
        <w:t xml:space="preserve">The reason is because, many of these install scripts are depended on constant share folder paths. </w:t>
      </w:r>
    </w:p>
    <w:p w14:paraId="3815231B" w14:textId="43E2F9C3" w:rsidR="00F51EEE" w:rsidRDefault="00F51EEE" w:rsidP="00F51EEE">
      <w:r>
        <w:t>Verify the parameters of each .</w:t>
      </w:r>
      <w:proofErr w:type="spellStart"/>
      <w:r>
        <w:t>cmd</w:t>
      </w:r>
      <w:proofErr w:type="spellEnd"/>
      <w:r>
        <w:t xml:space="preserve"> script </w:t>
      </w:r>
      <w:r>
        <w:sym w:font="Wingdings" w:char="F0E0"/>
      </w:r>
      <w:r>
        <w:t xml:space="preserve"> Verify the parameters of the .ps1 file named 0_ADS</w:t>
      </w:r>
    </w:p>
    <w:p w14:paraId="1DF08832" w14:textId="77777777" w:rsidR="00F51EEE" w:rsidRDefault="00F51EEE" w:rsidP="00F51EEE">
      <w:r>
        <w:t xml:space="preserve">The only parameter, you might have to change is the service account, or file server path (these scripts are already filled out with the parameters needed). </w:t>
      </w:r>
    </w:p>
    <w:p w14:paraId="2FA5A149" w14:textId="0CBC208E" w:rsidR="00F51EEE" w:rsidRDefault="00F51EEE" w:rsidP="00F51EEE">
      <w:r>
        <w:lastRenderedPageBreak/>
        <w:t>The PowerShell calls each .</w:t>
      </w:r>
      <w:proofErr w:type="spellStart"/>
      <w:r>
        <w:t>cmd</w:t>
      </w:r>
      <w:proofErr w:type="spellEnd"/>
      <w:r>
        <w:t xml:space="preserve"> script in the folder, which means you will need to verify the .</w:t>
      </w:r>
      <w:proofErr w:type="spellStart"/>
      <w:r>
        <w:t>cmd</w:t>
      </w:r>
      <w:proofErr w:type="spellEnd"/>
      <w:r>
        <w:t xml:space="preserve"> script path is correct in the PowerShell script too (although the path will likely be correct if you keep the same folder path </w:t>
      </w:r>
      <w:r w:rsidRPr="000D31CB">
        <w:t>F:\InstallScripts\5.</w:t>
      </w:r>
      <w:r w:rsidR="009E12B5">
        <w:t>4</w:t>
      </w:r>
      <w:r>
        <w:t>).</w:t>
      </w:r>
    </w:p>
    <w:p w14:paraId="00292D10" w14:textId="781FDABF" w:rsidR="00F51EEE" w:rsidRDefault="00F51EEE" w:rsidP="00F51EEE">
      <w:r>
        <w:t xml:space="preserve">Open PowerShell as Admin </w:t>
      </w:r>
      <w:r>
        <w:sym w:font="Wingdings" w:char="F0E0"/>
      </w:r>
      <w:r>
        <w:t xml:space="preserve"> cd </w:t>
      </w:r>
      <w:r w:rsidRPr="000D31CB">
        <w:t>F:\InstallScripts\5.</w:t>
      </w:r>
      <w:r w:rsidR="009E12B5">
        <w:t>4</w:t>
      </w:r>
      <w:r>
        <w:t xml:space="preserve"> </w:t>
      </w:r>
      <w:r>
        <w:sym w:font="Wingdings" w:char="F0E0"/>
      </w:r>
      <w:r>
        <w:t xml:space="preserve"> .\</w:t>
      </w:r>
      <w:r w:rsidRPr="00435271">
        <w:t xml:space="preserve"> </w:t>
      </w:r>
      <w:r>
        <w:t xml:space="preserve">0_SVR.ps1 </w:t>
      </w:r>
      <w:r>
        <w:sym w:font="Wingdings" w:char="F0E0"/>
      </w:r>
      <w:r>
        <w:t xml:space="preserve"> Run</w:t>
      </w:r>
    </w:p>
    <w:p w14:paraId="46B2737D" w14:textId="3E9E2618" w:rsidR="00F51EEE" w:rsidRDefault="00F51EEE" w:rsidP="00F51EEE">
      <w:r>
        <w:t xml:space="preserve">Run the PowerShell script for only for </w:t>
      </w:r>
      <w:proofErr w:type="spellStart"/>
      <w:r w:rsidR="009E12B5">
        <w:t>DataStore</w:t>
      </w:r>
      <w:proofErr w:type="spellEnd"/>
      <w:r>
        <w:t>. Afterwards, you can move on to Section 5.</w:t>
      </w:r>
      <w:r w:rsidR="009E12B5">
        <w:t>5</w:t>
      </w:r>
      <w:r>
        <w:t>, and guess what you correct</w:t>
      </w:r>
      <w:r w:rsidR="009E12B5">
        <w:t xml:space="preserve"> again</w:t>
      </w:r>
      <w:r>
        <w:t>, the install scripts in section 5.</w:t>
      </w:r>
      <w:r w:rsidR="009E12B5">
        <w:t>5</w:t>
      </w:r>
      <w:r>
        <w:t xml:space="preserve"> are named after the section as well. </w:t>
      </w:r>
    </w:p>
    <w:p w14:paraId="07E1AE12" w14:textId="26F88214" w:rsidR="003C2DD3" w:rsidRPr="003C2DD3" w:rsidRDefault="003C2DD3" w:rsidP="003C2DD3">
      <w:pPr>
        <w:pStyle w:val="Commands"/>
        <w:spacing w:line="320" w:lineRule="exact"/>
        <w:ind w:left="0"/>
        <w:contextualSpacing/>
        <w:rPr>
          <w:rFonts w:ascii="Times New Roman" w:hAnsi="Times New Roman"/>
          <w:b/>
          <w:bCs/>
          <w:sz w:val="24"/>
          <w:szCs w:val="24"/>
        </w:rPr>
      </w:pPr>
      <w:r w:rsidRPr="003C2DD3">
        <w:rPr>
          <w:rFonts w:ascii="Times New Roman" w:hAnsi="Times New Roman"/>
          <w:b/>
          <w:bCs/>
          <w:sz w:val="24"/>
          <w:szCs w:val="24"/>
        </w:rPr>
        <w:t>Details:</w:t>
      </w:r>
    </w:p>
    <w:p w14:paraId="25DEA158" w14:textId="2CE05AA3" w:rsidR="00F51EEE" w:rsidRDefault="00F51EEE" w:rsidP="00F51EEE">
      <w:pPr>
        <w:pStyle w:val="Style1"/>
        <w:numPr>
          <w:ilvl w:val="0"/>
          <w:numId w:val="0"/>
        </w:numPr>
      </w:pPr>
      <w:r w:rsidRPr="003C2DD3">
        <w:t>Manual Install</w:t>
      </w:r>
      <w:r w:rsidR="009427AF" w:rsidRPr="003C2DD3">
        <w:t xml:space="preserve"> Quick Guide</w:t>
      </w:r>
      <w:r>
        <w:t xml:space="preserve"> (if trouble with scripts): </w:t>
      </w:r>
    </w:p>
    <w:p w14:paraId="58E5AA1C" w14:textId="77777777" w:rsidR="00F51EEE" w:rsidRDefault="00F51EEE" w:rsidP="00F51EEE">
      <w:pPr>
        <w:pStyle w:val="Style1"/>
        <w:numPr>
          <w:ilvl w:val="0"/>
          <w:numId w:val="0"/>
        </w:numPr>
      </w:pPr>
    </w:p>
    <w:p w14:paraId="6CFE1845" w14:textId="6AEB1DDD" w:rsidR="00F51EEE" w:rsidRPr="00F51EEE" w:rsidRDefault="00F51EEE" w:rsidP="00F51EEE">
      <w:pPr>
        <w:pStyle w:val="Style1"/>
        <w:numPr>
          <w:ilvl w:val="0"/>
          <w:numId w:val="0"/>
        </w:numPr>
        <w:rPr>
          <w:rFonts w:ascii="Consolas" w:hAnsi="Consolas"/>
          <w:sz w:val="20"/>
          <w:szCs w:val="22"/>
        </w:rPr>
      </w:pPr>
      <w:r w:rsidRPr="00F51EEE">
        <w:rPr>
          <w:rFonts w:ascii="Consolas" w:hAnsi="Consolas"/>
          <w:sz w:val="20"/>
          <w:szCs w:val="22"/>
        </w:rPr>
        <w:t>Double Click Setup.exe</w:t>
      </w:r>
    </w:p>
    <w:p w14:paraId="3C1A4468" w14:textId="4065AD6A" w:rsidR="003C2DD3" w:rsidRDefault="00F51EEE" w:rsidP="00F51EEE">
      <w:pPr>
        <w:pStyle w:val="Commands"/>
        <w:spacing w:line="320" w:lineRule="exact"/>
        <w:ind w:left="0"/>
        <w:contextualSpacing/>
      </w:pPr>
      <w:r>
        <w:t xml:space="preserve">Click next </w:t>
      </w:r>
      <w:r>
        <w:sym w:font="Wingdings" w:char="F0E0"/>
      </w:r>
      <w:r>
        <w:t xml:space="preserve"> On the next page </w:t>
      </w:r>
      <w:r>
        <w:sym w:font="Wingdings" w:char="F0E0"/>
      </w:r>
      <w:r>
        <w:t xml:space="preserve"> Change the folder name: </w:t>
      </w:r>
      <w:r w:rsidRPr="00A24BF9">
        <w:t>F:\Program Files\ArcGIS\</w:t>
      </w:r>
      <w:proofErr w:type="spellStart"/>
      <w:r>
        <w:t>DataStore</w:t>
      </w:r>
      <w:proofErr w:type="spellEnd"/>
      <w:r>
        <w:t>\</w:t>
      </w:r>
      <w:r w:rsidRPr="00A24BF9">
        <w:t xml:space="preserve"> </w:t>
      </w:r>
      <w:r>
        <w:sym w:font="Wingdings" w:char="F0E0"/>
      </w:r>
      <w:r>
        <w:t xml:space="preserve"> Click Ok </w:t>
      </w:r>
      <w:r>
        <w:sym w:font="Wingdings" w:char="F0E0"/>
      </w:r>
      <w:r>
        <w:t xml:space="preserve"> Click Next </w:t>
      </w:r>
      <w:r>
        <w:sym w:font="Wingdings" w:char="F0E0"/>
      </w:r>
      <w:r>
        <w:t xml:space="preserve"> </w:t>
      </w:r>
      <w:r>
        <w:sym w:font="Wingdings" w:char="F0E0"/>
      </w:r>
      <w:r>
        <w:t xml:space="preserve"> Input Service Account information </w:t>
      </w:r>
      <w:r>
        <w:sym w:font="Wingdings" w:char="F0E0"/>
      </w:r>
      <w:r>
        <w:t xml:space="preserve"> Click Next </w:t>
      </w:r>
      <w:r>
        <w:sym w:font="Wingdings" w:char="F0E0"/>
      </w:r>
      <w:r>
        <w:t xml:space="preserve"> Export Server Configuration File (Select Do Not Export) and click next </w:t>
      </w:r>
      <w:r>
        <w:sym w:font="Wingdings" w:char="F0E0"/>
      </w:r>
      <w:r>
        <w:t xml:space="preserve"> Install</w:t>
      </w:r>
      <w:r w:rsidR="009427AF">
        <w:t xml:space="preserve"> </w:t>
      </w:r>
      <w:r w:rsidR="009427AF">
        <w:sym w:font="Wingdings" w:char="F0E0"/>
      </w:r>
      <w:r w:rsidR="009427AF">
        <w:t xml:space="preserve"> </w:t>
      </w:r>
      <w:r>
        <w:t xml:space="preserve">Click Finish </w:t>
      </w:r>
      <w:r>
        <w:sym w:font="Wingdings" w:char="F0E0"/>
      </w:r>
      <w:r>
        <w:t xml:space="preserve"> Configure </w:t>
      </w:r>
      <w:proofErr w:type="spellStart"/>
      <w:r>
        <w:t>DataStore</w:t>
      </w:r>
      <w:proofErr w:type="spellEnd"/>
      <w:r>
        <w:t xml:space="preserve"> (https://localhost:2443/arcgis/datastore/</w:t>
      </w:r>
      <w:r>
        <w:br/>
        <w:t>)</w:t>
      </w:r>
      <w:r>
        <w:sym w:font="Wingdings" w:char="F0E0"/>
      </w:r>
      <w:r>
        <w:t xml:space="preserve"> Enter the GIS Server URL w/ Port # and username and password.</w:t>
      </w:r>
    </w:p>
    <w:p w14:paraId="4812F15D" w14:textId="4E15116D" w:rsidR="00937783" w:rsidRDefault="00937783" w:rsidP="006E079B">
      <w:pPr>
        <w:pStyle w:val="Style1"/>
        <w:numPr>
          <w:ilvl w:val="0"/>
          <w:numId w:val="67"/>
        </w:numPr>
      </w:pPr>
      <w:r>
        <w:t>Establish Ports Rules and open ports.</w:t>
      </w:r>
    </w:p>
    <w:bookmarkEnd w:id="88"/>
    <w:p w14:paraId="19C261B7" w14:textId="77777777" w:rsidR="00937783" w:rsidRDefault="00937783" w:rsidP="00937783">
      <w:pPr>
        <w:pStyle w:val="Commands"/>
        <w:spacing w:line="320" w:lineRule="exact"/>
        <w:contextualSpacing/>
      </w:pPr>
      <w:r>
        <w:t>echo %date% %time% &gt; F:\AGSDeploy\Logs\Ports.log</w:t>
      </w:r>
    </w:p>
    <w:p w14:paraId="512B76A8" w14:textId="77777777" w:rsidR="00937783" w:rsidRDefault="00937783" w:rsidP="00937783">
      <w:pPr>
        <w:pStyle w:val="Commands"/>
      </w:pPr>
      <w:r>
        <w:t>echo Existing listening Ports on VM &gt;&gt; F:\AGSDeploy\Logs\Ports.log</w:t>
      </w:r>
    </w:p>
    <w:p w14:paraId="0B73E852" w14:textId="77777777" w:rsidR="00937783" w:rsidRDefault="00937783" w:rsidP="00937783">
      <w:pPr>
        <w:pStyle w:val="Commands"/>
      </w:pPr>
      <w:r w:rsidRPr="003A5113">
        <w:t>netstat -an |</w:t>
      </w:r>
      <w:proofErr w:type="spellStart"/>
      <w:r w:rsidRPr="003A5113">
        <w:t>findstr</w:t>
      </w:r>
      <w:proofErr w:type="spellEnd"/>
      <w:r w:rsidRPr="003A5113">
        <w:t xml:space="preserve"> /</w:t>
      </w:r>
      <w:proofErr w:type="spellStart"/>
      <w:r w:rsidRPr="003A5113">
        <w:t>i</w:t>
      </w:r>
      <w:proofErr w:type="spellEnd"/>
      <w:r w:rsidRPr="003A5113">
        <w:t xml:space="preserve"> "listening" &gt;&gt; F:\AGSDeploy\Logs\Ports.log</w:t>
      </w:r>
      <w:r>
        <w:t xml:space="preserve"> </w:t>
      </w:r>
    </w:p>
    <w:p w14:paraId="78A44ABB" w14:textId="77777777" w:rsidR="00937783" w:rsidRDefault="00937783" w:rsidP="00937783">
      <w:pPr>
        <w:pStyle w:val="Commands"/>
        <w:spacing w:line="320" w:lineRule="exact"/>
        <w:contextualSpacing/>
      </w:pPr>
      <w:r>
        <w:t>echo Adding in direction Ports &gt;&gt; F:\AGSDeploy\Logs\Ports.log</w:t>
      </w:r>
    </w:p>
    <w:p w14:paraId="51D3E9EF" w14:textId="683EA14C" w:rsidR="00937783" w:rsidRDefault="00937783" w:rsidP="00937783">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add rule name=" WHITELIST TCP IN" </w:t>
      </w:r>
      <w:proofErr w:type="spellStart"/>
      <w:r>
        <w:t>dir</w:t>
      </w:r>
      <w:proofErr w:type="spellEnd"/>
      <w:r>
        <w:t xml:space="preserve">=in action=allow protocol=TCP </w:t>
      </w:r>
      <w:proofErr w:type="spellStart"/>
      <w:r>
        <w:t>localport</w:t>
      </w:r>
      <w:proofErr w:type="spellEnd"/>
      <w:r>
        <w:t>=</w:t>
      </w:r>
      <w:r w:rsidR="00452A3D" w:rsidRPr="00452A3D">
        <w:t xml:space="preserve"> 2443,9876,29080,4369,9220,6443</w:t>
      </w:r>
    </w:p>
    <w:p w14:paraId="49C2555C" w14:textId="50B72826" w:rsidR="00937783" w:rsidRDefault="00937783" w:rsidP="00937783">
      <w:pPr>
        <w:pStyle w:val="Commands"/>
      </w:pPr>
      <w:proofErr w:type="spellStart"/>
      <w:r>
        <w:t>netsh</w:t>
      </w:r>
      <w:proofErr w:type="spellEnd"/>
      <w:r>
        <w:t xml:space="preserve"> </w:t>
      </w:r>
      <w:proofErr w:type="spellStart"/>
      <w:r>
        <w:t>advfirewall</w:t>
      </w:r>
      <w:proofErr w:type="spellEnd"/>
      <w:r>
        <w:t xml:space="preserve"> firewall show rule name=" WHITELIST TCP IN" &gt;&gt; F:\AGSDeploy\Logs\Ports.log</w:t>
      </w:r>
    </w:p>
    <w:p w14:paraId="3F51749A" w14:textId="77777777" w:rsidR="00937783" w:rsidRDefault="00937783" w:rsidP="00937783">
      <w:pPr>
        <w:pStyle w:val="Commands"/>
        <w:spacing w:line="320" w:lineRule="exact"/>
        <w:contextualSpacing/>
      </w:pPr>
      <w:r>
        <w:t>echo Adding out direction Ports &gt;&gt; F:\AGSDeploy\Logs\Ports.log</w:t>
      </w:r>
    </w:p>
    <w:p w14:paraId="32F30B0B" w14:textId="39A2F736" w:rsidR="00937783" w:rsidRDefault="00937783" w:rsidP="00937783">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add rule name=" WHITELIST TCP OUT" </w:t>
      </w:r>
      <w:proofErr w:type="spellStart"/>
      <w:r>
        <w:t>dir</w:t>
      </w:r>
      <w:proofErr w:type="spellEnd"/>
      <w:r>
        <w:t xml:space="preserve">=out action=allow protocol=TCP </w:t>
      </w:r>
      <w:proofErr w:type="spellStart"/>
      <w:r>
        <w:t>localport</w:t>
      </w:r>
      <w:proofErr w:type="spellEnd"/>
      <w:r>
        <w:t>=</w:t>
      </w:r>
      <w:r w:rsidR="00452A3D" w:rsidRPr="00452A3D">
        <w:t xml:space="preserve"> 2443,9876,29080,4369,9220,6443</w:t>
      </w:r>
    </w:p>
    <w:p w14:paraId="30FB6955" w14:textId="6AF92AE5" w:rsidR="00937783" w:rsidRDefault="00937783" w:rsidP="00937783">
      <w:pPr>
        <w:pStyle w:val="Commands"/>
      </w:pPr>
      <w:proofErr w:type="spellStart"/>
      <w:r>
        <w:t>netsh</w:t>
      </w:r>
      <w:proofErr w:type="spellEnd"/>
      <w:r>
        <w:t xml:space="preserve"> </w:t>
      </w:r>
      <w:proofErr w:type="spellStart"/>
      <w:r>
        <w:t>advfirewall</w:t>
      </w:r>
      <w:proofErr w:type="spellEnd"/>
      <w:r>
        <w:t xml:space="preserve"> firewall show rule name=" WHITELIST TCP OUT" &gt;&gt; F:\AGSDeploy\Logs\Ports.log</w:t>
      </w:r>
    </w:p>
    <w:p w14:paraId="3804AE88" w14:textId="77777777" w:rsidR="00937783" w:rsidRDefault="00937783" w:rsidP="00937783">
      <w:pPr>
        <w:pStyle w:val="Commands"/>
        <w:spacing w:line="320" w:lineRule="exact"/>
        <w:contextualSpacing/>
      </w:pPr>
      <w:r>
        <w:t>echo %date% %time% &gt;&gt; F:\AGSDeploy\Logs\Ports.log</w:t>
      </w:r>
    </w:p>
    <w:p w14:paraId="26A86A47" w14:textId="77777777" w:rsidR="00937783" w:rsidRDefault="00937783" w:rsidP="00937783">
      <w:pPr>
        <w:pStyle w:val="Commands"/>
      </w:pPr>
      <w:r>
        <w:t>echo Added listening Ports on VM &gt;&gt; F:\AGSDeploy\Logs\Ports.log</w:t>
      </w:r>
    </w:p>
    <w:p w14:paraId="2CD8539B" w14:textId="1C2090C9" w:rsidR="00806815" w:rsidRDefault="00937783" w:rsidP="00F02065">
      <w:pPr>
        <w:pStyle w:val="Commands"/>
        <w:spacing w:line="320" w:lineRule="exact"/>
        <w:contextualSpacing/>
      </w:pPr>
      <w:r w:rsidRPr="00262B1A">
        <w:t>netstat -an |</w:t>
      </w:r>
      <w:proofErr w:type="spellStart"/>
      <w:r w:rsidRPr="00262B1A">
        <w:t>findstr</w:t>
      </w:r>
      <w:proofErr w:type="spellEnd"/>
      <w:r w:rsidRPr="00262B1A">
        <w:t xml:space="preserve"> /</w:t>
      </w:r>
      <w:proofErr w:type="spellStart"/>
      <w:r w:rsidRPr="00262B1A">
        <w:t>i</w:t>
      </w:r>
      <w:proofErr w:type="spellEnd"/>
      <w:r w:rsidRPr="00262B1A">
        <w:t xml:space="preserve"> "listening" &gt;&gt; F:\AGSDeploy\Logs\Ports.log</w:t>
      </w:r>
    </w:p>
    <w:p w14:paraId="351D8282" w14:textId="5AFCDDC6" w:rsidR="00937783" w:rsidRDefault="00937783" w:rsidP="006E079B">
      <w:pPr>
        <w:pStyle w:val="Style1"/>
        <w:numPr>
          <w:ilvl w:val="0"/>
          <w:numId w:val="65"/>
        </w:numPr>
      </w:pPr>
      <w:r>
        <w:lastRenderedPageBreak/>
        <w:t xml:space="preserve">Administratively install ArcGIS </w:t>
      </w:r>
      <w:proofErr w:type="spellStart"/>
      <w:r w:rsidR="00452A3D">
        <w:t>DataStore</w:t>
      </w:r>
      <w:proofErr w:type="spellEnd"/>
      <w:r>
        <w:t>.</w:t>
      </w:r>
    </w:p>
    <w:p w14:paraId="482486F9" w14:textId="1575D861" w:rsidR="00937783" w:rsidRPr="00EC29B0" w:rsidRDefault="005460AA" w:rsidP="00937783">
      <w:pPr>
        <w:pStyle w:val="Commands"/>
      </w:pPr>
      <w:r w:rsidRPr="005460AA">
        <w:t>"F:\AGSDeploy\Software\ArcGISDataStore"\setup.exe /</w:t>
      </w:r>
      <w:proofErr w:type="spellStart"/>
      <w:r w:rsidRPr="005460AA">
        <w:t>qb</w:t>
      </w:r>
      <w:proofErr w:type="spellEnd"/>
      <w:r w:rsidRPr="005460AA">
        <w:t xml:space="preserve"> /l* F:\AGSDeploy\Logs\ArcGISDataStore_Setup.log INSTALLDIR=F:\ArcGIS\DataStore USER_NAME="</w:t>
      </w:r>
      <w:r w:rsidR="0060012C">
        <w:t>domain</w:t>
      </w:r>
      <w:r w:rsidRPr="005460AA">
        <w:t>\</w:t>
      </w:r>
      <w:proofErr w:type="spellStart"/>
      <w:r w:rsidR="0060012C">
        <w:t>serviceaccount</w:t>
      </w:r>
      <w:proofErr w:type="spellEnd"/>
      <w:r w:rsidRPr="005460AA">
        <w:t>" PASSWORD=</w:t>
      </w:r>
      <w:r w:rsidRPr="00EC29B0">
        <w:t>"</w:t>
      </w:r>
      <w:r w:rsidRPr="002E1D42">
        <w:rPr>
          <w:iCs/>
        </w:rPr>
        <w:t>&lt;password here&gt;</w:t>
      </w:r>
      <w:r w:rsidRPr="00EC29B0">
        <w:t>"</w:t>
      </w:r>
      <w:r w:rsidR="00937783" w:rsidRPr="00EC29B0">
        <w:t xml:space="preserve"> </w:t>
      </w:r>
    </w:p>
    <w:p w14:paraId="0522C209" w14:textId="77777777" w:rsidR="00937783" w:rsidRDefault="00937783" w:rsidP="00937783">
      <w:r>
        <w:t>This command supplies the following options to the installer-</w:t>
      </w:r>
    </w:p>
    <w:p w14:paraId="217A7909" w14:textId="0DE57F4D" w:rsidR="00937783" w:rsidRDefault="00937783" w:rsidP="00937783">
      <w:pPr>
        <w:pStyle w:val="Commands"/>
      </w:pPr>
      <w:r>
        <w:t xml:space="preserve">ArcGIS </w:t>
      </w:r>
      <w:proofErr w:type="spellStart"/>
      <w:r w:rsidR="005460AA">
        <w:t>DataStore</w:t>
      </w:r>
      <w:proofErr w:type="spellEnd"/>
      <w:r w:rsidR="005460AA">
        <w:t xml:space="preserve"> </w:t>
      </w:r>
      <w:r>
        <w:t>'s installation directory- software binaries and base configs</w:t>
      </w:r>
    </w:p>
    <w:p w14:paraId="5EB6C05F" w14:textId="1DC4179E" w:rsidR="00937783" w:rsidRDefault="00424087" w:rsidP="00937783">
      <w:pPr>
        <w:pStyle w:val="Commands"/>
      </w:pPr>
      <w:r>
        <w:t>The domain server account which will be used to run the NT Service</w:t>
      </w:r>
      <w:r w:rsidR="00937783">
        <w:t>.</w:t>
      </w:r>
    </w:p>
    <w:p w14:paraId="59964C61" w14:textId="4187FE98" w:rsidR="00846E55" w:rsidRDefault="00846E55" w:rsidP="00846E55">
      <w:pPr>
        <w:ind w:left="360"/>
      </w:pPr>
      <w:r w:rsidRPr="008B74BB">
        <w:rPr>
          <w:i/>
          <w:iCs/>
        </w:rPr>
        <w:t>Important-</w:t>
      </w:r>
      <w:r>
        <w:t xml:space="preserve"> Review the log output from the installer and look for errors or failures.</w:t>
      </w:r>
    </w:p>
    <w:p w14:paraId="3E43A50A" w14:textId="422F2AB4" w:rsidR="00937783" w:rsidRDefault="00937783" w:rsidP="006E079B">
      <w:pPr>
        <w:pStyle w:val="Style1"/>
        <w:numPr>
          <w:ilvl w:val="0"/>
          <w:numId w:val="65"/>
        </w:numPr>
      </w:pPr>
      <w:r>
        <w:t xml:space="preserve">Administratively install Patch(es) for ArcGIS </w:t>
      </w:r>
      <w:proofErr w:type="spellStart"/>
      <w:r w:rsidR="00EB6A13">
        <w:t>DataStore</w:t>
      </w:r>
      <w:proofErr w:type="spellEnd"/>
      <w:r>
        <w:t>.</w:t>
      </w:r>
    </w:p>
    <w:p w14:paraId="5C030251" w14:textId="77777777" w:rsidR="00034327" w:rsidRDefault="00034327" w:rsidP="00034327">
      <w:pPr>
        <w:pStyle w:val="Commands"/>
      </w:pPr>
      <w:r>
        <w:t>msiexec.exe /</w:t>
      </w:r>
      <w:proofErr w:type="spellStart"/>
      <w:r>
        <w:t>qb</w:t>
      </w:r>
      <w:proofErr w:type="spellEnd"/>
      <w:r>
        <w:t xml:space="preserve"> /l* F:\AGSDeploy\Logs\ArcGIS-1081-DS-Log4j-Patch.txt /p F:\AGSDeploy\Software\Patches\ArcGIS-1081-DS-Log4j-Patch.msp</w:t>
      </w:r>
    </w:p>
    <w:p w14:paraId="092AA59A" w14:textId="77777777" w:rsidR="00034327" w:rsidRDefault="00034327" w:rsidP="00034327">
      <w:pPr>
        <w:pStyle w:val="Commands"/>
      </w:pPr>
      <w:r>
        <w:t>msiexec.exe /</w:t>
      </w:r>
      <w:proofErr w:type="spellStart"/>
      <w:r>
        <w:t>qb</w:t>
      </w:r>
      <w:proofErr w:type="spellEnd"/>
      <w:r>
        <w:t xml:space="preserve"> /l* F:\AGSDeploy\Logs\ArcGIS-1081-DS-ML-Patch.txt /p F:\AGSDeploy\Software\Patches\ArcGIS-1081-DS-ML-Patch.msp</w:t>
      </w:r>
      <w:r w:rsidRPr="00CF29CE">
        <w:t xml:space="preserve"> </w:t>
      </w:r>
    </w:p>
    <w:p w14:paraId="7D95EB5A" w14:textId="77777777" w:rsidR="00937783" w:rsidRDefault="00937783" w:rsidP="00937783">
      <w:pPr>
        <w:pStyle w:val="Commands"/>
      </w:pPr>
      <w:r>
        <w:t>Repeat for any additional Patches</w:t>
      </w:r>
    </w:p>
    <w:p w14:paraId="5F459AD4" w14:textId="6711A075" w:rsidR="00846E55" w:rsidRPr="007D42E9" w:rsidRDefault="00846E55" w:rsidP="00846E55">
      <w:pPr>
        <w:ind w:left="360"/>
      </w:pPr>
      <w:r w:rsidRPr="008B74BB">
        <w:rPr>
          <w:i/>
          <w:iCs/>
        </w:rPr>
        <w:t>Important-</w:t>
      </w:r>
      <w:r>
        <w:t xml:space="preserve"> Review the log output from the installer and look for errors or failures.</w:t>
      </w:r>
    </w:p>
    <w:p w14:paraId="7B72DD3E" w14:textId="6336ABE2" w:rsidR="00937783" w:rsidRDefault="00937783" w:rsidP="006E079B">
      <w:pPr>
        <w:pStyle w:val="Style1"/>
        <w:numPr>
          <w:ilvl w:val="0"/>
          <w:numId w:val="65"/>
        </w:numPr>
      </w:pPr>
      <w:r>
        <w:t xml:space="preserve">Check successful installation of ArcGIS </w:t>
      </w:r>
      <w:proofErr w:type="spellStart"/>
      <w:r w:rsidR="00EB6A13">
        <w:t>DataStore</w:t>
      </w:r>
      <w:proofErr w:type="spellEnd"/>
      <w:r>
        <w:t xml:space="preserve"> NT Service.</w:t>
      </w:r>
    </w:p>
    <w:p w14:paraId="009E95FA" w14:textId="546EF0F0" w:rsidR="00937783" w:rsidRPr="007D42E9" w:rsidRDefault="00937783" w:rsidP="00937783">
      <w:pPr>
        <w:pStyle w:val="Commands"/>
      </w:pPr>
      <w:r w:rsidRPr="00705165">
        <w:t xml:space="preserve">"C:\Program Files\Internet Explorer\iexplore.exe" </w:t>
      </w:r>
      <w:hyperlink r:id="rId17" w:history="1">
        <w:r w:rsidR="002D202C" w:rsidRPr="00EC187C">
          <w:rPr>
            <w:rStyle w:val="Hyperlink"/>
          </w:rPr>
          <w:t>https://localhost:2443/arcgis/datastore</w:t>
        </w:r>
      </w:hyperlink>
      <w:r w:rsidR="002D202C">
        <w:t xml:space="preserve"> - Because the site is not yet configured, a configuration page will appear</w:t>
      </w:r>
    </w:p>
    <w:p w14:paraId="5EEC5470" w14:textId="68210936" w:rsidR="00937783" w:rsidRPr="007D42E9" w:rsidRDefault="00937783" w:rsidP="00937783">
      <w:pPr>
        <w:pStyle w:val="Commands"/>
      </w:pPr>
      <w:r w:rsidRPr="00705165">
        <w:t>"</w:t>
      </w:r>
      <w:r w:rsidR="005276F7" w:rsidRPr="005276F7">
        <w:t>F:\ArcGIS\DataStore\tools\describedatastore.bat</w:t>
      </w:r>
      <w:proofErr w:type="gramStart"/>
      <w:r w:rsidRPr="00705165">
        <w:t>"</w:t>
      </w:r>
      <w:r>
        <w:t xml:space="preserve"> </w:t>
      </w:r>
      <w:r w:rsidRPr="00705165">
        <w:t xml:space="preserve"> </w:t>
      </w:r>
      <w:r w:rsidR="002D202C">
        <w:t>-</w:t>
      </w:r>
      <w:proofErr w:type="gramEnd"/>
      <w:r w:rsidR="002D202C">
        <w:t xml:space="preserve"> Because the site is not yet configured, the script output will only confirm that a datastore exists.</w:t>
      </w:r>
    </w:p>
    <w:p w14:paraId="575AEBAA" w14:textId="21ECC292" w:rsidR="00022C0A" w:rsidRDefault="00224849" w:rsidP="00022C0A">
      <w:pPr>
        <w:pStyle w:val="Heading2"/>
        <w:tabs>
          <w:tab w:val="num" w:pos="7200"/>
        </w:tabs>
      </w:pPr>
      <w:bookmarkStart w:id="89" w:name="_Toc173332491"/>
      <w:r>
        <w:t xml:space="preserve">CONFIGURE </w:t>
      </w:r>
      <w:r w:rsidR="00A563AE">
        <w:t xml:space="preserve">ENTERPRISE </w:t>
      </w:r>
      <w:r w:rsidR="00022C0A">
        <w:t>GIS</w:t>
      </w:r>
      <w:bookmarkEnd w:id="89"/>
    </w:p>
    <w:p w14:paraId="2815505A" w14:textId="576C9E74" w:rsidR="00CC2F5E" w:rsidRDefault="00CC2F5E" w:rsidP="00CC2F5E">
      <w:pPr>
        <w:pStyle w:val="Heading3"/>
      </w:pPr>
      <w:bookmarkStart w:id="90" w:name="_Toc173332492"/>
      <w:r>
        <w:t xml:space="preserve">Portal </w:t>
      </w:r>
      <w:r w:rsidR="00A440F1">
        <w:t xml:space="preserve">&amp; Server </w:t>
      </w:r>
      <w:r>
        <w:t>Constraints</w:t>
      </w:r>
      <w:bookmarkEnd w:id="90"/>
    </w:p>
    <w:p w14:paraId="6850C2FF" w14:textId="15C5A540" w:rsidR="00CC2F5E" w:rsidRDefault="00CC2F5E" w:rsidP="00CC2F5E">
      <w:r>
        <w:t>The following constraints are applicable to ArcGIS Portal, and need to be planned for at the outset</w:t>
      </w:r>
      <w:r w:rsidR="00A440F1">
        <w:t xml:space="preserve"> of the site bui</w:t>
      </w:r>
      <w:r w:rsidR="001F20BA">
        <w:t>l</w:t>
      </w:r>
      <w:r w:rsidR="00A440F1">
        <w:t>d</w:t>
      </w:r>
      <w:r>
        <w:t>-</w:t>
      </w:r>
    </w:p>
    <w:p w14:paraId="65D1FE68" w14:textId="2485C9EF" w:rsidR="008F77B4" w:rsidRPr="008F77B4" w:rsidRDefault="008F77B4" w:rsidP="00CC2F5E">
      <w:pPr>
        <w:rPr>
          <w:color w:val="FF0000"/>
        </w:rPr>
      </w:pPr>
      <w:r>
        <w:t xml:space="preserve">The following scripts will mostly be manually done (copy/paste) via </w:t>
      </w:r>
      <w:proofErr w:type="spellStart"/>
      <w:r>
        <w:t>cmd</w:t>
      </w:r>
      <w:proofErr w:type="spellEnd"/>
      <w:r>
        <w:t xml:space="preserve"> prompt, as there is a permissions issue. </w:t>
      </w:r>
    </w:p>
    <w:p w14:paraId="7D559E8E" w14:textId="4522DF01" w:rsidR="00CC2F5E" w:rsidRDefault="00CC2F5E" w:rsidP="00CC2F5E">
      <w:r>
        <w:t>Portal for ArcGIS only supports a single DNS. Accordingly, a DNS value needs to be established beforehand, to be used during configuration and site build.</w:t>
      </w:r>
    </w:p>
    <w:p w14:paraId="58B09955" w14:textId="1FD8878E" w:rsidR="00CC2F5E" w:rsidRDefault="00CC2F5E" w:rsidP="00CC2F5E">
      <w:r>
        <w:t>Portal for ArcGIS needs FQDN</w:t>
      </w:r>
      <w:r w:rsidR="00A440F1">
        <w:t>s</w:t>
      </w:r>
      <w:r>
        <w:t xml:space="preserve"> of ArcGIS Server for federation. Accordingly, FQDNs of configured Server site need to be available before federation can begin.</w:t>
      </w:r>
    </w:p>
    <w:p w14:paraId="2EBAABD1" w14:textId="10D194A9" w:rsidR="00A440F1" w:rsidRDefault="00873AAF" w:rsidP="00A440F1">
      <w:r>
        <w:lastRenderedPageBreak/>
        <w:t>Similarly,</w:t>
      </w:r>
      <w:r w:rsidR="00A440F1">
        <w:t xml:space="preserve"> ArcGIS </w:t>
      </w:r>
      <w:r w:rsidR="007A5CCA">
        <w:t xml:space="preserve">Server </w:t>
      </w:r>
      <w:r w:rsidR="00A440F1">
        <w:t>needs FQDN</w:t>
      </w:r>
      <w:r w:rsidR="007A5CCA">
        <w:t>s</w:t>
      </w:r>
      <w:r w:rsidR="00A440F1">
        <w:t xml:space="preserve"> of ArcGIS </w:t>
      </w:r>
      <w:proofErr w:type="spellStart"/>
      <w:r w:rsidR="007A5CCA">
        <w:t>DataStore</w:t>
      </w:r>
      <w:proofErr w:type="spellEnd"/>
      <w:r w:rsidR="00A440F1">
        <w:t xml:space="preserve"> for </w:t>
      </w:r>
      <w:r w:rsidR="007A5CCA">
        <w:t>site joining (</w:t>
      </w:r>
      <w:r w:rsidR="00A440F1">
        <w:t>federation</w:t>
      </w:r>
      <w:r w:rsidR="007A5CCA">
        <w:t>)</w:t>
      </w:r>
      <w:r w:rsidR="00A440F1">
        <w:t xml:space="preserve">. Accordingly, FQDNs of configured </w:t>
      </w:r>
      <w:proofErr w:type="spellStart"/>
      <w:r w:rsidR="007A5CCA">
        <w:t>DataStore</w:t>
      </w:r>
      <w:proofErr w:type="spellEnd"/>
      <w:r w:rsidR="007A5CCA">
        <w:t xml:space="preserve"> </w:t>
      </w:r>
      <w:r w:rsidR="00A440F1">
        <w:t xml:space="preserve">need to be available before </w:t>
      </w:r>
      <w:r w:rsidR="007A5CCA">
        <w:t xml:space="preserve">site join </w:t>
      </w:r>
      <w:r w:rsidR="00A440F1">
        <w:t>can begin.</w:t>
      </w:r>
    </w:p>
    <w:p w14:paraId="41E51C30" w14:textId="4C635ABF" w:rsidR="001F20BA" w:rsidRDefault="003369AF" w:rsidP="001F20BA">
      <w:pPr>
        <w:pStyle w:val="Heading3"/>
      </w:pPr>
      <w:bookmarkStart w:id="91" w:name="_Toc173332493"/>
      <w:r>
        <w:t>DNS Configurations</w:t>
      </w:r>
      <w:bookmarkEnd w:id="91"/>
    </w:p>
    <w:p w14:paraId="7151A591" w14:textId="174622D4" w:rsidR="00373AA3" w:rsidRDefault="00373AA3" w:rsidP="00373AA3">
      <w:r>
        <w:t>DNS values need to be established before Site build can begin.</w:t>
      </w:r>
    </w:p>
    <w:p w14:paraId="523FED7A" w14:textId="77777777" w:rsidR="001E69D5" w:rsidRPr="001E69D5" w:rsidRDefault="001E69D5" w:rsidP="001E69D5">
      <w:pPr>
        <w:pStyle w:val="NormalWeb"/>
        <w:rPr>
          <w:b/>
          <w:bCs/>
        </w:rPr>
      </w:pPr>
      <w:r w:rsidRPr="001E69D5">
        <w:rPr>
          <w:b/>
          <w:bCs/>
        </w:rPr>
        <w:t>Step-by-Step Guide</w:t>
      </w:r>
    </w:p>
    <w:p w14:paraId="2D3ADA34" w14:textId="6532359E" w:rsidR="001E69D5" w:rsidRDefault="001E69D5" w:rsidP="001E69D5">
      <w:pPr>
        <w:pStyle w:val="NormalWeb"/>
      </w:pPr>
      <w:r>
        <w:t>1. Establish DNS Values</w:t>
      </w:r>
    </w:p>
    <w:p w14:paraId="6481B711" w14:textId="77777777" w:rsidR="001E69D5" w:rsidRDefault="001E69D5" w:rsidP="001E69D5">
      <w:pPr>
        <w:pStyle w:val="NormalWeb"/>
      </w:pPr>
      <w:r>
        <w:t>Ensure that DNS values are correctly mapped and recorded before initiating the site build process.</w:t>
      </w:r>
    </w:p>
    <w:p w14:paraId="1C5E8A2C" w14:textId="0DB75CF5" w:rsidR="001E69D5" w:rsidRDefault="001E69D5" w:rsidP="001E69D5">
      <w:pPr>
        <w:pStyle w:val="NormalWeb"/>
      </w:pPr>
      <w:r>
        <w:t xml:space="preserve">2. DNS Values </w:t>
      </w:r>
      <w:r w:rsidR="004B7B73">
        <w:t>Sample</w:t>
      </w:r>
    </w:p>
    <w:p w14:paraId="71E77014" w14:textId="64032680" w:rsidR="001E69D5" w:rsidRDefault="001E69D5" w:rsidP="006E079B">
      <w:pPr>
        <w:numPr>
          <w:ilvl w:val="0"/>
          <w:numId w:val="82"/>
        </w:numPr>
        <w:spacing w:before="100" w:beforeAutospacing="1" w:after="100" w:afterAutospacing="1"/>
      </w:pPr>
      <w:r>
        <w:rPr>
          <w:rStyle w:val="Strong"/>
        </w:rPr>
        <w:t>Domain</w:t>
      </w:r>
      <w:r>
        <w:t xml:space="preserve">: </w:t>
      </w:r>
      <w:r w:rsidR="004B7B73">
        <w:rPr>
          <w:rStyle w:val="HTMLCode"/>
          <w:rFonts w:eastAsiaTheme="minorEastAsia"/>
        </w:rPr>
        <w:t>gisgeomap.com</w:t>
      </w:r>
    </w:p>
    <w:p w14:paraId="56C3B503" w14:textId="619F0413" w:rsidR="001E69D5" w:rsidRDefault="001E69D5" w:rsidP="006E079B">
      <w:pPr>
        <w:numPr>
          <w:ilvl w:val="0"/>
          <w:numId w:val="82"/>
        </w:numPr>
        <w:spacing w:before="100" w:beforeAutospacing="1" w:after="100" w:afterAutospacing="1"/>
      </w:pPr>
      <w:r>
        <w:rPr>
          <w:rStyle w:val="Strong"/>
        </w:rPr>
        <w:t>IP Address</w:t>
      </w:r>
      <w:r>
        <w:t xml:space="preserve">: </w:t>
      </w:r>
      <w:r w:rsidR="004B7B73">
        <w:rPr>
          <w:rStyle w:val="HTMLCode"/>
          <w:rFonts w:eastAsiaTheme="minorEastAsia"/>
        </w:rPr>
        <w:t>10.00.000.00</w:t>
      </w:r>
    </w:p>
    <w:p w14:paraId="55E66E17" w14:textId="1589EA92" w:rsidR="001E69D5" w:rsidRDefault="001E69D5" w:rsidP="006E079B">
      <w:pPr>
        <w:numPr>
          <w:ilvl w:val="0"/>
          <w:numId w:val="82"/>
        </w:numPr>
        <w:spacing w:before="100" w:beforeAutospacing="1" w:after="100" w:afterAutospacing="1"/>
      </w:pPr>
      <w:r>
        <w:rPr>
          <w:rStyle w:val="Strong"/>
        </w:rPr>
        <w:t>Purpose</w:t>
      </w:r>
      <w:r>
        <w:t xml:space="preserve">: This IP address corresponds to </w:t>
      </w:r>
      <w:proofErr w:type="spellStart"/>
      <w:r w:rsidR="00882B04">
        <w:rPr>
          <w:rStyle w:val="HTMLCode"/>
          <w:rFonts w:eastAsiaTheme="minorEastAsia"/>
        </w:rPr>
        <w:t>fdqn</w:t>
      </w:r>
      <w:proofErr w:type="spellEnd"/>
      <w:r>
        <w:t>, which serves as the Web Adaptor Server.</w:t>
      </w:r>
    </w:p>
    <w:p w14:paraId="493E794D" w14:textId="5C8B2DD3" w:rsidR="001E69D5" w:rsidRDefault="001E69D5" w:rsidP="001E69D5">
      <w:pPr>
        <w:spacing w:before="100" w:beforeAutospacing="1" w:after="100" w:afterAutospacing="1"/>
      </w:pPr>
      <w:r>
        <w:t>4. Verify DNS Values</w:t>
      </w:r>
    </w:p>
    <w:p w14:paraId="360156B9" w14:textId="25677C22" w:rsidR="001E69D5" w:rsidRDefault="001E69D5" w:rsidP="006E079B">
      <w:pPr>
        <w:numPr>
          <w:ilvl w:val="0"/>
          <w:numId w:val="84"/>
        </w:numPr>
        <w:spacing w:before="100" w:beforeAutospacing="1" w:after="100" w:afterAutospacing="1"/>
      </w:pPr>
      <w:r>
        <w:t>Ensure that the DNS values are correctly mapped to their respective IP addresses</w:t>
      </w:r>
    </w:p>
    <w:p w14:paraId="79CB78DA" w14:textId="756B7200" w:rsidR="001E69D5" w:rsidRDefault="001E69D5" w:rsidP="001E69D5">
      <w:pPr>
        <w:spacing w:before="100" w:beforeAutospacing="1" w:after="100" w:afterAutospacing="1"/>
      </w:pPr>
      <w:r>
        <w:t>5. Configure DNS Entries</w:t>
      </w:r>
    </w:p>
    <w:p w14:paraId="0DE84367" w14:textId="77777777" w:rsidR="001E69D5" w:rsidRDefault="001E69D5" w:rsidP="006E079B">
      <w:pPr>
        <w:numPr>
          <w:ilvl w:val="0"/>
          <w:numId w:val="85"/>
        </w:numPr>
        <w:spacing w:before="100" w:beforeAutospacing="1" w:after="100" w:afterAutospacing="1"/>
      </w:pPr>
      <w:r>
        <w:t>Access your DNS management system (this could be your network's DNS server or a DNS management console).</w:t>
      </w:r>
    </w:p>
    <w:p w14:paraId="226E71CE" w14:textId="77777777" w:rsidR="001E69D5" w:rsidRDefault="001E69D5" w:rsidP="006E079B">
      <w:pPr>
        <w:numPr>
          <w:ilvl w:val="0"/>
          <w:numId w:val="85"/>
        </w:numPr>
        <w:spacing w:before="100" w:beforeAutospacing="1" w:after="100" w:afterAutospacing="1"/>
      </w:pPr>
      <w:r>
        <w:t>Create new DNS entries or modify existing ones to map the domains to their respective IP addresses.</w:t>
      </w:r>
    </w:p>
    <w:p w14:paraId="0210A5D6" w14:textId="77777777" w:rsidR="001E69D5" w:rsidRDefault="001E69D5" w:rsidP="001E69D5">
      <w:pPr>
        <w:pStyle w:val="NormalWeb"/>
      </w:pPr>
      <w:r>
        <w:rPr>
          <w:rStyle w:val="Strong"/>
        </w:rPr>
        <w:t xml:space="preserve">Example for </w:t>
      </w:r>
      <w:proofErr w:type="spellStart"/>
      <w:r>
        <w:rPr>
          <w:rStyle w:val="Strong"/>
        </w:rPr>
        <w:t>OpenNet</w:t>
      </w:r>
      <w:proofErr w:type="spellEnd"/>
      <w:r>
        <w:rPr>
          <w:rStyle w:val="Strong"/>
        </w:rPr>
        <w:t xml:space="preserve"> DNS Configuration</w:t>
      </w:r>
      <w:r>
        <w:t>:</w:t>
      </w:r>
    </w:p>
    <w:p w14:paraId="0AD630CF" w14:textId="1D510474" w:rsidR="001E69D5" w:rsidRDefault="001E69D5" w:rsidP="001E69D5">
      <w:pPr>
        <w:pStyle w:val="HTMLPreformatted"/>
        <w:rPr>
          <w:rStyle w:val="HTMLCode"/>
          <w:rFonts w:eastAsiaTheme="minorEastAsia"/>
        </w:rPr>
      </w:pPr>
      <w:proofErr w:type="spellStart"/>
      <w:r>
        <w:rPr>
          <w:rStyle w:val="HTMLCode"/>
          <w:rFonts w:eastAsiaTheme="minorEastAsia"/>
        </w:rPr>
        <w:t>nslookup</w:t>
      </w:r>
      <w:proofErr w:type="spellEnd"/>
      <w:r>
        <w:rPr>
          <w:rStyle w:val="HTMLCode"/>
          <w:rFonts w:eastAsiaTheme="minorEastAsia"/>
        </w:rPr>
        <w:t xml:space="preserve"> </w:t>
      </w:r>
      <w:proofErr w:type="spellStart"/>
      <w:r w:rsidR="00882B04">
        <w:rPr>
          <w:rStyle w:val="HTMLCode"/>
          <w:rFonts w:eastAsiaTheme="minorEastAsia"/>
        </w:rPr>
        <w:t>dnsname</w:t>
      </w:r>
      <w:proofErr w:type="spellEnd"/>
    </w:p>
    <w:p w14:paraId="561B3869" w14:textId="6CDD63A9" w:rsidR="001E69D5" w:rsidRDefault="001E69D5" w:rsidP="001E69D5">
      <w:pPr>
        <w:pStyle w:val="NormalWeb"/>
      </w:pPr>
      <w:r>
        <w:t xml:space="preserve">If the command returns </w:t>
      </w:r>
      <w:r w:rsidR="00882B04">
        <w:rPr>
          <w:rStyle w:val="HTMLCode"/>
          <w:rFonts w:eastAsiaTheme="minorHAnsi"/>
        </w:rPr>
        <w:t xml:space="preserve">correct </w:t>
      </w:r>
      <w:proofErr w:type="spellStart"/>
      <w:r w:rsidR="00882B04">
        <w:rPr>
          <w:rStyle w:val="HTMLCode"/>
          <w:rFonts w:eastAsiaTheme="minorHAnsi"/>
        </w:rPr>
        <w:t>ipaddress</w:t>
      </w:r>
      <w:proofErr w:type="spellEnd"/>
      <w:r>
        <w:t>, the DNS entry is correctly configured.</w:t>
      </w:r>
    </w:p>
    <w:p w14:paraId="1DB981DB" w14:textId="182964D2" w:rsidR="001E69D5" w:rsidRDefault="001E69D5" w:rsidP="001E69D5">
      <w:pPr>
        <w:pStyle w:val="NormalWeb"/>
      </w:pPr>
      <w:r>
        <w:t>6. Confirm Web Adaptor Servers</w:t>
      </w:r>
    </w:p>
    <w:p w14:paraId="70B777C3" w14:textId="7C6F63C4" w:rsidR="001E69D5" w:rsidRDefault="001E69D5" w:rsidP="006E079B">
      <w:pPr>
        <w:numPr>
          <w:ilvl w:val="0"/>
          <w:numId w:val="86"/>
        </w:numPr>
        <w:spacing w:before="100" w:beforeAutospacing="1" w:after="100" w:afterAutospacing="1"/>
      </w:pPr>
      <w:r>
        <w:t xml:space="preserve">Validate that </w:t>
      </w:r>
      <w:r w:rsidR="00882B04">
        <w:rPr>
          <w:rStyle w:val="HTMLCode"/>
          <w:rFonts w:eastAsiaTheme="minorEastAsia"/>
        </w:rPr>
        <w:t xml:space="preserve">the </w:t>
      </w:r>
      <w:proofErr w:type="spellStart"/>
      <w:r w:rsidR="00882B04">
        <w:rPr>
          <w:rStyle w:val="HTMLCode"/>
          <w:rFonts w:eastAsiaTheme="minorEastAsia"/>
        </w:rPr>
        <w:t>ipaddress</w:t>
      </w:r>
      <w:proofErr w:type="spellEnd"/>
      <w:r>
        <w:t xml:space="preserve"> points to </w:t>
      </w:r>
      <w:proofErr w:type="spellStart"/>
      <w:r w:rsidR="00882B04">
        <w:rPr>
          <w:rStyle w:val="HTMLCode"/>
          <w:rFonts w:eastAsiaTheme="minorEastAsia"/>
        </w:rPr>
        <w:t>webapadtorfqdn</w:t>
      </w:r>
      <w:proofErr w:type="spellEnd"/>
      <w:r>
        <w:t>.</w:t>
      </w:r>
    </w:p>
    <w:p w14:paraId="76AC1F3B" w14:textId="1CBC5DD5" w:rsidR="001E69D5" w:rsidRDefault="001E69D5" w:rsidP="001E69D5">
      <w:pPr>
        <w:spacing w:before="100" w:beforeAutospacing="1" w:after="100" w:afterAutospacing="1"/>
      </w:pPr>
      <w:r>
        <w:t>7. Document DNS Values</w:t>
      </w:r>
    </w:p>
    <w:p w14:paraId="0219522C" w14:textId="77777777" w:rsidR="00873AAF" w:rsidRDefault="001E69D5" w:rsidP="006E079B">
      <w:pPr>
        <w:numPr>
          <w:ilvl w:val="0"/>
          <w:numId w:val="87"/>
        </w:numPr>
        <w:spacing w:before="100" w:beforeAutospacing="1" w:after="100" w:afterAutospacing="1"/>
      </w:pPr>
      <w:r>
        <w:lastRenderedPageBreak/>
        <w:t>Update the Standard Operating Procedure (SOP) and any relevant documentation with the established DNS values and their corresponding servers.</w:t>
      </w:r>
    </w:p>
    <w:p w14:paraId="0E50F035" w14:textId="691EE588" w:rsidR="001E69D5" w:rsidRDefault="001E69D5" w:rsidP="00873AAF">
      <w:pPr>
        <w:spacing w:before="100" w:beforeAutospacing="1" w:after="100" w:afterAutospacing="1"/>
      </w:pPr>
      <w:r>
        <w:t>8. Begin Site Build</w:t>
      </w:r>
    </w:p>
    <w:p w14:paraId="521BDDF2" w14:textId="0ACF8C30" w:rsidR="001E69D5" w:rsidRDefault="001E69D5" w:rsidP="006E079B">
      <w:pPr>
        <w:numPr>
          <w:ilvl w:val="0"/>
          <w:numId w:val="88"/>
        </w:numPr>
        <w:spacing w:before="100" w:beforeAutospacing="1" w:after="100" w:afterAutospacing="1"/>
      </w:pPr>
      <w:r>
        <w:t xml:space="preserve">Once DNS values are established and verified, proceed with the site build for </w:t>
      </w:r>
      <w:r w:rsidR="00882B04">
        <w:t>your enterprise</w:t>
      </w:r>
      <w:r>
        <w:t>.</w:t>
      </w:r>
    </w:p>
    <w:p w14:paraId="07CBB2C2" w14:textId="60B50FC4" w:rsidR="001E69D5" w:rsidRDefault="001E69D5" w:rsidP="001E69D5">
      <w:pPr>
        <w:spacing w:before="100" w:beforeAutospacing="1" w:after="100" w:afterAutospacing="1"/>
      </w:pPr>
      <w:r>
        <w:t>DNS Management Steps</w:t>
      </w:r>
    </w:p>
    <w:p w14:paraId="2C955F9F" w14:textId="77777777" w:rsidR="001E69D5" w:rsidRDefault="001E69D5" w:rsidP="006E079B">
      <w:pPr>
        <w:pStyle w:val="NormalWeb"/>
        <w:numPr>
          <w:ilvl w:val="0"/>
          <w:numId w:val="89"/>
        </w:numPr>
      </w:pPr>
      <w:r>
        <w:rPr>
          <w:rStyle w:val="Strong"/>
        </w:rPr>
        <w:t>Access DNS Management Console</w:t>
      </w:r>
      <w:r>
        <w:t>:</w:t>
      </w:r>
    </w:p>
    <w:p w14:paraId="79821181" w14:textId="77777777" w:rsidR="001E69D5" w:rsidRDefault="001E69D5" w:rsidP="006E079B">
      <w:pPr>
        <w:numPr>
          <w:ilvl w:val="1"/>
          <w:numId w:val="89"/>
        </w:numPr>
        <w:spacing w:before="100" w:beforeAutospacing="1" w:after="100" w:afterAutospacing="1"/>
      </w:pPr>
      <w:r>
        <w:t>Open your DNS management tool or console.</w:t>
      </w:r>
    </w:p>
    <w:p w14:paraId="0DE66B4A" w14:textId="77777777" w:rsidR="001E69D5" w:rsidRDefault="001E69D5" w:rsidP="006E079B">
      <w:pPr>
        <w:numPr>
          <w:ilvl w:val="1"/>
          <w:numId w:val="89"/>
        </w:numPr>
        <w:spacing w:before="100" w:beforeAutospacing="1" w:after="100" w:afterAutospacing="1"/>
      </w:pPr>
      <w:r>
        <w:t>Navigate to the zone where you want to add or update the DNS entries.</w:t>
      </w:r>
    </w:p>
    <w:p w14:paraId="5BAEBF3C" w14:textId="77777777" w:rsidR="001E69D5" w:rsidRDefault="001E69D5" w:rsidP="006E079B">
      <w:pPr>
        <w:pStyle w:val="NormalWeb"/>
        <w:numPr>
          <w:ilvl w:val="0"/>
          <w:numId w:val="89"/>
        </w:numPr>
      </w:pPr>
      <w:r>
        <w:rPr>
          <w:rStyle w:val="Strong"/>
        </w:rPr>
        <w:t>Add DNS Record</w:t>
      </w:r>
      <w:r>
        <w:t>:</w:t>
      </w:r>
    </w:p>
    <w:p w14:paraId="59EB5A54" w14:textId="3C1ABA80" w:rsidR="001E69D5" w:rsidRDefault="001E69D5" w:rsidP="006E079B">
      <w:pPr>
        <w:pStyle w:val="NormalWeb"/>
        <w:numPr>
          <w:ilvl w:val="1"/>
          <w:numId w:val="89"/>
        </w:numPr>
      </w:pPr>
      <w:r>
        <w:t xml:space="preserve">For </w:t>
      </w:r>
      <w:proofErr w:type="spellStart"/>
      <w:r w:rsidR="00882B04">
        <w:rPr>
          <w:rStyle w:val="HTMLCode"/>
          <w:rFonts w:eastAsiaTheme="minorHAnsi"/>
        </w:rPr>
        <w:t>dnsname</w:t>
      </w:r>
      <w:proofErr w:type="spellEnd"/>
      <w:r>
        <w:t>:</w:t>
      </w:r>
    </w:p>
    <w:p w14:paraId="34F53A2F" w14:textId="77777777" w:rsidR="001E69D5" w:rsidRDefault="001E69D5" w:rsidP="006E079B">
      <w:pPr>
        <w:numPr>
          <w:ilvl w:val="2"/>
          <w:numId w:val="89"/>
        </w:numPr>
        <w:spacing w:before="100" w:beforeAutospacing="1" w:after="100" w:afterAutospacing="1"/>
      </w:pPr>
      <w:r>
        <w:rPr>
          <w:rStyle w:val="Strong"/>
        </w:rPr>
        <w:t>Record Type</w:t>
      </w:r>
      <w:r>
        <w:t>: A</w:t>
      </w:r>
    </w:p>
    <w:p w14:paraId="3EC5E59B" w14:textId="239B0E65" w:rsidR="001E69D5" w:rsidRDefault="001E69D5" w:rsidP="006E079B">
      <w:pPr>
        <w:numPr>
          <w:ilvl w:val="2"/>
          <w:numId w:val="89"/>
        </w:numPr>
        <w:spacing w:before="100" w:beforeAutospacing="1" w:after="100" w:afterAutospacing="1"/>
      </w:pPr>
      <w:r>
        <w:rPr>
          <w:rStyle w:val="Strong"/>
        </w:rPr>
        <w:t>Name</w:t>
      </w:r>
      <w:r>
        <w:t xml:space="preserve">: </w:t>
      </w:r>
      <w:proofErr w:type="spellStart"/>
      <w:r w:rsidR="00882B04">
        <w:t>dnsname</w:t>
      </w:r>
      <w:proofErr w:type="spellEnd"/>
    </w:p>
    <w:p w14:paraId="49063E8E" w14:textId="2582D3BD" w:rsidR="001E69D5" w:rsidRDefault="001E69D5" w:rsidP="006E079B">
      <w:pPr>
        <w:numPr>
          <w:ilvl w:val="2"/>
          <w:numId w:val="89"/>
        </w:numPr>
        <w:spacing w:before="100" w:beforeAutospacing="1" w:after="100" w:afterAutospacing="1"/>
      </w:pPr>
      <w:r>
        <w:rPr>
          <w:rStyle w:val="Strong"/>
        </w:rPr>
        <w:t>IP Address</w:t>
      </w:r>
      <w:r>
        <w:t xml:space="preserve">: </w:t>
      </w:r>
    </w:p>
    <w:p w14:paraId="34E8CF86" w14:textId="6F229D95" w:rsidR="00873AAF" w:rsidRDefault="00873AAF" w:rsidP="00873AAF">
      <w:pPr>
        <w:spacing w:before="100" w:beforeAutospacing="1" w:after="100" w:afterAutospacing="1"/>
      </w:pPr>
      <w:r>
        <w:t>Adding DNS records can be done using different DNS management systems, depending on your network infrastructure. Here are the steps to add DNS records using PowerShell.</w:t>
      </w:r>
    </w:p>
    <w:p w14:paraId="673CDBA0" w14:textId="241AD84D" w:rsidR="00873AAF" w:rsidRDefault="00873AAF" w:rsidP="00873AAF">
      <w:pPr>
        <w:pStyle w:val="NormalWeb"/>
      </w:pPr>
      <w:r>
        <w:rPr>
          <w:rStyle w:val="Strong"/>
        </w:rPr>
        <w:t>Open PowerShell</w:t>
      </w:r>
      <w:r>
        <w:t>:</w:t>
      </w:r>
    </w:p>
    <w:p w14:paraId="24C289DB" w14:textId="77777777" w:rsidR="00873AAF" w:rsidRDefault="00873AAF" w:rsidP="006E079B">
      <w:pPr>
        <w:numPr>
          <w:ilvl w:val="1"/>
          <w:numId w:val="90"/>
        </w:numPr>
        <w:spacing w:before="100" w:beforeAutospacing="1" w:after="100" w:afterAutospacing="1"/>
      </w:pPr>
      <w:r>
        <w:t xml:space="preserve">Press </w:t>
      </w:r>
      <w:r>
        <w:rPr>
          <w:rStyle w:val="HTMLCode"/>
          <w:rFonts w:eastAsiaTheme="minorEastAsia"/>
        </w:rPr>
        <w:t>Win + X</w:t>
      </w:r>
      <w:r>
        <w:t xml:space="preserve">, select </w:t>
      </w:r>
      <w:r>
        <w:rPr>
          <w:rStyle w:val="HTMLCode"/>
          <w:rFonts w:eastAsiaTheme="minorEastAsia"/>
        </w:rPr>
        <w:t>Windows PowerShell (Admin)</w:t>
      </w:r>
      <w:r>
        <w:t>.</w:t>
      </w:r>
    </w:p>
    <w:p w14:paraId="562F4C48" w14:textId="77777777" w:rsidR="00873AAF" w:rsidRDefault="00873AAF" w:rsidP="00873AAF">
      <w:pPr>
        <w:pStyle w:val="NormalWeb"/>
      </w:pPr>
      <w:r>
        <w:rPr>
          <w:rStyle w:val="Strong"/>
        </w:rPr>
        <w:t>Add DNS Records</w:t>
      </w:r>
      <w:r>
        <w:t>:</w:t>
      </w:r>
    </w:p>
    <w:p w14:paraId="6F8E490F" w14:textId="77777777" w:rsidR="00873AAF" w:rsidRDefault="00873AAF" w:rsidP="00873AAF">
      <w:pPr>
        <w:spacing w:before="100" w:beforeAutospacing="1" w:after="100" w:afterAutospacing="1"/>
      </w:pPr>
      <w:r>
        <w:t>Use the following commands to add the DNS records:</w:t>
      </w:r>
    </w:p>
    <w:p w14:paraId="68357BFC" w14:textId="0F2EA239" w:rsidR="00873AAF" w:rsidRDefault="00873AAF" w:rsidP="00873AAF">
      <w:pPr>
        <w:pStyle w:val="HTMLPreformatted"/>
        <w:rPr>
          <w:rStyle w:val="HTMLCode"/>
          <w:rFonts w:eastAsiaTheme="minorEastAsia"/>
        </w:rPr>
      </w:pPr>
      <w:r>
        <w:rPr>
          <w:rStyle w:val="HTMLCode"/>
          <w:rFonts w:eastAsiaTheme="minorEastAsia"/>
        </w:rPr>
        <w:t xml:space="preserve"># For </w:t>
      </w:r>
      <w:r w:rsidR="00882B04">
        <w:rPr>
          <w:rStyle w:val="HTMLCode"/>
          <w:rFonts w:eastAsiaTheme="minorEastAsia"/>
        </w:rPr>
        <w:t>gisgeo.com.gov</w:t>
      </w:r>
    </w:p>
    <w:p w14:paraId="150067F7" w14:textId="6C1CF412" w:rsidR="00873AAF" w:rsidRDefault="00873AAF" w:rsidP="00882B04">
      <w:pPr>
        <w:pStyle w:val="HTMLPreformatted"/>
        <w:ind w:left="720"/>
        <w:rPr>
          <w:rStyle w:val="HTMLCode"/>
          <w:rFonts w:eastAsiaTheme="minorEastAsia"/>
        </w:rPr>
      </w:pPr>
      <w:r>
        <w:rPr>
          <w:rStyle w:val="HTMLCode"/>
          <w:rFonts w:eastAsiaTheme="minorEastAsia"/>
        </w:rPr>
        <w:t>Add-</w:t>
      </w:r>
      <w:proofErr w:type="spellStart"/>
      <w:r>
        <w:rPr>
          <w:rStyle w:val="HTMLCode"/>
          <w:rFonts w:eastAsiaTheme="minorEastAsia"/>
        </w:rPr>
        <w:t>DnsServerResourceRecordA</w:t>
      </w:r>
      <w:proofErr w:type="spellEnd"/>
      <w:r>
        <w:rPr>
          <w:rStyle w:val="HTMLCode"/>
          <w:rFonts w:eastAsiaTheme="minorEastAsia"/>
        </w:rPr>
        <w:t xml:space="preserve"> -Name "</w:t>
      </w:r>
      <w:proofErr w:type="spellStart"/>
      <w:r>
        <w:rPr>
          <w:rStyle w:val="HTMLCode"/>
          <w:rFonts w:eastAsiaTheme="minorEastAsia"/>
        </w:rPr>
        <w:t>gis</w:t>
      </w:r>
      <w:proofErr w:type="spellEnd"/>
      <w:r>
        <w:rPr>
          <w:rStyle w:val="HTMLCode"/>
          <w:rFonts w:eastAsiaTheme="minorEastAsia"/>
        </w:rPr>
        <w:t>" -ZoneName "</w:t>
      </w:r>
      <w:r w:rsidR="00882B04">
        <w:rPr>
          <w:rStyle w:val="HTMLCode"/>
          <w:rFonts w:eastAsiaTheme="minorEastAsia"/>
        </w:rPr>
        <w:t>com.gov</w:t>
      </w:r>
      <w:r>
        <w:rPr>
          <w:rStyle w:val="HTMLCode"/>
          <w:rFonts w:eastAsiaTheme="minorEastAsia"/>
        </w:rPr>
        <w:t>" -IPv4Address "10.</w:t>
      </w:r>
      <w:r w:rsidR="00882B04">
        <w:rPr>
          <w:rStyle w:val="HTMLCode"/>
          <w:rFonts w:eastAsiaTheme="minorEastAsia"/>
        </w:rPr>
        <w:t xml:space="preserve">00 </w:t>
      </w:r>
      <w:r>
        <w:rPr>
          <w:rStyle w:val="HTMLCode"/>
          <w:rFonts w:eastAsiaTheme="minorEastAsia"/>
        </w:rPr>
        <w:t>"</w:t>
      </w:r>
    </w:p>
    <w:p w14:paraId="559EE16B" w14:textId="77777777" w:rsidR="001E69D5" w:rsidRDefault="001E69D5" w:rsidP="00873AAF">
      <w:pPr>
        <w:pStyle w:val="NormalWeb"/>
      </w:pPr>
      <w:r>
        <w:rPr>
          <w:rStyle w:val="Strong"/>
        </w:rPr>
        <w:t>Save Changes</w:t>
      </w:r>
      <w:r>
        <w:t>:</w:t>
      </w:r>
    </w:p>
    <w:p w14:paraId="4B3A9B5D" w14:textId="77777777" w:rsidR="001E69D5" w:rsidRDefault="001E69D5" w:rsidP="00873AAF">
      <w:pPr>
        <w:spacing w:before="100" w:beforeAutospacing="1" w:after="100" w:afterAutospacing="1"/>
      </w:pPr>
      <w:r>
        <w:t>Save the DNS records and apply the changes.</w:t>
      </w:r>
    </w:p>
    <w:p w14:paraId="39B52CBB" w14:textId="1AF6B466" w:rsidR="00BC2926" w:rsidRDefault="00BC2926" w:rsidP="00BC2926">
      <w:pPr>
        <w:pStyle w:val="Heading3"/>
      </w:pPr>
      <w:bookmarkStart w:id="92" w:name="_Toc173332494"/>
      <w:r>
        <w:lastRenderedPageBreak/>
        <w:t>Security Certificate</w:t>
      </w:r>
      <w:bookmarkEnd w:id="92"/>
    </w:p>
    <w:p w14:paraId="0D4731FE" w14:textId="39713673" w:rsidR="00BC2926" w:rsidRDefault="00B86B77" w:rsidP="00BC2926">
      <w:r>
        <w:t>S</w:t>
      </w:r>
      <w:r w:rsidR="00BC2926">
        <w:t>S</w:t>
      </w:r>
      <w:r>
        <w:t>L</w:t>
      </w:r>
      <w:r w:rsidR="00BC2926">
        <w:t xml:space="preserve"> </w:t>
      </w:r>
      <w:r>
        <w:t>certificates</w:t>
      </w:r>
      <w:r w:rsidR="00BC2926">
        <w:t xml:space="preserve"> need to be </w:t>
      </w:r>
      <w:r>
        <w:t>obtained</w:t>
      </w:r>
      <w:r w:rsidR="00BC2926">
        <w:t xml:space="preserve"> before Site build can begin.</w:t>
      </w:r>
      <w:r>
        <w:t xml:space="preserve"> The certificate configurations</w:t>
      </w:r>
      <w:r w:rsidR="00D85ABE">
        <w:t xml:space="preserve"> including </w:t>
      </w:r>
      <w:r w:rsidR="00BC2926">
        <w:t xml:space="preserve">Subject alternate names (SAN), common names (CN) and DNS names in the SSL certificate for </w:t>
      </w:r>
      <w:proofErr w:type="spellStart"/>
      <w:r w:rsidR="00BC2926">
        <w:t>OpenNet</w:t>
      </w:r>
      <w:proofErr w:type="spellEnd"/>
      <w:r w:rsidR="00BC2926">
        <w:t xml:space="preserve"> are as follows: </w:t>
      </w:r>
    </w:p>
    <w:p w14:paraId="7F5590F8" w14:textId="353BC426" w:rsidR="00BC2926" w:rsidRDefault="00BC2926" w:rsidP="006E079B">
      <w:pPr>
        <w:pStyle w:val="Commands"/>
        <w:numPr>
          <w:ilvl w:val="0"/>
          <w:numId w:val="68"/>
        </w:numPr>
      </w:pPr>
      <w:r>
        <w:t xml:space="preserve">CN: </w:t>
      </w:r>
      <w:proofErr w:type="spellStart"/>
      <w:r w:rsidR="00882B04">
        <w:t>fdqn</w:t>
      </w:r>
      <w:proofErr w:type="spellEnd"/>
    </w:p>
    <w:p w14:paraId="10A78709" w14:textId="31E734AE" w:rsidR="00BC2926" w:rsidRDefault="00BC2926" w:rsidP="006E079B">
      <w:pPr>
        <w:pStyle w:val="Commands"/>
        <w:numPr>
          <w:ilvl w:val="0"/>
          <w:numId w:val="68"/>
        </w:numPr>
      </w:pPr>
      <w:r>
        <w:t xml:space="preserve">OU = </w:t>
      </w:r>
      <w:r w:rsidR="00882B04">
        <w:t>office</w:t>
      </w:r>
    </w:p>
    <w:p w14:paraId="05F43160" w14:textId="0445B15C" w:rsidR="00BC2926" w:rsidRDefault="000D7E25" w:rsidP="006E079B">
      <w:pPr>
        <w:pStyle w:val="Commands"/>
        <w:numPr>
          <w:ilvl w:val="0"/>
          <w:numId w:val="68"/>
        </w:numPr>
      </w:pPr>
      <w:r>
        <w:t>O</w:t>
      </w:r>
      <w:r w:rsidR="00BC2926">
        <w:t xml:space="preserve">= </w:t>
      </w:r>
      <w:r w:rsidR="00882B04">
        <w:t>department</w:t>
      </w:r>
    </w:p>
    <w:p w14:paraId="0416DFD5" w14:textId="29A4BCA3" w:rsidR="00BC2926" w:rsidRDefault="00BC2926" w:rsidP="006E079B">
      <w:pPr>
        <w:pStyle w:val="Commands"/>
        <w:numPr>
          <w:ilvl w:val="0"/>
          <w:numId w:val="68"/>
        </w:numPr>
      </w:pPr>
      <w:r>
        <w:t xml:space="preserve">L = </w:t>
      </w:r>
      <w:r w:rsidR="00882B04">
        <w:t>location</w:t>
      </w:r>
    </w:p>
    <w:p w14:paraId="2D6B330F" w14:textId="0D0E24C7" w:rsidR="00926791" w:rsidRDefault="00BC2926" w:rsidP="00926791">
      <w:pPr>
        <w:pStyle w:val="Commands"/>
        <w:numPr>
          <w:ilvl w:val="0"/>
          <w:numId w:val="68"/>
        </w:numPr>
      </w:pPr>
      <w:r>
        <w:t xml:space="preserve">S = </w:t>
      </w:r>
    </w:p>
    <w:p w14:paraId="14DF0FAE" w14:textId="77777777" w:rsidR="00BC2926" w:rsidRDefault="00BC2926" w:rsidP="006E079B">
      <w:pPr>
        <w:pStyle w:val="Commands"/>
        <w:numPr>
          <w:ilvl w:val="0"/>
          <w:numId w:val="68"/>
        </w:numPr>
      </w:pPr>
      <w:r>
        <w:t>C = US</w:t>
      </w:r>
    </w:p>
    <w:p w14:paraId="4C6942FA" w14:textId="09005CB4" w:rsidR="00BC2926" w:rsidRDefault="00BC2926" w:rsidP="006E079B">
      <w:pPr>
        <w:pStyle w:val="Commands"/>
        <w:numPr>
          <w:ilvl w:val="0"/>
          <w:numId w:val="68"/>
        </w:numPr>
      </w:pPr>
      <w:r>
        <w:t xml:space="preserve">Friendly name: </w:t>
      </w:r>
      <w:r w:rsidR="00882B04">
        <w:t>geogis.com.gov</w:t>
      </w:r>
    </w:p>
    <w:p w14:paraId="7D3B5692" w14:textId="77777777" w:rsidR="00BC2926" w:rsidRDefault="00BC2926" w:rsidP="006E079B">
      <w:pPr>
        <w:pStyle w:val="Commands"/>
        <w:numPr>
          <w:ilvl w:val="0"/>
          <w:numId w:val="68"/>
        </w:numPr>
      </w:pPr>
      <w:r>
        <w:t>Purpose: Server Authentication</w:t>
      </w:r>
    </w:p>
    <w:p w14:paraId="68751280" w14:textId="77777777" w:rsidR="00BC2926" w:rsidRDefault="00BC2926" w:rsidP="006E079B">
      <w:pPr>
        <w:pStyle w:val="Commands"/>
        <w:numPr>
          <w:ilvl w:val="0"/>
          <w:numId w:val="68"/>
        </w:numPr>
      </w:pPr>
      <w:r>
        <w:t>SANs:</w:t>
      </w:r>
    </w:p>
    <w:p w14:paraId="6E53B541" w14:textId="765BA900" w:rsidR="00BC2926" w:rsidRDefault="00BC2926" w:rsidP="006E079B">
      <w:pPr>
        <w:pStyle w:val="Commands"/>
        <w:numPr>
          <w:ilvl w:val="1"/>
          <w:numId w:val="68"/>
        </w:numPr>
      </w:pPr>
      <w:r>
        <w:t>DNS Name=</w:t>
      </w:r>
      <w:r w:rsidR="00882B04">
        <w:t xml:space="preserve"> geogis.com.gov</w:t>
      </w:r>
    </w:p>
    <w:p w14:paraId="1C5D6904" w14:textId="6407A056" w:rsidR="00BC2926" w:rsidRDefault="00BC2926" w:rsidP="006E079B">
      <w:pPr>
        <w:pStyle w:val="Commands"/>
        <w:numPr>
          <w:ilvl w:val="1"/>
          <w:numId w:val="68"/>
        </w:numPr>
      </w:pPr>
      <w:r>
        <w:t>DNS Name=</w:t>
      </w:r>
      <w:r w:rsidRPr="002F192C">
        <w:t xml:space="preserve"> </w:t>
      </w:r>
      <w:proofErr w:type="spellStart"/>
      <w:r w:rsidR="00882B04">
        <w:t>webadaptorfqdn</w:t>
      </w:r>
      <w:proofErr w:type="spellEnd"/>
    </w:p>
    <w:p w14:paraId="46926F3B" w14:textId="226EC482" w:rsidR="00BC2926" w:rsidRDefault="00BC2926" w:rsidP="006E079B">
      <w:pPr>
        <w:pStyle w:val="Commands"/>
        <w:numPr>
          <w:ilvl w:val="1"/>
          <w:numId w:val="68"/>
        </w:numPr>
      </w:pPr>
      <w:r>
        <w:t>DNS Name=</w:t>
      </w:r>
      <w:r w:rsidR="00882B04">
        <w:t xml:space="preserve"> </w:t>
      </w:r>
      <w:proofErr w:type="spellStart"/>
      <w:r w:rsidR="00882B04">
        <w:t>datastorefqdn</w:t>
      </w:r>
      <w:proofErr w:type="spellEnd"/>
    </w:p>
    <w:p w14:paraId="7AC20DC9" w14:textId="032E9698" w:rsidR="00BC2926" w:rsidRDefault="00BC2926" w:rsidP="006E079B">
      <w:pPr>
        <w:pStyle w:val="Commands"/>
        <w:numPr>
          <w:ilvl w:val="1"/>
          <w:numId w:val="68"/>
        </w:numPr>
      </w:pPr>
      <w:r>
        <w:t>DNS Name=</w:t>
      </w:r>
      <w:r w:rsidR="00882B04">
        <w:t xml:space="preserve"> </w:t>
      </w:r>
      <w:proofErr w:type="spellStart"/>
      <w:r w:rsidR="00882B04">
        <w:t>portalfqdn</w:t>
      </w:r>
      <w:proofErr w:type="spellEnd"/>
    </w:p>
    <w:p w14:paraId="0197D2AE" w14:textId="7D15871A" w:rsidR="00BC2926" w:rsidRDefault="00BC2926" w:rsidP="006E079B">
      <w:pPr>
        <w:pStyle w:val="Commands"/>
        <w:numPr>
          <w:ilvl w:val="1"/>
          <w:numId w:val="68"/>
        </w:numPr>
      </w:pPr>
      <w:r>
        <w:t>DNS Name=</w:t>
      </w:r>
      <w:r w:rsidR="00882B04">
        <w:t xml:space="preserve"> </w:t>
      </w:r>
      <w:proofErr w:type="spellStart"/>
      <w:r w:rsidR="00882B04">
        <w:t>serverfqdn</w:t>
      </w:r>
      <w:proofErr w:type="spellEnd"/>
    </w:p>
    <w:p w14:paraId="626CD34C" w14:textId="77777777" w:rsidR="00882B04" w:rsidRDefault="00882B04" w:rsidP="00D00C4C">
      <w:pPr>
        <w:pStyle w:val="Commands"/>
        <w:ind w:left="0"/>
        <w:rPr>
          <w:iCs/>
        </w:rPr>
      </w:pPr>
    </w:p>
    <w:p w14:paraId="3CCC3645" w14:textId="68C18088" w:rsidR="00211111" w:rsidRDefault="00D00C4C" w:rsidP="00D00C4C">
      <w:pPr>
        <w:pStyle w:val="Commands"/>
        <w:ind w:left="0"/>
        <w:rPr>
          <w:iCs/>
        </w:rPr>
      </w:pPr>
      <w:r w:rsidRPr="00D00C4C">
        <w:rPr>
          <w:iCs/>
        </w:rPr>
        <w:t>Public Certs</w:t>
      </w:r>
      <w:r w:rsidR="00882B04">
        <w:rPr>
          <w:iCs/>
        </w:rPr>
        <w:t xml:space="preserve"> (Get with your organization to find out the public trust certificates you have)</w:t>
      </w:r>
    </w:p>
    <w:p w14:paraId="1D9E91AB" w14:textId="255DCC98" w:rsidR="00647F2F" w:rsidRDefault="00647F2F" w:rsidP="00647F2F">
      <w:pPr>
        <w:pStyle w:val="Heading3"/>
      </w:pPr>
      <w:bookmarkStart w:id="93" w:name="_Toc173332495"/>
      <w:r>
        <w:t>User License file for ArcGIS Portal</w:t>
      </w:r>
      <w:bookmarkEnd w:id="93"/>
    </w:p>
    <w:p w14:paraId="612F45A6" w14:textId="14A90B56" w:rsidR="00C74155" w:rsidRDefault="00A1482C" w:rsidP="006E079B">
      <w:pPr>
        <w:pStyle w:val="Style1"/>
        <w:numPr>
          <w:ilvl w:val="0"/>
          <w:numId w:val="71"/>
        </w:numPr>
      </w:pPr>
      <w:r>
        <w:t xml:space="preserve">Download the </w:t>
      </w:r>
      <w:proofErr w:type="spellStart"/>
      <w:r>
        <w:t>json</w:t>
      </w:r>
      <w:proofErr w:type="spellEnd"/>
      <w:r>
        <w:t xml:space="preserve"> file and locate it under the License folder</w:t>
      </w:r>
      <w:r w:rsidR="00C74155">
        <w:t>.</w:t>
      </w:r>
    </w:p>
    <w:p w14:paraId="6D8FCE83" w14:textId="77777777" w:rsidR="00C74155" w:rsidRDefault="00C74155" w:rsidP="00C74155">
      <w:pPr>
        <w:pStyle w:val="Style1"/>
        <w:numPr>
          <w:ilvl w:val="0"/>
          <w:numId w:val="0"/>
        </w:numPr>
        <w:ind w:left="360"/>
      </w:pPr>
    </w:p>
    <w:p w14:paraId="40F2764B" w14:textId="372FB5D5" w:rsidR="00C74155" w:rsidRDefault="00C74155" w:rsidP="00C74155">
      <w:pPr>
        <w:pStyle w:val="Style1"/>
        <w:numPr>
          <w:ilvl w:val="0"/>
          <w:numId w:val="0"/>
        </w:numPr>
        <w:ind w:left="360"/>
      </w:pPr>
      <w:r>
        <w:t xml:space="preserve">This file will contain all the configurations required for the issuance of </w:t>
      </w:r>
      <w:r w:rsidR="00A1482C">
        <w:t xml:space="preserve">creator, editor or viewer </w:t>
      </w:r>
      <w:r>
        <w:t>license</w:t>
      </w:r>
      <w:r w:rsidR="00A1482C">
        <w:t>s to enterprise users</w:t>
      </w:r>
      <w:r>
        <w:t xml:space="preserve">. </w:t>
      </w:r>
    </w:p>
    <w:p w14:paraId="109D1452" w14:textId="77777777" w:rsidR="00C74155" w:rsidRDefault="00C74155" w:rsidP="00C74155">
      <w:pPr>
        <w:ind w:left="360"/>
      </w:pPr>
      <w:r>
        <w:t>The contents under F:\AGSDeploy\License should be like this:</w:t>
      </w:r>
    </w:p>
    <w:p w14:paraId="1A164541" w14:textId="4C1D4E7C" w:rsidR="00C74155" w:rsidRPr="00A5625F" w:rsidRDefault="00C74155" w:rsidP="00C74155">
      <w:pPr>
        <w:pStyle w:val="Commands"/>
      </w:pPr>
      <w:r w:rsidRPr="00A5625F">
        <w:t>F:\AGSDeploy\</w:t>
      </w:r>
      <w:r>
        <w:t>License</w:t>
      </w:r>
      <w:r w:rsidR="008A7C25">
        <w:t>/</w:t>
      </w:r>
      <w:r w:rsidR="00B16126" w:rsidRPr="00B16126">
        <w:t>ArcGIS_Enterprise_Portal_1081_431966_20230919.json</w:t>
      </w:r>
    </w:p>
    <w:p w14:paraId="63FB33E8" w14:textId="56DACBE6" w:rsidR="00583F62" w:rsidRDefault="00882B04" w:rsidP="00972C24">
      <w:pPr>
        <w:pStyle w:val="Heading3"/>
      </w:pPr>
      <w:bookmarkStart w:id="94" w:name="_Toc173332496"/>
      <w:r>
        <w:t xml:space="preserve">5.5 </w:t>
      </w:r>
      <w:r w:rsidR="00395EDE">
        <w:t>Configure ArcGIS Server</w:t>
      </w:r>
      <w:bookmarkEnd w:id="94"/>
    </w:p>
    <w:p w14:paraId="65D2C474" w14:textId="77777777" w:rsidR="009D2937" w:rsidRPr="009D2937" w:rsidRDefault="009D2937" w:rsidP="009D2937">
      <w:pPr>
        <w:pStyle w:val="Style1"/>
        <w:numPr>
          <w:ilvl w:val="0"/>
          <w:numId w:val="0"/>
        </w:numPr>
        <w:ind w:left="360" w:hanging="360"/>
        <w:rPr>
          <w:b/>
          <w:bCs/>
        </w:rPr>
      </w:pPr>
      <w:r w:rsidRPr="009D2937">
        <w:rPr>
          <w:b/>
          <w:bCs/>
        </w:rPr>
        <w:t>Step by Step Guide:</w:t>
      </w:r>
    </w:p>
    <w:p w14:paraId="5E724562" w14:textId="77777777" w:rsidR="009D2937" w:rsidRDefault="009D2937" w:rsidP="00D7306C">
      <w:pPr>
        <w:pStyle w:val="Style1"/>
        <w:numPr>
          <w:ilvl w:val="0"/>
          <w:numId w:val="0"/>
        </w:numPr>
        <w:ind w:left="360" w:hanging="360"/>
      </w:pPr>
    </w:p>
    <w:p w14:paraId="03614658" w14:textId="335852EE" w:rsidR="00D7306C" w:rsidRDefault="00D7306C" w:rsidP="00D7306C">
      <w:pPr>
        <w:pStyle w:val="Style1"/>
        <w:numPr>
          <w:ilvl w:val="0"/>
          <w:numId w:val="0"/>
        </w:numPr>
        <w:ind w:left="360" w:hanging="360"/>
      </w:pPr>
      <w:r>
        <w:t xml:space="preserve">Find Section 5.5 Server Folder in the </w:t>
      </w:r>
      <w:proofErr w:type="spellStart"/>
      <w:r>
        <w:t>InstallScripts</w:t>
      </w:r>
      <w:proofErr w:type="spellEnd"/>
      <w:r>
        <w:t xml:space="preserve"> folder path. </w:t>
      </w:r>
    </w:p>
    <w:p w14:paraId="43E0BA86" w14:textId="0786BE47" w:rsidR="00D7306C" w:rsidRDefault="00D7306C" w:rsidP="00D7306C">
      <w:r>
        <w:lastRenderedPageBreak/>
        <w:t xml:space="preserve">Click on 5.5 </w:t>
      </w:r>
      <w:r>
        <w:sym w:font="Wingdings" w:char="F0E0"/>
      </w:r>
      <w:r>
        <w:t xml:space="preserve"> Copy each 5.5 folder in the corresponding VM (Copy into the </w:t>
      </w:r>
      <w:proofErr w:type="spellStart"/>
      <w:r>
        <w:t>InstallScripts</w:t>
      </w:r>
      <w:proofErr w:type="spellEnd"/>
      <w:r>
        <w:t xml:space="preserve"> folder you made in section 5.1, </w:t>
      </w:r>
      <w:r w:rsidRPr="000D31CB">
        <w:t>F:\InstallScripts\5.</w:t>
      </w:r>
      <w:r>
        <w:t>5)</w:t>
      </w:r>
    </w:p>
    <w:p w14:paraId="04F9E62E" w14:textId="067054C5" w:rsidR="005C4D58" w:rsidRDefault="005C4D58" w:rsidP="00D7306C">
      <w:r>
        <w:t xml:space="preserve">Generate a properties file in the deployment Configurations folder, essentially just verify the file </w:t>
      </w:r>
      <w:r w:rsidR="00D7306C">
        <w:t>parameters inside the properties file</w:t>
      </w:r>
      <w:r>
        <w:t>:</w:t>
      </w:r>
    </w:p>
    <w:p w14:paraId="1F160B92" w14:textId="0BD374E7" w:rsidR="005C4D58" w:rsidRDefault="005C4D58" w:rsidP="005C4D58">
      <w:pPr>
        <w:pStyle w:val="Commands"/>
        <w:spacing w:line="320" w:lineRule="exact"/>
        <w:contextualSpacing/>
      </w:pPr>
      <w:r>
        <w:t xml:space="preserve">Notepad </w:t>
      </w:r>
      <w:r w:rsidRPr="002A676D">
        <w:t>F:\AGSDeploy\Configs</w:t>
      </w:r>
      <w:r>
        <w:t>\</w:t>
      </w:r>
      <w:r w:rsidRPr="004E0605">
        <w:t>create</w:t>
      </w:r>
      <w:r>
        <w:t>site</w:t>
      </w:r>
      <w:r w:rsidRPr="004E0605">
        <w:t>.properties</w:t>
      </w:r>
    </w:p>
    <w:p w14:paraId="47A2BB68" w14:textId="20B4E799" w:rsidR="00124D30" w:rsidRDefault="00124D30" w:rsidP="00412C6F">
      <w:r>
        <w:t xml:space="preserve">The main parameters you are looking for are, Server Username and Password and make sure the encryption is set to False. </w:t>
      </w:r>
    </w:p>
    <w:p w14:paraId="34EB3B6D" w14:textId="3BBC735E" w:rsidR="00124D30" w:rsidRDefault="00124D30" w:rsidP="00412C6F">
      <w:r>
        <w:t xml:space="preserve">Create </w:t>
      </w:r>
      <w:proofErr w:type="gramStart"/>
      <w:r>
        <w:t>the .properties</w:t>
      </w:r>
      <w:proofErr w:type="gramEnd"/>
      <w:r>
        <w:t xml:space="preserve"> file and place the file inside the folder in </w:t>
      </w:r>
      <w:r w:rsidRPr="00A247AA">
        <w:t>F:\ArcGIS\Server\tools\createsite\</w:t>
      </w:r>
      <w:r>
        <w:t xml:space="preserve"> </w:t>
      </w:r>
    </w:p>
    <w:p w14:paraId="0706C45D" w14:textId="298AD2D4" w:rsidR="00124D30" w:rsidRDefault="00124D30" w:rsidP="00412C6F">
      <w:r>
        <w:t xml:space="preserve">Rename the old file with </w:t>
      </w:r>
      <w:proofErr w:type="gramStart"/>
      <w:r>
        <w:t>a</w:t>
      </w:r>
      <w:proofErr w:type="gramEnd"/>
      <w:r>
        <w:t xml:space="preserve"> underscore _</w:t>
      </w:r>
      <w:proofErr w:type="spellStart"/>
      <w:r>
        <w:t>orginal</w:t>
      </w:r>
      <w:proofErr w:type="spellEnd"/>
      <w:r>
        <w:t>.</w:t>
      </w:r>
    </w:p>
    <w:p w14:paraId="4C99AC43" w14:textId="35DA663C" w:rsidR="00412C6F" w:rsidRDefault="00412C6F" w:rsidP="00412C6F">
      <w:r>
        <w:t xml:space="preserve">This step must be executed semi-manually as the PowerShell or CMD script doesn’t work. However, if you open CMD as admin, and paste the script into it. It will still work. Make sure to make a </w:t>
      </w:r>
      <w:proofErr w:type="spellStart"/>
      <w:proofErr w:type="gramStart"/>
      <w:r>
        <w:t>createsite.properties</w:t>
      </w:r>
      <w:proofErr w:type="spellEnd"/>
      <w:proofErr w:type="gramEnd"/>
      <w:r>
        <w:t xml:space="preserve"> file first. </w:t>
      </w:r>
    </w:p>
    <w:p w14:paraId="5EFBECE3" w14:textId="68F3ECF1" w:rsidR="005C4D58" w:rsidRDefault="007A0AE1" w:rsidP="00583F62">
      <w:r>
        <w:t>Additionally, this</w:t>
      </w:r>
      <w:r w:rsidR="005C4D58">
        <w:t xml:space="preserve"> step is sort of misleading, as there isn’t a script to run. There will be .txt file in place of the script. Open CMD as admin and copy and paste the lines mentioned in the .txt file into cmd.</w:t>
      </w:r>
    </w:p>
    <w:p w14:paraId="4B2A4CD1" w14:textId="6ED47BF4" w:rsidR="00583F62" w:rsidRDefault="00583F62" w:rsidP="00583F62">
      <w:r>
        <w:t>You can go to section 5.5.6</w:t>
      </w:r>
      <w:r w:rsidR="005C4D58">
        <w:t xml:space="preserve"> once the site is executed (you will see a message on the </w:t>
      </w:r>
      <w:proofErr w:type="spellStart"/>
      <w:r w:rsidR="005C4D58">
        <w:t>cmd</w:t>
      </w:r>
      <w:proofErr w:type="spellEnd"/>
      <w:r w:rsidR="005C4D58">
        <w:t xml:space="preserve"> prompt). </w:t>
      </w:r>
    </w:p>
    <w:p w14:paraId="06B43D4B" w14:textId="74249BFF" w:rsidR="00583F62" w:rsidRDefault="009D2937" w:rsidP="00583F62">
      <w:r>
        <w:rPr>
          <w:b/>
          <w:bCs/>
        </w:rPr>
        <w:t>Details:</w:t>
      </w:r>
    </w:p>
    <w:p w14:paraId="531CCE4F" w14:textId="385B2B8F" w:rsidR="00C24BB5" w:rsidRDefault="007C3ACF" w:rsidP="006E079B">
      <w:pPr>
        <w:pStyle w:val="Style1"/>
        <w:numPr>
          <w:ilvl w:val="0"/>
          <w:numId w:val="70"/>
        </w:numPr>
      </w:pPr>
      <w:r>
        <w:t xml:space="preserve">Generate a properties file in the </w:t>
      </w:r>
      <w:r w:rsidR="00D168BD">
        <w:t>d</w:t>
      </w:r>
      <w:r w:rsidR="008258E5">
        <w:t>eployment</w:t>
      </w:r>
      <w:r>
        <w:t xml:space="preserve"> Configurations folder:</w:t>
      </w:r>
    </w:p>
    <w:p w14:paraId="13237F46" w14:textId="13DFC871" w:rsidR="00C24BB5" w:rsidRDefault="007C3ACF" w:rsidP="00C24BB5">
      <w:pPr>
        <w:pStyle w:val="Commands"/>
        <w:spacing w:line="320" w:lineRule="exact"/>
        <w:contextualSpacing/>
      </w:pPr>
      <w:r>
        <w:t xml:space="preserve">Notepad </w:t>
      </w:r>
      <w:r w:rsidR="00817CE4" w:rsidRPr="002A676D">
        <w:t>F:\AGSDeploy\Configs</w:t>
      </w:r>
      <w:r w:rsidR="00FB2EF7">
        <w:t>\</w:t>
      </w:r>
      <w:r w:rsidR="004E0605" w:rsidRPr="004E0605">
        <w:t>create</w:t>
      </w:r>
      <w:r w:rsidR="00CB5E92">
        <w:t>site</w:t>
      </w:r>
      <w:r w:rsidR="004E0605" w:rsidRPr="004E0605">
        <w:t>.properties</w:t>
      </w:r>
    </w:p>
    <w:p w14:paraId="3D3DA51F" w14:textId="2477318A" w:rsidR="00CC2F5E" w:rsidRDefault="004E0605" w:rsidP="00395EDE">
      <w:r>
        <w:t xml:space="preserve">This file will </w:t>
      </w:r>
      <w:r w:rsidR="00DE4DCF">
        <w:t>contain all the</w:t>
      </w:r>
      <w:r w:rsidR="00395EDE">
        <w:t xml:space="preserve"> configurations</w:t>
      </w:r>
      <w:r w:rsidR="00DE4DCF">
        <w:t xml:space="preserve"> required for the site build</w:t>
      </w:r>
      <w:r w:rsidR="001148F0">
        <w:t xml:space="preserve">. Double-check that </w:t>
      </w:r>
      <w:r w:rsidR="00840B2E">
        <w:t>“</w:t>
      </w:r>
      <w:r w:rsidR="001148F0">
        <w:t>.txt</w:t>
      </w:r>
      <w:r w:rsidR="00840B2E">
        <w:t>”</w:t>
      </w:r>
      <w:r w:rsidR="001148F0">
        <w:t xml:space="preserve"> is not appended to the file name. The </w:t>
      </w:r>
      <w:r w:rsidR="00840B2E">
        <w:t xml:space="preserve">exact </w:t>
      </w:r>
      <w:r w:rsidR="001148F0">
        <w:t xml:space="preserve">file name needs to be </w:t>
      </w:r>
      <w:proofErr w:type="spellStart"/>
      <w:proofErr w:type="gramStart"/>
      <w:r w:rsidR="001148F0">
        <w:t>createsite.properties</w:t>
      </w:r>
      <w:proofErr w:type="spellEnd"/>
      <w:proofErr w:type="gramEnd"/>
    </w:p>
    <w:p w14:paraId="17E45EEB" w14:textId="762C4B3D" w:rsidR="00DE4DCF" w:rsidRDefault="00DE4DCF" w:rsidP="006E079B">
      <w:pPr>
        <w:pStyle w:val="Style1"/>
        <w:numPr>
          <w:ilvl w:val="0"/>
          <w:numId w:val="70"/>
        </w:numPr>
      </w:pPr>
      <w:r>
        <w:t xml:space="preserve">Copy/paste the entire block of the following text into </w:t>
      </w:r>
      <w:proofErr w:type="spellStart"/>
      <w:proofErr w:type="gramStart"/>
      <w:r w:rsidR="00FA353F" w:rsidRPr="00FA353F">
        <w:t>create</w:t>
      </w:r>
      <w:r w:rsidR="00CB5E92">
        <w:t>site</w:t>
      </w:r>
      <w:r w:rsidR="00FA353F" w:rsidRPr="00FA353F">
        <w:t>.properties</w:t>
      </w:r>
      <w:proofErr w:type="spellEnd"/>
      <w:proofErr w:type="gramEnd"/>
      <w:r w:rsidR="00FA353F">
        <w:t>, save and exit.</w:t>
      </w:r>
    </w:p>
    <w:p w14:paraId="24A5175F" w14:textId="3ECC9938" w:rsidR="00C15D16" w:rsidRPr="00C15D16" w:rsidRDefault="00C15D16" w:rsidP="00CB5E92">
      <w:pPr>
        <w:pStyle w:val="Commands"/>
        <w:spacing w:line="320" w:lineRule="exact"/>
        <w:contextualSpacing/>
        <w:rPr>
          <w:sz w:val="18"/>
          <w:szCs w:val="18"/>
        </w:rPr>
      </w:pPr>
      <w:r w:rsidRPr="00C15D16">
        <w:rPr>
          <w:sz w:val="18"/>
          <w:szCs w:val="18"/>
        </w:rPr>
        <w:t># Start of file</w:t>
      </w:r>
    </w:p>
    <w:p w14:paraId="3BF33246" w14:textId="72EDB77C" w:rsidR="00CB5E92" w:rsidRPr="00C15D16" w:rsidRDefault="00CB5E92" w:rsidP="00CB5E92">
      <w:pPr>
        <w:pStyle w:val="Commands"/>
        <w:spacing w:line="320" w:lineRule="exact"/>
        <w:contextualSpacing/>
        <w:rPr>
          <w:sz w:val="18"/>
          <w:szCs w:val="18"/>
        </w:rPr>
      </w:pPr>
      <w:r w:rsidRPr="00C15D16">
        <w:rPr>
          <w:sz w:val="18"/>
          <w:szCs w:val="18"/>
        </w:rPr>
        <w:t># Configuration properties for Server site creation</w:t>
      </w:r>
    </w:p>
    <w:p w14:paraId="7BDC7BF2" w14:textId="77777777" w:rsidR="00CB5E92" w:rsidRPr="00C15D16" w:rsidRDefault="00CB5E92" w:rsidP="00CB5E92">
      <w:pPr>
        <w:pStyle w:val="Commands"/>
        <w:spacing w:line="320" w:lineRule="exact"/>
        <w:contextualSpacing/>
        <w:rPr>
          <w:sz w:val="18"/>
          <w:szCs w:val="18"/>
        </w:rPr>
      </w:pPr>
      <w:r w:rsidRPr="00C15D16">
        <w:rPr>
          <w:sz w:val="18"/>
          <w:szCs w:val="18"/>
        </w:rPr>
        <w:t>#</w:t>
      </w:r>
    </w:p>
    <w:p w14:paraId="548BEEEB" w14:textId="77777777" w:rsidR="00CB5E92" w:rsidRPr="00C15D16" w:rsidRDefault="00CB5E92" w:rsidP="00CB5E92">
      <w:pPr>
        <w:pStyle w:val="Commands"/>
        <w:spacing w:line="320" w:lineRule="exact"/>
        <w:contextualSpacing/>
        <w:rPr>
          <w:sz w:val="18"/>
          <w:szCs w:val="18"/>
        </w:rPr>
      </w:pPr>
      <w:r w:rsidRPr="00C15D16">
        <w:rPr>
          <w:sz w:val="18"/>
          <w:szCs w:val="18"/>
        </w:rPr>
        <w:t xml:space="preserve"># </w:t>
      </w:r>
      <w:proofErr w:type="gramStart"/>
      <w:r w:rsidRPr="00C15D16">
        <w:rPr>
          <w:sz w:val="18"/>
          <w:szCs w:val="18"/>
        </w:rPr>
        <w:t>User name</w:t>
      </w:r>
      <w:proofErr w:type="gramEnd"/>
      <w:r w:rsidRPr="00C15D16">
        <w:rPr>
          <w:sz w:val="18"/>
          <w:szCs w:val="18"/>
        </w:rPr>
        <w:t xml:space="preserve"> for primary site administrator.</w:t>
      </w:r>
    </w:p>
    <w:p w14:paraId="17599EE4" w14:textId="60E54002" w:rsidR="00CB5E92" w:rsidRPr="00C15D16" w:rsidRDefault="00CB5E92" w:rsidP="00CB5E92">
      <w:pPr>
        <w:pStyle w:val="Commands"/>
        <w:spacing w:line="320" w:lineRule="exact"/>
        <w:contextualSpacing/>
        <w:rPr>
          <w:sz w:val="18"/>
          <w:szCs w:val="18"/>
        </w:rPr>
      </w:pPr>
      <w:r w:rsidRPr="00C15D16">
        <w:rPr>
          <w:sz w:val="18"/>
          <w:szCs w:val="18"/>
        </w:rPr>
        <w:t># Cannot contain these characters: \</w:t>
      </w:r>
      <w:proofErr w:type="gramStart"/>
      <w:r w:rsidRPr="00C15D16">
        <w:rPr>
          <w:sz w:val="18"/>
          <w:szCs w:val="18"/>
        </w:rPr>
        <w:t>/:*</w:t>
      </w:r>
      <w:proofErr w:type="gramEnd"/>
      <w:r w:rsidRPr="00C15D16">
        <w:rPr>
          <w:sz w:val="18"/>
          <w:szCs w:val="18"/>
        </w:rPr>
        <w:t>?&lt;&gt;</w:t>
      </w:r>
      <w:r w:rsidR="008258E5">
        <w:rPr>
          <w:sz w:val="18"/>
          <w:szCs w:val="18"/>
        </w:rPr>
        <w:t>”</w:t>
      </w:r>
    </w:p>
    <w:p w14:paraId="64314B6C" w14:textId="77777777" w:rsidR="00CB5E92" w:rsidRPr="00C15D16" w:rsidRDefault="00CB5E92" w:rsidP="00CB5E92">
      <w:pPr>
        <w:pStyle w:val="Commands"/>
        <w:spacing w:line="320" w:lineRule="exact"/>
        <w:contextualSpacing/>
        <w:rPr>
          <w:sz w:val="18"/>
          <w:szCs w:val="18"/>
        </w:rPr>
      </w:pPr>
      <w:r w:rsidRPr="00C15D16">
        <w:rPr>
          <w:sz w:val="18"/>
          <w:szCs w:val="18"/>
        </w:rPr>
        <w:t xml:space="preserve">SERVER_ADMIN_USERNAME = </w:t>
      </w:r>
      <w:proofErr w:type="spellStart"/>
      <w:r w:rsidRPr="00C15D16">
        <w:rPr>
          <w:sz w:val="18"/>
          <w:szCs w:val="18"/>
        </w:rPr>
        <w:t>GISSiteAdmin</w:t>
      </w:r>
      <w:proofErr w:type="spellEnd"/>
    </w:p>
    <w:p w14:paraId="522749B9" w14:textId="77777777" w:rsidR="00CB5E92" w:rsidRPr="00C15D16" w:rsidRDefault="00CB5E92" w:rsidP="00CB5E92">
      <w:pPr>
        <w:pStyle w:val="Commands"/>
        <w:spacing w:line="320" w:lineRule="exact"/>
        <w:contextualSpacing/>
        <w:rPr>
          <w:sz w:val="18"/>
          <w:szCs w:val="18"/>
        </w:rPr>
      </w:pPr>
      <w:r w:rsidRPr="00C15D16">
        <w:rPr>
          <w:sz w:val="18"/>
          <w:szCs w:val="18"/>
        </w:rPr>
        <w:t># Password for primary site administrator.</w:t>
      </w:r>
    </w:p>
    <w:p w14:paraId="48440FBB" w14:textId="795BFCDC" w:rsidR="00CB5E92" w:rsidRPr="00C15D16" w:rsidRDefault="00CB5E92" w:rsidP="00CB5E92">
      <w:pPr>
        <w:pStyle w:val="Commands"/>
        <w:spacing w:line="320" w:lineRule="exact"/>
        <w:contextualSpacing/>
        <w:rPr>
          <w:sz w:val="18"/>
          <w:szCs w:val="18"/>
        </w:rPr>
      </w:pPr>
      <w:r w:rsidRPr="00C15D16">
        <w:rPr>
          <w:sz w:val="18"/>
          <w:szCs w:val="18"/>
        </w:rPr>
        <w:t># Cannot contain these characters: \</w:t>
      </w:r>
      <w:proofErr w:type="gramStart"/>
      <w:r w:rsidRPr="00C15D16">
        <w:rPr>
          <w:sz w:val="18"/>
          <w:szCs w:val="18"/>
        </w:rPr>
        <w:t>/:*</w:t>
      </w:r>
      <w:proofErr w:type="gramEnd"/>
      <w:r w:rsidRPr="00C15D16">
        <w:rPr>
          <w:sz w:val="18"/>
          <w:szCs w:val="18"/>
        </w:rPr>
        <w:t>?&lt;&gt;</w:t>
      </w:r>
      <w:r w:rsidR="008258E5">
        <w:rPr>
          <w:sz w:val="18"/>
          <w:szCs w:val="18"/>
        </w:rPr>
        <w:t>”</w:t>
      </w:r>
    </w:p>
    <w:p w14:paraId="761C4462" w14:textId="77777777" w:rsidR="00CB5E92" w:rsidRPr="00C15D16" w:rsidRDefault="00CB5E92" w:rsidP="00CB5E92">
      <w:pPr>
        <w:pStyle w:val="Commands"/>
        <w:spacing w:line="320" w:lineRule="exact"/>
        <w:contextualSpacing/>
        <w:rPr>
          <w:sz w:val="18"/>
          <w:szCs w:val="18"/>
        </w:rPr>
      </w:pPr>
      <w:r w:rsidRPr="00C15D16">
        <w:rPr>
          <w:sz w:val="18"/>
          <w:szCs w:val="18"/>
        </w:rPr>
        <w:t>SERVER_ADMIN_PASSWORD = cX3i3HcelVqyiXWsKyhejg==</w:t>
      </w:r>
    </w:p>
    <w:p w14:paraId="3578606F" w14:textId="77777777" w:rsidR="00CB5E92" w:rsidRPr="00C15D16" w:rsidRDefault="00CB5E92" w:rsidP="00CB5E92">
      <w:pPr>
        <w:pStyle w:val="Commands"/>
        <w:spacing w:line="320" w:lineRule="exact"/>
        <w:contextualSpacing/>
        <w:rPr>
          <w:sz w:val="18"/>
          <w:szCs w:val="18"/>
        </w:rPr>
      </w:pPr>
      <w:r w:rsidRPr="00C15D16">
        <w:rPr>
          <w:sz w:val="18"/>
          <w:szCs w:val="18"/>
        </w:rPr>
        <w:lastRenderedPageBreak/>
        <w:t># Initially, leave SERVER_ADMIN_PASSWORD_ENCRYPTED set to false.</w:t>
      </w:r>
    </w:p>
    <w:p w14:paraId="66184D7A" w14:textId="77777777" w:rsidR="00CB5E92" w:rsidRPr="00C15D16" w:rsidRDefault="00CB5E92" w:rsidP="00CB5E92">
      <w:pPr>
        <w:pStyle w:val="Commands"/>
        <w:spacing w:line="320" w:lineRule="exact"/>
        <w:contextualSpacing/>
        <w:rPr>
          <w:sz w:val="18"/>
          <w:szCs w:val="18"/>
        </w:rPr>
      </w:pPr>
      <w:r w:rsidRPr="00C15D16">
        <w:rPr>
          <w:sz w:val="18"/>
          <w:szCs w:val="18"/>
        </w:rPr>
        <w:t># When you run the tool the first time, the password will be</w:t>
      </w:r>
    </w:p>
    <w:p w14:paraId="4D612247" w14:textId="77777777" w:rsidR="00CB5E92" w:rsidRPr="00C15D16" w:rsidRDefault="00CB5E92" w:rsidP="00CB5E92">
      <w:pPr>
        <w:pStyle w:val="Commands"/>
        <w:spacing w:line="320" w:lineRule="exact"/>
        <w:contextualSpacing/>
        <w:rPr>
          <w:sz w:val="18"/>
          <w:szCs w:val="18"/>
        </w:rPr>
      </w:pPr>
      <w:r w:rsidRPr="00C15D16">
        <w:rPr>
          <w:sz w:val="18"/>
          <w:szCs w:val="18"/>
        </w:rPr>
        <w:t># encrypted and SERVER_ADMIN_PASSWORD_ENCRYPTED will change to true.</w:t>
      </w:r>
    </w:p>
    <w:p w14:paraId="226CD948" w14:textId="77777777" w:rsidR="00CB5E92" w:rsidRPr="00C15D16" w:rsidRDefault="00CB5E92" w:rsidP="00CB5E92">
      <w:pPr>
        <w:pStyle w:val="Commands"/>
        <w:spacing w:line="320" w:lineRule="exact"/>
        <w:contextualSpacing/>
        <w:rPr>
          <w:sz w:val="18"/>
          <w:szCs w:val="18"/>
        </w:rPr>
      </w:pPr>
      <w:r w:rsidRPr="00C15D16">
        <w:rPr>
          <w:sz w:val="18"/>
          <w:szCs w:val="18"/>
        </w:rPr>
        <w:t>SERVER_ADMIN_PASSWORD_ENCRYPTED = true</w:t>
      </w:r>
    </w:p>
    <w:p w14:paraId="44D870AE" w14:textId="77777777" w:rsidR="00CB5E92" w:rsidRPr="00C15D16" w:rsidRDefault="00CB5E92" w:rsidP="00CB5E92">
      <w:pPr>
        <w:pStyle w:val="Commands"/>
        <w:spacing w:line="320" w:lineRule="exact"/>
        <w:contextualSpacing/>
        <w:rPr>
          <w:sz w:val="18"/>
          <w:szCs w:val="18"/>
        </w:rPr>
      </w:pPr>
      <w:r w:rsidRPr="00C15D16">
        <w:rPr>
          <w:sz w:val="18"/>
          <w:szCs w:val="18"/>
        </w:rPr>
        <w:t xml:space="preserve"># Root server directory. By default, the server directories will be created locally, </w:t>
      </w:r>
    </w:p>
    <w:p w14:paraId="3E678EAA" w14:textId="77777777" w:rsidR="00CB5E92" w:rsidRPr="00C15D16" w:rsidRDefault="00CB5E92" w:rsidP="00CB5E92">
      <w:pPr>
        <w:pStyle w:val="Commands"/>
        <w:spacing w:line="320" w:lineRule="exact"/>
        <w:contextualSpacing/>
        <w:rPr>
          <w:sz w:val="18"/>
          <w:szCs w:val="18"/>
        </w:rPr>
      </w:pPr>
      <w:r w:rsidRPr="00C15D16">
        <w:rPr>
          <w:sz w:val="18"/>
          <w:szCs w:val="18"/>
        </w:rPr>
        <w:t xml:space="preserve"># </w:t>
      </w:r>
      <w:proofErr w:type="spellStart"/>
      <w:r w:rsidRPr="00C15D16">
        <w:rPr>
          <w:sz w:val="18"/>
          <w:szCs w:val="18"/>
        </w:rPr>
        <w:t>e.</w:t>
      </w:r>
      <w:proofErr w:type="gramStart"/>
      <w:r w:rsidRPr="00C15D16">
        <w:rPr>
          <w:sz w:val="18"/>
          <w:szCs w:val="18"/>
        </w:rPr>
        <w:t>g.C</w:t>
      </w:r>
      <w:proofErr w:type="spellEnd"/>
      <w:r w:rsidRPr="00C15D16">
        <w:rPr>
          <w:sz w:val="18"/>
          <w:szCs w:val="18"/>
        </w:rPr>
        <w:t>:\\</w:t>
      </w:r>
      <w:proofErr w:type="spellStart"/>
      <w:r w:rsidRPr="00C15D16">
        <w:rPr>
          <w:sz w:val="18"/>
          <w:szCs w:val="18"/>
        </w:rPr>
        <w:t>arcgisserver</w:t>
      </w:r>
      <w:proofErr w:type="spellEnd"/>
      <w:r w:rsidRPr="00C15D16">
        <w:rPr>
          <w:sz w:val="18"/>
          <w:szCs w:val="18"/>
        </w:rPr>
        <w:t>\\directories</w:t>
      </w:r>
      <w:proofErr w:type="gramEnd"/>
      <w:r w:rsidRPr="00C15D16">
        <w:rPr>
          <w:sz w:val="18"/>
          <w:szCs w:val="18"/>
        </w:rPr>
        <w:t>, or \\\\&lt;Absolute path to&gt;\\&lt;Server directories&gt;.</w:t>
      </w:r>
    </w:p>
    <w:p w14:paraId="25D8E63A" w14:textId="77777777" w:rsidR="00CB5E92" w:rsidRPr="00C15D16" w:rsidRDefault="00CB5E92" w:rsidP="00CB5E92">
      <w:pPr>
        <w:pStyle w:val="Commands"/>
        <w:spacing w:line="320" w:lineRule="exact"/>
        <w:contextualSpacing/>
        <w:rPr>
          <w:sz w:val="18"/>
          <w:szCs w:val="18"/>
        </w:rPr>
      </w:pPr>
      <w:r w:rsidRPr="00C15D16">
        <w:rPr>
          <w:sz w:val="18"/>
          <w:szCs w:val="18"/>
        </w:rPr>
        <w:t>SERVER_DIRECTORIES_PATH = F:\\ArcGIS\\Site\\directories</w:t>
      </w:r>
    </w:p>
    <w:p w14:paraId="0D050A14" w14:textId="77777777" w:rsidR="00CB5E92" w:rsidRPr="00C15D16" w:rsidRDefault="00CB5E92" w:rsidP="00CB5E92">
      <w:pPr>
        <w:pStyle w:val="Commands"/>
        <w:spacing w:line="320" w:lineRule="exact"/>
        <w:contextualSpacing/>
        <w:rPr>
          <w:sz w:val="18"/>
          <w:szCs w:val="18"/>
        </w:rPr>
      </w:pPr>
      <w:r w:rsidRPr="00C15D16">
        <w:rPr>
          <w:sz w:val="18"/>
          <w:szCs w:val="18"/>
        </w:rPr>
        <w:t xml:space="preserve"># Configuration store for the ArcGIS Server site. By default, the configuration store will be created locally, </w:t>
      </w:r>
    </w:p>
    <w:p w14:paraId="15604DED" w14:textId="77777777" w:rsidR="00CB5E92" w:rsidRPr="00C15D16" w:rsidRDefault="00CB5E92" w:rsidP="00CB5E92">
      <w:pPr>
        <w:pStyle w:val="Commands"/>
        <w:spacing w:line="320" w:lineRule="exact"/>
        <w:contextualSpacing/>
        <w:rPr>
          <w:sz w:val="18"/>
          <w:szCs w:val="18"/>
        </w:rPr>
      </w:pPr>
      <w:r w:rsidRPr="00C15D16">
        <w:rPr>
          <w:sz w:val="18"/>
          <w:szCs w:val="18"/>
        </w:rPr>
        <w:t xml:space="preserve"># </w:t>
      </w:r>
      <w:proofErr w:type="spellStart"/>
      <w:r w:rsidRPr="00C15D16">
        <w:rPr>
          <w:sz w:val="18"/>
          <w:szCs w:val="18"/>
        </w:rPr>
        <w:t>e.</w:t>
      </w:r>
      <w:proofErr w:type="gramStart"/>
      <w:r w:rsidRPr="00C15D16">
        <w:rPr>
          <w:sz w:val="18"/>
          <w:szCs w:val="18"/>
        </w:rPr>
        <w:t>g.C</w:t>
      </w:r>
      <w:proofErr w:type="spellEnd"/>
      <w:r w:rsidRPr="00C15D16">
        <w:rPr>
          <w:sz w:val="18"/>
          <w:szCs w:val="18"/>
        </w:rPr>
        <w:t>:\\</w:t>
      </w:r>
      <w:proofErr w:type="spellStart"/>
      <w:r w:rsidRPr="00C15D16">
        <w:rPr>
          <w:sz w:val="18"/>
          <w:szCs w:val="18"/>
        </w:rPr>
        <w:t>arcgisserver</w:t>
      </w:r>
      <w:proofErr w:type="spellEnd"/>
      <w:r w:rsidRPr="00C15D16">
        <w:rPr>
          <w:sz w:val="18"/>
          <w:szCs w:val="18"/>
        </w:rPr>
        <w:t>\\config-store</w:t>
      </w:r>
      <w:proofErr w:type="gramEnd"/>
      <w:r w:rsidRPr="00C15D16">
        <w:rPr>
          <w:sz w:val="18"/>
          <w:szCs w:val="18"/>
        </w:rPr>
        <w:t>, or \\\\&lt;Absolute path to&gt;\\&lt;Server config-store&gt;.</w:t>
      </w:r>
    </w:p>
    <w:p w14:paraId="2F1A1E2F" w14:textId="2A9A3A77" w:rsidR="00DE4DCF" w:rsidRPr="00C15D16" w:rsidRDefault="00CB5E92" w:rsidP="00CB5E92">
      <w:pPr>
        <w:pStyle w:val="Commands"/>
        <w:spacing w:line="320" w:lineRule="exact"/>
        <w:contextualSpacing/>
        <w:rPr>
          <w:sz w:val="18"/>
          <w:szCs w:val="18"/>
        </w:rPr>
      </w:pPr>
      <w:r w:rsidRPr="00C15D16">
        <w:rPr>
          <w:sz w:val="18"/>
          <w:szCs w:val="18"/>
        </w:rPr>
        <w:t>SERVER_CONFIGSTORE_PATH = F:\\ArcGIS\\Site\\config-store</w:t>
      </w:r>
    </w:p>
    <w:p w14:paraId="1A2802B6" w14:textId="4B494086" w:rsidR="00C15D16" w:rsidRDefault="00C15D16" w:rsidP="00CB4F08">
      <w:pPr>
        <w:pStyle w:val="Commands"/>
        <w:spacing w:line="320" w:lineRule="exact"/>
        <w:contextualSpacing/>
      </w:pPr>
      <w:r w:rsidRPr="00C15D16">
        <w:rPr>
          <w:sz w:val="18"/>
          <w:szCs w:val="18"/>
        </w:rPr>
        <w:t># End of file</w:t>
      </w:r>
    </w:p>
    <w:p w14:paraId="1804CF7D" w14:textId="7EE6B2FB" w:rsidR="00DE4DCF" w:rsidRDefault="006F297B" w:rsidP="00DE4DCF">
      <w:r>
        <w:t>Note- The p</w:t>
      </w:r>
      <w:r w:rsidR="00CB4F08">
        <w:t>assword contained in this file is encrypted.</w:t>
      </w:r>
    </w:p>
    <w:p w14:paraId="326518D2" w14:textId="4DE07701" w:rsidR="00CB4F08" w:rsidRDefault="00CB4F08" w:rsidP="006E079B">
      <w:pPr>
        <w:pStyle w:val="Style1"/>
        <w:numPr>
          <w:ilvl w:val="0"/>
          <w:numId w:val="70"/>
        </w:numPr>
      </w:pPr>
      <w:r>
        <w:t>Execute ArcGIS Site build</w:t>
      </w:r>
      <w:r w:rsidR="00BA6BFE">
        <w:t xml:space="preserve"> by copy/paste the following lines into the Console</w:t>
      </w:r>
      <w:r>
        <w:t>:</w:t>
      </w:r>
    </w:p>
    <w:p w14:paraId="285AA941" w14:textId="77777777" w:rsidR="00BA6BFE" w:rsidRDefault="00BA6BFE" w:rsidP="00CB4F08">
      <w:pPr>
        <w:pStyle w:val="Commands"/>
        <w:spacing w:line="320" w:lineRule="exact"/>
        <w:contextualSpacing/>
      </w:pPr>
      <w:r>
        <w:t>F:\</w:t>
      </w:r>
    </w:p>
    <w:p w14:paraId="7A17C63B" w14:textId="0E620AC9" w:rsidR="00BA6BFE" w:rsidRDefault="00BA6BFE" w:rsidP="00CB4F08">
      <w:pPr>
        <w:pStyle w:val="Commands"/>
        <w:spacing w:line="320" w:lineRule="exact"/>
        <w:contextualSpacing/>
      </w:pPr>
      <w:r>
        <w:t>cd\</w:t>
      </w:r>
      <w:r w:rsidR="00A247AA" w:rsidRPr="00A247AA">
        <w:t>F:\AGSDeploy\Configs</w:t>
      </w:r>
    </w:p>
    <w:p w14:paraId="6B7605C8" w14:textId="4C5BD56E" w:rsidR="00CB4F08" w:rsidRDefault="00A247AA" w:rsidP="00CB4F08">
      <w:pPr>
        <w:pStyle w:val="Commands"/>
        <w:spacing w:line="320" w:lineRule="exact"/>
        <w:contextualSpacing/>
      </w:pPr>
      <w:r w:rsidRPr="00A247AA">
        <w:t xml:space="preserve">F:\ArcGIS\Server\tools\createsite\createsite.bat -f </w:t>
      </w:r>
      <w:proofErr w:type="spellStart"/>
      <w:proofErr w:type="gramStart"/>
      <w:r w:rsidRPr="00A247AA">
        <w:t>createsite.properties</w:t>
      </w:r>
      <w:proofErr w:type="spellEnd"/>
      <w:proofErr w:type="gramEnd"/>
    </w:p>
    <w:p w14:paraId="2360D636" w14:textId="4E9BDC6E" w:rsidR="00DE4DCF" w:rsidRDefault="009B446C" w:rsidP="00395EDE">
      <w:pPr>
        <w:pBdr>
          <w:bottom w:val="double" w:sz="6" w:space="1" w:color="auto"/>
        </w:pBdr>
      </w:pPr>
      <w:r>
        <w:t>Script output of successful build-</w:t>
      </w:r>
    </w:p>
    <w:p w14:paraId="4730457D" w14:textId="77777777" w:rsidR="009B446C" w:rsidRPr="00D50FB5" w:rsidRDefault="009B446C" w:rsidP="009B446C">
      <w:pPr>
        <w:pStyle w:val="Commands"/>
        <w:pBdr>
          <w:bottom w:val="double" w:sz="6" w:space="1" w:color="auto"/>
        </w:pBdr>
        <w:rPr>
          <w:sz w:val="18"/>
          <w:szCs w:val="18"/>
        </w:rPr>
      </w:pPr>
      <w:r w:rsidRPr="00D50FB5">
        <w:rPr>
          <w:sz w:val="18"/>
          <w:szCs w:val="18"/>
        </w:rPr>
        <w:t xml:space="preserve">Starting the </w:t>
      </w:r>
      <w:proofErr w:type="spellStart"/>
      <w:r w:rsidRPr="00D50FB5">
        <w:rPr>
          <w:sz w:val="18"/>
          <w:szCs w:val="18"/>
        </w:rPr>
        <w:t>createsite</w:t>
      </w:r>
      <w:proofErr w:type="spellEnd"/>
      <w:r w:rsidRPr="00D50FB5">
        <w:rPr>
          <w:sz w:val="18"/>
          <w:szCs w:val="18"/>
        </w:rPr>
        <w:t xml:space="preserve"> utility.</w:t>
      </w:r>
    </w:p>
    <w:p w14:paraId="31791199" w14:textId="77777777" w:rsidR="009B446C" w:rsidRPr="00D50FB5" w:rsidRDefault="009B446C" w:rsidP="009B446C">
      <w:pPr>
        <w:pStyle w:val="Commands"/>
        <w:rPr>
          <w:sz w:val="18"/>
          <w:szCs w:val="18"/>
        </w:rPr>
      </w:pPr>
      <w:r w:rsidRPr="00D50FB5">
        <w:rPr>
          <w:sz w:val="18"/>
          <w:szCs w:val="18"/>
        </w:rPr>
        <w:t>Checking if the ArcGIS Server is initialized.</w:t>
      </w:r>
    </w:p>
    <w:p w14:paraId="2FBD3F59" w14:textId="77777777" w:rsidR="009B446C" w:rsidRPr="00D50FB5" w:rsidRDefault="009B446C" w:rsidP="009B446C">
      <w:pPr>
        <w:pStyle w:val="Commands"/>
        <w:rPr>
          <w:sz w:val="18"/>
          <w:szCs w:val="18"/>
        </w:rPr>
      </w:pPr>
      <w:r w:rsidRPr="00D50FB5">
        <w:rPr>
          <w:sz w:val="18"/>
          <w:szCs w:val="18"/>
        </w:rPr>
        <w:t>The ArcGIS Server is not initialized.</w:t>
      </w:r>
    </w:p>
    <w:p w14:paraId="072FDA6F" w14:textId="77777777" w:rsidR="009B446C" w:rsidRPr="00D50FB5" w:rsidRDefault="009B446C" w:rsidP="009B446C">
      <w:pPr>
        <w:pStyle w:val="Commands"/>
        <w:rPr>
          <w:sz w:val="18"/>
          <w:szCs w:val="18"/>
        </w:rPr>
      </w:pPr>
      <w:r w:rsidRPr="00D50FB5">
        <w:rPr>
          <w:sz w:val="18"/>
          <w:szCs w:val="18"/>
        </w:rPr>
        <w:t>Validating ArcGIS Server environment.</w:t>
      </w:r>
    </w:p>
    <w:p w14:paraId="6C26C9F7" w14:textId="77777777" w:rsidR="009B446C" w:rsidRPr="00D50FB5" w:rsidRDefault="009B446C" w:rsidP="009B446C">
      <w:pPr>
        <w:pStyle w:val="Commands"/>
        <w:rPr>
          <w:sz w:val="18"/>
          <w:szCs w:val="18"/>
        </w:rPr>
      </w:pPr>
      <w:r w:rsidRPr="00D50FB5">
        <w:rPr>
          <w:sz w:val="18"/>
          <w:szCs w:val="18"/>
        </w:rPr>
        <w:t>The ArcGIS Server is configured successfully.</w:t>
      </w:r>
    </w:p>
    <w:p w14:paraId="688799F5" w14:textId="77777777" w:rsidR="009B446C" w:rsidRPr="00D50FB5" w:rsidRDefault="009B446C" w:rsidP="009B446C">
      <w:pPr>
        <w:pStyle w:val="Commands"/>
        <w:rPr>
          <w:sz w:val="18"/>
          <w:szCs w:val="18"/>
        </w:rPr>
      </w:pPr>
      <w:r w:rsidRPr="00D50FB5">
        <w:rPr>
          <w:sz w:val="18"/>
          <w:szCs w:val="18"/>
        </w:rPr>
        <w:t>You will be able to access ArcGIS Server Manager by navigating to</w:t>
      </w:r>
    </w:p>
    <w:p w14:paraId="352A35A7" w14:textId="5CF93AFF" w:rsidR="009B446C" w:rsidRPr="00D50FB5" w:rsidRDefault="00B46EA3" w:rsidP="009B446C">
      <w:pPr>
        <w:pStyle w:val="Commands"/>
        <w:rPr>
          <w:sz w:val="18"/>
          <w:szCs w:val="18"/>
        </w:rPr>
      </w:pPr>
      <w:r w:rsidRPr="00B46EA3">
        <w:rPr>
          <w:sz w:val="18"/>
          <w:szCs w:val="18"/>
        </w:rPr>
        <w:t>https://fqdn</w:t>
      </w:r>
      <w:r w:rsidR="009B446C" w:rsidRPr="003B734B">
        <w:rPr>
          <w:sz w:val="18"/>
          <w:szCs w:val="18"/>
        </w:rPr>
        <w:t>:6443/arcgis/manager</w:t>
      </w:r>
    </w:p>
    <w:p w14:paraId="0A0E0267" w14:textId="77777777" w:rsidR="009B446C" w:rsidRPr="00D50FB5" w:rsidRDefault="009B446C" w:rsidP="009B446C">
      <w:pPr>
        <w:pStyle w:val="Commands"/>
        <w:rPr>
          <w:sz w:val="18"/>
          <w:szCs w:val="18"/>
        </w:rPr>
      </w:pPr>
      <w:r w:rsidRPr="00D50FB5">
        <w:rPr>
          <w:sz w:val="18"/>
          <w:szCs w:val="18"/>
        </w:rPr>
        <w:t xml:space="preserve">The </w:t>
      </w:r>
      <w:proofErr w:type="spellStart"/>
      <w:r w:rsidRPr="00D50FB5">
        <w:rPr>
          <w:sz w:val="18"/>
          <w:szCs w:val="18"/>
        </w:rPr>
        <w:t>createsite</w:t>
      </w:r>
      <w:proofErr w:type="spellEnd"/>
      <w:r w:rsidRPr="00D50FB5">
        <w:rPr>
          <w:sz w:val="18"/>
          <w:szCs w:val="18"/>
        </w:rPr>
        <w:t xml:space="preserve"> utility completed successfully.</w:t>
      </w:r>
    </w:p>
    <w:p w14:paraId="378D4A6B" w14:textId="5A889EE6" w:rsidR="009B446C" w:rsidRDefault="009B446C" w:rsidP="009B446C">
      <w:pPr>
        <w:pStyle w:val="Commands"/>
        <w:rPr>
          <w:sz w:val="18"/>
          <w:szCs w:val="18"/>
        </w:rPr>
      </w:pPr>
      <w:r w:rsidRPr="00D50FB5">
        <w:rPr>
          <w:sz w:val="18"/>
          <w:szCs w:val="18"/>
        </w:rPr>
        <w:t xml:space="preserve">Stopping the </w:t>
      </w:r>
      <w:proofErr w:type="spellStart"/>
      <w:r w:rsidRPr="00D50FB5">
        <w:rPr>
          <w:sz w:val="18"/>
          <w:szCs w:val="18"/>
        </w:rPr>
        <w:t>createsite</w:t>
      </w:r>
      <w:proofErr w:type="spellEnd"/>
      <w:r w:rsidRPr="00D50FB5">
        <w:rPr>
          <w:sz w:val="18"/>
          <w:szCs w:val="18"/>
        </w:rPr>
        <w:t xml:space="preserve"> utility.</w:t>
      </w:r>
    </w:p>
    <w:p w14:paraId="0E2C07F3" w14:textId="647C971A" w:rsidR="003B734B" w:rsidRDefault="00A83D83" w:rsidP="003B734B">
      <w:r>
        <w:t>Test the</w:t>
      </w:r>
      <w:r w:rsidR="003B734B">
        <w:t xml:space="preserve"> build</w:t>
      </w:r>
      <w:r>
        <w:t xml:space="preserve"> as follows-</w:t>
      </w:r>
    </w:p>
    <w:p w14:paraId="2196BB5F" w14:textId="77777777" w:rsidR="003A6D5E" w:rsidRDefault="003A6D5E" w:rsidP="003A6D5E">
      <w:pPr>
        <w:pStyle w:val="Commands"/>
        <w:rPr>
          <w:sz w:val="18"/>
          <w:szCs w:val="18"/>
        </w:rPr>
      </w:pPr>
      <w:r>
        <w:rPr>
          <w:sz w:val="18"/>
          <w:szCs w:val="18"/>
        </w:rPr>
        <w:t>“</w:t>
      </w:r>
      <w:r w:rsidRPr="007F51F1">
        <w:rPr>
          <w:sz w:val="18"/>
          <w:szCs w:val="18"/>
        </w:rPr>
        <w:t xml:space="preserve">C:\Program Files\Internet Explorer\iexplore.exe" </w:t>
      </w:r>
      <w:hyperlink r:id="rId18" w:history="1">
        <w:r w:rsidRPr="00CF2255">
          <w:rPr>
            <w:rStyle w:val="Hyperlink"/>
            <w:sz w:val="18"/>
            <w:szCs w:val="18"/>
          </w:rPr>
          <w:t>https://localhost:6443/arcgis/manager</w:t>
        </w:r>
      </w:hyperlink>
    </w:p>
    <w:p w14:paraId="7EF23271" w14:textId="528C114F" w:rsidR="003B734B" w:rsidRDefault="008258E5" w:rsidP="00FE5A59">
      <w:pPr>
        <w:pStyle w:val="Commands"/>
        <w:rPr>
          <w:sz w:val="18"/>
          <w:szCs w:val="18"/>
        </w:rPr>
      </w:pPr>
      <w:r>
        <w:rPr>
          <w:sz w:val="18"/>
          <w:szCs w:val="18"/>
        </w:rPr>
        <w:t>“</w:t>
      </w:r>
      <w:r w:rsidR="007F51F1" w:rsidRPr="007F51F1">
        <w:rPr>
          <w:sz w:val="18"/>
          <w:szCs w:val="18"/>
        </w:rPr>
        <w:t xml:space="preserve">C:\Program Files\Internet Explorer\iexplore.exe" </w:t>
      </w:r>
      <w:hyperlink r:id="rId19" w:history="1">
        <w:r w:rsidR="00B46EA3" w:rsidRPr="00EA0DF3">
          <w:rPr>
            <w:rStyle w:val="Hyperlink"/>
            <w:sz w:val="18"/>
            <w:szCs w:val="18"/>
          </w:rPr>
          <w:t>https://localhost:6443/arcgis/manager</w:t>
        </w:r>
      </w:hyperlink>
    </w:p>
    <w:p w14:paraId="5CBC3D43" w14:textId="10D06276" w:rsidR="007F51F1" w:rsidRDefault="00882B04" w:rsidP="00882B04">
      <w:pPr>
        <w:pStyle w:val="Heading2"/>
        <w:tabs>
          <w:tab w:val="num" w:pos="7200"/>
        </w:tabs>
      </w:pPr>
      <w:bookmarkStart w:id="95" w:name="_Toc173332497"/>
      <w:r>
        <w:t>5.5</w:t>
      </w:r>
      <w:r w:rsidR="001635DB">
        <w:t>.6</w:t>
      </w:r>
      <w:r>
        <w:t xml:space="preserve"> </w:t>
      </w:r>
      <w:r w:rsidR="007F51F1">
        <w:t xml:space="preserve">Configure ArcGIS </w:t>
      </w:r>
      <w:proofErr w:type="spellStart"/>
      <w:r w:rsidR="007F51F1">
        <w:t>DataStore</w:t>
      </w:r>
      <w:bookmarkEnd w:id="95"/>
      <w:proofErr w:type="spellEnd"/>
    </w:p>
    <w:p w14:paraId="5FDDFF49" w14:textId="77777777" w:rsidR="009D2937" w:rsidRPr="009D2937" w:rsidRDefault="009D2937" w:rsidP="009D2937">
      <w:pPr>
        <w:pStyle w:val="Style1"/>
        <w:numPr>
          <w:ilvl w:val="0"/>
          <w:numId w:val="0"/>
        </w:numPr>
        <w:ind w:left="360" w:hanging="360"/>
        <w:rPr>
          <w:b/>
          <w:bCs/>
        </w:rPr>
      </w:pPr>
      <w:r w:rsidRPr="009D2937">
        <w:rPr>
          <w:b/>
          <w:bCs/>
        </w:rPr>
        <w:t>Step by Step Guide:</w:t>
      </w:r>
    </w:p>
    <w:p w14:paraId="3D0A60D8" w14:textId="77777777" w:rsidR="009D2937" w:rsidRDefault="009D2937" w:rsidP="00043971">
      <w:pPr>
        <w:pStyle w:val="Style1"/>
        <w:numPr>
          <w:ilvl w:val="0"/>
          <w:numId w:val="0"/>
        </w:numPr>
        <w:ind w:left="360" w:hanging="360"/>
      </w:pPr>
    </w:p>
    <w:p w14:paraId="587661A4" w14:textId="7C5AA8CB" w:rsidR="00043971" w:rsidRDefault="00043971" w:rsidP="00043971">
      <w:pPr>
        <w:pStyle w:val="Style1"/>
        <w:numPr>
          <w:ilvl w:val="0"/>
          <w:numId w:val="0"/>
        </w:numPr>
        <w:ind w:left="360" w:hanging="360"/>
      </w:pPr>
      <w:r>
        <w:t xml:space="preserve">Find Section 5.5 </w:t>
      </w:r>
      <w:proofErr w:type="spellStart"/>
      <w:r>
        <w:t>DataStore</w:t>
      </w:r>
      <w:proofErr w:type="spellEnd"/>
      <w:r>
        <w:t xml:space="preserve"> Folder in the </w:t>
      </w:r>
      <w:proofErr w:type="spellStart"/>
      <w:r>
        <w:t>InstallScripts</w:t>
      </w:r>
      <w:proofErr w:type="spellEnd"/>
      <w:r>
        <w:t xml:space="preserve"> folder path. </w:t>
      </w:r>
    </w:p>
    <w:p w14:paraId="508CB61B" w14:textId="73BD0DB2" w:rsidR="00043971" w:rsidRDefault="00043971" w:rsidP="00043971">
      <w:r>
        <w:t xml:space="preserve">Click on 5.5 </w:t>
      </w:r>
      <w:r>
        <w:sym w:font="Wingdings" w:char="F0E0"/>
      </w:r>
      <w:r>
        <w:t xml:space="preserve"> Copy the 5.5.6 folder in the corresponding VM (Copy into the </w:t>
      </w:r>
      <w:proofErr w:type="spellStart"/>
      <w:r>
        <w:t>InstallScripts</w:t>
      </w:r>
      <w:proofErr w:type="spellEnd"/>
      <w:r>
        <w:t xml:space="preserve"> folder you made in section 5.1, </w:t>
      </w:r>
      <w:r w:rsidRPr="000D31CB">
        <w:t>F:\InstallScripts\5.</w:t>
      </w:r>
      <w:r>
        <w:t>5)</w:t>
      </w:r>
    </w:p>
    <w:p w14:paraId="4AC20752" w14:textId="4735CFD6" w:rsidR="00043971" w:rsidRDefault="00043971" w:rsidP="00043971">
      <w:r>
        <w:t xml:space="preserve">The main parameters you are looking for are, Server FDQN, Server Username and Password. </w:t>
      </w:r>
    </w:p>
    <w:p w14:paraId="109FBA9F" w14:textId="34377AE3" w:rsidR="00043971" w:rsidRDefault="00043971" w:rsidP="00043971">
      <w:r>
        <w:t xml:space="preserve">This step must be executed semi-manually as the PowerShell or CMD script doesn’t work, same as last step. However, if you open CMD as admin, and paste the script into it. It will still work. </w:t>
      </w:r>
    </w:p>
    <w:p w14:paraId="5AC71377" w14:textId="77777777" w:rsidR="00043971" w:rsidRDefault="00043971" w:rsidP="00043971">
      <w:r>
        <w:t>Additionally, this step is sort of misleading, as there isn’t a script to run. There will be .txt file in place of the script. Open CMD as admin and copy and paste the lines mentioned in the .txt file into cmd.</w:t>
      </w:r>
    </w:p>
    <w:p w14:paraId="2242B4CB" w14:textId="3D6B1FE9" w:rsidR="00043971" w:rsidRDefault="00043971" w:rsidP="00043971">
      <w:r>
        <w:t xml:space="preserve">You can go to section 5.5.7 once </w:t>
      </w:r>
      <w:r w:rsidR="0084540D">
        <w:t xml:space="preserve">it says </w:t>
      </w:r>
      <w:r w:rsidR="00995CF7">
        <w:t>operation completed</w:t>
      </w:r>
      <w:r w:rsidR="0084540D">
        <w:t xml:space="preserve"> successfully </w:t>
      </w:r>
      <w:r>
        <w:t xml:space="preserve">(you will see a message on the </w:t>
      </w:r>
      <w:proofErr w:type="spellStart"/>
      <w:r>
        <w:t>cmd</w:t>
      </w:r>
      <w:proofErr w:type="spellEnd"/>
      <w:r>
        <w:t xml:space="preserve"> prompt). </w:t>
      </w:r>
    </w:p>
    <w:p w14:paraId="1A2B0D14" w14:textId="43E29FCA" w:rsidR="00657F4D" w:rsidRDefault="009D2937" w:rsidP="00BA04C2">
      <w:r>
        <w:rPr>
          <w:b/>
          <w:bCs/>
        </w:rPr>
        <w:t>Details:</w:t>
      </w:r>
    </w:p>
    <w:p w14:paraId="3C87083C" w14:textId="06F2581D" w:rsidR="007F51F1" w:rsidRDefault="008258E5" w:rsidP="006E079B">
      <w:pPr>
        <w:pStyle w:val="Style1"/>
        <w:numPr>
          <w:ilvl w:val="0"/>
          <w:numId w:val="72"/>
        </w:numPr>
      </w:pPr>
      <w:r>
        <w:t xml:space="preserve">Verify </w:t>
      </w:r>
      <w:r w:rsidR="00FE5A59">
        <w:t xml:space="preserve">from the </w:t>
      </w:r>
      <w:proofErr w:type="spellStart"/>
      <w:r w:rsidR="00FE5A59">
        <w:t>DataStore</w:t>
      </w:r>
      <w:proofErr w:type="spellEnd"/>
      <w:r w:rsidR="00FE5A59">
        <w:t xml:space="preserve"> Server </w:t>
      </w:r>
      <w:r>
        <w:t xml:space="preserve">that </w:t>
      </w:r>
      <w:r w:rsidR="001713F6">
        <w:t>it</w:t>
      </w:r>
      <w:r>
        <w:t xml:space="preserve"> can access the ArcGIS Server</w:t>
      </w:r>
      <w:r w:rsidR="007F51F1">
        <w:t>:</w:t>
      </w:r>
    </w:p>
    <w:p w14:paraId="22DEA588" w14:textId="33D2FF63" w:rsidR="00FE5A59" w:rsidRDefault="00FE5A59" w:rsidP="00FE5A59">
      <w:pPr>
        <w:pStyle w:val="Commands"/>
        <w:rPr>
          <w:sz w:val="18"/>
          <w:szCs w:val="18"/>
        </w:rPr>
      </w:pPr>
      <w:r>
        <w:rPr>
          <w:sz w:val="18"/>
          <w:szCs w:val="18"/>
        </w:rPr>
        <w:t>“</w:t>
      </w:r>
      <w:r w:rsidRPr="007F51F1">
        <w:rPr>
          <w:sz w:val="18"/>
          <w:szCs w:val="18"/>
        </w:rPr>
        <w:t xml:space="preserve">C:\Program Files\Internet Explorer\iexplore.exe" </w:t>
      </w:r>
      <w:hyperlink r:id="rId20" w:history="1">
        <w:r w:rsidR="00566592" w:rsidRPr="00EA0DF3">
          <w:rPr>
            <w:rStyle w:val="Hyperlink"/>
            <w:sz w:val="18"/>
            <w:szCs w:val="18"/>
          </w:rPr>
          <w:t>https://localhost:6443/arcgis/manager</w:t>
        </w:r>
      </w:hyperlink>
    </w:p>
    <w:p w14:paraId="5DC38F35" w14:textId="3F71F527" w:rsidR="007F51F1" w:rsidRDefault="001713F6" w:rsidP="007F51F1">
      <w:r>
        <w:t xml:space="preserve">Upon successful verification of connectivity, execute the following command from the </w:t>
      </w:r>
      <w:proofErr w:type="spellStart"/>
      <w:r>
        <w:t>DataStore</w:t>
      </w:r>
      <w:proofErr w:type="spellEnd"/>
      <w:r>
        <w:t xml:space="preserve"> Server</w:t>
      </w:r>
      <w:r w:rsidR="004F4C0F">
        <w:t>-</w:t>
      </w:r>
    </w:p>
    <w:p w14:paraId="6019AED5" w14:textId="0C0032BB" w:rsidR="00D06EEE" w:rsidRDefault="008258E5" w:rsidP="00D06EEE">
      <w:pPr>
        <w:pStyle w:val="Commands"/>
        <w:rPr>
          <w:sz w:val="18"/>
          <w:szCs w:val="18"/>
        </w:rPr>
      </w:pPr>
      <w:r w:rsidRPr="008258E5">
        <w:rPr>
          <w:sz w:val="18"/>
          <w:szCs w:val="18"/>
        </w:rPr>
        <w:t>F:\ArcGIS\DataStore\tools\configuredatastore.bat https://</w:t>
      </w:r>
      <w:r w:rsidR="00566592">
        <w:rPr>
          <w:sz w:val="18"/>
          <w:szCs w:val="18"/>
        </w:rPr>
        <w:t>localhost</w:t>
      </w:r>
      <w:r w:rsidRPr="008258E5">
        <w:rPr>
          <w:sz w:val="18"/>
          <w:szCs w:val="18"/>
        </w:rPr>
        <w:t xml:space="preserve">:6443 </w:t>
      </w:r>
      <w:proofErr w:type="spellStart"/>
      <w:r w:rsidR="00566592">
        <w:rPr>
          <w:sz w:val="18"/>
          <w:szCs w:val="18"/>
        </w:rPr>
        <w:t>Server</w:t>
      </w:r>
      <w:r w:rsidRPr="008258E5">
        <w:rPr>
          <w:sz w:val="18"/>
          <w:szCs w:val="18"/>
        </w:rPr>
        <w:t>Admin</w:t>
      </w:r>
      <w:proofErr w:type="spellEnd"/>
      <w:r w:rsidRPr="008258E5">
        <w:rPr>
          <w:sz w:val="18"/>
          <w:szCs w:val="18"/>
        </w:rPr>
        <w:t xml:space="preserve"> </w:t>
      </w:r>
      <w:r w:rsidR="00D3491A">
        <w:rPr>
          <w:sz w:val="18"/>
          <w:szCs w:val="18"/>
        </w:rPr>
        <w:t>&lt;</w:t>
      </w:r>
      <w:proofErr w:type="spellStart"/>
      <w:r w:rsidR="00D3491A">
        <w:rPr>
          <w:sz w:val="18"/>
          <w:szCs w:val="18"/>
        </w:rPr>
        <w:t>gissiteadminpassword</w:t>
      </w:r>
      <w:proofErr w:type="spellEnd"/>
      <w:r w:rsidR="00D3491A">
        <w:rPr>
          <w:sz w:val="18"/>
          <w:szCs w:val="18"/>
        </w:rPr>
        <w:t>&gt;</w:t>
      </w:r>
      <w:r w:rsidRPr="008258E5">
        <w:rPr>
          <w:sz w:val="18"/>
          <w:szCs w:val="18"/>
        </w:rPr>
        <w:t xml:space="preserve"> F:\ArcGIS\</w:t>
      </w:r>
      <w:r w:rsidR="00DB75EE" w:rsidRPr="002B47B4">
        <w:rPr>
          <w:sz w:val="18"/>
          <w:szCs w:val="18"/>
        </w:rPr>
        <w:t>arcgisdatastore</w:t>
      </w:r>
      <w:r w:rsidRPr="008258E5">
        <w:rPr>
          <w:sz w:val="18"/>
          <w:szCs w:val="18"/>
        </w:rPr>
        <w:t xml:space="preserve"> --stores relational</w:t>
      </w:r>
    </w:p>
    <w:p w14:paraId="31C272A9" w14:textId="67F9BBCA" w:rsidR="00D06EEE" w:rsidRDefault="00D06EEE" w:rsidP="00995CF7">
      <w:pPr>
        <w:pStyle w:val="Commands"/>
        <w:rPr>
          <w:sz w:val="18"/>
          <w:szCs w:val="18"/>
        </w:rPr>
      </w:pPr>
      <w:r w:rsidRPr="00D06EEE">
        <w:rPr>
          <w:sz w:val="18"/>
          <w:szCs w:val="18"/>
        </w:rPr>
        <w:t>F:\ArcGIS\DataStore\tools\changedbproperties.bat --store relational --</w:t>
      </w:r>
      <w:proofErr w:type="spellStart"/>
      <w:r w:rsidRPr="00D06EEE">
        <w:rPr>
          <w:sz w:val="18"/>
          <w:szCs w:val="18"/>
        </w:rPr>
        <w:t>pitr</w:t>
      </w:r>
      <w:proofErr w:type="spellEnd"/>
      <w:r w:rsidRPr="00D06EEE">
        <w:rPr>
          <w:sz w:val="18"/>
          <w:szCs w:val="18"/>
        </w:rPr>
        <w:t xml:space="preserve"> enable</w:t>
      </w:r>
    </w:p>
    <w:p w14:paraId="2A578574" w14:textId="3EADFAD3" w:rsidR="00CD64B8" w:rsidRDefault="00CD64B8" w:rsidP="00CD64B8">
      <w:r>
        <w:t>Note</w:t>
      </w:r>
      <w:r w:rsidR="00FF12F9">
        <w:t xml:space="preserve">: </w:t>
      </w:r>
      <w:r>
        <w:t>The password contained in this command is encrypted.</w:t>
      </w:r>
    </w:p>
    <w:p w14:paraId="388BBC42" w14:textId="0E3FA236" w:rsidR="00FF12F9" w:rsidRDefault="00FF12F9" w:rsidP="00CD64B8">
      <w:r>
        <w:t>Note: Configuring the Data Store, no matter what</w:t>
      </w:r>
      <w:r w:rsidR="00115EFA">
        <w:t xml:space="preserve"> store configuration (relational, spatiotemporal, tile cache), </w:t>
      </w:r>
      <w:r w:rsidR="001277CE">
        <w:t>the path must contain “</w:t>
      </w:r>
      <w:proofErr w:type="spellStart"/>
      <w:r w:rsidR="001277CE">
        <w:t>arcgisdatastore</w:t>
      </w:r>
      <w:proofErr w:type="spellEnd"/>
      <w:r w:rsidR="001277CE">
        <w:t>”</w:t>
      </w:r>
      <w:r w:rsidR="00D3491A">
        <w:t xml:space="preserve"> directory.</w:t>
      </w:r>
    </w:p>
    <w:p w14:paraId="471D7C7B" w14:textId="77777777" w:rsidR="007C389D" w:rsidRDefault="007C389D" w:rsidP="007C389D">
      <w:pPr>
        <w:pBdr>
          <w:bottom w:val="double" w:sz="6" w:space="1" w:color="auto"/>
        </w:pBdr>
      </w:pPr>
      <w:r>
        <w:t>Script output of successful build-</w:t>
      </w:r>
    </w:p>
    <w:p w14:paraId="716F2C1C" w14:textId="4CFF711F" w:rsidR="00AE0F1A" w:rsidRPr="00AE0F1A" w:rsidRDefault="00AE0F1A" w:rsidP="00AE0F1A">
      <w:pPr>
        <w:pStyle w:val="Commands"/>
        <w:pBdr>
          <w:bottom w:val="double" w:sz="6" w:space="1" w:color="auto"/>
        </w:pBdr>
        <w:rPr>
          <w:sz w:val="18"/>
          <w:szCs w:val="18"/>
        </w:rPr>
      </w:pPr>
      <w:r w:rsidRPr="00AE0F1A">
        <w:rPr>
          <w:sz w:val="18"/>
          <w:szCs w:val="18"/>
        </w:rPr>
        <w:t>Configuring data store(s). Initial configuration may take a few minutes. When configuring an upgraded data store, this process may take several hours depending on the size of your data. Please wait...</w:t>
      </w:r>
    </w:p>
    <w:p w14:paraId="764C8207" w14:textId="77777777" w:rsidR="00AE0F1A" w:rsidRPr="00AE0F1A" w:rsidRDefault="00AE0F1A" w:rsidP="00AE0F1A">
      <w:pPr>
        <w:pStyle w:val="Commands"/>
        <w:pBdr>
          <w:bottom w:val="double" w:sz="6" w:space="1" w:color="auto"/>
        </w:pBdr>
        <w:rPr>
          <w:sz w:val="18"/>
          <w:szCs w:val="18"/>
        </w:rPr>
      </w:pPr>
      <w:r w:rsidRPr="00AE0F1A">
        <w:rPr>
          <w:sz w:val="18"/>
          <w:szCs w:val="18"/>
        </w:rPr>
        <w:t>Configuring data store....</w:t>
      </w:r>
    </w:p>
    <w:p w14:paraId="513D4A7B" w14:textId="61FAF4FD" w:rsidR="007C389D" w:rsidRPr="00D50FB5" w:rsidRDefault="00AE0F1A" w:rsidP="00AE0F1A">
      <w:pPr>
        <w:pStyle w:val="Commands"/>
        <w:pBdr>
          <w:bottom w:val="double" w:sz="6" w:space="1" w:color="auto"/>
        </w:pBdr>
        <w:rPr>
          <w:sz w:val="18"/>
          <w:szCs w:val="18"/>
        </w:rPr>
      </w:pPr>
      <w:r w:rsidRPr="00AE0F1A">
        <w:rPr>
          <w:sz w:val="18"/>
          <w:szCs w:val="18"/>
        </w:rPr>
        <w:t>Operation completed successfully.</w:t>
      </w:r>
    </w:p>
    <w:p w14:paraId="0F6DD027" w14:textId="31D34969" w:rsidR="007B73A8" w:rsidRPr="00B14BE2" w:rsidRDefault="007B73A8" w:rsidP="00393B00">
      <w:pPr>
        <w:rPr>
          <w:i/>
        </w:rPr>
      </w:pPr>
      <w:r>
        <w:t xml:space="preserve">Go to </w:t>
      </w:r>
      <w:hyperlink r:id="rId21" w:history="1">
        <w:r w:rsidR="001635DB" w:rsidRPr="00EA0DF3">
          <w:rPr>
            <w:rStyle w:val="Hyperlink"/>
          </w:rPr>
          <w:t>https://localhost:2443/arcgis/datastore</w:t>
        </w:r>
      </w:hyperlink>
      <w:r>
        <w:t xml:space="preserve"> to verify you can get to the </w:t>
      </w:r>
      <w:proofErr w:type="spellStart"/>
      <w:r>
        <w:t>DataStore</w:t>
      </w:r>
      <w:proofErr w:type="spellEnd"/>
      <w:r>
        <w:t xml:space="preserve"> GUI</w:t>
      </w:r>
      <w:r w:rsidR="00A37E5A">
        <w:t xml:space="preserve"> </w:t>
      </w:r>
    </w:p>
    <w:p w14:paraId="6505B9F7" w14:textId="25BCEDB6" w:rsidR="00EE1769" w:rsidRDefault="001635DB" w:rsidP="001635DB">
      <w:pPr>
        <w:pStyle w:val="Heading2"/>
        <w:tabs>
          <w:tab w:val="num" w:pos="7200"/>
        </w:tabs>
      </w:pPr>
      <w:bookmarkStart w:id="96" w:name="_Toc173332498"/>
      <w:r>
        <w:lastRenderedPageBreak/>
        <w:t xml:space="preserve">5.5.7 </w:t>
      </w:r>
      <w:r w:rsidR="00EE1769">
        <w:t>Configure ArcGIS Portal</w:t>
      </w:r>
      <w:bookmarkEnd w:id="96"/>
    </w:p>
    <w:p w14:paraId="32E35BB6" w14:textId="77777777" w:rsidR="009D2937" w:rsidRPr="009D2937" w:rsidRDefault="009D2937" w:rsidP="009D2937">
      <w:pPr>
        <w:pStyle w:val="Style1"/>
        <w:numPr>
          <w:ilvl w:val="0"/>
          <w:numId w:val="0"/>
        </w:numPr>
        <w:ind w:left="360" w:hanging="360"/>
        <w:rPr>
          <w:b/>
          <w:bCs/>
        </w:rPr>
      </w:pPr>
      <w:r w:rsidRPr="009D2937">
        <w:rPr>
          <w:b/>
          <w:bCs/>
        </w:rPr>
        <w:t>Step by Step Guide:</w:t>
      </w:r>
    </w:p>
    <w:p w14:paraId="12827BA8" w14:textId="77777777" w:rsidR="009D2937" w:rsidRDefault="009D2937" w:rsidP="00D62010">
      <w:pPr>
        <w:pStyle w:val="Style1"/>
        <w:numPr>
          <w:ilvl w:val="0"/>
          <w:numId w:val="0"/>
        </w:numPr>
        <w:ind w:left="360" w:hanging="360"/>
      </w:pPr>
    </w:p>
    <w:p w14:paraId="34A9E0CF" w14:textId="1FDA3DD3" w:rsidR="00D62010" w:rsidRDefault="00D62010" w:rsidP="00D62010">
      <w:pPr>
        <w:pStyle w:val="Style1"/>
        <w:numPr>
          <w:ilvl w:val="0"/>
          <w:numId w:val="0"/>
        </w:numPr>
        <w:ind w:left="360" w:hanging="360"/>
      </w:pPr>
      <w:r>
        <w:t xml:space="preserve">Find Section 5.5 Portal Folder in the </w:t>
      </w:r>
      <w:proofErr w:type="spellStart"/>
      <w:r>
        <w:t>InstallScripts</w:t>
      </w:r>
      <w:proofErr w:type="spellEnd"/>
      <w:r>
        <w:t xml:space="preserve"> folder path. </w:t>
      </w:r>
    </w:p>
    <w:p w14:paraId="742239A4" w14:textId="41F542D3" w:rsidR="00D62010" w:rsidRDefault="00D62010" w:rsidP="00D62010">
      <w:r>
        <w:t xml:space="preserve">Click on 5.5 </w:t>
      </w:r>
      <w:r>
        <w:sym w:font="Wingdings" w:char="F0E0"/>
      </w:r>
      <w:r>
        <w:t xml:space="preserve"> Copy the Portal 5.5.7 folder into Portal VM (Copy into the </w:t>
      </w:r>
      <w:proofErr w:type="spellStart"/>
      <w:r>
        <w:t>InstallScripts</w:t>
      </w:r>
      <w:proofErr w:type="spellEnd"/>
      <w:r>
        <w:t xml:space="preserve"> folder you made in section 5.1, </w:t>
      </w:r>
      <w:r w:rsidRPr="000D31CB">
        <w:t>F:\InstallScripts\5.</w:t>
      </w:r>
      <w:r>
        <w:t>5)</w:t>
      </w:r>
    </w:p>
    <w:p w14:paraId="600A3D9D" w14:textId="2393BC0F" w:rsidR="00D62010" w:rsidRDefault="00D62010" w:rsidP="00D62010">
      <w:r>
        <w:t>Generate a properties file in the deployment Configurations folder, essentially just verify the file parameters inside the properties file (same as you did with server):</w:t>
      </w:r>
    </w:p>
    <w:p w14:paraId="03EAA5C0" w14:textId="77777777" w:rsidR="00D62010" w:rsidRDefault="00D62010" w:rsidP="00D62010">
      <w:pPr>
        <w:pStyle w:val="Commands"/>
        <w:spacing w:line="320" w:lineRule="exact"/>
        <w:contextualSpacing/>
      </w:pPr>
      <w:r>
        <w:t xml:space="preserve">Notepad </w:t>
      </w:r>
      <w:r w:rsidRPr="002A676D">
        <w:t>F:\AGSDeploy\Configs</w:t>
      </w:r>
      <w:r>
        <w:t>\</w:t>
      </w:r>
      <w:r w:rsidRPr="004E0605">
        <w:t>create</w:t>
      </w:r>
      <w:r>
        <w:t>site</w:t>
      </w:r>
      <w:r w:rsidRPr="004E0605">
        <w:t>.properties</w:t>
      </w:r>
    </w:p>
    <w:p w14:paraId="5BE577F0" w14:textId="38F23C1F" w:rsidR="00D62010" w:rsidRDefault="00D62010" w:rsidP="00D62010">
      <w:r>
        <w:t>The main parameters you are looking for are, Portal Username and Password and make sure the encryption is set to False,</w:t>
      </w:r>
      <w:r w:rsidR="00FD6511">
        <w:t xml:space="preserve"> Portal License File,</w:t>
      </w:r>
      <w:r>
        <w:t xml:space="preserve"> and change the email if necessary.  </w:t>
      </w:r>
    </w:p>
    <w:p w14:paraId="210D2B0C" w14:textId="77777777" w:rsidR="00477A4F" w:rsidRDefault="00477A4F" w:rsidP="00477A4F">
      <w:r>
        <w:t xml:space="preserve">Create </w:t>
      </w:r>
      <w:proofErr w:type="gramStart"/>
      <w:r>
        <w:t>the .properties</w:t>
      </w:r>
      <w:proofErr w:type="gramEnd"/>
      <w:r>
        <w:t xml:space="preserve"> file and place the file inside the folder in </w:t>
      </w:r>
      <w:r w:rsidRPr="00A247AA">
        <w:t>F:\ArcGIS\Server\tools\createsite\</w:t>
      </w:r>
      <w:r>
        <w:t xml:space="preserve"> </w:t>
      </w:r>
    </w:p>
    <w:p w14:paraId="64516FEF" w14:textId="2D744469" w:rsidR="00477A4F" w:rsidRDefault="00477A4F" w:rsidP="00D62010">
      <w:r>
        <w:t>Rename the old file with an underscore _</w:t>
      </w:r>
      <w:proofErr w:type="spellStart"/>
      <w:r>
        <w:t>orginal</w:t>
      </w:r>
      <w:proofErr w:type="spellEnd"/>
      <w:r>
        <w:t>.</w:t>
      </w:r>
    </w:p>
    <w:p w14:paraId="0D370D14" w14:textId="77777777" w:rsidR="00D62010" w:rsidRDefault="00D62010" w:rsidP="00D62010">
      <w:r>
        <w:t xml:space="preserve">This step must be executed semi-manually as the PowerShell or CMD script doesn’t work. However, if you open CMD as admin, and paste the script into it. It will still work. Make sure to make a </w:t>
      </w:r>
      <w:proofErr w:type="spellStart"/>
      <w:proofErr w:type="gramStart"/>
      <w:r>
        <w:t>createsite.properties</w:t>
      </w:r>
      <w:proofErr w:type="spellEnd"/>
      <w:proofErr w:type="gramEnd"/>
      <w:r>
        <w:t xml:space="preserve"> file first. </w:t>
      </w:r>
    </w:p>
    <w:p w14:paraId="13FD7868" w14:textId="77777777" w:rsidR="00D62010" w:rsidRDefault="00D62010" w:rsidP="00D62010">
      <w:r>
        <w:t>Additionally, this step is sort of misleading, as there isn’t a script to run. There will be .txt file in place of the script. Open CMD as admin and copy and paste the lines mentioned in the .txt file into cmd.</w:t>
      </w:r>
    </w:p>
    <w:p w14:paraId="193BAB07" w14:textId="4985C446" w:rsidR="009F1FF9" w:rsidRDefault="009F1FF9" w:rsidP="00D62010">
      <w:pPr>
        <w:rPr>
          <w:rStyle w:val="Hyperlink"/>
          <w:sz w:val="18"/>
          <w:szCs w:val="18"/>
        </w:rPr>
      </w:pPr>
      <w:r>
        <w:t xml:space="preserve">You can test the build by going to </w:t>
      </w:r>
      <w:hyperlink r:id="rId22" w:history="1">
        <w:r w:rsidR="00EE78D4" w:rsidRPr="00EA0DF3">
          <w:rPr>
            <w:rStyle w:val="Hyperlink"/>
          </w:rPr>
          <w:t>https://localhost:7443/arcgis/home</w:t>
        </w:r>
      </w:hyperlink>
    </w:p>
    <w:p w14:paraId="1C4DE5EB" w14:textId="2C3CD87C" w:rsidR="009F1FF9" w:rsidRDefault="009F1FF9" w:rsidP="00D62010">
      <w:r w:rsidRPr="009F1FF9">
        <w:t>However</w:t>
      </w:r>
      <w:r>
        <w:t xml:space="preserve">, the internet explorer might block it because of no </w:t>
      </w:r>
      <w:proofErr w:type="spellStart"/>
      <w:r>
        <w:t>ssl</w:t>
      </w:r>
      <w:proofErr w:type="spellEnd"/>
      <w:r>
        <w:t xml:space="preserve"> certification. Go to Server Manager </w:t>
      </w:r>
      <w:r>
        <w:sym w:font="Wingdings" w:char="F0E0"/>
      </w:r>
      <w:r>
        <w:t xml:space="preserve"> Local Server </w:t>
      </w:r>
      <w:r>
        <w:sym w:font="Wingdings" w:char="F0E0"/>
      </w:r>
      <w:r>
        <w:t xml:space="preserve"> IE Enhanced Security Configuration </w:t>
      </w:r>
      <w:r>
        <w:sym w:font="Wingdings" w:char="F0E0"/>
      </w:r>
      <w:r>
        <w:t xml:space="preserve"> Turn off for users and admins. </w:t>
      </w:r>
    </w:p>
    <w:p w14:paraId="7E00F3D6" w14:textId="2EF0DD64" w:rsidR="00D62010" w:rsidRDefault="00D62010" w:rsidP="00D62010">
      <w:r>
        <w:t xml:space="preserve">You can go to section 5.5.8 once the site is executed (you will see a message on the </w:t>
      </w:r>
      <w:proofErr w:type="spellStart"/>
      <w:r>
        <w:t>cmd</w:t>
      </w:r>
      <w:proofErr w:type="spellEnd"/>
      <w:r>
        <w:t xml:space="preserve"> prompt). </w:t>
      </w:r>
    </w:p>
    <w:p w14:paraId="28A8A8F1" w14:textId="06EB6BCF" w:rsidR="00704563" w:rsidRDefault="009D2937" w:rsidP="00704563">
      <w:r>
        <w:rPr>
          <w:b/>
          <w:bCs/>
        </w:rPr>
        <w:t>Details:</w:t>
      </w:r>
    </w:p>
    <w:p w14:paraId="27BC175E" w14:textId="70F37B6C" w:rsidR="00EE1769" w:rsidRDefault="00EE1769" w:rsidP="006E079B">
      <w:pPr>
        <w:pStyle w:val="Style1"/>
        <w:numPr>
          <w:ilvl w:val="0"/>
          <w:numId w:val="73"/>
        </w:numPr>
      </w:pPr>
      <w:r>
        <w:t>Generate a properties file in the deployment Configurations folder:</w:t>
      </w:r>
    </w:p>
    <w:p w14:paraId="75D9346E" w14:textId="3AB6A5A7" w:rsidR="00EE1769" w:rsidRDefault="00EE1769" w:rsidP="00EE1769">
      <w:pPr>
        <w:pStyle w:val="Commands"/>
        <w:spacing w:line="320" w:lineRule="exact"/>
        <w:contextualSpacing/>
      </w:pPr>
      <w:r>
        <w:t xml:space="preserve">Notepad </w:t>
      </w:r>
      <w:r w:rsidRPr="002A676D">
        <w:t>F:\AGSDeploy\Configs</w:t>
      </w:r>
      <w:r>
        <w:t>\</w:t>
      </w:r>
      <w:r w:rsidRPr="004E0605">
        <w:t>create</w:t>
      </w:r>
      <w:r>
        <w:t>portal</w:t>
      </w:r>
      <w:r w:rsidRPr="004E0605">
        <w:t>.properties</w:t>
      </w:r>
    </w:p>
    <w:p w14:paraId="28BD6483" w14:textId="77777777" w:rsidR="00EE1769" w:rsidRDefault="00EE1769" w:rsidP="00EE1769">
      <w:r>
        <w:t xml:space="preserve">This file will contain all the configurations required for the site build. Double-check that “.txt” is not appended to the file name. The exact file name needs to be </w:t>
      </w:r>
      <w:proofErr w:type="spellStart"/>
      <w:proofErr w:type="gramStart"/>
      <w:r>
        <w:t>createsite.properties</w:t>
      </w:r>
      <w:proofErr w:type="spellEnd"/>
      <w:proofErr w:type="gramEnd"/>
    </w:p>
    <w:p w14:paraId="04C5B582" w14:textId="3DF7118F" w:rsidR="00EE1769" w:rsidRDefault="00EE1769" w:rsidP="006E079B">
      <w:pPr>
        <w:pStyle w:val="Style1"/>
        <w:numPr>
          <w:ilvl w:val="0"/>
          <w:numId w:val="70"/>
        </w:numPr>
      </w:pPr>
      <w:r>
        <w:t xml:space="preserve">Copy/paste the entire block of the following text into </w:t>
      </w:r>
      <w:proofErr w:type="spellStart"/>
      <w:proofErr w:type="gramStart"/>
      <w:r w:rsidRPr="00FA353F">
        <w:t>create</w:t>
      </w:r>
      <w:r>
        <w:t>portal</w:t>
      </w:r>
      <w:r w:rsidRPr="00FA353F">
        <w:t>.properties</w:t>
      </w:r>
      <w:proofErr w:type="spellEnd"/>
      <w:proofErr w:type="gramEnd"/>
      <w:r>
        <w:t>, save and exit.</w:t>
      </w:r>
    </w:p>
    <w:p w14:paraId="2FD0ED61" w14:textId="77777777" w:rsidR="00EE1769" w:rsidRPr="00C15D16" w:rsidRDefault="00EE1769" w:rsidP="00EE1769">
      <w:pPr>
        <w:pStyle w:val="Commands"/>
        <w:spacing w:line="320" w:lineRule="exact"/>
        <w:contextualSpacing/>
        <w:rPr>
          <w:sz w:val="18"/>
          <w:szCs w:val="18"/>
        </w:rPr>
      </w:pPr>
      <w:r w:rsidRPr="00C15D16">
        <w:rPr>
          <w:sz w:val="18"/>
          <w:szCs w:val="18"/>
        </w:rPr>
        <w:lastRenderedPageBreak/>
        <w:t># Start of file</w:t>
      </w:r>
    </w:p>
    <w:p w14:paraId="736D6A46" w14:textId="77777777" w:rsidR="004A1897" w:rsidRPr="004A1897" w:rsidRDefault="004A1897" w:rsidP="004A1897">
      <w:pPr>
        <w:pStyle w:val="Commands"/>
        <w:spacing w:line="320" w:lineRule="exact"/>
        <w:contextualSpacing/>
        <w:rPr>
          <w:sz w:val="18"/>
          <w:szCs w:val="18"/>
        </w:rPr>
      </w:pPr>
      <w:r w:rsidRPr="004A1897">
        <w:rPr>
          <w:sz w:val="18"/>
          <w:szCs w:val="18"/>
        </w:rPr>
        <w:t>#</w:t>
      </w:r>
    </w:p>
    <w:p w14:paraId="4793064D" w14:textId="77777777" w:rsidR="004A1897" w:rsidRPr="004A1897" w:rsidRDefault="004A1897" w:rsidP="004A1897">
      <w:pPr>
        <w:pStyle w:val="Commands"/>
        <w:spacing w:line="320" w:lineRule="exact"/>
        <w:contextualSpacing/>
        <w:rPr>
          <w:sz w:val="18"/>
          <w:szCs w:val="18"/>
        </w:rPr>
      </w:pPr>
      <w:r w:rsidRPr="004A1897">
        <w:rPr>
          <w:sz w:val="18"/>
          <w:szCs w:val="18"/>
        </w:rPr>
        <w:t># Portal for ArcGIS site creation properties</w:t>
      </w:r>
    </w:p>
    <w:p w14:paraId="6E659003" w14:textId="77777777" w:rsidR="004A1897" w:rsidRPr="004A1897" w:rsidRDefault="004A1897" w:rsidP="004A1897">
      <w:pPr>
        <w:pStyle w:val="Commands"/>
        <w:spacing w:line="320" w:lineRule="exact"/>
        <w:contextualSpacing/>
        <w:rPr>
          <w:sz w:val="18"/>
          <w:szCs w:val="18"/>
        </w:rPr>
      </w:pPr>
      <w:r w:rsidRPr="004A1897">
        <w:rPr>
          <w:sz w:val="18"/>
          <w:szCs w:val="18"/>
        </w:rPr>
        <w:t>#</w:t>
      </w:r>
    </w:p>
    <w:p w14:paraId="4952AD57" w14:textId="77777777" w:rsidR="004A1897" w:rsidRPr="004A1897" w:rsidRDefault="004A1897" w:rsidP="004A1897">
      <w:pPr>
        <w:pStyle w:val="Commands"/>
        <w:spacing w:line="320" w:lineRule="exact"/>
        <w:contextualSpacing/>
        <w:rPr>
          <w:sz w:val="18"/>
          <w:szCs w:val="18"/>
        </w:rPr>
      </w:pPr>
      <w:r w:rsidRPr="004A1897">
        <w:rPr>
          <w:sz w:val="18"/>
          <w:szCs w:val="18"/>
        </w:rPr>
        <w:t># First name for initial administrator account</w:t>
      </w:r>
    </w:p>
    <w:p w14:paraId="03D0ABF7" w14:textId="77777777" w:rsidR="004A1897" w:rsidRPr="004A1897" w:rsidRDefault="004A1897" w:rsidP="004A1897">
      <w:pPr>
        <w:pStyle w:val="Commands"/>
        <w:spacing w:line="320" w:lineRule="exact"/>
        <w:contextualSpacing/>
        <w:rPr>
          <w:sz w:val="18"/>
          <w:szCs w:val="18"/>
        </w:rPr>
      </w:pPr>
      <w:r w:rsidRPr="004A1897">
        <w:rPr>
          <w:sz w:val="18"/>
          <w:szCs w:val="18"/>
        </w:rPr>
        <w:t>PORTAL_ADMIN_FIRSTNAME =GIS</w:t>
      </w:r>
    </w:p>
    <w:p w14:paraId="7761CF89" w14:textId="77777777" w:rsidR="004A1897" w:rsidRPr="004A1897" w:rsidRDefault="004A1897" w:rsidP="004A1897">
      <w:pPr>
        <w:pStyle w:val="Commands"/>
        <w:spacing w:line="320" w:lineRule="exact"/>
        <w:contextualSpacing/>
        <w:rPr>
          <w:sz w:val="18"/>
          <w:szCs w:val="18"/>
        </w:rPr>
      </w:pPr>
      <w:r w:rsidRPr="004A1897">
        <w:rPr>
          <w:sz w:val="18"/>
          <w:szCs w:val="18"/>
        </w:rPr>
        <w:t># Last name for initial administrator account</w:t>
      </w:r>
    </w:p>
    <w:p w14:paraId="7E63AC6F" w14:textId="77777777" w:rsidR="004A1897" w:rsidRPr="004A1897" w:rsidRDefault="004A1897" w:rsidP="004A1897">
      <w:pPr>
        <w:pStyle w:val="Commands"/>
        <w:spacing w:line="320" w:lineRule="exact"/>
        <w:contextualSpacing/>
        <w:rPr>
          <w:sz w:val="18"/>
          <w:szCs w:val="18"/>
        </w:rPr>
      </w:pPr>
      <w:r w:rsidRPr="004A1897">
        <w:rPr>
          <w:sz w:val="18"/>
          <w:szCs w:val="18"/>
        </w:rPr>
        <w:t>PORTAL_ADMIN_LASTNAME =</w:t>
      </w:r>
      <w:proofErr w:type="spellStart"/>
      <w:r w:rsidRPr="004A1897">
        <w:rPr>
          <w:sz w:val="18"/>
          <w:szCs w:val="18"/>
        </w:rPr>
        <w:t>PortalAdmin</w:t>
      </w:r>
      <w:proofErr w:type="spellEnd"/>
    </w:p>
    <w:p w14:paraId="50DB0D4B" w14:textId="77777777" w:rsidR="004A1897" w:rsidRPr="004A1897" w:rsidRDefault="004A1897" w:rsidP="004A1897">
      <w:pPr>
        <w:pStyle w:val="Commands"/>
        <w:spacing w:line="320" w:lineRule="exact"/>
        <w:contextualSpacing/>
        <w:rPr>
          <w:sz w:val="18"/>
          <w:szCs w:val="18"/>
        </w:rPr>
      </w:pPr>
      <w:r w:rsidRPr="004A1897">
        <w:rPr>
          <w:sz w:val="18"/>
          <w:szCs w:val="18"/>
        </w:rPr>
        <w:t xml:space="preserve"># </w:t>
      </w:r>
      <w:proofErr w:type="gramStart"/>
      <w:r w:rsidRPr="004A1897">
        <w:rPr>
          <w:sz w:val="18"/>
          <w:szCs w:val="18"/>
        </w:rPr>
        <w:t>User name</w:t>
      </w:r>
      <w:proofErr w:type="gramEnd"/>
      <w:r w:rsidRPr="004A1897">
        <w:rPr>
          <w:sz w:val="18"/>
          <w:szCs w:val="18"/>
        </w:rPr>
        <w:t xml:space="preserve"> for initial administrator account</w:t>
      </w:r>
    </w:p>
    <w:p w14:paraId="7E99D088" w14:textId="77777777" w:rsidR="004A1897" w:rsidRPr="004A1897" w:rsidRDefault="004A1897" w:rsidP="004A1897">
      <w:pPr>
        <w:pStyle w:val="Commands"/>
        <w:spacing w:line="320" w:lineRule="exact"/>
        <w:contextualSpacing/>
        <w:rPr>
          <w:sz w:val="18"/>
          <w:szCs w:val="18"/>
        </w:rPr>
      </w:pPr>
      <w:r w:rsidRPr="004A1897">
        <w:rPr>
          <w:sz w:val="18"/>
          <w:szCs w:val="18"/>
        </w:rPr>
        <w:t># Can only have the numbers 0-9, the ASCII letters a-z, A-Z and the dot character (.)</w:t>
      </w:r>
    </w:p>
    <w:p w14:paraId="6DE1ECE3" w14:textId="77777777" w:rsidR="004A1897" w:rsidRPr="004A1897" w:rsidRDefault="004A1897" w:rsidP="004A1897">
      <w:pPr>
        <w:pStyle w:val="Commands"/>
        <w:spacing w:line="320" w:lineRule="exact"/>
        <w:contextualSpacing/>
        <w:rPr>
          <w:sz w:val="18"/>
          <w:szCs w:val="18"/>
        </w:rPr>
      </w:pPr>
      <w:r w:rsidRPr="004A1897">
        <w:rPr>
          <w:sz w:val="18"/>
          <w:szCs w:val="18"/>
        </w:rPr>
        <w:t>PORTAL_ADMIN_USERNAME =</w:t>
      </w:r>
      <w:proofErr w:type="spellStart"/>
      <w:r w:rsidRPr="004A1897">
        <w:rPr>
          <w:sz w:val="18"/>
          <w:szCs w:val="18"/>
        </w:rPr>
        <w:t>GISPortalAdmin</w:t>
      </w:r>
      <w:proofErr w:type="spellEnd"/>
    </w:p>
    <w:p w14:paraId="0F49A77F" w14:textId="77777777" w:rsidR="004A1897" w:rsidRPr="004A1897" w:rsidRDefault="004A1897" w:rsidP="004A1897">
      <w:pPr>
        <w:pStyle w:val="Commands"/>
        <w:spacing w:line="320" w:lineRule="exact"/>
        <w:contextualSpacing/>
        <w:rPr>
          <w:sz w:val="18"/>
          <w:szCs w:val="18"/>
        </w:rPr>
      </w:pPr>
      <w:r w:rsidRPr="004A1897">
        <w:rPr>
          <w:sz w:val="18"/>
          <w:szCs w:val="18"/>
        </w:rPr>
        <w:t># Password for primary site administrator.</w:t>
      </w:r>
    </w:p>
    <w:p w14:paraId="17AB5D53" w14:textId="77777777" w:rsidR="004A1897" w:rsidRPr="004A1897" w:rsidRDefault="004A1897" w:rsidP="004A1897">
      <w:pPr>
        <w:pStyle w:val="Commands"/>
        <w:spacing w:line="320" w:lineRule="exact"/>
        <w:contextualSpacing/>
        <w:rPr>
          <w:sz w:val="18"/>
          <w:szCs w:val="18"/>
        </w:rPr>
      </w:pPr>
      <w:r w:rsidRPr="004A1897">
        <w:rPr>
          <w:sz w:val="18"/>
          <w:szCs w:val="18"/>
        </w:rPr>
        <w:t># Can only have the numbers 0-9, the ASCII letters a-z, A-Z and the dot character (.)</w:t>
      </w:r>
    </w:p>
    <w:p w14:paraId="2427F6BF" w14:textId="77777777" w:rsidR="004A1897" w:rsidRPr="004A1897" w:rsidRDefault="004A1897" w:rsidP="004A1897">
      <w:pPr>
        <w:pStyle w:val="Commands"/>
        <w:spacing w:line="320" w:lineRule="exact"/>
        <w:contextualSpacing/>
        <w:rPr>
          <w:sz w:val="18"/>
          <w:szCs w:val="18"/>
        </w:rPr>
      </w:pPr>
      <w:r w:rsidRPr="004A1897">
        <w:rPr>
          <w:sz w:val="18"/>
          <w:szCs w:val="18"/>
        </w:rPr>
        <w:t>PORTAL_ADMIN_PASSWORD =</w:t>
      </w:r>
      <w:proofErr w:type="spellStart"/>
      <w:r w:rsidRPr="004A1897">
        <w:rPr>
          <w:sz w:val="18"/>
          <w:szCs w:val="18"/>
        </w:rPr>
        <w:t>iTdaCLoupArSjMecdZKWCg</w:t>
      </w:r>
      <w:proofErr w:type="spellEnd"/>
      <w:r w:rsidRPr="004A1897">
        <w:rPr>
          <w:sz w:val="18"/>
          <w:szCs w:val="18"/>
        </w:rPr>
        <w:t>==</w:t>
      </w:r>
    </w:p>
    <w:p w14:paraId="2C31BCB4" w14:textId="77777777" w:rsidR="004A1897" w:rsidRPr="004A1897" w:rsidRDefault="004A1897" w:rsidP="004A1897">
      <w:pPr>
        <w:pStyle w:val="Commands"/>
        <w:spacing w:line="320" w:lineRule="exact"/>
        <w:contextualSpacing/>
        <w:rPr>
          <w:sz w:val="18"/>
          <w:szCs w:val="18"/>
        </w:rPr>
      </w:pPr>
      <w:r w:rsidRPr="004A1897">
        <w:rPr>
          <w:sz w:val="18"/>
          <w:szCs w:val="18"/>
        </w:rPr>
        <w:t># Initially, leave PORTAL_ADMIN_PASSWORD_ENCRYPTED set to false.</w:t>
      </w:r>
    </w:p>
    <w:p w14:paraId="0B210B87" w14:textId="77777777" w:rsidR="004A1897" w:rsidRPr="004A1897" w:rsidRDefault="004A1897" w:rsidP="004A1897">
      <w:pPr>
        <w:pStyle w:val="Commands"/>
        <w:spacing w:line="320" w:lineRule="exact"/>
        <w:contextualSpacing/>
        <w:rPr>
          <w:sz w:val="18"/>
          <w:szCs w:val="18"/>
        </w:rPr>
      </w:pPr>
      <w:r w:rsidRPr="004A1897">
        <w:rPr>
          <w:sz w:val="18"/>
          <w:szCs w:val="18"/>
        </w:rPr>
        <w:t># When you run the tool the first time, the password will be</w:t>
      </w:r>
    </w:p>
    <w:p w14:paraId="0DC3EE1F" w14:textId="77777777" w:rsidR="004A1897" w:rsidRPr="004A1897" w:rsidRDefault="004A1897" w:rsidP="004A1897">
      <w:pPr>
        <w:pStyle w:val="Commands"/>
        <w:spacing w:line="320" w:lineRule="exact"/>
        <w:contextualSpacing/>
        <w:rPr>
          <w:sz w:val="18"/>
          <w:szCs w:val="18"/>
        </w:rPr>
      </w:pPr>
      <w:r w:rsidRPr="004A1897">
        <w:rPr>
          <w:sz w:val="18"/>
          <w:szCs w:val="18"/>
        </w:rPr>
        <w:t># encrypted and PORTAL_ADMIN_PASSWORD_ENCRYPTED will change to true</w:t>
      </w:r>
    </w:p>
    <w:p w14:paraId="3092D7F4" w14:textId="77777777" w:rsidR="004A1897" w:rsidRPr="004A1897" w:rsidRDefault="004A1897" w:rsidP="004A1897">
      <w:pPr>
        <w:pStyle w:val="Commands"/>
        <w:spacing w:line="320" w:lineRule="exact"/>
        <w:contextualSpacing/>
        <w:rPr>
          <w:sz w:val="18"/>
          <w:szCs w:val="18"/>
        </w:rPr>
      </w:pPr>
      <w:r w:rsidRPr="004A1897">
        <w:rPr>
          <w:sz w:val="18"/>
          <w:szCs w:val="18"/>
        </w:rPr>
        <w:t>PORTAL_ADMIN_PASSWORD_ENCRYPTED = true</w:t>
      </w:r>
    </w:p>
    <w:p w14:paraId="0C738A6E" w14:textId="77777777" w:rsidR="004A1897" w:rsidRPr="004A1897" w:rsidRDefault="004A1897" w:rsidP="004A1897">
      <w:pPr>
        <w:pStyle w:val="Commands"/>
        <w:spacing w:line="320" w:lineRule="exact"/>
        <w:contextualSpacing/>
        <w:rPr>
          <w:sz w:val="18"/>
          <w:szCs w:val="18"/>
        </w:rPr>
      </w:pPr>
      <w:r w:rsidRPr="004A1897">
        <w:rPr>
          <w:sz w:val="18"/>
          <w:szCs w:val="18"/>
        </w:rPr>
        <w:t># E-mail address for initial administrator account</w:t>
      </w:r>
    </w:p>
    <w:p w14:paraId="479248D2" w14:textId="77777777" w:rsidR="004A1897" w:rsidRPr="004A1897" w:rsidRDefault="004A1897" w:rsidP="004A1897">
      <w:pPr>
        <w:pStyle w:val="Commands"/>
        <w:spacing w:line="320" w:lineRule="exact"/>
        <w:contextualSpacing/>
        <w:rPr>
          <w:sz w:val="18"/>
          <w:szCs w:val="18"/>
        </w:rPr>
      </w:pPr>
      <w:r w:rsidRPr="004A1897">
        <w:rPr>
          <w:sz w:val="18"/>
          <w:szCs w:val="18"/>
        </w:rPr>
        <w:t xml:space="preserve"># </w:t>
      </w:r>
      <w:proofErr w:type="spellStart"/>
      <w:r w:rsidRPr="004A1897">
        <w:rPr>
          <w:sz w:val="18"/>
          <w:szCs w:val="18"/>
        </w:rPr>
        <w:t>e.g</w:t>
      </w:r>
      <w:proofErr w:type="spellEnd"/>
      <w:r w:rsidRPr="004A1897">
        <w:rPr>
          <w:sz w:val="18"/>
          <w:szCs w:val="18"/>
        </w:rPr>
        <w:t xml:space="preserve"> username@domain.com</w:t>
      </w:r>
    </w:p>
    <w:p w14:paraId="5200763B" w14:textId="50EE90B9" w:rsidR="004A1897" w:rsidRPr="004A1897" w:rsidRDefault="004A1897" w:rsidP="004A1897">
      <w:pPr>
        <w:pStyle w:val="Commands"/>
        <w:spacing w:line="320" w:lineRule="exact"/>
        <w:contextualSpacing/>
        <w:rPr>
          <w:sz w:val="18"/>
          <w:szCs w:val="18"/>
        </w:rPr>
      </w:pPr>
      <w:r w:rsidRPr="004A1897">
        <w:rPr>
          <w:sz w:val="18"/>
          <w:szCs w:val="18"/>
        </w:rPr>
        <w:t>PORTAL_ADMIN_EMAIL =</w:t>
      </w:r>
    </w:p>
    <w:p w14:paraId="76C49C62" w14:textId="77777777" w:rsidR="004A1897" w:rsidRPr="004A1897" w:rsidRDefault="004A1897" w:rsidP="004A1897">
      <w:pPr>
        <w:pStyle w:val="Commands"/>
        <w:spacing w:line="320" w:lineRule="exact"/>
        <w:contextualSpacing/>
        <w:rPr>
          <w:sz w:val="18"/>
          <w:szCs w:val="18"/>
        </w:rPr>
      </w:pPr>
      <w:r w:rsidRPr="004A1897">
        <w:rPr>
          <w:sz w:val="18"/>
          <w:szCs w:val="18"/>
        </w:rPr>
        <w:t xml:space="preserve">#This is the index of the secret question to retrieve a forgotten password. </w:t>
      </w:r>
    </w:p>
    <w:p w14:paraId="6FB04B78" w14:textId="77777777" w:rsidR="004A1897" w:rsidRPr="004A1897" w:rsidRDefault="004A1897" w:rsidP="004A1897">
      <w:pPr>
        <w:pStyle w:val="Commands"/>
        <w:spacing w:line="320" w:lineRule="exact"/>
        <w:contextualSpacing/>
        <w:rPr>
          <w:sz w:val="18"/>
          <w:szCs w:val="18"/>
        </w:rPr>
      </w:pPr>
      <w:r w:rsidRPr="004A1897">
        <w:rPr>
          <w:sz w:val="18"/>
          <w:szCs w:val="18"/>
        </w:rPr>
        <w:t>#The list of questions with their respective index numbers is as follows:</w:t>
      </w:r>
    </w:p>
    <w:p w14:paraId="594C1BC6" w14:textId="77777777" w:rsidR="004A1897" w:rsidRPr="004A1897" w:rsidRDefault="004A1897" w:rsidP="004A1897">
      <w:pPr>
        <w:pStyle w:val="Commands"/>
        <w:spacing w:line="320" w:lineRule="exact"/>
        <w:contextualSpacing/>
        <w:rPr>
          <w:sz w:val="18"/>
          <w:szCs w:val="18"/>
        </w:rPr>
      </w:pPr>
      <w:r w:rsidRPr="004A1897">
        <w:rPr>
          <w:sz w:val="18"/>
          <w:szCs w:val="18"/>
        </w:rPr>
        <w:t xml:space="preserve">#1, What city were you born </w:t>
      </w:r>
      <w:proofErr w:type="gramStart"/>
      <w:r w:rsidRPr="004A1897">
        <w:rPr>
          <w:sz w:val="18"/>
          <w:szCs w:val="18"/>
        </w:rPr>
        <w:t>in ?</w:t>
      </w:r>
      <w:proofErr w:type="gramEnd"/>
      <w:r w:rsidRPr="004A1897">
        <w:rPr>
          <w:sz w:val="18"/>
          <w:szCs w:val="18"/>
        </w:rPr>
        <w:t>"</w:t>
      </w:r>
    </w:p>
    <w:p w14:paraId="57D26B65" w14:textId="77777777" w:rsidR="004A1897" w:rsidRPr="004A1897" w:rsidRDefault="004A1897" w:rsidP="004A1897">
      <w:pPr>
        <w:pStyle w:val="Commands"/>
        <w:spacing w:line="320" w:lineRule="exact"/>
        <w:contextualSpacing/>
        <w:rPr>
          <w:sz w:val="18"/>
          <w:szCs w:val="18"/>
        </w:rPr>
      </w:pPr>
      <w:r w:rsidRPr="004A1897">
        <w:rPr>
          <w:sz w:val="18"/>
          <w:szCs w:val="18"/>
        </w:rPr>
        <w:t>#2, What was your high school mascot?"</w:t>
      </w:r>
    </w:p>
    <w:p w14:paraId="3E6EF42F" w14:textId="77777777" w:rsidR="004A1897" w:rsidRPr="004A1897" w:rsidRDefault="004A1897" w:rsidP="004A1897">
      <w:pPr>
        <w:pStyle w:val="Commands"/>
        <w:spacing w:line="320" w:lineRule="exact"/>
        <w:contextualSpacing/>
        <w:rPr>
          <w:sz w:val="18"/>
          <w:szCs w:val="18"/>
        </w:rPr>
      </w:pPr>
      <w:r w:rsidRPr="004A1897">
        <w:rPr>
          <w:sz w:val="18"/>
          <w:szCs w:val="18"/>
        </w:rPr>
        <w:t>#3, What is your mother's maiden name?"</w:t>
      </w:r>
    </w:p>
    <w:p w14:paraId="419A7788" w14:textId="77777777" w:rsidR="004A1897" w:rsidRPr="004A1897" w:rsidRDefault="004A1897" w:rsidP="004A1897">
      <w:pPr>
        <w:pStyle w:val="Commands"/>
        <w:spacing w:line="320" w:lineRule="exact"/>
        <w:contextualSpacing/>
        <w:rPr>
          <w:sz w:val="18"/>
          <w:szCs w:val="18"/>
        </w:rPr>
      </w:pPr>
      <w:r w:rsidRPr="004A1897">
        <w:rPr>
          <w:sz w:val="18"/>
          <w:szCs w:val="18"/>
        </w:rPr>
        <w:t>#4, What was the make of your first car?"</w:t>
      </w:r>
    </w:p>
    <w:p w14:paraId="5DE868AF" w14:textId="77777777" w:rsidR="004A1897" w:rsidRPr="004A1897" w:rsidRDefault="004A1897" w:rsidP="004A1897">
      <w:pPr>
        <w:pStyle w:val="Commands"/>
        <w:spacing w:line="320" w:lineRule="exact"/>
        <w:contextualSpacing/>
        <w:rPr>
          <w:sz w:val="18"/>
          <w:szCs w:val="18"/>
        </w:rPr>
      </w:pPr>
      <w:r w:rsidRPr="004A1897">
        <w:rPr>
          <w:sz w:val="18"/>
          <w:szCs w:val="18"/>
        </w:rPr>
        <w:t>#5, What high school did you go to?"</w:t>
      </w:r>
    </w:p>
    <w:p w14:paraId="3804D7F8" w14:textId="77777777" w:rsidR="004A1897" w:rsidRPr="004A1897" w:rsidRDefault="004A1897" w:rsidP="004A1897">
      <w:pPr>
        <w:pStyle w:val="Commands"/>
        <w:spacing w:line="320" w:lineRule="exact"/>
        <w:contextualSpacing/>
        <w:rPr>
          <w:sz w:val="18"/>
          <w:szCs w:val="18"/>
        </w:rPr>
      </w:pPr>
      <w:r w:rsidRPr="004A1897">
        <w:rPr>
          <w:sz w:val="18"/>
          <w:szCs w:val="18"/>
        </w:rPr>
        <w:t>#6, What is the last name of your best friend?"</w:t>
      </w:r>
    </w:p>
    <w:p w14:paraId="2CDE0921" w14:textId="77777777" w:rsidR="004A1897" w:rsidRPr="004A1897" w:rsidRDefault="004A1897" w:rsidP="004A1897">
      <w:pPr>
        <w:pStyle w:val="Commands"/>
        <w:spacing w:line="320" w:lineRule="exact"/>
        <w:contextualSpacing/>
        <w:rPr>
          <w:sz w:val="18"/>
          <w:szCs w:val="18"/>
        </w:rPr>
      </w:pPr>
      <w:r w:rsidRPr="004A1897">
        <w:rPr>
          <w:sz w:val="18"/>
          <w:szCs w:val="18"/>
        </w:rPr>
        <w:t>#7, What is the middle name of your youngest sibling?"</w:t>
      </w:r>
    </w:p>
    <w:p w14:paraId="5D110E21" w14:textId="77777777" w:rsidR="004A1897" w:rsidRPr="004A1897" w:rsidRDefault="004A1897" w:rsidP="004A1897">
      <w:pPr>
        <w:pStyle w:val="Commands"/>
        <w:spacing w:line="320" w:lineRule="exact"/>
        <w:contextualSpacing/>
        <w:rPr>
          <w:sz w:val="18"/>
          <w:szCs w:val="18"/>
        </w:rPr>
      </w:pPr>
      <w:r w:rsidRPr="004A1897">
        <w:rPr>
          <w:sz w:val="18"/>
          <w:szCs w:val="18"/>
        </w:rPr>
        <w:t>#8, What is the name of the street on which you grew up?"</w:t>
      </w:r>
    </w:p>
    <w:p w14:paraId="7257EB57" w14:textId="77777777" w:rsidR="004A1897" w:rsidRPr="004A1897" w:rsidRDefault="004A1897" w:rsidP="004A1897">
      <w:pPr>
        <w:pStyle w:val="Commands"/>
        <w:spacing w:line="320" w:lineRule="exact"/>
        <w:contextualSpacing/>
        <w:rPr>
          <w:sz w:val="18"/>
          <w:szCs w:val="18"/>
        </w:rPr>
      </w:pPr>
      <w:r w:rsidRPr="004A1897">
        <w:rPr>
          <w:sz w:val="18"/>
          <w:szCs w:val="18"/>
        </w:rPr>
        <w:t>#9, What is the name of your favorite fictional character?"</w:t>
      </w:r>
    </w:p>
    <w:p w14:paraId="31EC6344" w14:textId="77777777" w:rsidR="004A1897" w:rsidRPr="004A1897" w:rsidRDefault="004A1897" w:rsidP="004A1897">
      <w:pPr>
        <w:pStyle w:val="Commands"/>
        <w:spacing w:line="320" w:lineRule="exact"/>
        <w:contextualSpacing/>
        <w:rPr>
          <w:sz w:val="18"/>
          <w:szCs w:val="18"/>
        </w:rPr>
      </w:pPr>
      <w:r w:rsidRPr="004A1897">
        <w:rPr>
          <w:sz w:val="18"/>
          <w:szCs w:val="18"/>
        </w:rPr>
        <w:t>#10, What is the name of your favorite pet?"</w:t>
      </w:r>
    </w:p>
    <w:p w14:paraId="54A8E884" w14:textId="77777777" w:rsidR="004A1897" w:rsidRPr="004A1897" w:rsidRDefault="004A1897" w:rsidP="004A1897">
      <w:pPr>
        <w:pStyle w:val="Commands"/>
        <w:spacing w:line="320" w:lineRule="exact"/>
        <w:contextualSpacing/>
        <w:rPr>
          <w:sz w:val="18"/>
          <w:szCs w:val="18"/>
        </w:rPr>
      </w:pPr>
      <w:r w:rsidRPr="004A1897">
        <w:rPr>
          <w:sz w:val="18"/>
          <w:szCs w:val="18"/>
        </w:rPr>
        <w:t>#11, What is the name of your favorite restaurant?"</w:t>
      </w:r>
    </w:p>
    <w:p w14:paraId="6EECEE5C" w14:textId="77777777" w:rsidR="004A1897" w:rsidRPr="004A1897" w:rsidRDefault="004A1897" w:rsidP="004A1897">
      <w:pPr>
        <w:pStyle w:val="Commands"/>
        <w:spacing w:line="320" w:lineRule="exact"/>
        <w:contextualSpacing/>
        <w:rPr>
          <w:sz w:val="18"/>
          <w:szCs w:val="18"/>
        </w:rPr>
      </w:pPr>
      <w:r w:rsidRPr="004A1897">
        <w:rPr>
          <w:sz w:val="18"/>
          <w:szCs w:val="18"/>
        </w:rPr>
        <w:t>#12, What is the title of your favorite book?"</w:t>
      </w:r>
    </w:p>
    <w:p w14:paraId="12813A88" w14:textId="77777777" w:rsidR="004A1897" w:rsidRPr="004A1897" w:rsidRDefault="004A1897" w:rsidP="004A1897">
      <w:pPr>
        <w:pStyle w:val="Commands"/>
        <w:spacing w:line="320" w:lineRule="exact"/>
        <w:contextualSpacing/>
        <w:rPr>
          <w:sz w:val="18"/>
          <w:szCs w:val="18"/>
        </w:rPr>
      </w:pPr>
      <w:r w:rsidRPr="004A1897">
        <w:rPr>
          <w:sz w:val="18"/>
          <w:szCs w:val="18"/>
        </w:rPr>
        <w:t>#13, What is your dream job?"</w:t>
      </w:r>
    </w:p>
    <w:p w14:paraId="02AF37AC" w14:textId="77777777" w:rsidR="004A1897" w:rsidRPr="004A1897" w:rsidRDefault="004A1897" w:rsidP="004A1897">
      <w:pPr>
        <w:pStyle w:val="Commands"/>
        <w:spacing w:line="320" w:lineRule="exact"/>
        <w:contextualSpacing/>
        <w:rPr>
          <w:sz w:val="18"/>
          <w:szCs w:val="18"/>
        </w:rPr>
      </w:pPr>
      <w:r w:rsidRPr="004A1897">
        <w:rPr>
          <w:sz w:val="18"/>
          <w:szCs w:val="18"/>
        </w:rPr>
        <w:t>#14, Where did you go on your first date?"</w:t>
      </w:r>
      <w:proofErr w:type="gramStart"/>
      <w:r w:rsidRPr="004A1897">
        <w:rPr>
          <w:sz w:val="18"/>
          <w:szCs w:val="18"/>
        </w:rPr>
        <w:t>);</w:t>
      </w:r>
      <w:proofErr w:type="gramEnd"/>
    </w:p>
    <w:p w14:paraId="16F760CF" w14:textId="77777777" w:rsidR="004A1897" w:rsidRPr="004A1897" w:rsidRDefault="004A1897" w:rsidP="004A1897">
      <w:pPr>
        <w:pStyle w:val="Commands"/>
        <w:spacing w:line="320" w:lineRule="exact"/>
        <w:contextualSpacing/>
        <w:rPr>
          <w:sz w:val="18"/>
          <w:szCs w:val="18"/>
        </w:rPr>
      </w:pPr>
      <w:r w:rsidRPr="004A1897">
        <w:rPr>
          <w:sz w:val="18"/>
          <w:szCs w:val="18"/>
        </w:rPr>
        <w:t>PORTAL_ADMIN_SECURITY_QUESTION_INDEX =4</w:t>
      </w:r>
    </w:p>
    <w:p w14:paraId="2B4995D5" w14:textId="77777777" w:rsidR="004A1897" w:rsidRPr="004A1897" w:rsidRDefault="004A1897" w:rsidP="004A1897">
      <w:pPr>
        <w:pStyle w:val="Commands"/>
        <w:spacing w:line="320" w:lineRule="exact"/>
        <w:contextualSpacing/>
        <w:rPr>
          <w:sz w:val="18"/>
          <w:szCs w:val="18"/>
        </w:rPr>
      </w:pPr>
      <w:r w:rsidRPr="004A1897">
        <w:rPr>
          <w:sz w:val="18"/>
          <w:szCs w:val="18"/>
        </w:rPr>
        <w:lastRenderedPageBreak/>
        <w:t># Answer to the secret question</w:t>
      </w:r>
    </w:p>
    <w:p w14:paraId="4105D270" w14:textId="77777777" w:rsidR="004A1897" w:rsidRPr="004A1897" w:rsidRDefault="004A1897" w:rsidP="004A1897">
      <w:pPr>
        <w:pStyle w:val="Commands"/>
        <w:spacing w:line="320" w:lineRule="exact"/>
        <w:contextualSpacing/>
        <w:rPr>
          <w:sz w:val="18"/>
          <w:szCs w:val="18"/>
        </w:rPr>
      </w:pPr>
      <w:r w:rsidRPr="004A1897">
        <w:rPr>
          <w:sz w:val="18"/>
          <w:szCs w:val="18"/>
        </w:rPr>
        <w:t xml:space="preserve"># </w:t>
      </w:r>
      <w:proofErr w:type="spellStart"/>
      <w:r w:rsidRPr="004A1897">
        <w:rPr>
          <w:sz w:val="18"/>
          <w:szCs w:val="18"/>
        </w:rPr>
        <w:t>e.g</w:t>
      </w:r>
      <w:proofErr w:type="spellEnd"/>
      <w:r w:rsidRPr="004A1897">
        <w:rPr>
          <w:sz w:val="18"/>
          <w:szCs w:val="18"/>
        </w:rPr>
        <w:t xml:space="preserve"> \"My Answer\"</w:t>
      </w:r>
    </w:p>
    <w:p w14:paraId="1766E629" w14:textId="0D087631" w:rsidR="004A1897" w:rsidRPr="004A1897" w:rsidRDefault="004A1897" w:rsidP="004A1897">
      <w:pPr>
        <w:pStyle w:val="Commands"/>
        <w:spacing w:line="320" w:lineRule="exact"/>
        <w:contextualSpacing/>
        <w:rPr>
          <w:sz w:val="18"/>
          <w:szCs w:val="18"/>
        </w:rPr>
      </w:pPr>
      <w:r w:rsidRPr="004A1897">
        <w:rPr>
          <w:sz w:val="18"/>
          <w:szCs w:val="18"/>
        </w:rPr>
        <w:t>PORTAL_ADMIN_SECURITY_QUESTION_ANSWER =\"</w:t>
      </w:r>
      <w:r w:rsidR="00EE78D4">
        <w:rPr>
          <w:sz w:val="18"/>
          <w:szCs w:val="18"/>
        </w:rPr>
        <w:t>answer</w:t>
      </w:r>
      <w:r w:rsidRPr="004A1897">
        <w:rPr>
          <w:sz w:val="18"/>
          <w:szCs w:val="18"/>
        </w:rPr>
        <w:t>\"</w:t>
      </w:r>
    </w:p>
    <w:p w14:paraId="619873B5" w14:textId="77777777" w:rsidR="004A1897" w:rsidRPr="004A1897" w:rsidRDefault="004A1897" w:rsidP="004A1897">
      <w:pPr>
        <w:pStyle w:val="Commands"/>
        <w:spacing w:line="320" w:lineRule="exact"/>
        <w:contextualSpacing/>
        <w:rPr>
          <w:sz w:val="18"/>
          <w:szCs w:val="18"/>
        </w:rPr>
      </w:pPr>
      <w:r w:rsidRPr="004A1897">
        <w:rPr>
          <w:sz w:val="18"/>
          <w:szCs w:val="18"/>
        </w:rPr>
        <w:t># Portal content directory where portal will store default and user-generated content.</w:t>
      </w:r>
    </w:p>
    <w:p w14:paraId="309BC52A" w14:textId="77777777" w:rsidR="004A1897" w:rsidRPr="004A1897" w:rsidRDefault="004A1897" w:rsidP="004A1897">
      <w:pPr>
        <w:pStyle w:val="Commands"/>
        <w:spacing w:line="320" w:lineRule="exact"/>
        <w:contextualSpacing/>
        <w:rPr>
          <w:sz w:val="18"/>
          <w:szCs w:val="18"/>
        </w:rPr>
      </w:pPr>
      <w:r w:rsidRPr="004A1897">
        <w:rPr>
          <w:sz w:val="18"/>
          <w:szCs w:val="18"/>
        </w:rPr>
        <w:t xml:space="preserve"># By default, the portal content directory will be created locally, </w:t>
      </w:r>
    </w:p>
    <w:p w14:paraId="62E7B100" w14:textId="77777777" w:rsidR="004A1897" w:rsidRPr="004A1897" w:rsidRDefault="004A1897" w:rsidP="004A1897">
      <w:pPr>
        <w:pStyle w:val="Commands"/>
        <w:spacing w:line="320" w:lineRule="exact"/>
        <w:contextualSpacing/>
        <w:rPr>
          <w:sz w:val="18"/>
          <w:szCs w:val="18"/>
        </w:rPr>
      </w:pPr>
      <w:r w:rsidRPr="004A1897">
        <w:rPr>
          <w:sz w:val="18"/>
          <w:szCs w:val="18"/>
        </w:rPr>
        <w:t xml:space="preserve"># </w:t>
      </w:r>
      <w:proofErr w:type="spellStart"/>
      <w:r w:rsidRPr="004A1897">
        <w:rPr>
          <w:sz w:val="18"/>
          <w:szCs w:val="18"/>
        </w:rPr>
        <w:t>e.</w:t>
      </w:r>
      <w:proofErr w:type="gramStart"/>
      <w:r w:rsidRPr="004A1897">
        <w:rPr>
          <w:sz w:val="18"/>
          <w:szCs w:val="18"/>
        </w:rPr>
        <w:t>g.C</w:t>
      </w:r>
      <w:proofErr w:type="spellEnd"/>
      <w:r w:rsidRPr="004A1897">
        <w:rPr>
          <w:sz w:val="18"/>
          <w:szCs w:val="18"/>
        </w:rPr>
        <w:t>:\\</w:t>
      </w:r>
      <w:proofErr w:type="spellStart"/>
      <w:r w:rsidRPr="004A1897">
        <w:rPr>
          <w:sz w:val="18"/>
          <w:szCs w:val="18"/>
        </w:rPr>
        <w:t>arcgisportal</w:t>
      </w:r>
      <w:proofErr w:type="spellEnd"/>
      <w:proofErr w:type="gramEnd"/>
      <w:r w:rsidRPr="004A1897">
        <w:rPr>
          <w:sz w:val="18"/>
          <w:szCs w:val="18"/>
        </w:rPr>
        <w:t xml:space="preserve">, , or \\\\&lt;Absolute path to&gt;\\&lt;portal </w:t>
      </w:r>
      <w:proofErr w:type="spellStart"/>
      <w:r w:rsidRPr="004A1897">
        <w:rPr>
          <w:sz w:val="18"/>
          <w:szCs w:val="18"/>
        </w:rPr>
        <w:t>arcgisportal</w:t>
      </w:r>
      <w:proofErr w:type="spellEnd"/>
      <w:r w:rsidRPr="004A1897">
        <w:rPr>
          <w:sz w:val="18"/>
          <w:szCs w:val="18"/>
        </w:rPr>
        <w:t>&gt;</w:t>
      </w:r>
    </w:p>
    <w:p w14:paraId="6D7E378C" w14:textId="77777777" w:rsidR="004A1897" w:rsidRPr="004A1897" w:rsidRDefault="004A1897" w:rsidP="004A1897">
      <w:pPr>
        <w:pStyle w:val="Commands"/>
        <w:spacing w:line="320" w:lineRule="exact"/>
        <w:contextualSpacing/>
        <w:rPr>
          <w:sz w:val="18"/>
          <w:szCs w:val="18"/>
        </w:rPr>
      </w:pPr>
      <w:r w:rsidRPr="004A1897">
        <w:rPr>
          <w:sz w:val="18"/>
          <w:szCs w:val="18"/>
        </w:rPr>
        <w:t>PORTAL_CONTENT_DIRECTORY =F:\\ArcGIS\\</w:t>
      </w:r>
      <w:proofErr w:type="spellStart"/>
      <w:r w:rsidRPr="004A1897">
        <w:rPr>
          <w:sz w:val="18"/>
          <w:szCs w:val="18"/>
        </w:rPr>
        <w:t>PortalContent</w:t>
      </w:r>
      <w:proofErr w:type="spellEnd"/>
      <w:r w:rsidRPr="004A1897">
        <w:rPr>
          <w:sz w:val="18"/>
          <w:szCs w:val="18"/>
        </w:rPr>
        <w:t>\\</w:t>
      </w:r>
      <w:proofErr w:type="spellStart"/>
      <w:r w:rsidRPr="004A1897">
        <w:rPr>
          <w:sz w:val="18"/>
          <w:szCs w:val="18"/>
        </w:rPr>
        <w:t>arcgisportal</w:t>
      </w:r>
      <w:proofErr w:type="spellEnd"/>
    </w:p>
    <w:p w14:paraId="1E25DAF1" w14:textId="77777777" w:rsidR="004A1897" w:rsidRPr="004A1897" w:rsidRDefault="004A1897" w:rsidP="004A1897">
      <w:pPr>
        <w:pStyle w:val="Commands"/>
        <w:spacing w:line="320" w:lineRule="exact"/>
        <w:contextualSpacing/>
        <w:rPr>
          <w:sz w:val="18"/>
          <w:szCs w:val="18"/>
        </w:rPr>
      </w:pPr>
      <w:r w:rsidRPr="004A1897">
        <w:rPr>
          <w:sz w:val="18"/>
          <w:szCs w:val="18"/>
        </w:rPr>
        <w:t># The path to the Portal license file</w:t>
      </w:r>
    </w:p>
    <w:p w14:paraId="2D4D0460" w14:textId="2AAB9C13" w:rsidR="004A1897" w:rsidRPr="004A1897" w:rsidRDefault="004A1897" w:rsidP="004A1897">
      <w:pPr>
        <w:pStyle w:val="Commands"/>
        <w:spacing w:line="320" w:lineRule="exact"/>
        <w:contextualSpacing/>
        <w:rPr>
          <w:sz w:val="18"/>
          <w:szCs w:val="18"/>
        </w:rPr>
      </w:pPr>
      <w:r w:rsidRPr="004A1897">
        <w:rPr>
          <w:sz w:val="18"/>
          <w:szCs w:val="18"/>
        </w:rPr>
        <w:t>PORTAL_LICENSE_FILE =F:\\</w:t>
      </w:r>
      <w:proofErr w:type="spellStart"/>
      <w:r w:rsidRPr="004A1897">
        <w:rPr>
          <w:sz w:val="18"/>
          <w:szCs w:val="18"/>
        </w:rPr>
        <w:t>AGSDeploy</w:t>
      </w:r>
      <w:proofErr w:type="spellEnd"/>
      <w:r w:rsidRPr="004A1897">
        <w:rPr>
          <w:sz w:val="18"/>
          <w:szCs w:val="18"/>
        </w:rPr>
        <w:t>\\License\\</w:t>
      </w:r>
      <w:proofErr w:type="spellStart"/>
      <w:r w:rsidRPr="00AC663D">
        <w:rPr>
          <w:sz w:val="18"/>
          <w:szCs w:val="18"/>
        </w:rPr>
        <w:t>ArcGIS_Enterprise_Portal.json</w:t>
      </w:r>
      <w:proofErr w:type="spellEnd"/>
    </w:p>
    <w:p w14:paraId="7EADB2E2" w14:textId="77777777" w:rsidR="004A1897" w:rsidRPr="004A1897" w:rsidRDefault="004A1897" w:rsidP="004A1897">
      <w:pPr>
        <w:pStyle w:val="Commands"/>
        <w:spacing w:line="320" w:lineRule="exact"/>
        <w:contextualSpacing/>
        <w:rPr>
          <w:sz w:val="18"/>
          <w:szCs w:val="18"/>
        </w:rPr>
      </w:pPr>
      <w:r w:rsidRPr="004A1897">
        <w:rPr>
          <w:sz w:val="18"/>
          <w:szCs w:val="18"/>
        </w:rPr>
        <w:t># The id of the user type for the Initial Administrator</w:t>
      </w:r>
    </w:p>
    <w:p w14:paraId="23126F0F" w14:textId="77777777" w:rsidR="004A1897" w:rsidRDefault="004A1897" w:rsidP="004A1897">
      <w:pPr>
        <w:pStyle w:val="Commands"/>
        <w:spacing w:line="320" w:lineRule="exact"/>
        <w:contextualSpacing/>
        <w:rPr>
          <w:sz w:val="18"/>
          <w:szCs w:val="18"/>
        </w:rPr>
      </w:pPr>
      <w:r w:rsidRPr="004A1897">
        <w:rPr>
          <w:sz w:val="18"/>
          <w:szCs w:val="18"/>
        </w:rPr>
        <w:t>PORTAL_USER_TYPE_ID =</w:t>
      </w:r>
      <w:proofErr w:type="spellStart"/>
      <w:r w:rsidRPr="004A1897">
        <w:rPr>
          <w:sz w:val="18"/>
          <w:szCs w:val="18"/>
        </w:rPr>
        <w:t>creatorUT</w:t>
      </w:r>
      <w:proofErr w:type="spellEnd"/>
    </w:p>
    <w:p w14:paraId="4EAADAA2" w14:textId="2370379E" w:rsidR="00EE1769" w:rsidRDefault="00EE1769" w:rsidP="004A1897">
      <w:pPr>
        <w:pStyle w:val="Commands"/>
        <w:spacing w:line="320" w:lineRule="exact"/>
        <w:contextualSpacing/>
      </w:pPr>
      <w:r w:rsidRPr="00C15D16">
        <w:rPr>
          <w:sz w:val="18"/>
          <w:szCs w:val="18"/>
        </w:rPr>
        <w:t># End of file</w:t>
      </w:r>
    </w:p>
    <w:p w14:paraId="0B9265CD" w14:textId="77777777" w:rsidR="00EE1769" w:rsidRDefault="00EE1769" w:rsidP="00EE1769">
      <w:r>
        <w:t>Note- The password contained in this file is encrypted.</w:t>
      </w:r>
    </w:p>
    <w:p w14:paraId="0A582100" w14:textId="77777777" w:rsidR="00EE1769" w:rsidRDefault="00EE1769" w:rsidP="006E079B">
      <w:pPr>
        <w:pStyle w:val="Style1"/>
        <w:numPr>
          <w:ilvl w:val="0"/>
          <w:numId w:val="70"/>
        </w:numPr>
      </w:pPr>
      <w:r>
        <w:t>Execute ArcGIS Site build by copy/paste the following lines into the Console:</w:t>
      </w:r>
    </w:p>
    <w:p w14:paraId="71F6A0F6" w14:textId="77777777" w:rsidR="00EE1769" w:rsidRDefault="00EE1769" w:rsidP="00EE1769">
      <w:pPr>
        <w:pStyle w:val="Commands"/>
        <w:spacing w:line="320" w:lineRule="exact"/>
        <w:contextualSpacing/>
      </w:pPr>
      <w:r>
        <w:t>F:\</w:t>
      </w:r>
    </w:p>
    <w:p w14:paraId="4EBD32CE" w14:textId="3F6D2997" w:rsidR="005900C4" w:rsidRDefault="00EE1769" w:rsidP="00EE1769">
      <w:pPr>
        <w:pStyle w:val="Commands"/>
        <w:spacing w:line="320" w:lineRule="exact"/>
        <w:contextualSpacing/>
      </w:pPr>
      <w:r>
        <w:t>cd\</w:t>
      </w:r>
      <w:r w:rsidR="005900C4" w:rsidRPr="005900C4">
        <w:t>F:\ArcGIS\Portal\tools\createportal</w:t>
      </w:r>
    </w:p>
    <w:p w14:paraId="52E58F5F" w14:textId="7BBE4DD7" w:rsidR="00EE1769" w:rsidRDefault="005900C4" w:rsidP="00EE1769">
      <w:pPr>
        <w:pStyle w:val="Commands"/>
        <w:spacing w:line="320" w:lineRule="exact"/>
        <w:contextualSpacing/>
      </w:pPr>
      <w:r w:rsidRPr="005900C4">
        <w:t>createportal.bat -f F:\AGSDeploy\Config\createportal.properties</w:t>
      </w:r>
    </w:p>
    <w:p w14:paraId="4BBA03E1" w14:textId="77777777" w:rsidR="00EE1769" w:rsidRDefault="00EE1769" w:rsidP="00EE1769">
      <w:pPr>
        <w:pBdr>
          <w:bottom w:val="double" w:sz="6" w:space="1" w:color="auto"/>
        </w:pBdr>
      </w:pPr>
      <w:r>
        <w:t>Script output of successful build-</w:t>
      </w:r>
    </w:p>
    <w:p w14:paraId="66B1E29E" w14:textId="77777777" w:rsidR="0054509E" w:rsidRPr="0054509E" w:rsidRDefault="0054509E" w:rsidP="0054509E">
      <w:pPr>
        <w:pStyle w:val="Commands"/>
        <w:rPr>
          <w:sz w:val="18"/>
          <w:szCs w:val="18"/>
        </w:rPr>
      </w:pPr>
      <w:r w:rsidRPr="0054509E">
        <w:rPr>
          <w:sz w:val="18"/>
          <w:szCs w:val="18"/>
        </w:rPr>
        <w:t>==================================================</w:t>
      </w:r>
    </w:p>
    <w:p w14:paraId="514FC4FA" w14:textId="6AF69969" w:rsidR="0054509E" w:rsidRPr="0054509E" w:rsidRDefault="0054509E" w:rsidP="0054509E">
      <w:pPr>
        <w:pStyle w:val="Commands"/>
        <w:rPr>
          <w:sz w:val="18"/>
          <w:szCs w:val="18"/>
        </w:rPr>
      </w:pPr>
      <w:r w:rsidRPr="0054509E">
        <w:rPr>
          <w:sz w:val="18"/>
          <w:szCs w:val="18"/>
        </w:rPr>
        <w:t xml:space="preserve">Starting the </w:t>
      </w:r>
      <w:proofErr w:type="spellStart"/>
      <w:r w:rsidRPr="0054509E">
        <w:rPr>
          <w:sz w:val="18"/>
          <w:szCs w:val="18"/>
        </w:rPr>
        <w:t>createportal</w:t>
      </w:r>
      <w:proofErr w:type="spellEnd"/>
      <w:r w:rsidRPr="0054509E">
        <w:rPr>
          <w:sz w:val="18"/>
          <w:szCs w:val="18"/>
        </w:rPr>
        <w:t xml:space="preserve"> utility.</w:t>
      </w:r>
    </w:p>
    <w:p w14:paraId="7C449524" w14:textId="77777777" w:rsidR="0054509E" w:rsidRPr="0054509E" w:rsidRDefault="0054509E" w:rsidP="0054509E">
      <w:pPr>
        <w:pStyle w:val="Commands"/>
        <w:rPr>
          <w:sz w:val="18"/>
          <w:szCs w:val="18"/>
        </w:rPr>
      </w:pPr>
      <w:r w:rsidRPr="0054509E">
        <w:rPr>
          <w:sz w:val="18"/>
          <w:szCs w:val="18"/>
        </w:rPr>
        <w:t>==================================================</w:t>
      </w:r>
    </w:p>
    <w:p w14:paraId="092B7AAA" w14:textId="77777777" w:rsidR="0054509E" w:rsidRPr="0054509E" w:rsidRDefault="0054509E" w:rsidP="0054509E">
      <w:pPr>
        <w:pStyle w:val="Commands"/>
        <w:rPr>
          <w:sz w:val="18"/>
          <w:szCs w:val="18"/>
        </w:rPr>
      </w:pPr>
      <w:r w:rsidRPr="0054509E">
        <w:rPr>
          <w:sz w:val="18"/>
          <w:szCs w:val="18"/>
        </w:rPr>
        <w:t>Checking if the portal is initialized.</w:t>
      </w:r>
    </w:p>
    <w:p w14:paraId="760D6480" w14:textId="77777777" w:rsidR="0054509E" w:rsidRPr="0054509E" w:rsidRDefault="0054509E" w:rsidP="0054509E">
      <w:pPr>
        <w:pStyle w:val="Commands"/>
        <w:rPr>
          <w:sz w:val="18"/>
          <w:szCs w:val="18"/>
        </w:rPr>
      </w:pPr>
      <w:r w:rsidRPr="0054509E">
        <w:rPr>
          <w:sz w:val="18"/>
          <w:szCs w:val="18"/>
        </w:rPr>
        <w:t>The portal is not initialized.</w:t>
      </w:r>
    </w:p>
    <w:p w14:paraId="687D6DBE" w14:textId="77777777" w:rsidR="0054509E" w:rsidRPr="0054509E" w:rsidRDefault="0054509E" w:rsidP="0054509E">
      <w:pPr>
        <w:pStyle w:val="Commands"/>
        <w:rPr>
          <w:sz w:val="18"/>
          <w:szCs w:val="18"/>
        </w:rPr>
      </w:pPr>
      <w:r w:rsidRPr="0054509E">
        <w:rPr>
          <w:sz w:val="18"/>
          <w:szCs w:val="18"/>
        </w:rPr>
        <w:t>Configuring the portal.</w:t>
      </w:r>
    </w:p>
    <w:p w14:paraId="17805336" w14:textId="77777777" w:rsidR="0054509E" w:rsidRPr="0054509E" w:rsidRDefault="0054509E" w:rsidP="0054509E">
      <w:pPr>
        <w:pStyle w:val="Commands"/>
        <w:rPr>
          <w:sz w:val="18"/>
          <w:szCs w:val="18"/>
        </w:rPr>
      </w:pPr>
      <w:r w:rsidRPr="0054509E">
        <w:rPr>
          <w:sz w:val="18"/>
          <w:szCs w:val="18"/>
        </w:rPr>
        <w:t>The portal is created successfully.</w:t>
      </w:r>
    </w:p>
    <w:p w14:paraId="27D93C99" w14:textId="77777777" w:rsidR="0054509E" w:rsidRPr="0054509E" w:rsidRDefault="0054509E" w:rsidP="0054509E">
      <w:pPr>
        <w:pStyle w:val="Commands"/>
        <w:rPr>
          <w:sz w:val="18"/>
          <w:szCs w:val="18"/>
        </w:rPr>
      </w:pPr>
      <w:r w:rsidRPr="0054509E">
        <w:rPr>
          <w:sz w:val="18"/>
          <w:szCs w:val="18"/>
        </w:rPr>
        <w:t>Waiting for the portal to restart.</w:t>
      </w:r>
    </w:p>
    <w:p w14:paraId="310A5B61" w14:textId="77777777" w:rsidR="0054509E" w:rsidRPr="0054509E" w:rsidRDefault="0054509E" w:rsidP="0054509E">
      <w:pPr>
        <w:pStyle w:val="Commands"/>
        <w:rPr>
          <w:sz w:val="18"/>
          <w:szCs w:val="18"/>
        </w:rPr>
      </w:pPr>
      <w:r w:rsidRPr="0054509E">
        <w:rPr>
          <w:sz w:val="18"/>
          <w:szCs w:val="18"/>
        </w:rPr>
        <w:t>Populating the portal license.</w:t>
      </w:r>
    </w:p>
    <w:p w14:paraId="0E89CC03" w14:textId="77777777" w:rsidR="0054509E" w:rsidRPr="0054509E" w:rsidRDefault="0054509E" w:rsidP="0054509E">
      <w:pPr>
        <w:pStyle w:val="Commands"/>
        <w:rPr>
          <w:sz w:val="18"/>
          <w:szCs w:val="18"/>
        </w:rPr>
      </w:pPr>
      <w:r w:rsidRPr="0054509E">
        <w:rPr>
          <w:sz w:val="18"/>
          <w:szCs w:val="18"/>
        </w:rPr>
        <w:t>You may access the portal by navigating to:</w:t>
      </w:r>
    </w:p>
    <w:p w14:paraId="57644928" w14:textId="1E697964" w:rsidR="0054509E" w:rsidRDefault="00722FDE" w:rsidP="0054509E">
      <w:pPr>
        <w:pStyle w:val="Commands"/>
        <w:rPr>
          <w:sz w:val="18"/>
          <w:szCs w:val="18"/>
        </w:rPr>
      </w:pPr>
      <w:hyperlink r:id="rId23" w:history="1">
        <w:r w:rsidRPr="00EA0DF3">
          <w:rPr>
            <w:rStyle w:val="Hyperlink"/>
            <w:sz w:val="18"/>
            <w:szCs w:val="18"/>
          </w:rPr>
          <w:t>https:/</w:t>
        </w:r>
        <w:r w:rsidRPr="00EA0DF3">
          <w:rPr>
            <w:rStyle w:val="Hyperlink"/>
          </w:rPr>
          <w:t>/</w:t>
        </w:r>
        <w:r w:rsidRPr="00EA0DF3">
          <w:rPr>
            <w:rStyle w:val="Hyperlink"/>
            <w:sz w:val="18"/>
            <w:szCs w:val="18"/>
          </w:rPr>
          <w:t>localhost:7443/arcgis/home</w:t>
        </w:r>
      </w:hyperlink>
    </w:p>
    <w:p w14:paraId="60154419" w14:textId="77777777" w:rsidR="0054509E" w:rsidRPr="0054509E" w:rsidRDefault="0054509E" w:rsidP="0054509E">
      <w:pPr>
        <w:pStyle w:val="Commands"/>
        <w:rPr>
          <w:sz w:val="18"/>
          <w:szCs w:val="18"/>
        </w:rPr>
      </w:pPr>
      <w:r w:rsidRPr="0054509E">
        <w:rPr>
          <w:sz w:val="18"/>
          <w:szCs w:val="18"/>
        </w:rPr>
        <w:t xml:space="preserve">The </w:t>
      </w:r>
      <w:proofErr w:type="spellStart"/>
      <w:r w:rsidRPr="0054509E">
        <w:rPr>
          <w:sz w:val="18"/>
          <w:szCs w:val="18"/>
        </w:rPr>
        <w:t>createportal</w:t>
      </w:r>
      <w:proofErr w:type="spellEnd"/>
      <w:r w:rsidRPr="0054509E">
        <w:rPr>
          <w:sz w:val="18"/>
          <w:szCs w:val="18"/>
        </w:rPr>
        <w:t xml:space="preserve"> utility completed successfully.</w:t>
      </w:r>
    </w:p>
    <w:p w14:paraId="209949D3" w14:textId="7BA5648A" w:rsidR="00EE1769" w:rsidRDefault="0054509E" w:rsidP="00871244">
      <w:pPr>
        <w:pStyle w:val="Commands"/>
        <w:rPr>
          <w:sz w:val="18"/>
          <w:szCs w:val="18"/>
        </w:rPr>
      </w:pPr>
      <w:r w:rsidRPr="0054509E">
        <w:rPr>
          <w:sz w:val="18"/>
          <w:szCs w:val="18"/>
        </w:rPr>
        <w:t xml:space="preserve">Stopping the </w:t>
      </w:r>
      <w:proofErr w:type="spellStart"/>
      <w:r w:rsidRPr="0054509E">
        <w:rPr>
          <w:sz w:val="18"/>
          <w:szCs w:val="18"/>
        </w:rPr>
        <w:t>createportal</w:t>
      </w:r>
      <w:proofErr w:type="spellEnd"/>
      <w:r w:rsidRPr="0054509E">
        <w:rPr>
          <w:sz w:val="18"/>
          <w:szCs w:val="18"/>
        </w:rPr>
        <w:t xml:space="preserve"> utility.</w:t>
      </w:r>
    </w:p>
    <w:p w14:paraId="33B1ED75" w14:textId="77777777" w:rsidR="00EE1769" w:rsidRDefault="00EE1769" w:rsidP="00EE1769">
      <w:r>
        <w:t>Test the build as follows-</w:t>
      </w:r>
    </w:p>
    <w:p w14:paraId="4BEF781F" w14:textId="6A4122BD" w:rsidR="00EE1769" w:rsidRDefault="00EE1769" w:rsidP="00EE1769">
      <w:pPr>
        <w:pStyle w:val="Commands"/>
        <w:rPr>
          <w:sz w:val="18"/>
          <w:szCs w:val="18"/>
        </w:rPr>
      </w:pPr>
      <w:r>
        <w:rPr>
          <w:sz w:val="18"/>
          <w:szCs w:val="18"/>
        </w:rPr>
        <w:t>“</w:t>
      </w:r>
      <w:r w:rsidRPr="007F51F1">
        <w:rPr>
          <w:sz w:val="18"/>
          <w:szCs w:val="18"/>
        </w:rPr>
        <w:t xml:space="preserve">C:\Program Files\Internet Explorer\iexplore.exe" </w:t>
      </w:r>
      <w:hyperlink r:id="rId24" w:history="1">
        <w:r w:rsidR="00A21C80" w:rsidRPr="00C95A4F">
          <w:rPr>
            <w:rStyle w:val="Hyperlink"/>
            <w:sz w:val="18"/>
            <w:szCs w:val="18"/>
          </w:rPr>
          <w:t>https://localhost:7443/arcgis/home</w:t>
        </w:r>
      </w:hyperlink>
    </w:p>
    <w:p w14:paraId="0DEE6437" w14:textId="770F9C84" w:rsidR="00C275A4" w:rsidRPr="00D50FB5" w:rsidRDefault="00EE1769" w:rsidP="007533C8">
      <w:pPr>
        <w:pStyle w:val="Commands"/>
        <w:rPr>
          <w:sz w:val="18"/>
          <w:szCs w:val="18"/>
        </w:rPr>
      </w:pPr>
      <w:r>
        <w:rPr>
          <w:sz w:val="18"/>
          <w:szCs w:val="18"/>
        </w:rPr>
        <w:lastRenderedPageBreak/>
        <w:t>“</w:t>
      </w:r>
      <w:r w:rsidRPr="007F51F1">
        <w:rPr>
          <w:sz w:val="18"/>
          <w:szCs w:val="18"/>
        </w:rPr>
        <w:t xml:space="preserve">C:\Program Files\Internet Explorer\iexplore.exe" </w:t>
      </w:r>
      <w:hyperlink r:id="rId25" w:history="1">
        <w:r w:rsidR="00610EA6" w:rsidRPr="00EA0DF3">
          <w:rPr>
            <w:rStyle w:val="Hyperlink"/>
            <w:sz w:val="18"/>
            <w:szCs w:val="18"/>
          </w:rPr>
          <w:t>https:/</w:t>
        </w:r>
        <w:r w:rsidR="00610EA6" w:rsidRPr="00EA0DF3">
          <w:rPr>
            <w:rStyle w:val="Hyperlink"/>
          </w:rPr>
          <w:t>/</w:t>
        </w:r>
        <w:r w:rsidR="00610EA6" w:rsidRPr="00EA0DF3">
          <w:rPr>
            <w:rStyle w:val="Hyperlink"/>
            <w:sz w:val="18"/>
            <w:szCs w:val="18"/>
          </w:rPr>
          <w:t>localhost:7443/arcgis/home</w:t>
        </w:r>
      </w:hyperlink>
    </w:p>
    <w:p w14:paraId="771AC0BE" w14:textId="6492A5C4" w:rsidR="00D15AE1" w:rsidRDefault="00610EA6" w:rsidP="00610EA6">
      <w:pPr>
        <w:pStyle w:val="Heading2"/>
        <w:tabs>
          <w:tab w:val="num" w:pos="7200"/>
        </w:tabs>
      </w:pPr>
      <w:bookmarkStart w:id="97" w:name="_Toc31204670"/>
      <w:bookmarkStart w:id="98" w:name="_Toc173332499"/>
      <w:r>
        <w:t xml:space="preserve">5.5.8 </w:t>
      </w:r>
      <w:r w:rsidR="00D15AE1">
        <w:t>Add Portal Certificate to Data Store</w:t>
      </w:r>
      <w:bookmarkEnd w:id="97"/>
      <w:bookmarkEnd w:id="98"/>
    </w:p>
    <w:p w14:paraId="1C3A2753" w14:textId="3A2EC9D4" w:rsidR="009D2937" w:rsidRPr="009D2937" w:rsidRDefault="009D2937" w:rsidP="001C1FF9">
      <w:pPr>
        <w:pStyle w:val="Style1"/>
        <w:numPr>
          <w:ilvl w:val="0"/>
          <w:numId w:val="0"/>
        </w:numPr>
        <w:ind w:left="360" w:hanging="360"/>
        <w:rPr>
          <w:b/>
          <w:bCs/>
        </w:rPr>
      </w:pPr>
      <w:bookmarkStart w:id="99" w:name="_Toc31204671"/>
      <w:r w:rsidRPr="009D2937">
        <w:rPr>
          <w:b/>
          <w:bCs/>
        </w:rPr>
        <w:t>Step by Step Guide:</w:t>
      </w:r>
    </w:p>
    <w:p w14:paraId="5FDE60AD" w14:textId="77777777" w:rsidR="009D2937" w:rsidRDefault="009D2937" w:rsidP="001C1FF9">
      <w:pPr>
        <w:pStyle w:val="Style1"/>
        <w:numPr>
          <w:ilvl w:val="0"/>
          <w:numId w:val="0"/>
        </w:numPr>
        <w:ind w:left="360" w:hanging="360"/>
      </w:pPr>
    </w:p>
    <w:p w14:paraId="79E5B902" w14:textId="7F05CA98" w:rsidR="001C1FF9" w:rsidRDefault="001C1FF9" w:rsidP="001C1FF9">
      <w:pPr>
        <w:pStyle w:val="Style1"/>
        <w:numPr>
          <w:ilvl w:val="0"/>
          <w:numId w:val="0"/>
        </w:numPr>
        <w:ind w:left="360" w:hanging="360"/>
      </w:pPr>
      <w:r>
        <w:t xml:space="preserve">Find Section 5.5 </w:t>
      </w:r>
      <w:proofErr w:type="spellStart"/>
      <w:r>
        <w:t>DataStore</w:t>
      </w:r>
      <w:proofErr w:type="spellEnd"/>
      <w:r>
        <w:t xml:space="preserve"> Folder in the </w:t>
      </w:r>
      <w:proofErr w:type="spellStart"/>
      <w:r>
        <w:t>InstallScripts</w:t>
      </w:r>
      <w:proofErr w:type="spellEnd"/>
      <w:r>
        <w:t xml:space="preserve"> folder path. </w:t>
      </w:r>
    </w:p>
    <w:p w14:paraId="7CF76C1F" w14:textId="60E21FB5" w:rsidR="001C1FF9" w:rsidRDefault="001C1FF9" w:rsidP="001C1FF9">
      <w:r>
        <w:t xml:space="preserve">Click on 5.5 </w:t>
      </w:r>
      <w:r>
        <w:sym w:font="Wingdings" w:char="F0E0"/>
      </w:r>
      <w:r>
        <w:t xml:space="preserve"> Copy 5.5.8 folder in the </w:t>
      </w:r>
      <w:proofErr w:type="spellStart"/>
      <w:r>
        <w:t>DataStore</w:t>
      </w:r>
      <w:proofErr w:type="spellEnd"/>
      <w:r>
        <w:t xml:space="preserve"> VM (Copy into the </w:t>
      </w:r>
      <w:proofErr w:type="spellStart"/>
      <w:r>
        <w:t>InstallScripts</w:t>
      </w:r>
      <w:proofErr w:type="spellEnd"/>
      <w:r>
        <w:t xml:space="preserve"> folder you made in section 5.1, </w:t>
      </w:r>
      <w:r w:rsidRPr="000D31CB">
        <w:t>F:\InstallScripts\5.</w:t>
      </w:r>
      <w:r>
        <w:t>5)</w:t>
      </w:r>
    </w:p>
    <w:p w14:paraId="23F26A1E" w14:textId="2A0A7C92" w:rsidR="001C1FF9" w:rsidRDefault="001C1FF9" w:rsidP="001C1FF9">
      <w:r>
        <w:t>Verify the parameters (</w:t>
      </w:r>
      <w:proofErr w:type="spellStart"/>
      <w:r>
        <w:t>its</w:t>
      </w:r>
      <w:proofErr w:type="spellEnd"/>
      <w:r>
        <w:t xml:space="preserve"> an </w:t>
      </w:r>
      <w:proofErr w:type="spellStart"/>
      <w:r>
        <w:t>updatessl</w:t>
      </w:r>
      <w:proofErr w:type="spellEnd"/>
      <w:r>
        <w:t xml:space="preserve"> command). </w:t>
      </w:r>
    </w:p>
    <w:p w14:paraId="64C9704A" w14:textId="7DDFFEE7" w:rsidR="001C1FF9" w:rsidRDefault="001C1FF9" w:rsidP="001C1FF9">
      <w:r w:rsidRPr="000A5E26">
        <w:t xml:space="preserve">F:\ArcGIS\DataStore\tools\updatesslcertificate.bat F:\AGSDeploy\Certs\WebAdapter.pfx &lt;pw&gt; </w:t>
      </w:r>
      <w:r>
        <w:t>alias</w:t>
      </w:r>
    </w:p>
    <w:p w14:paraId="46C20883" w14:textId="00EF857A" w:rsidR="001C1FF9" w:rsidRDefault="001C1FF9" w:rsidP="001C1FF9">
      <w:r>
        <w:t xml:space="preserve">If you run the </w:t>
      </w:r>
      <w:r w:rsidR="0045641E" w:rsidRPr="000A5E26">
        <w:t>updatesslcertificate.bat</w:t>
      </w:r>
      <w:r w:rsidR="0045641E">
        <w:t>, it will tell you the usage, if you feel like you did something wrong.</w:t>
      </w:r>
    </w:p>
    <w:p w14:paraId="0C839A9F" w14:textId="77777777" w:rsidR="001C1FF9" w:rsidRDefault="001C1FF9" w:rsidP="001C1FF9">
      <w:r>
        <w:t>Additionally, this step is sort of misleading, as there isn’t a script to run. There will be .txt file in place of the script. Open CMD as admin and copy and paste the lines mentioned in the .txt file into cmd.</w:t>
      </w:r>
    </w:p>
    <w:p w14:paraId="470F503A" w14:textId="2CF46848" w:rsidR="001C1FF9" w:rsidRDefault="001C1FF9" w:rsidP="005C414A">
      <w:r>
        <w:t>You can go to section 5.</w:t>
      </w:r>
      <w:r w:rsidR="0045641E">
        <w:t>6</w:t>
      </w:r>
      <w:r>
        <w:t xml:space="preserve"> once </w:t>
      </w:r>
      <w:r w:rsidR="009D2937">
        <w:t>it says operation success</w:t>
      </w:r>
      <w:r>
        <w:t xml:space="preserve"> (you will see a message on the </w:t>
      </w:r>
      <w:proofErr w:type="spellStart"/>
      <w:r>
        <w:t>cmd</w:t>
      </w:r>
      <w:proofErr w:type="spellEnd"/>
      <w:r>
        <w:t xml:space="preserve"> prompt). </w:t>
      </w:r>
    </w:p>
    <w:p w14:paraId="7D106144" w14:textId="031527AF" w:rsidR="009D2937" w:rsidRPr="009D2937" w:rsidRDefault="009D2937" w:rsidP="005C414A">
      <w:pPr>
        <w:rPr>
          <w:b/>
          <w:bCs/>
        </w:rPr>
      </w:pPr>
      <w:r w:rsidRPr="009D2937">
        <w:rPr>
          <w:b/>
          <w:bCs/>
        </w:rPr>
        <w:t>Details:</w:t>
      </w:r>
    </w:p>
    <w:p w14:paraId="303A0E2B" w14:textId="2E4123A2" w:rsidR="003C7268" w:rsidRDefault="003C7268" w:rsidP="003C7268">
      <w:r>
        <w:t>Use the SSL certificate obtain from a PKI Office.</w:t>
      </w:r>
    </w:p>
    <w:p w14:paraId="3E3E5AB8" w14:textId="77777777" w:rsidR="003C7268" w:rsidRDefault="003C7268" w:rsidP="003C7268">
      <w:r>
        <w:t>Create a PKCS12 format file and set a password and alias for the file.</w:t>
      </w:r>
    </w:p>
    <w:p w14:paraId="792B092D" w14:textId="77777777" w:rsidR="003C7268" w:rsidRDefault="003C7268" w:rsidP="003C7268">
      <w:r>
        <w:t xml:space="preserve">Run the </w:t>
      </w:r>
      <w:proofErr w:type="spellStart"/>
      <w:r>
        <w:t>updatesslcertificate</w:t>
      </w:r>
      <w:proofErr w:type="spellEnd"/>
      <w:r>
        <w:t xml:space="preserve"> utility to replace the self-signed SSL certificate for an ArcGIS Data Store machine.</w:t>
      </w:r>
    </w:p>
    <w:p w14:paraId="030BF65E" w14:textId="74F3937E" w:rsidR="003C7268" w:rsidRDefault="003C7268" w:rsidP="00FB6672">
      <w:pPr>
        <w:ind w:left="720"/>
      </w:pPr>
      <w:r>
        <w:t xml:space="preserve">In this example, the certificate file, </w:t>
      </w:r>
      <w:proofErr w:type="spellStart"/>
      <w:r>
        <w:t>WebAdapter.pfx</w:t>
      </w:r>
      <w:proofErr w:type="spellEnd"/>
      <w:r>
        <w:t xml:space="preserve">, is in the Certs directory, has the alias </w:t>
      </w:r>
      <w:proofErr w:type="spellStart"/>
      <w:r>
        <w:t>WebAdapterfinal</w:t>
      </w:r>
      <w:proofErr w:type="spellEnd"/>
      <w:r>
        <w:t>, and is secured with the password &lt;pw&gt;</w:t>
      </w:r>
    </w:p>
    <w:p w14:paraId="7CF720BA" w14:textId="34338AE8" w:rsidR="003C7268" w:rsidRPr="00FB6672" w:rsidRDefault="003C7268" w:rsidP="00FB6672">
      <w:pPr>
        <w:ind w:left="720"/>
        <w:rPr>
          <w:rFonts w:ascii="Consolas" w:hAnsi="Consolas"/>
        </w:rPr>
      </w:pPr>
      <w:r w:rsidRPr="00FB6672">
        <w:rPr>
          <w:rFonts w:ascii="Consolas" w:hAnsi="Consolas"/>
        </w:rPr>
        <w:t xml:space="preserve">F:\ArcGIS\DataStore\tools\updatesslcertificate.bat </w:t>
      </w:r>
      <w:r w:rsidR="00752A20">
        <w:rPr>
          <w:rFonts w:ascii="Consolas" w:hAnsi="Consolas"/>
        </w:rPr>
        <w:t>F</w:t>
      </w:r>
      <w:r w:rsidRPr="00FB6672">
        <w:rPr>
          <w:rFonts w:ascii="Consolas" w:hAnsi="Consolas"/>
        </w:rPr>
        <w:t xml:space="preserve">:\AGSDeploy\Certs\WebAdapter.pfx &lt;pw&gt; </w:t>
      </w:r>
      <w:proofErr w:type="spellStart"/>
      <w:r w:rsidRPr="00FB6672">
        <w:rPr>
          <w:rFonts w:ascii="Consolas" w:hAnsi="Consolas"/>
        </w:rPr>
        <w:t>WebAdapterfinal</w:t>
      </w:r>
      <w:proofErr w:type="spellEnd"/>
    </w:p>
    <w:p w14:paraId="7802D415" w14:textId="2FAF82B3" w:rsidR="003C7268" w:rsidRDefault="003C7268" w:rsidP="003C7268">
      <w:r>
        <w:t>If you have multiple ArcGIS Data Store machines, update the certificate for each one.</w:t>
      </w:r>
    </w:p>
    <w:p w14:paraId="0F6780C9" w14:textId="144F8A99" w:rsidR="000A5E26" w:rsidRDefault="000A5E26" w:rsidP="003C7268">
      <w:r>
        <w:t xml:space="preserve">If you can’t remember the password to the certificate, you can always export the certificate from the portal machine. See example below: Go to Portal VM, and search for </w:t>
      </w:r>
      <w:proofErr w:type="spellStart"/>
      <w:r>
        <w:t>certlm.msc</w:t>
      </w:r>
      <w:proofErr w:type="spellEnd"/>
      <w:r>
        <w:t xml:space="preserve">, go to the </w:t>
      </w:r>
      <w:r w:rsidR="006E220C">
        <w:t xml:space="preserve">personal </w:t>
      </w:r>
      <w:r>
        <w:t>certificates, and find the machine name certificate. Right click on the certificate and click a</w:t>
      </w:r>
      <w:r w:rsidR="006E220C">
        <w:t>ll tasks</w:t>
      </w:r>
      <w:r>
        <w:t xml:space="preserve"> and export. </w:t>
      </w:r>
    </w:p>
    <w:p w14:paraId="51F94898" w14:textId="5E6FD648" w:rsidR="00776FE0" w:rsidRDefault="00776FE0" w:rsidP="003C7268">
      <w:r>
        <w:t>Export the certificate</w:t>
      </w:r>
      <w:r w:rsidR="006E220C">
        <w:t xml:space="preserve">. When you click next, it will ask you to export the certificate with private key. Click yes. Export the certificate as </w:t>
      </w:r>
      <w:r w:rsidR="00BB2D00">
        <w:t>PKCS and</w:t>
      </w:r>
      <w:r w:rsidR="006E220C">
        <w:t xml:space="preserve"> click on the checkbox “export all extended properties” and click </w:t>
      </w:r>
      <w:r w:rsidR="006E220C">
        <w:lastRenderedPageBreak/>
        <w:t xml:space="preserve">next. </w:t>
      </w:r>
      <w:r w:rsidR="00F06BB3">
        <w:t xml:space="preserve">Check the box on password, and create a password, for encryption, select AES256 and click next. </w:t>
      </w:r>
      <w:r w:rsidR="007E6920">
        <w:t xml:space="preserve">Specify the file </w:t>
      </w:r>
      <w:r w:rsidR="00BB2D00">
        <w:t>path and</w:t>
      </w:r>
      <w:r w:rsidR="007E6920">
        <w:t xml:space="preserve"> name the certificate.</w:t>
      </w:r>
    </w:p>
    <w:p w14:paraId="6EE7761E" w14:textId="37B78947" w:rsidR="00BB2D00" w:rsidRDefault="00BB2D00" w:rsidP="003C7268">
      <w:r>
        <w:t xml:space="preserve">Save the certificate in the share drive, go to the </w:t>
      </w:r>
      <w:r w:rsidR="001401FB">
        <w:t>web adaptor</w:t>
      </w:r>
      <w:r>
        <w:t xml:space="preserve"> machine. Copy the certificate to </w:t>
      </w:r>
      <w:r w:rsidR="001401FB">
        <w:t>web adaptor</w:t>
      </w:r>
      <w:r>
        <w:t xml:space="preserve"> machine</w:t>
      </w:r>
      <w:r w:rsidR="001401FB">
        <w:t xml:space="preserve"> documents</w:t>
      </w:r>
      <w:r>
        <w:t xml:space="preserve">. Double </w:t>
      </w:r>
      <w:proofErr w:type="gramStart"/>
      <w:r w:rsidR="00610EA6">
        <w:t>click</w:t>
      </w:r>
      <w:proofErr w:type="gramEnd"/>
      <w:r w:rsidR="00610EA6">
        <w:t xml:space="preserve"> </w:t>
      </w:r>
      <w:r>
        <w:t xml:space="preserve">the certificate to install on the local machine. Input the password, you just created, and it should automatically go to the personal certificates when you install. </w:t>
      </w:r>
    </w:p>
    <w:p w14:paraId="637BCEC5" w14:textId="77777777" w:rsidR="00D15AE1" w:rsidRDefault="00D15AE1" w:rsidP="003472E8">
      <w:pPr>
        <w:pStyle w:val="Heading2"/>
        <w:keepNext w:val="0"/>
        <w:tabs>
          <w:tab w:val="num" w:pos="7200"/>
        </w:tabs>
      </w:pPr>
      <w:bookmarkStart w:id="100" w:name="_ArcGIS_Web_Adaptor"/>
      <w:bookmarkStart w:id="101" w:name="_Toc31204672"/>
      <w:bookmarkStart w:id="102" w:name="_Toc173332500"/>
      <w:bookmarkEnd w:id="99"/>
      <w:bookmarkEnd w:id="100"/>
      <w:r>
        <w:t>ArcGIS Web Adaptor</w:t>
      </w:r>
      <w:bookmarkEnd w:id="101"/>
      <w:bookmarkEnd w:id="102"/>
    </w:p>
    <w:p w14:paraId="1FB83F3A" w14:textId="77777777" w:rsidR="00D15AE1" w:rsidRDefault="00D15AE1" w:rsidP="003472E8">
      <w:r>
        <w:t>ArcGIS Web Adaptor allows you to integrate ArcGIS Server with your organization's existing web server. By including a web server in your site, you gain the ability to host web applications that use your GIS services.</w:t>
      </w:r>
    </w:p>
    <w:p w14:paraId="7A5E4E83" w14:textId="6CE228CA" w:rsidR="00D15AE1" w:rsidRDefault="00D15AE1" w:rsidP="00D15AE1">
      <w:r>
        <w:t>ArcGIS Web Adaptor has its own setup and installation guide</w:t>
      </w:r>
      <w:r w:rsidR="00635E08">
        <w:t>,</w:t>
      </w:r>
      <w:r>
        <w:t xml:space="preserve"> which is separate from the installations for ArcGIS Server. You must install ArcGIS Web Adaptor on a machine running a web server. This can be a machine already running an ArcGIS Server site or a separate machine.</w:t>
      </w:r>
    </w:p>
    <w:p w14:paraId="3B43CE7C" w14:textId="500ABDBB" w:rsidR="00BE5AF8" w:rsidRDefault="004A3118" w:rsidP="00932CD9">
      <w:pPr>
        <w:pStyle w:val="Heading3"/>
        <w:jc w:val="center"/>
      </w:pPr>
      <w:bookmarkStart w:id="103" w:name="_Toc173332501"/>
      <w:r>
        <w:t xml:space="preserve">Bind the SSL certificate </w:t>
      </w:r>
      <w:r w:rsidR="007E1CE5">
        <w:t>to</w:t>
      </w:r>
      <w:r w:rsidR="00F76A45">
        <w:t xml:space="preserve"> HTTPS in IIS</w:t>
      </w:r>
      <w:bookmarkEnd w:id="103"/>
    </w:p>
    <w:p w14:paraId="76DDBEB1" w14:textId="525CFE4D" w:rsidR="00220A54" w:rsidRDefault="00220A54" w:rsidP="004A3118">
      <w:r>
        <w:t xml:space="preserve">Make sure the PKI office provided SSL certificate is in the keystore of the </w:t>
      </w:r>
      <w:r w:rsidR="00C90624">
        <w:t>Web Adaptor</w:t>
      </w:r>
      <w:r>
        <w:t xml:space="preserve"> Server</w:t>
      </w:r>
      <w:r w:rsidR="00BE58EA">
        <w:t xml:space="preserve">. To confirm, open Certificate Manager </w:t>
      </w:r>
      <w:r w:rsidR="008A209C">
        <w:t>and search for the certificate name. If found, proceed. If not, add the SSL certificate to the server with the Certificate Manager.</w:t>
      </w:r>
    </w:p>
    <w:p w14:paraId="23534F21" w14:textId="723535B2" w:rsidR="004A3118" w:rsidRDefault="004A3118" w:rsidP="004A3118">
      <w:r>
        <w:t xml:space="preserve">In the </w:t>
      </w:r>
      <w:r w:rsidRPr="00B85FFD">
        <w:rPr>
          <w:b/>
        </w:rPr>
        <w:t>IIS Manager</w:t>
      </w:r>
      <w:r>
        <w:t xml:space="preserve"> of the </w:t>
      </w:r>
      <w:r w:rsidR="00DC130C">
        <w:t>web adaptor</w:t>
      </w:r>
      <w:r w:rsidR="00165168">
        <w:t xml:space="preserve"> </w:t>
      </w:r>
      <w:r>
        <w:t>server, do the following to bind a certificate to SSL port 443:</w:t>
      </w:r>
    </w:p>
    <w:p w14:paraId="3EEC9174" w14:textId="77777777" w:rsidR="004A3118" w:rsidRDefault="004A3118" w:rsidP="006E079B">
      <w:pPr>
        <w:pStyle w:val="ListNumber"/>
        <w:numPr>
          <w:ilvl w:val="0"/>
          <w:numId w:val="62"/>
        </w:numPr>
      </w:pPr>
      <w:r>
        <w:t xml:space="preserve">Select your site in the tree view and in the Actions pane, click </w:t>
      </w:r>
      <w:r w:rsidRPr="00B85FFD">
        <w:rPr>
          <w:b/>
        </w:rPr>
        <w:t>Bindings</w:t>
      </w:r>
      <w:r>
        <w:t>.</w:t>
      </w:r>
    </w:p>
    <w:p w14:paraId="1494E1F0" w14:textId="10125983" w:rsidR="004A3118" w:rsidRDefault="004A3118" w:rsidP="006E079B">
      <w:pPr>
        <w:pStyle w:val="ListNumber"/>
        <w:numPr>
          <w:ilvl w:val="1"/>
          <w:numId w:val="62"/>
        </w:numPr>
      </w:pPr>
      <w:r>
        <w:t xml:space="preserve">If port 443 is not available in the Bindings list, click </w:t>
      </w:r>
      <w:r w:rsidRPr="00B85FFD">
        <w:rPr>
          <w:b/>
        </w:rPr>
        <w:t>Add</w:t>
      </w:r>
      <w:r>
        <w:t xml:space="preserve">. From the Type drop-down list, select </w:t>
      </w:r>
      <w:r w:rsidRPr="00B85FFD">
        <w:rPr>
          <w:b/>
        </w:rPr>
        <w:t>https</w:t>
      </w:r>
      <w:r>
        <w:t>. Leave the port at 443.</w:t>
      </w:r>
    </w:p>
    <w:p w14:paraId="2EAC8303" w14:textId="77777777" w:rsidR="004A3118" w:rsidRDefault="004A3118" w:rsidP="006E079B">
      <w:pPr>
        <w:pStyle w:val="ListNumber"/>
        <w:numPr>
          <w:ilvl w:val="1"/>
          <w:numId w:val="62"/>
        </w:numPr>
      </w:pPr>
      <w:r>
        <w:t>If port 443 is listed, select the port from the list and click Edit.</w:t>
      </w:r>
    </w:p>
    <w:p w14:paraId="351DA568" w14:textId="22A82D34" w:rsidR="004A3118" w:rsidRPr="004A3118" w:rsidRDefault="004A3118" w:rsidP="006E079B">
      <w:pPr>
        <w:pStyle w:val="ListNumber"/>
        <w:numPr>
          <w:ilvl w:val="0"/>
          <w:numId w:val="62"/>
        </w:numPr>
      </w:pPr>
      <w:r>
        <w:t>From the SSL certificate drop-down list, select your certificate name</w:t>
      </w:r>
      <w:r w:rsidR="001401FB">
        <w:t xml:space="preserve"> </w:t>
      </w:r>
      <w:r>
        <w:t xml:space="preserve">and click </w:t>
      </w:r>
      <w:r w:rsidRPr="005B04E2">
        <w:rPr>
          <w:b/>
        </w:rPr>
        <w:t>OK</w:t>
      </w:r>
      <w:r>
        <w:t>.</w:t>
      </w:r>
    </w:p>
    <w:p w14:paraId="210518CB" w14:textId="7C9BD306" w:rsidR="00D224D7" w:rsidRPr="004A3118" w:rsidRDefault="00D224D7" w:rsidP="00295B95">
      <w:pPr>
        <w:pStyle w:val="ListNumber"/>
        <w:numPr>
          <w:ilvl w:val="0"/>
          <w:numId w:val="0"/>
        </w:numPr>
        <w:ind w:left="360"/>
      </w:pPr>
      <w:r w:rsidRPr="00295B95">
        <w:rPr>
          <w:b/>
          <w:bCs/>
        </w:rPr>
        <w:t>Note</w:t>
      </w:r>
      <w:r>
        <w:t xml:space="preserve">: IIS may not be available until running the </w:t>
      </w:r>
      <w:r w:rsidR="00F37F39">
        <w:t>install program for Web Adaptor. If IIS Manager</w:t>
      </w:r>
      <w:r w:rsidR="00295B95">
        <w:t xml:space="preserve"> is not available on your server, </w:t>
      </w:r>
      <w:r w:rsidR="008A02F3">
        <w:t>Run the Web Adaptor installation program</w:t>
      </w:r>
      <w:r w:rsidR="009C172D">
        <w:t>, it will install and configure IIS and IIS Manager. After IIS</w:t>
      </w:r>
      <w:r w:rsidR="00A11E09">
        <w:t xml:space="preserve"> is installed and configured, stop the Web Adaptor install at the New Virtual Directory window.</w:t>
      </w:r>
      <w:r w:rsidR="00BF61B9">
        <w:t xml:space="preserve"> Open IIS and bind the certificate. Then restart the Web Adaptor install.</w:t>
      </w:r>
    </w:p>
    <w:p w14:paraId="0EF6EB82" w14:textId="01992375" w:rsidR="00D15AE1" w:rsidRDefault="00932CD9" w:rsidP="00932CD9">
      <w:pPr>
        <w:pStyle w:val="Heading2"/>
        <w:tabs>
          <w:tab w:val="num" w:pos="7200"/>
        </w:tabs>
      </w:pPr>
      <w:bookmarkStart w:id="104" w:name="_Install_Web_Adapter"/>
      <w:bookmarkStart w:id="105" w:name="_Toc31204673"/>
      <w:bookmarkStart w:id="106" w:name="_Toc173332502"/>
      <w:bookmarkEnd w:id="104"/>
      <w:r>
        <w:t xml:space="preserve">5.6 </w:t>
      </w:r>
      <w:r w:rsidR="00D15AE1">
        <w:t xml:space="preserve">Install Web Adapter for </w:t>
      </w:r>
      <w:bookmarkEnd w:id="105"/>
      <w:r w:rsidR="00D95DE1">
        <w:t>P</w:t>
      </w:r>
      <w:r w:rsidR="00F76A45">
        <w:t>o</w:t>
      </w:r>
      <w:r w:rsidR="00D95DE1">
        <w:t>rtal</w:t>
      </w:r>
      <w:r w:rsidR="00C950DB">
        <w:t xml:space="preserve"> </w:t>
      </w:r>
      <w:r w:rsidR="00D345E1">
        <w:t>f</w:t>
      </w:r>
      <w:r w:rsidR="00F76A45">
        <w:t>or</w:t>
      </w:r>
      <w:r w:rsidR="00C950DB">
        <w:t xml:space="preserve"> A</w:t>
      </w:r>
      <w:r w:rsidR="000C2528">
        <w:t>rc</w:t>
      </w:r>
      <w:r w:rsidR="00C950DB">
        <w:t>GIS</w:t>
      </w:r>
      <w:bookmarkEnd w:id="106"/>
    </w:p>
    <w:p w14:paraId="550E6E5A" w14:textId="6C2DCD16" w:rsidR="00DB566A" w:rsidRDefault="00DB566A" w:rsidP="00DB566A">
      <w:pPr>
        <w:pStyle w:val="Style1"/>
        <w:numPr>
          <w:ilvl w:val="0"/>
          <w:numId w:val="0"/>
        </w:numPr>
        <w:ind w:left="360" w:hanging="360"/>
        <w:rPr>
          <w:b/>
          <w:bCs/>
        </w:rPr>
      </w:pPr>
      <w:r w:rsidRPr="009D2937">
        <w:rPr>
          <w:b/>
          <w:bCs/>
        </w:rPr>
        <w:t>Step by Step Guide:</w:t>
      </w:r>
    </w:p>
    <w:p w14:paraId="36070B63" w14:textId="5815BD5D" w:rsidR="00B250D9" w:rsidRDefault="00B250D9" w:rsidP="00B250D9">
      <w:r>
        <w:lastRenderedPageBreak/>
        <w:t xml:space="preserve">To run the script, you will need the thumbprints (Cert hash), Path\To\Web_Adaptor_for_Microsoft_IIS.exe, </w:t>
      </w:r>
      <w:proofErr w:type="spellStart"/>
      <w:r>
        <w:t>Webadaptorname</w:t>
      </w:r>
      <w:proofErr w:type="spellEnd"/>
      <w:r>
        <w:t xml:space="preserve"> (portal, </w:t>
      </w:r>
      <w:proofErr w:type="spellStart"/>
      <w:r>
        <w:t>etc</w:t>
      </w:r>
      <w:proofErr w:type="spellEnd"/>
      <w:r>
        <w:t xml:space="preserve">), </w:t>
      </w:r>
      <w:proofErr w:type="spellStart"/>
      <w:r>
        <w:t>websitename</w:t>
      </w:r>
      <w:proofErr w:type="spellEnd"/>
      <w:r>
        <w:t xml:space="preserve"> (portal), and </w:t>
      </w:r>
      <w:proofErr w:type="spellStart"/>
      <w:r>
        <w:t>certPassword</w:t>
      </w:r>
      <w:proofErr w:type="spellEnd"/>
      <w:r>
        <w:t>.</w:t>
      </w:r>
      <w:r w:rsidR="00580499">
        <w:t xml:space="preserve"> You will need to create a site for Portal, and Hosting Server at minimum. </w:t>
      </w:r>
    </w:p>
    <w:p w14:paraId="2BA4A392" w14:textId="77777777" w:rsidR="00B03271" w:rsidRDefault="00B03271" w:rsidP="00B03271">
      <w:r>
        <w:t xml:space="preserve">Find Install Scripts </w:t>
      </w:r>
      <w:r>
        <w:sym w:font="Wingdings" w:char="F0E0"/>
      </w:r>
      <w:r>
        <w:t xml:space="preserve"> Click on Section 5 (Folders will correspond to the sections in this guide)</w:t>
      </w:r>
    </w:p>
    <w:p w14:paraId="6623E8BC" w14:textId="11F3B926" w:rsidR="00B03271" w:rsidRPr="000D31CB" w:rsidRDefault="00B03271" w:rsidP="00B03271">
      <w:r>
        <w:t>Click on 5.</w:t>
      </w:r>
      <w:r w:rsidR="00075C1F">
        <w:t>6</w:t>
      </w:r>
      <w:r>
        <w:t xml:space="preserve"> </w:t>
      </w:r>
      <w:r>
        <w:sym w:font="Wingdings" w:char="F0E0"/>
      </w:r>
      <w:r>
        <w:t xml:space="preserve"> Copy each 5.</w:t>
      </w:r>
      <w:r w:rsidR="00075C1F">
        <w:t>6</w:t>
      </w:r>
      <w:r>
        <w:t xml:space="preserve"> folder in the corresponding VM (Copy into the </w:t>
      </w:r>
      <w:proofErr w:type="spellStart"/>
      <w:r>
        <w:t>InstallScripts</w:t>
      </w:r>
      <w:proofErr w:type="spellEnd"/>
      <w:r>
        <w:t xml:space="preserve"> folder you made in section 5.1, </w:t>
      </w:r>
      <w:r w:rsidRPr="000D31CB">
        <w:t>F:\InstallScripts\5.</w:t>
      </w:r>
      <w:r w:rsidR="00075C1F">
        <w:t>6</w:t>
      </w:r>
      <w:r>
        <w:t>)</w:t>
      </w:r>
    </w:p>
    <w:p w14:paraId="0AA46631" w14:textId="77777777" w:rsidR="00B03271" w:rsidRPr="000D31CB" w:rsidRDefault="00B03271" w:rsidP="00B03271">
      <w:pPr>
        <w:shd w:val="clear" w:color="auto" w:fill="FFFFFF"/>
        <w:autoSpaceDE w:val="0"/>
        <w:autoSpaceDN w:val="0"/>
        <w:adjustRightInd w:val="0"/>
        <w:spacing w:after="0"/>
      </w:pPr>
      <w:r w:rsidRPr="000D31CB">
        <w:t xml:space="preserve">The reason is because, many of these install scripts are depended on constant share folder paths. </w:t>
      </w:r>
    </w:p>
    <w:p w14:paraId="5FF11CDF" w14:textId="1C898E22" w:rsidR="00B03271" w:rsidRDefault="00B03271" w:rsidP="00B03271">
      <w:r>
        <w:t xml:space="preserve">Verify the parameters of the .ps1 file named </w:t>
      </w:r>
      <w:proofErr w:type="spellStart"/>
      <w:r w:rsidR="00C02273" w:rsidRPr="00C02273">
        <w:t>WebAdaptor_Install</w:t>
      </w:r>
      <w:proofErr w:type="spellEnd"/>
    </w:p>
    <w:p w14:paraId="3FED8442" w14:textId="77777777" w:rsidR="00B03271" w:rsidRDefault="00B03271" w:rsidP="00B03271">
      <w:r>
        <w:t xml:space="preserve">The only parameter, you might have to change is the service account, or file server path (these scripts are already filled out with the parameters needed). </w:t>
      </w:r>
    </w:p>
    <w:p w14:paraId="2A28B8C8"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006400"/>
          <w:sz w:val="18"/>
          <w:szCs w:val="18"/>
        </w:rPr>
        <w:t># Parameters - Fill these out before running the script</w:t>
      </w:r>
    </w:p>
    <w:p w14:paraId="77459F2E"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setupPath</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"F:\AGSDeploy\Software\Software\WebAdaptorIIS\Setup.exe"</w:t>
      </w:r>
    </w:p>
    <w:p w14:paraId="44F88F56"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patchPath</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"F:\AGSDeploy\Software\Software\Patches\ArcGIS-1081-WAI-S-Patch.msp"</w:t>
      </w:r>
    </w:p>
    <w:p w14:paraId="0E9FB82D" w14:textId="627A418D"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certPath</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"F:\AGSDeploy\Software\Cert\</w:t>
      </w:r>
      <w:r w:rsidR="00932CD9">
        <w:rPr>
          <w:rFonts w:ascii="Lucida Console" w:hAnsi="Lucida Console" w:cs="Lucida Console"/>
          <w:color w:val="8B0000"/>
          <w:sz w:val="18"/>
          <w:szCs w:val="18"/>
        </w:rPr>
        <w:t>portal</w:t>
      </w:r>
      <w:r>
        <w:rPr>
          <w:rFonts w:ascii="Lucida Console" w:hAnsi="Lucida Console" w:cs="Lucida Console"/>
          <w:color w:val="8B0000"/>
          <w:sz w:val="18"/>
          <w:szCs w:val="18"/>
        </w:rPr>
        <w:t>.pfx"</w:t>
      </w:r>
    </w:p>
    <w:p w14:paraId="20695956" w14:textId="1867B7F2"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certPassword</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"secret”</w:t>
      </w:r>
    </w:p>
    <w:p w14:paraId="0494FA8F" w14:textId="32969515"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certHash</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sidR="00932CD9">
        <w:rPr>
          <w:rFonts w:ascii="Lucida Console" w:hAnsi="Lucida Console" w:cs="Lucida Console"/>
          <w:color w:val="8B0000"/>
          <w:sz w:val="18"/>
          <w:szCs w:val="18"/>
        </w:rPr>
        <w:t>lotsofnumbersandletters</w:t>
      </w:r>
      <w:proofErr w:type="spellEnd"/>
      <w:r>
        <w:rPr>
          <w:rFonts w:ascii="Lucida Console" w:hAnsi="Lucida Console" w:cs="Lucida Console"/>
          <w:color w:val="8B0000"/>
          <w:sz w:val="18"/>
          <w:szCs w:val="18"/>
        </w:rPr>
        <w:t>"</w:t>
      </w:r>
    </w:p>
    <w:p w14:paraId="625CE9E8"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websiteID</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w:t>
      </w:r>
      <w:r>
        <w:rPr>
          <w:rFonts w:ascii="Lucida Console" w:hAnsi="Lucida Console" w:cs="Lucida Console"/>
          <w:color w:val="006400"/>
          <w:sz w:val="18"/>
          <w:szCs w:val="18"/>
        </w:rPr>
        <w:t># Update this to the correct WEBSITE_ID</w:t>
      </w:r>
    </w:p>
    <w:p w14:paraId="21865EB2"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$port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80</w:t>
      </w:r>
      <w:r>
        <w:rPr>
          <w:rFonts w:ascii="Lucida Console" w:hAnsi="Lucida Console" w:cs="Lucida Console"/>
          <w:sz w:val="18"/>
          <w:szCs w:val="18"/>
        </w:rPr>
        <w:t xml:space="preserve"> </w:t>
      </w:r>
      <w:r>
        <w:rPr>
          <w:rFonts w:ascii="Lucida Console" w:hAnsi="Lucida Console" w:cs="Lucida Console"/>
          <w:color w:val="006400"/>
          <w:sz w:val="18"/>
          <w:szCs w:val="18"/>
        </w:rPr>
        <w:t># Update this to the correct PORT if necessary</w:t>
      </w:r>
    </w:p>
    <w:p w14:paraId="3AEB9E58"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vdirectoryName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"portal"</w:t>
      </w:r>
    </w:p>
    <w:p w14:paraId="7C265AF9"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webAdaptorName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"portal"</w:t>
      </w:r>
    </w:p>
    <w:p w14:paraId="667D0DD2"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appcmdPath</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"C:\Windows\System32\inetsrv\appcmd.exe"</w:t>
      </w:r>
    </w:p>
    <w:p w14:paraId="66882BCB"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logFilePath</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"F:\AGSDeploy\Logs\WebAdaptor_Install.log"</w:t>
      </w:r>
    </w:p>
    <w:p w14:paraId="11050A47"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configToolPath</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"C:\Program Files (x</w:t>
      </w:r>
      <w:proofErr w:type="gramStart"/>
      <w:r>
        <w:rPr>
          <w:rFonts w:ascii="Lucida Console" w:hAnsi="Lucida Console" w:cs="Lucida Console"/>
          <w:color w:val="8B0000"/>
          <w:sz w:val="18"/>
          <w:szCs w:val="18"/>
        </w:rPr>
        <w:t>86)\</w:t>
      </w:r>
      <w:proofErr w:type="gramEnd"/>
      <w:r>
        <w:rPr>
          <w:rFonts w:ascii="Lucida Console" w:hAnsi="Lucida Console" w:cs="Lucida Console"/>
          <w:color w:val="8B0000"/>
          <w:sz w:val="18"/>
          <w:szCs w:val="18"/>
        </w:rPr>
        <w:t>Common Files\ArcGIS\</w:t>
      </w:r>
      <w:proofErr w:type="spellStart"/>
      <w:r>
        <w:rPr>
          <w:rFonts w:ascii="Lucida Console" w:hAnsi="Lucida Console" w:cs="Lucida Console"/>
          <w:color w:val="8B0000"/>
          <w:sz w:val="18"/>
          <w:szCs w:val="18"/>
        </w:rPr>
        <w:t>WebAdaptor</w:t>
      </w:r>
      <w:proofErr w:type="spellEnd"/>
      <w:r>
        <w:rPr>
          <w:rFonts w:ascii="Lucida Console" w:hAnsi="Lucida Console" w:cs="Lucida Console"/>
          <w:color w:val="8B0000"/>
          <w:sz w:val="18"/>
          <w:szCs w:val="18"/>
        </w:rPr>
        <w:t>\IIS\&lt;current version&gt;\Tools\ConfigureWebAdaptor.exe"</w:t>
      </w:r>
    </w:p>
    <w:p w14:paraId="0967FF1E"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webAdaptorURL</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"https://webadaptorhost.domain.com/</w:t>
      </w:r>
      <w:proofErr w:type="spellStart"/>
      <w:r>
        <w:rPr>
          <w:rFonts w:ascii="Lucida Console" w:hAnsi="Lucida Console" w:cs="Lucida Console"/>
          <w:color w:val="8B0000"/>
          <w:sz w:val="18"/>
          <w:szCs w:val="18"/>
        </w:rPr>
        <w:t>webadaptorname</w:t>
      </w:r>
      <w:proofErr w:type="spellEnd"/>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webadaptor</w:t>
      </w:r>
      <w:proofErr w:type="spellEnd"/>
      <w:r>
        <w:rPr>
          <w:rFonts w:ascii="Lucida Console" w:hAnsi="Lucida Console" w:cs="Lucida Console"/>
          <w:color w:val="8B0000"/>
          <w:sz w:val="18"/>
          <w:szCs w:val="18"/>
        </w:rPr>
        <w:t>"</w:t>
      </w:r>
    </w:p>
    <w:p w14:paraId="75B2D3A6"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serverMachineName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"server.domain.com"</w:t>
      </w:r>
    </w:p>
    <w:p w14:paraId="686E7885"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adminUsername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siteadmin</w:t>
      </w:r>
      <w:proofErr w:type="spellEnd"/>
      <w:r>
        <w:rPr>
          <w:rFonts w:ascii="Lucida Console" w:hAnsi="Lucida Console" w:cs="Lucida Console"/>
          <w:color w:val="8B0000"/>
          <w:sz w:val="18"/>
          <w:szCs w:val="18"/>
        </w:rPr>
        <w:t>"</w:t>
      </w:r>
    </w:p>
    <w:p w14:paraId="711271D6"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adminPassword</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"secret"</w:t>
      </w:r>
    </w:p>
    <w:p w14:paraId="6BA611AE"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adminAccessEnabled</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"false"</w:t>
      </w:r>
    </w:p>
    <w:p w14:paraId="5D0132A0"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p>
    <w:p w14:paraId="12000C0E"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006400"/>
          <w:sz w:val="18"/>
          <w:szCs w:val="18"/>
        </w:rPr>
        <w:t># Paths to CMD scripts</w:t>
      </w:r>
    </w:p>
    <w:p w14:paraId="26DB2617"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folderCreationScript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"F:\InstallScripts\5.1\1_Folder_Creation.cmd"</w:t>
      </w:r>
    </w:p>
    <w:p w14:paraId="40511241"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folderPrivilegesScript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"F:\InstallScripts\5.1\2_Folder_Privileges.cmd"</w:t>
      </w:r>
    </w:p>
    <w:p w14:paraId="01360F8C"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groupMembershipScript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"F:\InstallScripts\5.1\3_Group_Membership.cmd"</w:t>
      </w:r>
    </w:p>
    <w:p w14:paraId="11FF2FB9"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copyInstallationScript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"F:\InstallScripts\5.1\4_Copy_Installation.cmd"</w:t>
      </w:r>
    </w:p>
    <w:p w14:paraId="3A9A96BF" w14:textId="77777777" w:rsidR="00C02273" w:rsidRDefault="00C02273" w:rsidP="00C02273">
      <w:pPr>
        <w:shd w:val="clear" w:color="auto" w:fill="FFFFFF"/>
        <w:autoSpaceDE w:val="0"/>
        <w:autoSpaceDN w:val="0"/>
        <w:adjustRightInd w:val="0"/>
        <w:spacing w:after="0"/>
        <w:rPr>
          <w:rFonts w:ascii="Lucida Console" w:hAnsi="Lucida Console" w:cs="Lucida Console"/>
          <w:sz w:val="18"/>
          <w:szCs w:val="18"/>
        </w:rPr>
      </w:pPr>
      <w:r>
        <w:rPr>
          <w:rFonts w:ascii="Lucida Console" w:hAnsi="Lucida Console" w:cs="Lucida Console"/>
          <w:sz w:val="18"/>
          <w:szCs w:val="18"/>
        </w:rPr>
        <w:t xml:space="preserve"> </w:t>
      </w:r>
    </w:p>
    <w:p w14:paraId="59763BB8" w14:textId="070A8B9C" w:rsidR="00B03271" w:rsidRPr="00C02273" w:rsidRDefault="00B03271" w:rsidP="00C02273">
      <w:pPr>
        <w:shd w:val="clear" w:color="auto" w:fill="FFFFFF"/>
        <w:autoSpaceDE w:val="0"/>
        <w:autoSpaceDN w:val="0"/>
        <w:adjustRightInd w:val="0"/>
        <w:spacing w:after="0"/>
        <w:rPr>
          <w:rFonts w:ascii="Lucida Console" w:hAnsi="Lucida Console" w:cs="Lucida Console"/>
          <w:sz w:val="18"/>
          <w:szCs w:val="18"/>
        </w:rPr>
      </w:pPr>
      <w:r>
        <w:t xml:space="preserve">Open PowerShell as Admin </w:t>
      </w:r>
      <w:r>
        <w:sym w:font="Wingdings" w:char="F0E0"/>
      </w:r>
      <w:r>
        <w:t xml:space="preserve"> cd </w:t>
      </w:r>
      <w:r w:rsidRPr="000D31CB">
        <w:t>F:\InstallScripts\5.</w:t>
      </w:r>
      <w:r w:rsidR="00C02273">
        <w:t>6</w:t>
      </w:r>
      <w:r>
        <w:t xml:space="preserve"> </w:t>
      </w:r>
      <w:r>
        <w:sym w:font="Wingdings" w:char="F0E0"/>
      </w:r>
      <w:r>
        <w:t xml:space="preserve"> .\</w:t>
      </w:r>
      <w:r w:rsidRPr="00435271">
        <w:t xml:space="preserve"> </w:t>
      </w:r>
      <w:r w:rsidR="00C02273" w:rsidRPr="00C02273">
        <w:t>WebAdaptor_Install</w:t>
      </w:r>
      <w:r>
        <w:t xml:space="preserve">.ps1 </w:t>
      </w:r>
      <w:r>
        <w:sym w:font="Wingdings" w:char="F0E0"/>
      </w:r>
      <w:r>
        <w:t xml:space="preserve"> Run</w:t>
      </w:r>
    </w:p>
    <w:p w14:paraId="27DDE460" w14:textId="0A9CC7F6" w:rsidR="00B03271" w:rsidRDefault="00B03271" w:rsidP="00B03271">
      <w:r>
        <w:t>Run the PowerShell script for only for</w:t>
      </w:r>
      <w:r w:rsidR="00CE7B84">
        <w:t xml:space="preserve"> Portal</w:t>
      </w:r>
      <w:r>
        <w:t xml:space="preserve"> </w:t>
      </w:r>
      <w:proofErr w:type="spellStart"/>
      <w:r w:rsidR="00C02273">
        <w:t>WebAdaptor</w:t>
      </w:r>
      <w:proofErr w:type="spellEnd"/>
      <w:r>
        <w:t xml:space="preserve">. </w:t>
      </w:r>
    </w:p>
    <w:p w14:paraId="512D3B09" w14:textId="01F85526" w:rsidR="00DB566A" w:rsidRPr="00DB566A" w:rsidRDefault="00DB566A" w:rsidP="00B03271">
      <w:pPr>
        <w:rPr>
          <w:b/>
          <w:bCs/>
        </w:rPr>
      </w:pPr>
      <w:r w:rsidRPr="00DB566A">
        <w:rPr>
          <w:b/>
          <w:bCs/>
        </w:rPr>
        <w:t>Details:</w:t>
      </w:r>
    </w:p>
    <w:p w14:paraId="74767604" w14:textId="77777777" w:rsidR="00B03271" w:rsidRDefault="00B03271" w:rsidP="00B03271">
      <w:pPr>
        <w:pStyle w:val="Style1"/>
        <w:numPr>
          <w:ilvl w:val="0"/>
          <w:numId w:val="0"/>
        </w:numPr>
        <w:ind w:left="360" w:hanging="360"/>
      </w:pPr>
      <w:r w:rsidRPr="00DB566A">
        <w:t>Manual Install</w:t>
      </w:r>
      <w:r>
        <w:t xml:space="preserve"> (if trouble with scripts): </w:t>
      </w:r>
    </w:p>
    <w:p w14:paraId="7F9A5E40" w14:textId="77777777" w:rsidR="00B03271" w:rsidRDefault="00B03271" w:rsidP="00B03271">
      <w:pPr>
        <w:pStyle w:val="Commands"/>
        <w:spacing w:line="320" w:lineRule="exact"/>
        <w:ind w:left="0"/>
        <w:contextualSpacing/>
      </w:pPr>
      <w:r>
        <w:t>Double Click Setup.exe</w:t>
      </w:r>
    </w:p>
    <w:p w14:paraId="601EC58B" w14:textId="77777777" w:rsidR="00B03271" w:rsidRDefault="00B03271" w:rsidP="00B03271">
      <w:pPr>
        <w:pStyle w:val="Commands"/>
        <w:spacing w:line="320" w:lineRule="exact"/>
        <w:ind w:left="0"/>
        <w:contextualSpacing/>
      </w:pPr>
      <w:r>
        <w:lastRenderedPageBreak/>
        <w:t xml:space="preserve">Click next </w:t>
      </w:r>
      <w:r>
        <w:sym w:font="Wingdings" w:char="F0E0"/>
      </w:r>
      <w:r>
        <w:t xml:space="preserve"> Select Default Web Site 443 </w:t>
      </w:r>
      <w:r>
        <w:sym w:font="Wingdings" w:char="F0E0"/>
      </w:r>
      <w:r>
        <w:t xml:space="preserve"> Input portal for ArcGIS Web Adaptor name </w:t>
      </w:r>
      <w:r>
        <w:sym w:font="Wingdings" w:char="F0E0"/>
      </w:r>
      <w:r>
        <w:t xml:space="preserve"> Click Next </w:t>
      </w:r>
      <w:r>
        <w:sym w:font="Wingdings" w:char="F0E0"/>
      </w:r>
      <w:r>
        <w:t xml:space="preserve"> Click Install.</w:t>
      </w:r>
    </w:p>
    <w:p w14:paraId="178D4EEC" w14:textId="77777777" w:rsidR="00B03271" w:rsidRDefault="00B03271" w:rsidP="00B03271">
      <w:pPr>
        <w:pStyle w:val="Commands"/>
        <w:spacing w:line="320" w:lineRule="exact"/>
        <w:ind w:left="0"/>
        <w:contextualSpacing/>
      </w:pPr>
    </w:p>
    <w:p w14:paraId="18088C39" w14:textId="0C0F05B5" w:rsidR="00B03271" w:rsidRDefault="00B03271" w:rsidP="00B03271">
      <w:pPr>
        <w:pStyle w:val="Commands"/>
        <w:spacing w:line="320" w:lineRule="exact"/>
        <w:ind w:left="0"/>
        <w:contextualSpacing/>
      </w:pPr>
      <w:r>
        <w:t xml:space="preserve">Click Finish </w:t>
      </w:r>
      <w:r>
        <w:sym w:font="Wingdings" w:char="F0E0"/>
      </w:r>
      <w:r>
        <w:t xml:space="preserve"> Configure the web adaptor (</w:t>
      </w:r>
      <w:hyperlink r:id="rId26" w:history="1">
        <w:r w:rsidRPr="00DC3A4A">
          <w:rPr>
            <w:rStyle w:val="Hyperlink"/>
          </w:rPr>
          <w:t>https://localhost/portal/webadaptor</w:t>
        </w:r>
      </w:hyperlink>
      <w:r>
        <w:t xml:space="preserve">) </w:t>
      </w:r>
      <w:r>
        <w:sym w:font="Wingdings" w:char="F0E0"/>
      </w:r>
      <w:r>
        <w:t xml:space="preserve"> Select Portal for ArcGIS </w:t>
      </w:r>
      <w:r>
        <w:sym w:font="Wingdings" w:char="F0E0"/>
      </w:r>
      <w:r>
        <w:t xml:space="preserve"> Configure</w:t>
      </w:r>
    </w:p>
    <w:p w14:paraId="57AFD0C9" w14:textId="3214F7AD" w:rsidR="00B03271" w:rsidRDefault="00B03271" w:rsidP="00B250D9">
      <w:r w:rsidRPr="000B04F0">
        <w:rPr>
          <w:b/>
          <w:bCs/>
        </w:rPr>
        <w:t>Below are the original .</w:t>
      </w:r>
      <w:proofErr w:type="spellStart"/>
      <w:r w:rsidRPr="000B04F0">
        <w:rPr>
          <w:b/>
          <w:bCs/>
        </w:rPr>
        <w:t>cmd</w:t>
      </w:r>
      <w:proofErr w:type="spellEnd"/>
      <w:r w:rsidRPr="000B04F0">
        <w:rPr>
          <w:b/>
          <w:bCs/>
        </w:rPr>
        <w:t xml:space="preserve"> files, if you’re interested in the details and development.</w:t>
      </w:r>
    </w:p>
    <w:p w14:paraId="1D0A0411" w14:textId="395EDD3B" w:rsidR="00D15AE1" w:rsidRDefault="00D70435" w:rsidP="009F20A0">
      <w:pPr>
        <w:pStyle w:val="ListParagraph"/>
        <w:numPr>
          <w:ilvl w:val="0"/>
          <w:numId w:val="22"/>
        </w:numPr>
        <w:spacing w:before="240"/>
        <w:contextualSpacing w:val="0"/>
      </w:pPr>
      <w:r>
        <w:t>B</w:t>
      </w:r>
      <w:r w:rsidR="00D15AE1">
        <w:t xml:space="preserve">rowse to the location of the downloaded setup </w:t>
      </w:r>
      <w:r w:rsidR="00A66C8C">
        <w:t>files and</w:t>
      </w:r>
      <w:r w:rsidR="00D15AE1">
        <w:t xml:space="preserve"> double-click </w:t>
      </w:r>
      <w:r w:rsidR="008661E7">
        <w:t xml:space="preserve">the executable file: </w:t>
      </w:r>
      <w:r w:rsidR="00D15AE1" w:rsidRPr="001030E3">
        <w:rPr>
          <w:b/>
          <w:bCs/>
        </w:rPr>
        <w:t>Web_Adaptor_for_Microsoft_IIS.exe</w:t>
      </w:r>
      <w:r w:rsidR="00D15AE1">
        <w:t>.</w:t>
      </w:r>
    </w:p>
    <w:p w14:paraId="66A17C99" w14:textId="587E8F9F" w:rsidR="00296E2B" w:rsidRDefault="003472E8" w:rsidP="009F20A0">
      <w:pPr>
        <w:pStyle w:val="ListParagraph"/>
        <w:numPr>
          <w:ilvl w:val="0"/>
          <w:numId w:val="22"/>
        </w:numPr>
        <w:spacing w:after="360"/>
      </w:pPr>
      <w:r w:rsidRPr="003472E8">
        <w:t>Review the terms and conditions of the master agreement</w:t>
      </w:r>
      <w:r w:rsidR="00553446">
        <w:t xml:space="preserve"> (see </w:t>
      </w:r>
      <w:r w:rsidR="00553446" w:rsidRPr="00553446">
        <w:rPr>
          <w:rStyle w:val="REF"/>
        </w:rPr>
        <w:fldChar w:fldCharType="begin"/>
      </w:r>
      <w:r w:rsidR="00553446" w:rsidRPr="00553446">
        <w:rPr>
          <w:rStyle w:val="REF"/>
        </w:rPr>
        <w:instrText xml:space="preserve"> REF _Ref34036936 \h </w:instrText>
      </w:r>
      <w:r w:rsidR="00553446">
        <w:rPr>
          <w:rStyle w:val="REF"/>
        </w:rPr>
        <w:instrText xml:space="preserve"> \* MERGEFORMAT </w:instrText>
      </w:r>
      <w:r w:rsidR="00553446" w:rsidRPr="00553446">
        <w:rPr>
          <w:rStyle w:val="REF"/>
        </w:rPr>
      </w:r>
      <w:r w:rsidR="00553446" w:rsidRPr="00553446">
        <w:rPr>
          <w:rStyle w:val="REF"/>
        </w:rPr>
        <w:fldChar w:fldCharType="separate"/>
      </w:r>
      <w:r w:rsidR="00646EF6" w:rsidRPr="00646EF6">
        <w:rPr>
          <w:rStyle w:val="REF"/>
        </w:rPr>
        <w:t>Figure 5</w:t>
      </w:r>
      <w:r w:rsidR="00646EF6" w:rsidRPr="00646EF6">
        <w:rPr>
          <w:rStyle w:val="REF"/>
        </w:rPr>
        <w:noBreakHyphen/>
        <w:t>35</w:t>
      </w:r>
      <w:r w:rsidR="00553446" w:rsidRPr="00553446">
        <w:rPr>
          <w:rStyle w:val="REF"/>
        </w:rPr>
        <w:fldChar w:fldCharType="end"/>
      </w:r>
      <w:r w:rsidR="00553446">
        <w:t>)</w:t>
      </w:r>
      <w:r w:rsidRPr="003472E8">
        <w:t>. You must agree to the terms to proceed.</w:t>
      </w:r>
      <w:r w:rsidR="00296E2B">
        <w:t xml:space="preserve"> </w:t>
      </w:r>
      <w:r>
        <w:t>S</w:t>
      </w:r>
      <w:r w:rsidR="00296E2B">
        <w:t xml:space="preserve">elect </w:t>
      </w:r>
      <w:r w:rsidR="00296E2B" w:rsidRPr="003472E8">
        <w:rPr>
          <w:b/>
          <w:bCs/>
        </w:rPr>
        <w:t>Next</w:t>
      </w:r>
      <w:r w:rsidR="00296E2B">
        <w:t>.</w:t>
      </w:r>
    </w:p>
    <w:p w14:paraId="48EB6207" w14:textId="77777777" w:rsidR="0018717F" w:rsidRDefault="00D15AE1" w:rsidP="0018717F">
      <w:pPr>
        <w:pStyle w:val="Figure"/>
      </w:pPr>
      <w:r>
        <w:rPr>
          <w:noProof/>
        </w:rPr>
        <w:drawing>
          <wp:inline distT="0" distB="0" distL="0" distR="0" wp14:anchorId="50470A48" wp14:editId="644C89B6">
            <wp:extent cx="3429000" cy="2610465"/>
            <wp:effectExtent l="19050" t="19050" r="19050"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29000" cy="2610465"/>
                    </a:xfrm>
                    <a:prstGeom prst="rect">
                      <a:avLst/>
                    </a:prstGeom>
                    <a:noFill/>
                    <a:ln>
                      <a:solidFill>
                        <a:schemeClr val="bg1">
                          <a:lumMod val="85000"/>
                        </a:schemeClr>
                      </a:solidFill>
                    </a:ln>
                  </pic:spPr>
                </pic:pic>
              </a:graphicData>
            </a:graphic>
          </wp:inline>
        </w:drawing>
      </w:r>
    </w:p>
    <w:p w14:paraId="60C9A01D" w14:textId="19CEA037" w:rsidR="00D15AE1" w:rsidRDefault="0018717F" w:rsidP="0018717F">
      <w:pPr>
        <w:pStyle w:val="Caption"/>
      </w:pPr>
      <w:bookmarkStart w:id="107" w:name="_Ref34036936"/>
      <w:bookmarkStart w:id="108" w:name="_Toc180758841"/>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5</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35</w:t>
      </w:r>
      <w:r w:rsidR="009B7E65">
        <w:rPr>
          <w:noProof/>
        </w:rPr>
        <w:fldChar w:fldCharType="end"/>
      </w:r>
      <w:bookmarkEnd w:id="107"/>
      <w:r>
        <w:t>: Web Adaptor</w:t>
      </w:r>
      <w:r w:rsidR="00304537">
        <w:t xml:space="preserve"> (IIS) – Setup</w:t>
      </w:r>
      <w:bookmarkEnd w:id="108"/>
      <w:r w:rsidR="00304537">
        <w:t xml:space="preserve"> </w:t>
      </w:r>
    </w:p>
    <w:p w14:paraId="32106AA7" w14:textId="77BE88E5" w:rsidR="00D15AE1" w:rsidRDefault="00D15AE1" w:rsidP="009F20A0">
      <w:pPr>
        <w:pStyle w:val="ListParagraph"/>
        <w:numPr>
          <w:ilvl w:val="0"/>
          <w:numId w:val="22"/>
        </w:numPr>
        <w:spacing w:before="240"/>
        <w:contextualSpacing w:val="0"/>
      </w:pPr>
      <w:r>
        <w:t>Choose a website for the Web Adaptor</w:t>
      </w:r>
      <w:r w:rsidR="008278BF">
        <w:t xml:space="preserve">. </w:t>
      </w:r>
      <w:r>
        <w:t xml:space="preserve">Available websites are listed as </w:t>
      </w:r>
      <w:r w:rsidRPr="008278BF">
        <w:rPr>
          <w:b/>
          <w:bCs/>
        </w:rPr>
        <w:t>website name (port)</w:t>
      </w:r>
      <w:r w:rsidR="008278BF" w:rsidRPr="008278BF">
        <w:t xml:space="preserve"> </w:t>
      </w:r>
      <w:r w:rsidR="008278BF">
        <w:t xml:space="preserve">(see </w:t>
      </w:r>
      <w:r w:rsidR="008278BF" w:rsidRPr="00CB7553">
        <w:rPr>
          <w:rStyle w:val="REF"/>
        </w:rPr>
        <w:fldChar w:fldCharType="begin"/>
      </w:r>
      <w:r w:rsidR="008278BF" w:rsidRPr="00CB7553">
        <w:rPr>
          <w:rStyle w:val="REF"/>
        </w:rPr>
        <w:instrText xml:space="preserve"> REF _Ref33516383 \h </w:instrText>
      </w:r>
      <w:r w:rsidR="008278BF">
        <w:rPr>
          <w:rStyle w:val="REF"/>
        </w:rPr>
        <w:instrText xml:space="preserve"> \* MERGEFORMAT </w:instrText>
      </w:r>
      <w:r w:rsidR="008278BF" w:rsidRPr="00CB7553">
        <w:rPr>
          <w:rStyle w:val="REF"/>
        </w:rPr>
      </w:r>
      <w:r w:rsidR="008278BF" w:rsidRPr="00CB7553">
        <w:rPr>
          <w:rStyle w:val="REF"/>
        </w:rPr>
        <w:fldChar w:fldCharType="separate"/>
      </w:r>
      <w:r w:rsidR="00646EF6" w:rsidRPr="00646EF6">
        <w:rPr>
          <w:rStyle w:val="REF"/>
        </w:rPr>
        <w:t>Figure 5</w:t>
      </w:r>
      <w:r w:rsidR="00646EF6" w:rsidRPr="00646EF6">
        <w:rPr>
          <w:rStyle w:val="REF"/>
        </w:rPr>
        <w:noBreakHyphen/>
        <w:t>36</w:t>
      </w:r>
      <w:r w:rsidR="008278BF" w:rsidRPr="00CB7553">
        <w:rPr>
          <w:rStyle w:val="REF"/>
        </w:rPr>
        <w:fldChar w:fldCharType="end"/>
      </w:r>
      <w:r w:rsidR="008278BF">
        <w:t xml:space="preserve">). </w:t>
      </w:r>
      <w:r>
        <w:t xml:space="preserve"> </w:t>
      </w:r>
      <w:r w:rsidR="008278BF">
        <w:t xml:space="preserve">When </w:t>
      </w:r>
      <w:r>
        <w:t xml:space="preserve">only one website is found on your machine, ArcGIS Web Adaptor is automatically placed on that website </w:t>
      </w:r>
      <w:r w:rsidR="00C8167A">
        <w:t xml:space="preserve">and </w:t>
      </w:r>
      <w:r w:rsidR="00892968">
        <w:t xml:space="preserve">the </w:t>
      </w:r>
      <w:r w:rsidR="008F7485" w:rsidRPr="008F7485">
        <w:rPr>
          <w:b/>
          <w:bCs/>
        </w:rPr>
        <w:t>S</w:t>
      </w:r>
      <w:r w:rsidR="008F7485">
        <w:rPr>
          <w:b/>
          <w:bCs/>
        </w:rPr>
        <w:t>e</w:t>
      </w:r>
      <w:r w:rsidR="008F7485" w:rsidRPr="008F7485">
        <w:rPr>
          <w:b/>
          <w:bCs/>
        </w:rPr>
        <w:t>lect Web site for Web Adaptor</w:t>
      </w:r>
      <w:r w:rsidR="00892968">
        <w:t xml:space="preserve"> will not display.</w:t>
      </w:r>
    </w:p>
    <w:p w14:paraId="4D52BB50" w14:textId="77777777" w:rsidR="00F624E7" w:rsidRDefault="00D15AE1" w:rsidP="00F624E7">
      <w:pPr>
        <w:pStyle w:val="Figure"/>
      </w:pPr>
      <w:r>
        <w:rPr>
          <w:noProof/>
        </w:rPr>
        <w:lastRenderedPageBreak/>
        <w:drawing>
          <wp:inline distT="0" distB="0" distL="0" distR="0" wp14:anchorId="50625B20" wp14:editId="674BF032">
            <wp:extent cx="3438144" cy="2620808"/>
            <wp:effectExtent l="19050" t="19050" r="10160" b="273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438144" cy="2620808"/>
                    </a:xfrm>
                    <a:prstGeom prst="rect">
                      <a:avLst/>
                    </a:prstGeom>
                    <a:noFill/>
                    <a:ln>
                      <a:solidFill>
                        <a:schemeClr val="bg1">
                          <a:lumMod val="85000"/>
                        </a:schemeClr>
                      </a:solidFill>
                    </a:ln>
                  </pic:spPr>
                </pic:pic>
              </a:graphicData>
            </a:graphic>
          </wp:inline>
        </w:drawing>
      </w:r>
    </w:p>
    <w:p w14:paraId="3AD854A5" w14:textId="1A002FD6" w:rsidR="00D15AE1" w:rsidRDefault="00F624E7" w:rsidP="00F624E7">
      <w:pPr>
        <w:pStyle w:val="Caption"/>
      </w:pPr>
      <w:bookmarkStart w:id="109" w:name="_Ref33516383"/>
      <w:bookmarkStart w:id="110" w:name="_Toc180758842"/>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5</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36</w:t>
      </w:r>
      <w:r w:rsidR="009B7E65">
        <w:rPr>
          <w:noProof/>
        </w:rPr>
        <w:fldChar w:fldCharType="end"/>
      </w:r>
      <w:bookmarkEnd w:id="109"/>
      <w:r w:rsidR="005E2BC8">
        <w:t xml:space="preserve">: Web Adaptor </w:t>
      </w:r>
      <w:r w:rsidR="006C001F">
        <w:t xml:space="preserve">(IIS) </w:t>
      </w:r>
      <w:r w:rsidR="005E2BC8">
        <w:t>Setup – Select Web</w:t>
      </w:r>
      <w:r w:rsidR="00350B2A">
        <w:t>s</w:t>
      </w:r>
      <w:r w:rsidR="005E2BC8">
        <w:t>ite</w:t>
      </w:r>
      <w:bookmarkEnd w:id="110"/>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A25B49" w14:paraId="3D9CC5C9" w14:textId="77777777" w:rsidTr="005301CC">
        <w:trPr>
          <w:cantSplit/>
        </w:trPr>
        <w:tc>
          <w:tcPr>
            <w:tcW w:w="519" w:type="pct"/>
            <w:tcBorders>
              <w:top w:val="single" w:sz="18" w:space="0" w:color="auto"/>
              <w:left w:val="single" w:sz="18" w:space="0" w:color="auto"/>
              <w:bottom w:val="single" w:sz="18" w:space="0" w:color="auto"/>
              <w:right w:val="nil"/>
            </w:tcBorders>
            <w:vAlign w:val="center"/>
            <w:hideMark/>
          </w:tcPr>
          <w:p w14:paraId="2151DA4B" w14:textId="77777777" w:rsidR="00A25B49" w:rsidRDefault="00A25B49" w:rsidP="005301CC">
            <w:pPr>
              <w:pStyle w:val="TableBody"/>
              <w:jc w:val="center"/>
              <w:rPr>
                <w:b/>
                <w:bCs/>
                <w:sz w:val="22"/>
                <w:szCs w:val="22"/>
              </w:rPr>
            </w:pPr>
            <w:r w:rsidRPr="00DD7D8C">
              <w:rPr>
                <w:rFonts w:ascii="Goudy Stout" w:hAnsi="Goudy Stout"/>
                <w:color w:val="FF0000"/>
                <w:sz w:val="36"/>
                <w:szCs w:val="36"/>
              </w:rPr>
              <w:t>!</w:t>
            </w:r>
          </w:p>
        </w:tc>
        <w:tc>
          <w:tcPr>
            <w:tcW w:w="4481" w:type="pct"/>
            <w:tcBorders>
              <w:top w:val="single" w:sz="18" w:space="0" w:color="auto"/>
              <w:left w:val="nil"/>
              <w:bottom w:val="single" w:sz="18" w:space="0" w:color="auto"/>
              <w:right w:val="single" w:sz="18" w:space="0" w:color="auto"/>
            </w:tcBorders>
            <w:vAlign w:val="center"/>
            <w:hideMark/>
          </w:tcPr>
          <w:p w14:paraId="5C302232" w14:textId="287667F9" w:rsidR="00A25B49" w:rsidRDefault="00A25B49" w:rsidP="005301CC">
            <w:pPr>
              <w:pStyle w:val="TableBody"/>
            </w:pPr>
            <w:r>
              <w:rPr>
                <w:b/>
                <w:bCs/>
              </w:rPr>
              <w:t>Important:</w:t>
            </w:r>
            <w:r>
              <w:t xml:space="preserve"> </w:t>
            </w:r>
            <w:r w:rsidRPr="00A25B49">
              <w:t xml:space="preserve">You need to see </w:t>
            </w:r>
            <w:r>
              <w:t xml:space="preserve">both </w:t>
            </w:r>
            <w:r w:rsidRPr="00A25B49">
              <w:t xml:space="preserve">ports. </w:t>
            </w:r>
            <w:r w:rsidR="003F6FC4">
              <w:t>Otherwise</w:t>
            </w:r>
            <w:r w:rsidRPr="00A25B49">
              <w:t xml:space="preserve">, </w:t>
            </w:r>
            <w:r w:rsidR="003F6FC4">
              <w:t xml:space="preserve">the </w:t>
            </w:r>
            <w:r w:rsidRPr="00A25B49">
              <w:t xml:space="preserve">SSL certificate has not been bound to </w:t>
            </w:r>
            <w:r w:rsidR="003F6FC4">
              <w:t xml:space="preserve">port </w:t>
            </w:r>
            <w:r w:rsidRPr="00A25B49">
              <w:t>443 in IIS.</w:t>
            </w:r>
          </w:p>
        </w:tc>
      </w:tr>
    </w:tbl>
    <w:p w14:paraId="705CC2A0" w14:textId="7B99C443" w:rsidR="00D15AE1" w:rsidRDefault="00D15AE1" w:rsidP="005E2BC8">
      <w:pPr>
        <w:pStyle w:val="ListParagraph"/>
        <w:numPr>
          <w:ilvl w:val="0"/>
          <w:numId w:val="22"/>
        </w:numPr>
        <w:spacing w:before="240" w:after="360"/>
        <w:contextualSpacing w:val="0"/>
      </w:pPr>
      <w:bookmarkStart w:id="111" w:name="section_5_5_step_4"/>
      <w:r>
        <w:t>Type the name of the Web Adaptor</w:t>
      </w:r>
      <w:r w:rsidR="00883056">
        <w:t xml:space="preserve"> </w:t>
      </w:r>
      <w:r w:rsidR="008278BF">
        <w:t>(see</w:t>
      </w:r>
      <w:r w:rsidR="00883056">
        <w:t xml:space="preserve"> </w:t>
      </w:r>
      <w:r w:rsidR="00883056" w:rsidRPr="00883056">
        <w:rPr>
          <w:rStyle w:val="REF"/>
        </w:rPr>
        <w:fldChar w:fldCharType="begin"/>
      </w:r>
      <w:r w:rsidR="00883056" w:rsidRPr="00883056">
        <w:rPr>
          <w:rStyle w:val="REF"/>
        </w:rPr>
        <w:instrText xml:space="preserve"> REF _Ref34037036 \h </w:instrText>
      </w:r>
      <w:r w:rsidR="00883056">
        <w:rPr>
          <w:rStyle w:val="REF"/>
        </w:rPr>
        <w:instrText xml:space="preserve"> \* MERGEFORMAT </w:instrText>
      </w:r>
      <w:r w:rsidR="00883056" w:rsidRPr="00883056">
        <w:rPr>
          <w:rStyle w:val="REF"/>
        </w:rPr>
      </w:r>
      <w:r w:rsidR="00883056" w:rsidRPr="00883056">
        <w:rPr>
          <w:rStyle w:val="REF"/>
        </w:rPr>
        <w:fldChar w:fldCharType="separate"/>
      </w:r>
      <w:r w:rsidR="00646EF6" w:rsidRPr="00646EF6">
        <w:rPr>
          <w:rStyle w:val="REF"/>
        </w:rPr>
        <w:t>Figure 5</w:t>
      </w:r>
      <w:r w:rsidR="00646EF6" w:rsidRPr="00646EF6">
        <w:rPr>
          <w:rStyle w:val="REF"/>
        </w:rPr>
        <w:noBreakHyphen/>
        <w:t>37</w:t>
      </w:r>
      <w:r w:rsidR="00883056" w:rsidRPr="00883056">
        <w:rPr>
          <w:rStyle w:val="REF"/>
        </w:rPr>
        <w:fldChar w:fldCharType="end"/>
      </w:r>
      <w:bookmarkEnd w:id="111"/>
      <w:r w:rsidR="008278BF">
        <w:t>).</w:t>
      </w:r>
      <w:r>
        <w:t xml:space="preserve"> The default value is </w:t>
      </w:r>
      <w:r w:rsidR="008E5454">
        <w:t>“</w:t>
      </w:r>
      <w:proofErr w:type="spellStart"/>
      <w:r w:rsidRPr="008278BF">
        <w:t>arcgis</w:t>
      </w:r>
      <w:proofErr w:type="spellEnd"/>
      <w:r>
        <w:t>.</w:t>
      </w:r>
      <w:r w:rsidR="008E5454">
        <w:t>”</w:t>
      </w:r>
      <w:r>
        <w:t xml:space="preserve"> This </w:t>
      </w:r>
      <w:r w:rsidR="0003245E">
        <w:t xml:space="preserve">instance name cannot contain spaces. Select </w:t>
      </w:r>
      <w:r w:rsidR="0003245E" w:rsidRPr="0003245E">
        <w:rPr>
          <w:b/>
          <w:bCs/>
        </w:rPr>
        <w:t>Next</w:t>
      </w:r>
      <w:r w:rsidR="0003245E">
        <w:t xml:space="preserve">. </w:t>
      </w:r>
      <w:r w:rsidR="006C001F">
        <w:t xml:space="preserve"> </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361B1E" w14:paraId="7F438CAF" w14:textId="77777777" w:rsidTr="005301CC">
        <w:trPr>
          <w:cantSplit/>
        </w:trPr>
        <w:tc>
          <w:tcPr>
            <w:tcW w:w="519" w:type="pct"/>
            <w:tcBorders>
              <w:top w:val="single" w:sz="18" w:space="0" w:color="auto"/>
              <w:left w:val="single" w:sz="18" w:space="0" w:color="auto"/>
              <w:bottom w:val="single" w:sz="18" w:space="0" w:color="auto"/>
              <w:right w:val="nil"/>
            </w:tcBorders>
            <w:vAlign w:val="center"/>
            <w:hideMark/>
          </w:tcPr>
          <w:p w14:paraId="7D5D31C2" w14:textId="77777777" w:rsidR="00361B1E" w:rsidRDefault="00361B1E" w:rsidP="005301CC">
            <w:pPr>
              <w:pStyle w:val="TableBody"/>
              <w:jc w:val="center"/>
              <w:rPr>
                <w:b/>
                <w:bCs/>
                <w:sz w:val="22"/>
                <w:szCs w:val="22"/>
              </w:rPr>
            </w:pPr>
            <w:r>
              <w:rPr>
                <w:b/>
                <w:bCs/>
                <w:color w:val="0000FF"/>
                <w:sz w:val="36"/>
                <w:szCs w:val="36"/>
              </w:rPr>
              <w:sym w:font="Webdings" w:char="F069"/>
            </w:r>
          </w:p>
        </w:tc>
        <w:tc>
          <w:tcPr>
            <w:tcW w:w="4481" w:type="pct"/>
            <w:tcBorders>
              <w:top w:val="single" w:sz="18" w:space="0" w:color="auto"/>
              <w:left w:val="nil"/>
              <w:bottom w:val="single" w:sz="18" w:space="0" w:color="auto"/>
              <w:right w:val="single" w:sz="18" w:space="0" w:color="auto"/>
            </w:tcBorders>
            <w:vAlign w:val="center"/>
            <w:hideMark/>
          </w:tcPr>
          <w:p w14:paraId="7B4ACA65" w14:textId="12BEE4DB" w:rsidR="00361B1E" w:rsidRDefault="00361B1E" w:rsidP="005301CC">
            <w:pPr>
              <w:pStyle w:val="TableBody"/>
            </w:pPr>
            <w:r>
              <w:rPr>
                <w:b/>
                <w:bCs/>
              </w:rPr>
              <w:t>Note:</w:t>
            </w:r>
            <w:r>
              <w:t xml:space="preserve"> </w:t>
            </w:r>
            <w:r w:rsidRPr="00361B1E">
              <w:t xml:space="preserve">A message will display if a virtual directory with the same name as the Web Adaptor already exists in the selected website. </w:t>
            </w:r>
            <w:r w:rsidR="00BF054B">
              <w:t xml:space="preserve">Select </w:t>
            </w:r>
            <w:r w:rsidRPr="00BF054B">
              <w:rPr>
                <w:b/>
                <w:bCs/>
              </w:rPr>
              <w:t>OK</w:t>
            </w:r>
            <w:r w:rsidRPr="00361B1E">
              <w:t xml:space="preserve"> to close the message and </w:t>
            </w:r>
            <w:r w:rsidR="0023638E">
              <w:t xml:space="preserve">enter </w:t>
            </w:r>
            <w:r w:rsidRPr="00361B1E">
              <w:t xml:space="preserve">a different name for the Web Adaptor. </w:t>
            </w:r>
            <w:r w:rsidR="00BF054B">
              <w:t>The n</w:t>
            </w:r>
            <w:r w:rsidRPr="00361B1E">
              <w:t xml:space="preserve">ame </w:t>
            </w:r>
            <w:r w:rsidR="00BF054B">
              <w:t xml:space="preserve">appears </w:t>
            </w:r>
            <w:r w:rsidRPr="00361B1E">
              <w:t xml:space="preserve">as </w:t>
            </w:r>
            <w:r w:rsidRPr="001F35CE">
              <w:rPr>
                <w:b/>
                <w:bCs/>
              </w:rPr>
              <w:t>https://</w:t>
            </w:r>
            <w:r w:rsidR="00CF2587">
              <w:rPr>
                <w:b/>
                <w:bCs/>
              </w:rPr>
              <w:t>dns</w:t>
            </w:r>
            <w:r w:rsidRPr="001F35CE">
              <w:rPr>
                <w:b/>
                <w:bCs/>
              </w:rPr>
              <w:t>/portal</w:t>
            </w:r>
            <w:r>
              <w:t>.</w:t>
            </w:r>
          </w:p>
        </w:tc>
      </w:tr>
    </w:tbl>
    <w:p w14:paraId="647C45D0" w14:textId="5E5E5A49" w:rsidR="00D15AE1" w:rsidRDefault="00D15AE1" w:rsidP="009F20A0">
      <w:pPr>
        <w:pStyle w:val="ListParagraph"/>
        <w:numPr>
          <w:ilvl w:val="0"/>
          <w:numId w:val="22"/>
        </w:numPr>
        <w:spacing w:before="240" w:after="360"/>
        <w:contextualSpacing w:val="0"/>
      </w:pPr>
      <w:r>
        <w:t xml:space="preserve">To complete the installation, follow the directions on the </w:t>
      </w:r>
      <w:r w:rsidR="00300E99">
        <w:t xml:space="preserve">setup </w:t>
      </w:r>
      <w:r>
        <w:t>screen</w:t>
      </w:r>
      <w:r w:rsidR="00276C31">
        <w:t xml:space="preserve"> (see </w:t>
      </w:r>
      <w:r w:rsidR="00276C31" w:rsidRPr="00276C31">
        <w:rPr>
          <w:rStyle w:val="REF"/>
        </w:rPr>
        <w:fldChar w:fldCharType="begin"/>
      </w:r>
      <w:r w:rsidR="00276C31" w:rsidRPr="00276C31">
        <w:rPr>
          <w:rStyle w:val="REF"/>
        </w:rPr>
        <w:instrText xml:space="preserve"> REF _Ref34037086 \h </w:instrText>
      </w:r>
      <w:r w:rsidR="00276C31">
        <w:rPr>
          <w:rStyle w:val="REF"/>
        </w:rPr>
        <w:instrText xml:space="preserve"> \* MERGEFORMAT </w:instrText>
      </w:r>
      <w:r w:rsidR="00276C31" w:rsidRPr="00276C31">
        <w:rPr>
          <w:rStyle w:val="REF"/>
        </w:rPr>
      </w:r>
      <w:r w:rsidR="00276C31" w:rsidRPr="00276C31">
        <w:rPr>
          <w:rStyle w:val="REF"/>
        </w:rPr>
        <w:fldChar w:fldCharType="separate"/>
      </w:r>
      <w:r w:rsidR="00646EF6" w:rsidRPr="00646EF6">
        <w:rPr>
          <w:rStyle w:val="REF"/>
        </w:rPr>
        <w:t>Figure 5</w:t>
      </w:r>
      <w:r w:rsidR="00646EF6" w:rsidRPr="00646EF6">
        <w:rPr>
          <w:rStyle w:val="REF"/>
        </w:rPr>
        <w:noBreakHyphen/>
        <w:t>38</w:t>
      </w:r>
      <w:r w:rsidR="00276C31" w:rsidRPr="00276C31">
        <w:rPr>
          <w:rStyle w:val="REF"/>
        </w:rPr>
        <w:fldChar w:fldCharType="end"/>
      </w:r>
      <w:r w:rsidR="00276C31">
        <w:t>)</w:t>
      </w:r>
      <w:r>
        <w:t>.</w:t>
      </w:r>
    </w:p>
    <w:p w14:paraId="311C6A93" w14:textId="77777777" w:rsidR="0035266E" w:rsidRDefault="00D15AE1" w:rsidP="0035266E">
      <w:pPr>
        <w:pStyle w:val="Figure"/>
      </w:pPr>
      <w:r>
        <w:rPr>
          <w:noProof/>
        </w:rPr>
        <w:lastRenderedPageBreak/>
        <w:drawing>
          <wp:inline distT="0" distB="0" distL="0" distR="0" wp14:anchorId="2E7C6A42" wp14:editId="31813DD6">
            <wp:extent cx="3429000" cy="2616021"/>
            <wp:effectExtent l="19050" t="19050" r="19050" b="133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429000" cy="2616021"/>
                    </a:xfrm>
                    <a:prstGeom prst="rect">
                      <a:avLst/>
                    </a:prstGeom>
                    <a:noFill/>
                    <a:ln>
                      <a:solidFill>
                        <a:schemeClr val="bg1">
                          <a:lumMod val="85000"/>
                        </a:schemeClr>
                      </a:solidFill>
                    </a:ln>
                  </pic:spPr>
                </pic:pic>
              </a:graphicData>
            </a:graphic>
          </wp:inline>
        </w:drawing>
      </w:r>
    </w:p>
    <w:p w14:paraId="254F3D14" w14:textId="67B96845" w:rsidR="00D15AE1" w:rsidRDefault="0035266E" w:rsidP="0035266E">
      <w:pPr>
        <w:pStyle w:val="Caption"/>
      </w:pPr>
      <w:bookmarkStart w:id="112" w:name="_Ref34037086"/>
      <w:bookmarkStart w:id="113" w:name="_Toc180758843"/>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5</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38</w:t>
      </w:r>
      <w:r w:rsidR="009B7E65">
        <w:rPr>
          <w:noProof/>
        </w:rPr>
        <w:fldChar w:fldCharType="end"/>
      </w:r>
      <w:bookmarkEnd w:id="112"/>
      <w:r>
        <w:t xml:space="preserve">: </w:t>
      </w:r>
      <w:r w:rsidR="006C001F">
        <w:t xml:space="preserve">Web Adaptor (IIS) </w:t>
      </w:r>
      <w:r>
        <w:t xml:space="preserve">Setup – </w:t>
      </w:r>
      <w:r w:rsidR="001E55D2">
        <w:t>Install</w:t>
      </w:r>
      <w:bookmarkEnd w:id="113"/>
    </w:p>
    <w:p w14:paraId="16C488F1" w14:textId="336271FC" w:rsidR="00D15AE1" w:rsidRDefault="00D15AE1" w:rsidP="00F453E7">
      <w:pPr>
        <w:pStyle w:val="Heading3"/>
        <w:jc w:val="center"/>
      </w:pPr>
      <w:bookmarkStart w:id="114" w:name="_Configure_ArcGIS_Web"/>
      <w:bookmarkStart w:id="115" w:name="_Toc31204674"/>
      <w:bookmarkStart w:id="116" w:name="_Toc173332503"/>
      <w:bookmarkStart w:id="117" w:name="_Hlk31959427"/>
      <w:bookmarkEnd w:id="114"/>
      <w:r>
        <w:t xml:space="preserve">Configure Web </w:t>
      </w:r>
      <w:r w:rsidR="00B93E0C">
        <w:t>Adaptor</w:t>
      </w:r>
      <w:r>
        <w:t xml:space="preserve"> for </w:t>
      </w:r>
      <w:bookmarkEnd w:id="115"/>
      <w:r w:rsidR="000C2528">
        <w:t>Portal for ArcGIS</w:t>
      </w:r>
      <w:bookmarkEnd w:id="116"/>
    </w:p>
    <w:p w14:paraId="619A6694" w14:textId="61F08971" w:rsidR="008F7485" w:rsidRPr="008F7485" w:rsidRDefault="008278BF" w:rsidP="008F7485">
      <w:r>
        <w:t xml:space="preserve">The steps in this section </w:t>
      </w:r>
      <w:r w:rsidR="008F7485">
        <w:t>explain how to configure ArcGIS Web Adaptor from the configuration web page that was installed with the software</w:t>
      </w:r>
      <w:r w:rsidR="00F453E7">
        <w:t xml:space="preserve"> </w:t>
      </w:r>
      <w:r w:rsidR="00F453E7" w:rsidRPr="00F453E7">
        <w:rPr>
          <w:b/>
          <w:bCs/>
        </w:rPr>
        <w:t>MANUALLY.</w:t>
      </w:r>
    </w:p>
    <w:bookmarkEnd w:id="117"/>
    <w:p w14:paraId="1E150BCF" w14:textId="660B84D4" w:rsidR="00994765" w:rsidRDefault="00D6733B" w:rsidP="009F20A0">
      <w:pPr>
        <w:pStyle w:val="ListParagraph"/>
        <w:numPr>
          <w:ilvl w:val="0"/>
          <w:numId w:val="23"/>
        </w:numPr>
        <w:spacing w:before="240"/>
        <w:contextualSpacing w:val="0"/>
      </w:pPr>
      <w:r>
        <w:t>If you have not done so already, e</w:t>
      </w:r>
      <w:r w:rsidR="00D15AE1">
        <w:t xml:space="preserve">nable HTTPS on port 443 of your web server. </w:t>
      </w:r>
    </w:p>
    <w:p w14:paraId="721ABAD0" w14:textId="32220CF9" w:rsidR="00D15AE1" w:rsidRPr="008278BF" w:rsidRDefault="008F7485" w:rsidP="009F20A0">
      <w:pPr>
        <w:pStyle w:val="ListParagraph"/>
        <w:numPr>
          <w:ilvl w:val="0"/>
          <w:numId w:val="23"/>
        </w:numPr>
      </w:pPr>
      <w:r w:rsidRPr="008278BF">
        <w:t xml:space="preserve">Open the configuration page in a web browser using an HTTPS URL </w:t>
      </w:r>
      <w:r w:rsidR="002175A2">
        <w:t xml:space="preserve">in the format </w:t>
      </w:r>
      <w:r w:rsidRPr="002175A2">
        <w:rPr>
          <w:b/>
          <w:bCs/>
        </w:rPr>
        <w:t>https://webadaptorhost.domain.com/webadaptorname/webadaptor</w:t>
      </w:r>
      <w:r w:rsidRPr="008278BF">
        <w:t xml:space="preserve">. If a DNS alias will be used with the portal, the Web Adaptor should be configured over the DNS alias instead, using a URL </w:t>
      </w:r>
      <w:r w:rsidR="002175A2" w:rsidRPr="002175A2">
        <w:t xml:space="preserve">in the format </w:t>
      </w:r>
      <w:r w:rsidRPr="002175A2">
        <w:rPr>
          <w:b/>
          <w:bCs/>
        </w:rPr>
        <w:t>https://&lt;dnsalias.domain.com&gt;/&lt;webadaptorname&gt;/webadaptor</w:t>
      </w:r>
      <w:r w:rsidRPr="008278BF">
        <w:t>.</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2B6F85" w14:paraId="4BA6F1E5" w14:textId="77777777" w:rsidTr="005301CC">
        <w:trPr>
          <w:cantSplit/>
        </w:trPr>
        <w:tc>
          <w:tcPr>
            <w:tcW w:w="519" w:type="pct"/>
            <w:tcBorders>
              <w:top w:val="single" w:sz="18" w:space="0" w:color="auto"/>
              <w:left w:val="single" w:sz="18" w:space="0" w:color="auto"/>
              <w:bottom w:val="single" w:sz="18" w:space="0" w:color="auto"/>
              <w:right w:val="nil"/>
            </w:tcBorders>
            <w:vAlign w:val="center"/>
            <w:hideMark/>
          </w:tcPr>
          <w:p w14:paraId="0AF6D041" w14:textId="77777777" w:rsidR="002B6F85" w:rsidRDefault="002B6F85" w:rsidP="005301CC">
            <w:pPr>
              <w:pStyle w:val="TableBody"/>
              <w:jc w:val="center"/>
              <w:rPr>
                <w:b/>
                <w:bCs/>
                <w:sz w:val="22"/>
                <w:szCs w:val="22"/>
              </w:rPr>
            </w:pPr>
            <w:r>
              <w:rPr>
                <w:b/>
                <w:bCs/>
                <w:color w:val="0000FF"/>
                <w:sz w:val="36"/>
                <w:szCs w:val="36"/>
              </w:rPr>
              <w:sym w:font="Webdings" w:char="F069"/>
            </w:r>
          </w:p>
        </w:tc>
        <w:tc>
          <w:tcPr>
            <w:tcW w:w="4481" w:type="pct"/>
            <w:tcBorders>
              <w:top w:val="single" w:sz="18" w:space="0" w:color="auto"/>
              <w:left w:val="nil"/>
              <w:bottom w:val="single" w:sz="18" w:space="0" w:color="auto"/>
              <w:right w:val="single" w:sz="18" w:space="0" w:color="auto"/>
            </w:tcBorders>
            <w:vAlign w:val="center"/>
            <w:hideMark/>
          </w:tcPr>
          <w:p w14:paraId="39A009DB" w14:textId="57DD919D" w:rsidR="002B6F85" w:rsidRDefault="002B6F85" w:rsidP="005301CC">
            <w:pPr>
              <w:pStyle w:val="TableBody"/>
            </w:pPr>
            <w:r>
              <w:rPr>
                <w:b/>
                <w:bCs/>
              </w:rPr>
              <w:t>Note:</w:t>
            </w:r>
            <w:r>
              <w:t xml:space="preserve"> </w:t>
            </w:r>
            <w:r w:rsidRPr="002B6F85">
              <w:t>If you have a forward proxy running on the web server where you installed ArcGIS Web Adaptor, disable it while registering the Web Adaptor. Otherwise, you will be unable to access the Web Adaptor configuration page</w:t>
            </w:r>
            <w:r>
              <w:t>.</w:t>
            </w:r>
          </w:p>
        </w:tc>
      </w:tr>
    </w:tbl>
    <w:p w14:paraId="21CEAF67" w14:textId="47F764D1" w:rsidR="00D15AE1" w:rsidRDefault="009F5B64" w:rsidP="009F20A0">
      <w:pPr>
        <w:pStyle w:val="ListParagraph"/>
        <w:numPr>
          <w:ilvl w:val="0"/>
          <w:numId w:val="23"/>
        </w:numPr>
        <w:spacing w:before="240"/>
        <w:contextualSpacing w:val="0"/>
      </w:pPr>
      <w:r>
        <w:t xml:space="preserve">Select </w:t>
      </w:r>
      <w:r w:rsidR="00D15AE1" w:rsidRPr="009F5B64">
        <w:rPr>
          <w:b/>
          <w:bCs/>
        </w:rPr>
        <w:t xml:space="preserve">Portal for </w:t>
      </w:r>
      <w:r w:rsidR="00450C8D" w:rsidRPr="009F5B64">
        <w:rPr>
          <w:b/>
          <w:bCs/>
        </w:rPr>
        <w:t>ArcGIS</w:t>
      </w:r>
      <w:r w:rsidR="00450C8D">
        <w:t xml:space="preserve"> &gt;</w:t>
      </w:r>
      <w:r>
        <w:t xml:space="preserve"> </w:t>
      </w:r>
      <w:r w:rsidR="00D15AE1" w:rsidRPr="009F5B64">
        <w:rPr>
          <w:b/>
          <w:bCs/>
        </w:rPr>
        <w:t>Next</w:t>
      </w:r>
      <w:r w:rsidR="00D6733B">
        <w:t xml:space="preserve"> (see </w:t>
      </w:r>
      <w:r w:rsidR="00D6733B" w:rsidRPr="00D6733B">
        <w:rPr>
          <w:rStyle w:val="REF"/>
        </w:rPr>
        <w:fldChar w:fldCharType="begin"/>
      </w:r>
      <w:r w:rsidR="00D6733B" w:rsidRPr="00D6733B">
        <w:rPr>
          <w:rStyle w:val="REF"/>
        </w:rPr>
        <w:instrText xml:space="preserve"> REF _Ref34037167 \h </w:instrText>
      </w:r>
      <w:r w:rsidR="00D6733B">
        <w:rPr>
          <w:rStyle w:val="REF"/>
        </w:rPr>
        <w:instrText xml:space="preserve"> \* MERGEFORMAT </w:instrText>
      </w:r>
      <w:r w:rsidR="00D6733B" w:rsidRPr="00D6733B">
        <w:rPr>
          <w:rStyle w:val="REF"/>
        </w:rPr>
      </w:r>
      <w:r w:rsidR="00D6733B" w:rsidRPr="00D6733B">
        <w:rPr>
          <w:rStyle w:val="REF"/>
        </w:rPr>
        <w:fldChar w:fldCharType="separate"/>
      </w:r>
      <w:r w:rsidR="00646EF6" w:rsidRPr="00646EF6">
        <w:rPr>
          <w:rStyle w:val="REF"/>
        </w:rPr>
        <w:t>Figure 5</w:t>
      </w:r>
      <w:r w:rsidR="00646EF6" w:rsidRPr="00646EF6">
        <w:rPr>
          <w:rStyle w:val="REF"/>
        </w:rPr>
        <w:noBreakHyphen/>
        <w:t>39</w:t>
      </w:r>
      <w:r w:rsidR="00D6733B" w:rsidRPr="00D6733B">
        <w:rPr>
          <w:rStyle w:val="REF"/>
        </w:rPr>
        <w:fldChar w:fldCharType="end"/>
      </w:r>
      <w:r w:rsidR="00D6733B">
        <w:t>).</w:t>
      </w:r>
    </w:p>
    <w:p w14:paraId="4824F40D" w14:textId="77777777" w:rsidR="00660AC5" w:rsidRDefault="00D15AE1" w:rsidP="00660AC5">
      <w:pPr>
        <w:pStyle w:val="Figure"/>
      </w:pPr>
      <w:r>
        <w:rPr>
          <w:noProof/>
        </w:rPr>
        <w:lastRenderedPageBreak/>
        <w:drawing>
          <wp:inline distT="0" distB="0" distL="0" distR="0" wp14:anchorId="76052AC2" wp14:editId="31F4146A">
            <wp:extent cx="4343400" cy="2120600"/>
            <wp:effectExtent l="19050" t="19050" r="19050" b="133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43400" cy="2120600"/>
                    </a:xfrm>
                    <a:prstGeom prst="rect">
                      <a:avLst/>
                    </a:prstGeom>
                    <a:noFill/>
                    <a:ln>
                      <a:solidFill>
                        <a:schemeClr val="bg1">
                          <a:lumMod val="85000"/>
                        </a:schemeClr>
                      </a:solidFill>
                    </a:ln>
                  </pic:spPr>
                </pic:pic>
              </a:graphicData>
            </a:graphic>
          </wp:inline>
        </w:drawing>
      </w:r>
    </w:p>
    <w:p w14:paraId="112BC0E9" w14:textId="2559F72B" w:rsidR="00D15AE1" w:rsidRDefault="00660AC5" w:rsidP="00660AC5">
      <w:pPr>
        <w:pStyle w:val="Caption"/>
      </w:pPr>
      <w:bookmarkStart w:id="118" w:name="_Ref34037167"/>
      <w:bookmarkStart w:id="119" w:name="_Toc180758844"/>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5</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39</w:t>
      </w:r>
      <w:r w:rsidR="009B7E65">
        <w:rPr>
          <w:noProof/>
        </w:rPr>
        <w:fldChar w:fldCharType="end"/>
      </w:r>
      <w:bookmarkEnd w:id="118"/>
      <w:r>
        <w:t xml:space="preserve">: </w:t>
      </w:r>
      <w:r w:rsidR="00CE4A91">
        <w:t xml:space="preserve">Web Adaptor (IIS) </w:t>
      </w:r>
      <w:r w:rsidR="00E3763B">
        <w:t xml:space="preserve">Setup – </w:t>
      </w:r>
      <w:r w:rsidR="006548F7">
        <w:t>Select Component</w:t>
      </w:r>
      <w:bookmarkEnd w:id="119"/>
    </w:p>
    <w:p w14:paraId="6099E1D9" w14:textId="2D2C983E" w:rsidR="002B475E" w:rsidRDefault="00D87729" w:rsidP="009F20A0">
      <w:pPr>
        <w:pStyle w:val="ListParagraph"/>
        <w:numPr>
          <w:ilvl w:val="0"/>
          <w:numId w:val="23"/>
        </w:numPr>
        <w:spacing w:before="240"/>
        <w:contextualSpacing w:val="0"/>
      </w:pPr>
      <w:r>
        <w:t xml:space="preserve">Specify </w:t>
      </w:r>
      <w:r w:rsidR="00274EBF">
        <w:t>the</w:t>
      </w:r>
      <w:r w:rsidR="00AD1404">
        <w:t xml:space="preserve"> </w:t>
      </w:r>
      <w:r w:rsidR="00B0588B">
        <w:t>URL and administrator account</w:t>
      </w:r>
      <w:r w:rsidR="003D728B">
        <w:t xml:space="preserve"> for your Portal</w:t>
      </w:r>
      <w:r w:rsidR="00D6733B">
        <w:t xml:space="preserve"> (see </w:t>
      </w:r>
      <w:r w:rsidR="00D6733B" w:rsidRPr="00D6733B">
        <w:rPr>
          <w:rStyle w:val="REF"/>
        </w:rPr>
        <w:fldChar w:fldCharType="begin"/>
      </w:r>
      <w:r w:rsidR="00D6733B" w:rsidRPr="00D6733B">
        <w:rPr>
          <w:rStyle w:val="REF"/>
        </w:rPr>
        <w:instrText xml:space="preserve"> REF _Ref34037211 \h </w:instrText>
      </w:r>
      <w:r w:rsidR="00D6733B">
        <w:rPr>
          <w:rStyle w:val="REF"/>
        </w:rPr>
        <w:instrText xml:space="preserve"> \* MERGEFORMAT </w:instrText>
      </w:r>
      <w:r w:rsidR="00D6733B" w:rsidRPr="00D6733B">
        <w:rPr>
          <w:rStyle w:val="REF"/>
        </w:rPr>
      </w:r>
      <w:r w:rsidR="00D6733B" w:rsidRPr="00D6733B">
        <w:rPr>
          <w:rStyle w:val="REF"/>
        </w:rPr>
        <w:fldChar w:fldCharType="separate"/>
      </w:r>
      <w:r w:rsidR="00646EF6" w:rsidRPr="00646EF6">
        <w:rPr>
          <w:rStyle w:val="REF"/>
        </w:rPr>
        <w:t>Figure 5</w:t>
      </w:r>
      <w:r w:rsidR="00646EF6" w:rsidRPr="00646EF6">
        <w:rPr>
          <w:rStyle w:val="REF"/>
        </w:rPr>
        <w:noBreakHyphen/>
        <w:t>40</w:t>
      </w:r>
      <w:r w:rsidR="00D6733B" w:rsidRPr="00D6733B">
        <w:rPr>
          <w:rStyle w:val="REF"/>
        </w:rPr>
        <w:fldChar w:fldCharType="end"/>
      </w:r>
      <w:r w:rsidR="00D6733B">
        <w:t>)</w:t>
      </w:r>
      <w:r w:rsidR="00B0588B">
        <w:t>:</w:t>
      </w:r>
    </w:p>
    <w:p w14:paraId="35FB4596" w14:textId="16FED207" w:rsidR="003A632E" w:rsidRDefault="00B0588B" w:rsidP="009F20A0">
      <w:pPr>
        <w:pStyle w:val="ListParagraph"/>
        <w:numPr>
          <w:ilvl w:val="1"/>
          <w:numId w:val="27"/>
        </w:numPr>
        <w:spacing w:before="240"/>
        <w:contextualSpacing w:val="0"/>
      </w:pPr>
      <w:r w:rsidRPr="00B0588B">
        <w:t>For</w:t>
      </w:r>
      <w:r>
        <w:rPr>
          <w:b/>
          <w:bCs/>
        </w:rPr>
        <w:t xml:space="preserve"> </w:t>
      </w:r>
      <w:r w:rsidRPr="0063332E">
        <w:rPr>
          <w:b/>
          <w:bCs/>
        </w:rPr>
        <w:t>Portal URL</w:t>
      </w:r>
      <w:r>
        <w:t>, t</w:t>
      </w:r>
      <w:r w:rsidR="003A632E" w:rsidRPr="003A632E">
        <w:t>ype the URL to the machine hosting Portal for ArcGIS. Include the fully qualified domain name of the machine in the Portal URL field (e.g.</w:t>
      </w:r>
      <w:r w:rsidR="00450C8D" w:rsidRPr="003A632E">
        <w:t>, https://portal.domain.com:7443</w:t>
      </w:r>
      <w:r w:rsidR="003A632E" w:rsidRPr="003A632E">
        <w:t>).</w:t>
      </w:r>
      <w:r w:rsidR="003A632E">
        <w:t xml:space="preserve"> </w:t>
      </w:r>
    </w:p>
    <w:p w14:paraId="0621DA71" w14:textId="5AB5F1C9" w:rsidR="002B475E" w:rsidRDefault="00B0588B" w:rsidP="009F20A0">
      <w:pPr>
        <w:pStyle w:val="ListParagraph"/>
        <w:numPr>
          <w:ilvl w:val="1"/>
          <w:numId w:val="27"/>
        </w:numPr>
        <w:spacing w:before="240"/>
        <w:contextualSpacing w:val="0"/>
      </w:pPr>
      <w:r w:rsidRPr="00B0588B">
        <w:t>For</w:t>
      </w:r>
      <w:r>
        <w:rPr>
          <w:b/>
          <w:bCs/>
        </w:rPr>
        <w:t xml:space="preserve"> </w:t>
      </w:r>
      <w:r w:rsidRPr="0063332E">
        <w:rPr>
          <w:b/>
          <w:bCs/>
        </w:rPr>
        <w:t>Administrator Username</w:t>
      </w:r>
      <w:r w:rsidR="00DA3638">
        <w:rPr>
          <w:b/>
          <w:bCs/>
        </w:rPr>
        <w:t xml:space="preserve"> </w:t>
      </w:r>
      <w:r w:rsidR="00DA3638" w:rsidRPr="00DA3638">
        <w:t>and</w:t>
      </w:r>
      <w:r w:rsidR="00DA3638">
        <w:rPr>
          <w:b/>
          <w:bCs/>
        </w:rPr>
        <w:t xml:space="preserve"> Administrator Password</w:t>
      </w:r>
      <w:r>
        <w:t>, s</w:t>
      </w:r>
      <w:r w:rsidR="002B475E">
        <w:t>upply a username and password for an account that has administrative privileges to Portal for ArcGIS. Typically, you will use the initial administrator account username and password you defined when you first set up your portal. If you demoted or deleted the initial administrator account, you will need to specify an account with administrative access to the portal website.</w:t>
      </w:r>
    </w:p>
    <w:p w14:paraId="3ABE0EFB" w14:textId="713836EB" w:rsidR="00504893" w:rsidRDefault="00AD1404" w:rsidP="00F453E7">
      <w:pPr>
        <w:pStyle w:val="ListParagraph"/>
        <w:numPr>
          <w:ilvl w:val="1"/>
          <w:numId w:val="27"/>
        </w:numPr>
        <w:spacing w:before="240" w:after="360"/>
        <w:contextualSpacing w:val="0"/>
      </w:pPr>
      <w:r>
        <w:t xml:space="preserve">Select </w:t>
      </w:r>
      <w:r w:rsidRPr="0063332E">
        <w:rPr>
          <w:b/>
          <w:bCs/>
        </w:rPr>
        <w:t>Configure</w:t>
      </w:r>
      <w:r>
        <w:t>.</w:t>
      </w:r>
    </w:p>
    <w:p w14:paraId="7D9C0B55" w14:textId="7717BFBA" w:rsidR="008278BF" w:rsidRDefault="00A40C77" w:rsidP="009F20A0">
      <w:pPr>
        <w:pStyle w:val="ListParagraph"/>
        <w:numPr>
          <w:ilvl w:val="0"/>
          <w:numId w:val="23"/>
        </w:numPr>
        <w:spacing w:before="240"/>
        <w:contextualSpacing w:val="0"/>
      </w:pPr>
      <w:bookmarkStart w:id="120" w:name="section_5_6_step_5"/>
      <w:r>
        <w:t xml:space="preserve">ArcGIS Web Adaptor </w:t>
      </w:r>
      <w:r w:rsidR="00A57D05">
        <w:t xml:space="preserve">will be </w:t>
      </w:r>
      <w:r>
        <w:t xml:space="preserve">configured for use with the machine hosting Portal for ArcGIS. </w:t>
      </w:r>
      <w:r w:rsidR="008278BF">
        <w:t>A</w:t>
      </w:r>
      <w:r>
        <w:t xml:space="preserve">ccess your portal through ArcGIS Web Adaptor URL instead of port 7443. </w:t>
      </w:r>
    </w:p>
    <w:p w14:paraId="2B904B91" w14:textId="53968E22" w:rsidR="00A40C77" w:rsidRDefault="008278BF" w:rsidP="00003DAB">
      <w:pPr>
        <w:pStyle w:val="ListParagraph"/>
        <w:spacing w:before="240" w:after="360"/>
        <w:contextualSpacing w:val="0"/>
      </w:pPr>
      <w:r>
        <w:t>T</w:t>
      </w:r>
      <w:r w:rsidR="00A40C77">
        <w:t>he URL is in the format</w:t>
      </w:r>
      <w:r>
        <w:t xml:space="preserve"> </w:t>
      </w:r>
      <w:r w:rsidRPr="002175A2">
        <w:rPr>
          <w:b/>
          <w:bCs/>
        </w:rPr>
        <w:t>https://webadaptorhost.domain.com/webadaptorname/home</w:t>
      </w:r>
      <w:bookmarkEnd w:id="120"/>
    </w:p>
    <w:p w14:paraId="214ED877" w14:textId="77777777" w:rsidR="00F453E7" w:rsidRDefault="00F453E7">
      <w:pPr>
        <w:rPr>
          <w:rFonts w:asciiTheme="majorHAnsi" w:eastAsiaTheme="majorEastAsia" w:hAnsiTheme="majorHAnsi" w:cstheme="majorBidi"/>
          <w:sz w:val="32"/>
          <w:szCs w:val="32"/>
        </w:rPr>
      </w:pPr>
      <w:bookmarkStart w:id="121" w:name="_Toc31204676"/>
      <w:bookmarkStart w:id="122" w:name="_Toc173332504"/>
      <w:r>
        <w:br w:type="page"/>
      </w:r>
    </w:p>
    <w:p w14:paraId="79B4CA24" w14:textId="5E84A22F" w:rsidR="00D15AE1" w:rsidRDefault="00D15AE1" w:rsidP="00F453E7">
      <w:pPr>
        <w:pStyle w:val="Heading3"/>
        <w:jc w:val="center"/>
      </w:pPr>
      <w:r>
        <w:lastRenderedPageBreak/>
        <w:t>Install Web Adapter</w:t>
      </w:r>
      <w:bookmarkEnd w:id="121"/>
      <w:bookmarkEnd w:id="122"/>
    </w:p>
    <w:p w14:paraId="3AA70CA2" w14:textId="112DA93A" w:rsidR="005D5498" w:rsidRDefault="005D5498" w:rsidP="009F20A0">
      <w:pPr>
        <w:pStyle w:val="ListParagraph"/>
        <w:numPr>
          <w:ilvl w:val="0"/>
          <w:numId w:val="25"/>
        </w:numPr>
        <w:spacing w:before="240"/>
        <w:contextualSpacing w:val="0"/>
      </w:pPr>
      <w:r w:rsidRPr="008B23AB">
        <w:t xml:space="preserve">Open </w:t>
      </w:r>
      <w:r>
        <w:t xml:space="preserve">the firewall </w:t>
      </w:r>
      <w:r w:rsidRPr="008B23AB">
        <w:t>port on ArcGIS Server to allow Web Adaptor to communicate</w:t>
      </w:r>
      <w:r>
        <w:t xml:space="preserve"> with Server</w:t>
      </w:r>
      <w:r w:rsidR="00CF0B31">
        <w:t xml:space="preserve"> (see </w:t>
      </w:r>
      <w:r w:rsidR="00CF0B31" w:rsidRPr="00CF0B31">
        <w:rPr>
          <w:rStyle w:val="REF"/>
        </w:rPr>
        <w:fldChar w:fldCharType="begin"/>
      </w:r>
      <w:r w:rsidR="00CF0B31" w:rsidRPr="00CF0B31">
        <w:rPr>
          <w:rStyle w:val="REF"/>
        </w:rPr>
        <w:instrText xml:space="preserve"> REF _Ref34037424 \h </w:instrText>
      </w:r>
      <w:r w:rsidR="00CF0B31">
        <w:rPr>
          <w:rStyle w:val="REF"/>
        </w:rPr>
        <w:instrText xml:space="preserve"> \* MERGEFORMAT </w:instrText>
      </w:r>
      <w:r w:rsidR="00CF0B31" w:rsidRPr="00CF0B31">
        <w:rPr>
          <w:rStyle w:val="REF"/>
        </w:rPr>
      </w:r>
      <w:r w:rsidR="00CF0B31" w:rsidRPr="00CF0B31">
        <w:rPr>
          <w:rStyle w:val="REF"/>
        </w:rPr>
        <w:fldChar w:fldCharType="separate"/>
      </w:r>
      <w:r w:rsidR="00646EF6" w:rsidRPr="00646EF6">
        <w:rPr>
          <w:rStyle w:val="REF"/>
        </w:rPr>
        <w:t>Figure 5</w:t>
      </w:r>
      <w:r w:rsidR="00646EF6" w:rsidRPr="00646EF6">
        <w:rPr>
          <w:rStyle w:val="REF"/>
        </w:rPr>
        <w:noBreakHyphen/>
        <w:t>42</w:t>
      </w:r>
      <w:r w:rsidR="00CF0B31" w:rsidRPr="00CF0B31">
        <w:rPr>
          <w:rStyle w:val="REF"/>
        </w:rPr>
        <w:fldChar w:fldCharType="end"/>
      </w:r>
      <w:r w:rsidR="00CF0B31">
        <w:t>)</w:t>
      </w:r>
      <w:r>
        <w:t>.</w:t>
      </w:r>
    </w:p>
    <w:p w14:paraId="540894D1" w14:textId="77777777" w:rsidR="005D5498" w:rsidRDefault="005D5498" w:rsidP="005D5498">
      <w:pPr>
        <w:pStyle w:val="Figure"/>
      </w:pPr>
      <w:r>
        <w:rPr>
          <w:noProof/>
        </w:rPr>
        <w:drawing>
          <wp:inline distT="0" distB="0" distL="0" distR="0" wp14:anchorId="3B8221FD" wp14:editId="04309A88">
            <wp:extent cx="2926080" cy="3936908"/>
            <wp:effectExtent l="19050" t="19050" r="26670"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26080" cy="3936908"/>
                    </a:xfrm>
                    <a:prstGeom prst="rect">
                      <a:avLst/>
                    </a:prstGeom>
                    <a:ln>
                      <a:solidFill>
                        <a:schemeClr val="bg1">
                          <a:lumMod val="85000"/>
                        </a:schemeClr>
                      </a:solidFill>
                    </a:ln>
                  </pic:spPr>
                </pic:pic>
              </a:graphicData>
            </a:graphic>
          </wp:inline>
        </w:drawing>
      </w:r>
    </w:p>
    <w:p w14:paraId="359C6FCE" w14:textId="00D57758" w:rsidR="005D5498" w:rsidRDefault="005D5498" w:rsidP="005D5498">
      <w:pPr>
        <w:pStyle w:val="Caption"/>
      </w:pPr>
      <w:bookmarkStart w:id="123" w:name="_Ref34037424"/>
      <w:bookmarkStart w:id="124" w:name="_Toc180758845"/>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5</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42</w:t>
      </w:r>
      <w:r w:rsidR="009B7E65">
        <w:rPr>
          <w:noProof/>
        </w:rPr>
        <w:fldChar w:fldCharType="end"/>
      </w:r>
      <w:bookmarkEnd w:id="123"/>
      <w:r>
        <w:t>: Firewall Port</w:t>
      </w:r>
      <w:bookmarkEnd w:id="124"/>
    </w:p>
    <w:p w14:paraId="5B80FBA7" w14:textId="53F1CAC5" w:rsidR="005D5498" w:rsidRDefault="005D5498" w:rsidP="009F20A0">
      <w:pPr>
        <w:pStyle w:val="ListParagraph"/>
        <w:numPr>
          <w:ilvl w:val="0"/>
          <w:numId w:val="25"/>
        </w:numPr>
        <w:spacing w:before="240"/>
        <w:contextualSpacing w:val="0"/>
      </w:pPr>
      <w:r>
        <w:t xml:space="preserve">Run </w:t>
      </w:r>
      <w:r w:rsidR="0003245E">
        <w:t>s</w:t>
      </w:r>
      <w:r>
        <w:t>etup on Portal Server again to install and configure the adapter on the Server.</w:t>
      </w:r>
    </w:p>
    <w:p w14:paraId="7E43102E" w14:textId="60B009AD" w:rsidR="005D5498" w:rsidRDefault="005D5498" w:rsidP="006E079B">
      <w:pPr>
        <w:pStyle w:val="ListParagraph"/>
        <w:numPr>
          <w:ilvl w:val="0"/>
          <w:numId w:val="42"/>
        </w:numPr>
        <w:spacing w:before="240"/>
        <w:contextualSpacing w:val="0"/>
      </w:pPr>
      <w:r>
        <w:t xml:space="preserve">The ArcGIS Web Adaptor setup program should start automatically after the download is complete. If the setup does not start automatically, browse to the location of the downloaded setup files and </w:t>
      </w:r>
      <w:r w:rsidR="00CF0B31">
        <w:t>launch</w:t>
      </w:r>
      <w:r>
        <w:t xml:space="preserve"> Setup.exe. (Run </w:t>
      </w:r>
      <w:r w:rsidRPr="00441F7F">
        <w:t>Setup</w:t>
      </w:r>
      <w:r>
        <w:t xml:space="preserve"> from </w:t>
      </w:r>
      <w:r w:rsidR="00ED0FCE">
        <w:t xml:space="preserve">the </w:t>
      </w:r>
      <w:r>
        <w:t xml:space="preserve">temp decompressed </w:t>
      </w:r>
      <w:r w:rsidRPr="0003245E">
        <w:t>directory F:\GIS\...WebAdaptorIIS)</w:t>
      </w:r>
      <w:r w:rsidR="00ED0FCE" w:rsidRPr="0003245E">
        <w:t>.</w:t>
      </w:r>
    </w:p>
    <w:p w14:paraId="6DD09EBB" w14:textId="77777777" w:rsidR="005D5498" w:rsidRDefault="005D5498" w:rsidP="006E079B">
      <w:pPr>
        <w:pStyle w:val="ListParagraph"/>
        <w:numPr>
          <w:ilvl w:val="0"/>
          <w:numId w:val="42"/>
        </w:numPr>
        <w:spacing w:before="240"/>
        <w:contextualSpacing w:val="0"/>
      </w:pPr>
      <w:r>
        <w:t>Review the terms and conditions of the master agreement. You must agree to the terms to proceed.</w:t>
      </w:r>
    </w:p>
    <w:p w14:paraId="19DB1EBE" w14:textId="7558C6EC" w:rsidR="00441F7F" w:rsidRDefault="005D5498" w:rsidP="006E079B">
      <w:pPr>
        <w:pStyle w:val="ListParagraph"/>
        <w:numPr>
          <w:ilvl w:val="0"/>
          <w:numId w:val="42"/>
        </w:numPr>
        <w:spacing w:before="240"/>
        <w:contextualSpacing w:val="0"/>
      </w:pPr>
      <w:r>
        <w:lastRenderedPageBreak/>
        <w:t xml:space="preserve">Choose a website for the Web Adaptor. Available websites are listed as </w:t>
      </w:r>
      <w:r w:rsidRPr="00441F7F">
        <w:rPr>
          <w:b/>
          <w:bCs/>
        </w:rPr>
        <w:t>website name (port)</w:t>
      </w:r>
      <w:r>
        <w:t xml:space="preserve">. </w:t>
      </w:r>
      <w:r w:rsidR="00441F7F">
        <w:t xml:space="preserve">When only one website is found on your machine, ArcGIS Web Adaptor is automatically placed on that website and the </w:t>
      </w:r>
      <w:r w:rsidR="00441F7F" w:rsidRPr="00441F7F">
        <w:rPr>
          <w:b/>
          <w:bCs/>
        </w:rPr>
        <w:t>Select website</w:t>
      </w:r>
      <w:r w:rsidR="00441F7F">
        <w:t xml:space="preserve"> dialog will not display. </w:t>
      </w:r>
    </w:p>
    <w:p w14:paraId="61897656" w14:textId="4756A8FC" w:rsidR="00D15AE1" w:rsidRDefault="005D5498" w:rsidP="006E079B">
      <w:pPr>
        <w:pStyle w:val="ListParagraph"/>
        <w:numPr>
          <w:ilvl w:val="0"/>
          <w:numId w:val="42"/>
        </w:numPr>
        <w:spacing w:before="240"/>
        <w:contextualSpacing w:val="0"/>
      </w:pPr>
      <w:r>
        <w:t>Type the name of the Web Adaptor</w:t>
      </w:r>
      <w:r w:rsidR="009A3A6F">
        <w:t xml:space="preserve"> (see </w:t>
      </w:r>
      <w:r w:rsidR="009A3A6F" w:rsidRPr="009A3A6F">
        <w:rPr>
          <w:rStyle w:val="REF"/>
        </w:rPr>
        <w:fldChar w:fldCharType="begin"/>
      </w:r>
      <w:r w:rsidR="009A3A6F" w:rsidRPr="009A3A6F">
        <w:rPr>
          <w:rStyle w:val="REF"/>
        </w:rPr>
        <w:instrText xml:space="preserve"> REF _Ref34037562 \h </w:instrText>
      </w:r>
      <w:r w:rsidR="009A3A6F">
        <w:rPr>
          <w:rStyle w:val="REF"/>
        </w:rPr>
        <w:instrText xml:space="preserve"> \* MERGEFORMAT </w:instrText>
      </w:r>
      <w:r w:rsidR="009A3A6F" w:rsidRPr="009A3A6F">
        <w:rPr>
          <w:rStyle w:val="REF"/>
        </w:rPr>
      </w:r>
      <w:r w:rsidR="009A3A6F" w:rsidRPr="009A3A6F">
        <w:rPr>
          <w:rStyle w:val="REF"/>
        </w:rPr>
        <w:fldChar w:fldCharType="separate"/>
      </w:r>
      <w:r w:rsidR="00646EF6" w:rsidRPr="00646EF6">
        <w:rPr>
          <w:rStyle w:val="REF"/>
        </w:rPr>
        <w:t>Figure 5</w:t>
      </w:r>
      <w:r w:rsidR="00646EF6" w:rsidRPr="00646EF6">
        <w:rPr>
          <w:rStyle w:val="REF"/>
        </w:rPr>
        <w:noBreakHyphen/>
        <w:t>43</w:t>
      </w:r>
      <w:r w:rsidR="009A3A6F" w:rsidRPr="009A3A6F">
        <w:rPr>
          <w:rStyle w:val="REF"/>
        </w:rPr>
        <w:fldChar w:fldCharType="end"/>
      </w:r>
      <w:r w:rsidR="004A296D">
        <w:t>).</w:t>
      </w:r>
      <w:r>
        <w:t xml:space="preserve"> The default value </w:t>
      </w:r>
      <w:r w:rsidRPr="00441F7F">
        <w:t xml:space="preserve">is </w:t>
      </w:r>
      <w:proofErr w:type="spellStart"/>
      <w:r w:rsidRPr="00441F7F">
        <w:t>arcgis</w:t>
      </w:r>
      <w:proofErr w:type="spellEnd"/>
      <w:r>
        <w:t>. This instance name cannot contain spaces.</w:t>
      </w:r>
      <w:r w:rsidR="0003245E">
        <w:t xml:space="preserve"> Select </w:t>
      </w:r>
      <w:r w:rsidR="0003245E" w:rsidRPr="0003245E">
        <w:rPr>
          <w:b/>
          <w:bCs/>
        </w:rPr>
        <w:t>Next</w:t>
      </w:r>
      <w:r w:rsidR="0003245E">
        <w:t>.</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796EA5" w14:paraId="6336E2F1" w14:textId="77777777" w:rsidTr="005301CC">
        <w:trPr>
          <w:cantSplit/>
        </w:trPr>
        <w:tc>
          <w:tcPr>
            <w:tcW w:w="519" w:type="pct"/>
            <w:tcBorders>
              <w:top w:val="single" w:sz="18" w:space="0" w:color="auto"/>
              <w:left w:val="single" w:sz="18" w:space="0" w:color="auto"/>
              <w:bottom w:val="single" w:sz="18" w:space="0" w:color="auto"/>
              <w:right w:val="nil"/>
            </w:tcBorders>
            <w:vAlign w:val="center"/>
            <w:hideMark/>
          </w:tcPr>
          <w:p w14:paraId="676E616E" w14:textId="77777777" w:rsidR="00796EA5" w:rsidRDefault="00796EA5" w:rsidP="005301CC">
            <w:pPr>
              <w:pStyle w:val="TableBody"/>
              <w:jc w:val="center"/>
              <w:rPr>
                <w:b/>
                <w:bCs/>
                <w:sz w:val="22"/>
                <w:szCs w:val="22"/>
              </w:rPr>
            </w:pPr>
            <w:r>
              <w:rPr>
                <w:b/>
                <w:bCs/>
                <w:color w:val="0000FF"/>
                <w:sz w:val="36"/>
                <w:szCs w:val="36"/>
              </w:rPr>
              <w:sym w:font="Webdings" w:char="F069"/>
            </w:r>
          </w:p>
        </w:tc>
        <w:tc>
          <w:tcPr>
            <w:tcW w:w="4481" w:type="pct"/>
            <w:tcBorders>
              <w:top w:val="single" w:sz="18" w:space="0" w:color="auto"/>
              <w:left w:val="nil"/>
              <w:bottom w:val="single" w:sz="18" w:space="0" w:color="auto"/>
              <w:right w:val="single" w:sz="18" w:space="0" w:color="auto"/>
            </w:tcBorders>
            <w:vAlign w:val="center"/>
            <w:hideMark/>
          </w:tcPr>
          <w:p w14:paraId="109C9CC5" w14:textId="10EA2665" w:rsidR="00796EA5" w:rsidRDefault="00796EA5" w:rsidP="005301CC">
            <w:pPr>
              <w:pStyle w:val="TableBody"/>
            </w:pPr>
            <w:r>
              <w:rPr>
                <w:b/>
                <w:bCs/>
              </w:rPr>
              <w:t>Note:</w:t>
            </w:r>
            <w:r>
              <w:t xml:space="preserve"> </w:t>
            </w:r>
            <w:r w:rsidRPr="00361B1E">
              <w:t xml:space="preserve">A message will display if a virtual directory with the same name as the Web Adaptor already exists in the selected website. </w:t>
            </w:r>
            <w:r>
              <w:t xml:space="preserve">Select </w:t>
            </w:r>
            <w:r w:rsidRPr="00BF054B">
              <w:rPr>
                <w:b/>
                <w:bCs/>
              </w:rPr>
              <w:t>OK</w:t>
            </w:r>
            <w:r w:rsidRPr="00361B1E">
              <w:t xml:space="preserve"> to close the message and </w:t>
            </w:r>
            <w:r>
              <w:t xml:space="preserve">enter </w:t>
            </w:r>
            <w:r w:rsidRPr="00361B1E">
              <w:t>a different name for the Web Adaptor.</w:t>
            </w:r>
          </w:p>
        </w:tc>
      </w:tr>
    </w:tbl>
    <w:p w14:paraId="6BE7CEF8" w14:textId="0F145567" w:rsidR="005D5498" w:rsidRDefault="005D5498" w:rsidP="005D5498">
      <w:pPr>
        <w:pStyle w:val="Figure"/>
      </w:pPr>
    </w:p>
    <w:p w14:paraId="6277FDD6" w14:textId="77777777" w:rsidR="0003245E" w:rsidRDefault="0003245E" w:rsidP="006E079B">
      <w:pPr>
        <w:pStyle w:val="ListParagraph"/>
        <w:numPr>
          <w:ilvl w:val="0"/>
          <w:numId w:val="42"/>
        </w:numPr>
        <w:spacing w:before="240"/>
        <w:contextualSpacing w:val="0"/>
      </w:pPr>
      <w:bookmarkStart w:id="125" w:name="_Toc31204677"/>
      <w:r>
        <w:t xml:space="preserve">To complete the installation, follow the directions on the screen. </w:t>
      </w:r>
    </w:p>
    <w:p w14:paraId="1633F5D8" w14:textId="78DF32B1" w:rsidR="00D15AE1" w:rsidRDefault="00D15AE1" w:rsidP="00D15AE1">
      <w:pPr>
        <w:pStyle w:val="Heading3"/>
      </w:pPr>
      <w:bookmarkStart w:id="126" w:name="_Toc173332505"/>
      <w:r>
        <w:t>Configure Web</w:t>
      </w:r>
      <w:r w:rsidR="00146B85">
        <w:t xml:space="preserve"> </w:t>
      </w:r>
      <w:r>
        <w:t>Adaptor for ArcGIS Server</w:t>
      </w:r>
      <w:bookmarkEnd w:id="125"/>
      <w:bookmarkEnd w:id="126"/>
    </w:p>
    <w:p w14:paraId="626B09F4" w14:textId="47D1E17B" w:rsidR="00D15AE1" w:rsidRDefault="00D15AE1" w:rsidP="006E079B">
      <w:pPr>
        <w:pStyle w:val="ListParagraph"/>
        <w:numPr>
          <w:ilvl w:val="0"/>
          <w:numId w:val="43"/>
        </w:numPr>
        <w:spacing w:before="240"/>
        <w:contextualSpacing w:val="0"/>
      </w:pPr>
      <w:r>
        <w:t xml:space="preserve">Open the Web Adaptor configuration page in a web </w:t>
      </w:r>
      <w:r w:rsidR="005D5498">
        <w:t xml:space="preserve">browser. The URL is in the format </w:t>
      </w:r>
      <w:r w:rsidR="005D5498" w:rsidRPr="005D5498">
        <w:rPr>
          <w:b/>
          <w:bCs/>
        </w:rPr>
        <w:t>https://webadaptorhost.domain.com/webadaptorname/webadaptor</w:t>
      </w:r>
      <w:r w:rsidR="00BF0714">
        <w:t>.</w:t>
      </w:r>
    </w:p>
    <w:p w14:paraId="146D69FF" w14:textId="320DDF30" w:rsidR="006D529C" w:rsidRDefault="00441F7F" w:rsidP="006E079B">
      <w:pPr>
        <w:pStyle w:val="ListParagraph"/>
        <w:numPr>
          <w:ilvl w:val="0"/>
          <w:numId w:val="43"/>
        </w:numPr>
        <w:spacing w:before="240" w:after="360"/>
        <w:contextualSpacing w:val="0"/>
      </w:pPr>
      <w:r>
        <w:t>S</w:t>
      </w:r>
      <w:r w:rsidR="006D529C">
        <w:t xml:space="preserve">elect </w:t>
      </w:r>
      <w:r w:rsidR="006D529C" w:rsidRPr="006D529C">
        <w:rPr>
          <w:b/>
          <w:bCs/>
        </w:rPr>
        <w:t>ArcGIS Server</w:t>
      </w:r>
      <w:r w:rsidR="006D529C">
        <w:t xml:space="preserve"> &gt; </w:t>
      </w:r>
      <w:r w:rsidR="006D529C" w:rsidRPr="006D529C">
        <w:rPr>
          <w:b/>
          <w:bCs/>
        </w:rPr>
        <w:t>Next</w:t>
      </w:r>
      <w:r w:rsidRPr="00441F7F">
        <w:t xml:space="preserve"> </w:t>
      </w:r>
      <w:r>
        <w:t xml:space="preserve">(see </w:t>
      </w:r>
      <w:r w:rsidRPr="009A3A6F">
        <w:rPr>
          <w:rStyle w:val="REF"/>
        </w:rPr>
        <w:fldChar w:fldCharType="begin"/>
      </w:r>
      <w:r w:rsidRPr="009A3A6F">
        <w:rPr>
          <w:rStyle w:val="REF"/>
        </w:rPr>
        <w:instrText xml:space="preserve"> REF _Ref34037607 \h </w:instrText>
      </w:r>
      <w:r>
        <w:rPr>
          <w:rStyle w:val="REF"/>
        </w:rPr>
        <w:instrText xml:space="preserve"> \* MERGEFORMAT </w:instrText>
      </w:r>
      <w:r w:rsidRPr="009A3A6F">
        <w:rPr>
          <w:rStyle w:val="REF"/>
        </w:rPr>
      </w:r>
      <w:r w:rsidRPr="009A3A6F">
        <w:rPr>
          <w:rStyle w:val="REF"/>
        </w:rPr>
        <w:fldChar w:fldCharType="separate"/>
      </w:r>
      <w:r w:rsidR="00646EF6" w:rsidRPr="00646EF6">
        <w:rPr>
          <w:rStyle w:val="REF"/>
        </w:rPr>
        <w:t>Figure 5</w:t>
      </w:r>
      <w:r w:rsidR="00646EF6" w:rsidRPr="00646EF6">
        <w:rPr>
          <w:rStyle w:val="REF"/>
        </w:rPr>
        <w:noBreakHyphen/>
        <w:t>44</w:t>
      </w:r>
      <w:r w:rsidRPr="009A3A6F">
        <w:rPr>
          <w:rStyle w:val="REF"/>
        </w:rPr>
        <w:fldChar w:fldCharType="end"/>
      </w:r>
      <w:r>
        <w:t>).</w:t>
      </w:r>
    </w:p>
    <w:p w14:paraId="637DB80C" w14:textId="77777777" w:rsidR="002E6138" w:rsidRDefault="00D15AE1" w:rsidP="002E6138">
      <w:pPr>
        <w:pStyle w:val="Figure"/>
      </w:pPr>
      <w:r w:rsidRPr="002E6138">
        <w:rPr>
          <w:noProof/>
        </w:rPr>
        <w:drawing>
          <wp:inline distT="0" distB="0" distL="0" distR="0" wp14:anchorId="773064FC" wp14:editId="0C78F737">
            <wp:extent cx="4343400" cy="2114549"/>
            <wp:effectExtent l="19050" t="19050" r="1905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43400" cy="2114549"/>
                    </a:xfrm>
                    <a:prstGeom prst="rect">
                      <a:avLst/>
                    </a:prstGeom>
                    <a:noFill/>
                    <a:ln>
                      <a:solidFill>
                        <a:schemeClr val="bg1">
                          <a:lumMod val="85000"/>
                        </a:schemeClr>
                      </a:solidFill>
                    </a:ln>
                  </pic:spPr>
                </pic:pic>
              </a:graphicData>
            </a:graphic>
          </wp:inline>
        </w:drawing>
      </w:r>
    </w:p>
    <w:p w14:paraId="3F69AF1B" w14:textId="2CB68B84" w:rsidR="00D15AE1" w:rsidRDefault="002E6138" w:rsidP="002E6138">
      <w:pPr>
        <w:pStyle w:val="Caption"/>
      </w:pPr>
      <w:bookmarkStart w:id="127" w:name="_Ref34037607"/>
      <w:bookmarkStart w:id="128" w:name="_Toc180758846"/>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5</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44</w:t>
      </w:r>
      <w:r w:rsidR="009B7E65">
        <w:rPr>
          <w:noProof/>
        </w:rPr>
        <w:fldChar w:fldCharType="end"/>
      </w:r>
      <w:bookmarkEnd w:id="127"/>
      <w:r>
        <w:t xml:space="preserve">: </w:t>
      </w:r>
      <w:bookmarkStart w:id="129" w:name="_Hlk31960145"/>
      <w:r>
        <w:t xml:space="preserve">Web Adaptor </w:t>
      </w:r>
      <w:r w:rsidR="006548F7">
        <w:t>Install</w:t>
      </w:r>
      <w:r>
        <w:t xml:space="preserve"> – </w:t>
      </w:r>
      <w:r w:rsidR="006548F7">
        <w:t>Select Component</w:t>
      </w:r>
      <w:bookmarkEnd w:id="128"/>
      <w:r w:rsidR="006548F7">
        <w:t xml:space="preserve"> </w:t>
      </w:r>
      <w:bookmarkEnd w:id="129"/>
    </w:p>
    <w:p w14:paraId="2DA661B6" w14:textId="14AD2351" w:rsidR="00B26632" w:rsidRPr="0007421F" w:rsidRDefault="00D87729" w:rsidP="006E079B">
      <w:pPr>
        <w:pStyle w:val="ListParagraph"/>
        <w:numPr>
          <w:ilvl w:val="0"/>
          <w:numId w:val="43"/>
        </w:numPr>
        <w:spacing w:before="240"/>
        <w:contextualSpacing w:val="0"/>
      </w:pPr>
      <w:r>
        <w:t xml:space="preserve">Specify </w:t>
      </w:r>
      <w:r w:rsidR="00B26632" w:rsidRPr="0007421F">
        <w:t>the URL and administrator account</w:t>
      </w:r>
      <w:r>
        <w:t xml:space="preserve"> for your server</w:t>
      </w:r>
      <w:r w:rsidR="00441F7F">
        <w:t xml:space="preserve"> (see</w:t>
      </w:r>
      <w:r w:rsidR="00192633">
        <w:t xml:space="preserve"> </w:t>
      </w:r>
      <w:r w:rsidR="00192633" w:rsidRPr="00192633">
        <w:rPr>
          <w:rStyle w:val="REF"/>
        </w:rPr>
        <w:fldChar w:fldCharType="begin"/>
      </w:r>
      <w:r w:rsidR="00192633" w:rsidRPr="00192633">
        <w:rPr>
          <w:rStyle w:val="REF"/>
        </w:rPr>
        <w:instrText xml:space="preserve"> REF _Ref34037718 \h </w:instrText>
      </w:r>
      <w:r w:rsidR="00192633">
        <w:rPr>
          <w:rStyle w:val="REF"/>
        </w:rPr>
        <w:instrText xml:space="preserve"> \* MERGEFORMAT </w:instrText>
      </w:r>
      <w:r w:rsidR="00192633" w:rsidRPr="00192633">
        <w:rPr>
          <w:rStyle w:val="REF"/>
        </w:rPr>
      </w:r>
      <w:r w:rsidR="00192633" w:rsidRPr="00192633">
        <w:rPr>
          <w:rStyle w:val="REF"/>
        </w:rPr>
        <w:fldChar w:fldCharType="separate"/>
      </w:r>
      <w:r w:rsidR="00646EF6" w:rsidRPr="00646EF6">
        <w:rPr>
          <w:rStyle w:val="REF"/>
        </w:rPr>
        <w:t>Figure 5</w:t>
      </w:r>
      <w:r w:rsidR="00646EF6" w:rsidRPr="00646EF6">
        <w:rPr>
          <w:rStyle w:val="REF"/>
        </w:rPr>
        <w:noBreakHyphen/>
        <w:t>45</w:t>
      </w:r>
      <w:r w:rsidR="00192633" w:rsidRPr="00192633">
        <w:rPr>
          <w:rStyle w:val="REF"/>
        </w:rPr>
        <w:fldChar w:fldCharType="end"/>
      </w:r>
      <w:r w:rsidR="00CA476A">
        <w:t xml:space="preserve"> on page </w:t>
      </w:r>
      <w:r w:rsidR="009B7E65">
        <w:rPr>
          <w:noProof/>
        </w:rPr>
        <w:fldChar w:fldCharType="begin"/>
      </w:r>
      <w:r w:rsidR="009B7E65">
        <w:rPr>
          <w:noProof/>
        </w:rPr>
        <w:instrText xml:space="preserve"> PAGEREF page42ref </w:instrText>
      </w:r>
      <w:r w:rsidR="009B7E65">
        <w:rPr>
          <w:noProof/>
        </w:rPr>
        <w:fldChar w:fldCharType="separate"/>
      </w:r>
      <w:r w:rsidR="00CC68C9">
        <w:rPr>
          <w:noProof/>
        </w:rPr>
        <w:t>45</w:t>
      </w:r>
      <w:r w:rsidR="009B7E65">
        <w:rPr>
          <w:noProof/>
        </w:rPr>
        <w:fldChar w:fldCharType="end"/>
      </w:r>
      <w:r w:rsidR="00CA476A">
        <w:t>).</w:t>
      </w:r>
    </w:p>
    <w:p w14:paraId="73773A28" w14:textId="77777777" w:rsidR="009C5B54" w:rsidRDefault="00B26632" w:rsidP="009F20A0">
      <w:pPr>
        <w:pStyle w:val="ListParagraph"/>
        <w:numPr>
          <w:ilvl w:val="1"/>
          <w:numId w:val="28"/>
        </w:numPr>
        <w:spacing w:before="240"/>
        <w:contextualSpacing w:val="0"/>
      </w:pPr>
      <w:r w:rsidRPr="0007421F">
        <w:t>For</w:t>
      </w:r>
      <w:r w:rsidRPr="0007421F">
        <w:rPr>
          <w:b/>
          <w:bCs/>
        </w:rPr>
        <w:t xml:space="preserve"> </w:t>
      </w:r>
      <w:r w:rsidR="005D3C54" w:rsidRPr="0007421F">
        <w:rPr>
          <w:b/>
          <w:bCs/>
        </w:rPr>
        <w:t>ArcGIS Server</w:t>
      </w:r>
      <w:r w:rsidRPr="0007421F">
        <w:rPr>
          <w:b/>
          <w:bCs/>
        </w:rPr>
        <w:t xml:space="preserve"> URL</w:t>
      </w:r>
      <w:r w:rsidRPr="0007421F">
        <w:t xml:space="preserve">, type the URL </w:t>
      </w:r>
      <w:r w:rsidR="005D3C54" w:rsidRPr="0007421F">
        <w:t xml:space="preserve">to one of </w:t>
      </w:r>
      <w:r w:rsidR="005D3C54">
        <w:t xml:space="preserve">the ArcGIS Server machines in your ArcGIS Server site. This URL will be used to discover </w:t>
      </w:r>
      <w:proofErr w:type="gramStart"/>
      <w:r w:rsidR="005D3C54">
        <w:t>all of</w:t>
      </w:r>
      <w:proofErr w:type="gramEnd"/>
      <w:r w:rsidR="005D3C54">
        <w:t xml:space="preserve"> the machines participating in your site and register them with the Web Adaptor. </w:t>
      </w:r>
    </w:p>
    <w:p w14:paraId="6030495B" w14:textId="57159EBA" w:rsidR="005D3C54" w:rsidRDefault="005D3C54" w:rsidP="009C5B54">
      <w:pPr>
        <w:pStyle w:val="ListParagraph"/>
        <w:spacing w:before="240"/>
        <w:ind w:left="1440"/>
        <w:contextualSpacing w:val="0"/>
      </w:pPr>
      <w:r>
        <w:lastRenderedPageBreak/>
        <w:t>When configuring the Web Adaptor with ArcGIS Server</w:t>
      </w:r>
      <w:r w:rsidR="000C0843">
        <w:t xml:space="preserve">, </w:t>
      </w:r>
      <w:r w:rsidR="008C3815">
        <w:t>t</w:t>
      </w:r>
      <w:r w:rsidR="008C3815" w:rsidRPr="008C3815">
        <w:t xml:space="preserve">he URL is in the format </w:t>
      </w:r>
      <w:r w:rsidRPr="00B972AC">
        <w:rPr>
          <w:b/>
          <w:bCs/>
        </w:rPr>
        <w:t>https://gisserver.domain.com:6443</w:t>
      </w:r>
      <w:r>
        <w:t xml:space="preserve">. When configuring the Web Adaptor with ArcGIS Notebook Server, </w:t>
      </w:r>
      <w:r w:rsidR="008C3815">
        <w:t xml:space="preserve">the URL is in the format </w:t>
      </w:r>
      <w:r w:rsidRPr="000C0843">
        <w:rPr>
          <w:b/>
          <w:bCs/>
        </w:rPr>
        <w:t>https://notebookserver.domain.com:11443</w:t>
      </w:r>
      <w:r>
        <w:t>.</w:t>
      </w:r>
    </w:p>
    <w:p w14:paraId="6194AED5" w14:textId="77777777" w:rsidR="009C5B54" w:rsidRDefault="00B26632" w:rsidP="009F20A0">
      <w:pPr>
        <w:pStyle w:val="ListParagraph"/>
        <w:numPr>
          <w:ilvl w:val="1"/>
          <w:numId w:val="28"/>
        </w:numPr>
        <w:spacing w:before="240"/>
        <w:contextualSpacing w:val="0"/>
      </w:pPr>
      <w:r w:rsidRPr="0007421F">
        <w:t>For</w:t>
      </w:r>
      <w:r w:rsidRPr="0007421F">
        <w:rPr>
          <w:b/>
          <w:bCs/>
        </w:rPr>
        <w:t xml:space="preserve"> Administrator Username </w:t>
      </w:r>
      <w:r w:rsidRPr="0007421F">
        <w:t>and</w:t>
      </w:r>
      <w:r w:rsidRPr="0007421F">
        <w:rPr>
          <w:b/>
          <w:bCs/>
        </w:rPr>
        <w:t xml:space="preserve"> Administrator Password</w:t>
      </w:r>
      <w:r w:rsidRPr="0007421F">
        <w:t xml:space="preserve">, supply a username and password for an account that has administrative privileges to </w:t>
      </w:r>
      <w:r w:rsidR="001865DB" w:rsidRPr="0007421F">
        <w:t>the ArcGIS Server site</w:t>
      </w:r>
      <w:r w:rsidRPr="0007421F">
        <w:t xml:space="preserve">. </w:t>
      </w:r>
    </w:p>
    <w:p w14:paraId="7534477F" w14:textId="68DF8240" w:rsidR="00B26632" w:rsidRDefault="00B26632" w:rsidP="009C5B54">
      <w:pPr>
        <w:pStyle w:val="ListParagraph"/>
        <w:spacing w:before="240"/>
        <w:ind w:left="1440"/>
        <w:contextualSpacing w:val="0"/>
      </w:pPr>
      <w:r w:rsidRPr="0007421F">
        <w:t xml:space="preserve">Typically, you will use the </w:t>
      </w:r>
      <w:r w:rsidR="001865DB" w:rsidRPr="0007421F">
        <w:t xml:space="preserve">primary </w:t>
      </w:r>
      <w:r w:rsidRPr="0007421F">
        <w:t xml:space="preserve">administrator account username and password you defined when you </w:t>
      </w:r>
      <w:r w:rsidR="00312880" w:rsidRPr="0007421F">
        <w:t>created the site</w:t>
      </w:r>
      <w:r w:rsidRPr="0007421F">
        <w:t xml:space="preserve">. If you </w:t>
      </w:r>
      <w:r w:rsidR="009B465C" w:rsidRPr="0007421F">
        <w:t xml:space="preserve">disabled the primary site </w:t>
      </w:r>
      <w:r w:rsidRPr="0007421F">
        <w:t xml:space="preserve">administrator account, you </w:t>
      </w:r>
      <w:proofErr w:type="gramStart"/>
      <w:r w:rsidRPr="0007421F">
        <w:t>will</w:t>
      </w:r>
      <w:proofErr w:type="gramEnd"/>
      <w:r w:rsidRPr="0007421F">
        <w:t xml:space="preserve"> need to specify an account with administrative access to the site.</w:t>
      </w:r>
    </w:p>
    <w:p w14:paraId="0223360B" w14:textId="266074E9" w:rsidR="00990CC4" w:rsidRDefault="00ED2A05" w:rsidP="009F20A0">
      <w:pPr>
        <w:pStyle w:val="ListParagraph"/>
        <w:numPr>
          <w:ilvl w:val="1"/>
          <w:numId w:val="28"/>
        </w:numPr>
        <w:spacing w:before="240"/>
        <w:contextualSpacing w:val="0"/>
      </w:pPr>
      <w:r>
        <w:t xml:space="preserve">For </w:t>
      </w:r>
      <w:r w:rsidR="00D414DB" w:rsidRPr="00D414DB">
        <w:rPr>
          <w:b/>
          <w:bCs/>
        </w:rPr>
        <w:t>Enable administrative access to your site through the Web Adaptor</w:t>
      </w:r>
      <w:r w:rsidR="00990CC4" w:rsidRPr="00990CC4">
        <w:t>,</w:t>
      </w:r>
      <w:r w:rsidR="00990CC4">
        <w:rPr>
          <w:b/>
          <w:bCs/>
        </w:rPr>
        <w:t xml:space="preserve"> </w:t>
      </w:r>
      <w:r w:rsidR="00990CC4">
        <w:t xml:space="preserve">choose whether users can administer the site through ArcGIS Web Adaptor. By default, administration of the site through ArcGIS Web Adaptor is enabled. </w:t>
      </w:r>
    </w:p>
    <w:p w14:paraId="5D71C903" w14:textId="709B672C" w:rsidR="00416072" w:rsidRDefault="00416072" w:rsidP="00416072">
      <w:pPr>
        <w:pStyle w:val="ListParagraph"/>
        <w:spacing w:before="240"/>
        <w:ind w:left="1440"/>
        <w:contextualSpacing w:val="0"/>
      </w:pPr>
      <w:r w:rsidRPr="00416072">
        <w:t>If ArcGIS Server is configured with web-tier authentication, you must keep administration enabled through ArcGIS Web Adaptor. This allows users in your enterprise identity store with publisher and administrator privileges to publish services from ArcGIS Desktop. When the users in these roles connect to the server in ArcGIS Desktop, they must specify the ArcGIS Web Adaptor URL.</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0C74B1" w14:paraId="0BCBEF8F" w14:textId="77777777" w:rsidTr="005301CC">
        <w:trPr>
          <w:cantSplit/>
        </w:trPr>
        <w:tc>
          <w:tcPr>
            <w:tcW w:w="519" w:type="pct"/>
            <w:tcBorders>
              <w:top w:val="single" w:sz="18" w:space="0" w:color="auto"/>
              <w:left w:val="single" w:sz="18" w:space="0" w:color="auto"/>
              <w:bottom w:val="single" w:sz="18" w:space="0" w:color="auto"/>
              <w:right w:val="nil"/>
            </w:tcBorders>
          </w:tcPr>
          <w:p w14:paraId="54ADAAA3" w14:textId="1DB48C6F" w:rsidR="000C74B1" w:rsidRDefault="000C74B1" w:rsidP="000C74B1">
            <w:pPr>
              <w:pStyle w:val="TableBody"/>
              <w:jc w:val="center"/>
              <w:rPr>
                <w:b/>
                <w:bCs/>
                <w:color w:val="0000FF"/>
                <w:sz w:val="36"/>
                <w:szCs w:val="36"/>
              </w:rPr>
            </w:pPr>
            <w:r>
              <w:rPr>
                <w:b/>
                <w:color w:val="FF0000"/>
                <w:sz w:val="44"/>
                <w:szCs w:val="44"/>
              </w:rPr>
              <w:sym w:font="Webdings" w:char="F078"/>
            </w:r>
          </w:p>
        </w:tc>
        <w:tc>
          <w:tcPr>
            <w:tcW w:w="4481" w:type="pct"/>
            <w:tcBorders>
              <w:top w:val="single" w:sz="18" w:space="0" w:color="auto"/>
              <w:left w:val="nil"/>
              <w:bottom w:val="single" w:sz="18" w:space="0" w:color="auto"/>
              <w:right w:val="single" w:sz="18" w:space="0" w:color="auto"/>
            </w:tcBorders>
            <w:vAlign w:val="center"/>
          </w:tcPr>
          <w:p w14:paraId="25781BB7" w14:textId="2EC917C8" w:rsidR="000C74B1" w:rsidRDefault="000C74B1" w:rsidP="000C74B1">
            <w:pPr>
              <w:pStyle w:val="TableBody"/>
              <w:rPr>
                <w:b/>
                <w:bCs/>
              </w:rPr>
            </w:pPr>
            <w:r w:rsidRPr="000C74B1">
              <w:rPr>
                <w:b/>
                <w:bCs/>
              </w:rPr>
              <w:t>Caution:</w:t>
            </w:r>
            <w:r w:rsidRPr="000C74B1">
              <w:t xml:space="preserve"> Administrative access through the Web Adaptor must remain enabled for ArcGIS Notebook Server sites.</w:t>
            </w:r>
          </w:p>
        </w:tc>
      </w:tr>
    </w:tbl>
    <w:p w14:paraId="36E9F7B5" w14:textId="3F80CC63" w:rsidR="006548F7" w:rsidRDefault="00B26632" w:rsidP="00F453E7">
      <w:pPr>
        <w:pStyle w:val="ListParagraph"/>
        <w:numPr>
          <w:ilvl w:val="1"/>
          <w:numId w:val="28"/>
        </w:numPr>
        <w:spacing w:before="240"/>
        <w:contextualSpacing w:val="0"/>
      </w:pPr>
      <w:r w:rsidRPr="000C74B1">
        <w:t xml:space="preserve">Select </w:t>
      </w:r>
      <w:r w:rsidRPr="000C74B1">
        <w:rPr>
          <w:b/>
          <w:bCs/>
        </w:rPr>
        <w:t>Configure</w:t>
      </w:r>
      <w:r w:rsidRPr="000C74B1">
        <w:t>.</w:t>
      </w:r>
    </w:p>
    <w:p w14:paraId="70B7899B" w14:textId="05D6356B" w:rsidR="00A93D78" w:rsidRDefault="0066025E" w:rsidP="00F453E7">
      <w:pPr>
        <w:pStyle w:val="ListParagraph"/>
        <w:numPr>
          <w:ilvl w:val="0"/>
          <w:numId w:val="43"/>
        </w:numPr>
        <w:spacing w:before="240"/>
        <w:contextualSpacing w:val="0"/>
      </w:pPr>
      <w:r>
        <w:t>The servers will be configured with your Web Adaptor</w:t>
      </w:r>
      <w:r w:rsidR="001E2DA7">
        <w:t xml:space="preserve"> (see</w:t>
      </w:r>
      <w:r w:rsidR="0039029C">
        <w:t xml:space="preserve"> </w:t>
      </w:r>
      <w:r w:rsidR="0039029C" w:rsidRPr="0039029C">
        <w:rPr>
          <w:rStyle w:val="REF"/>
        </w:rPr>
        <w:fldChar w:fldCharType="begin"/>
      </w:r>
      <w:r w:rsidR="0039029C" w:rsidRPr="0039029C">
        <w:rPr>
          <w:rStyle w:val="REF"/>
        </w:rPr>
        <w:instrText xml:space="preserve"> REF _Ref34037781 \h </w:instrText>
      </w:r>
      <w:r w:rsidR="0039029C">
        <w:rPr>
          <w:rStyle w:val="REF"/>
        </w:rPr>
        <w:instrText xml:space="preserve"> \* MERGEFORMAT </w:instrText>
      </w:r>
      <w:r w:rsidR="0039029C" w:rsidRPr="0039029C">
        <w:rPr>
          <w:rStyle w:val="REF"/>
        </w:rPr>
      </w:r>
      <w:r w:rsidR="0039029C" w:rsidRPr="0039029C">
        <w:rPr>
          <w:rStyle w:val="REF"/>
        </w:rPr>
        <w:fldChar w:fldCharType="separate"/>
      </w:r>
      <w:r w:rsidR="00646EF6" w:rsidRPr="00646EF6">
        <w:rPr>
          <w:rStyle w:val="REF"/>
        </w:rPr>
        <w:t>Figure 5</w:t>
      </w:r>
      <w:r w:rsidR="00646EF6" w:rsidRPr="00646EF6">
        <w:rPr>
          <w:rStyle w:val="REF"/>
        </w:rPr>
        <w:noBreakHyphen/>
        <w:t>46</w:t>
      </w:r>
      <w:r w:rsidR="0039029C" w:rsidRPr="0039029C">
        <w:rPr>
          <w:rStyle w:val="REF"/>
        </w:rPr>
        <w:fldChar w:fldCharType="end"/>
      </w:r>
      <w:r w:rsidR="001E2DA7">
        <w:t>).</w:t>
      </w:r>
    </w:p>
    <w:p w14:paraId="2574E444" w14:textId="77777777" w:rsidR="00D15AE1" w:rsidRDefault="00D15AE1" w:rsidP="00D15AE1">
      <w:pPr>
        <w:pStyle w:val="Heading1"/>
        <w:pageBreakBefore/>
      </w:pPr>
      <w:bookmarkStart w:id="130" w:name="_Toc31204678"/>
      <w:bookmarkStart w:id="131" w:name="_Toc173332506"/>
      <w:r>
        <w:lastRenderedPageBreak/>
        <w:t>Customize ArcGIS</w:t>
      </w:r>
      <w:bookmarkEnd w:id="130"/>
      <w:bookmarkEnd w:id="131"/>
    </w:p>
    <w:p w14:paraId="1065CD63" w14:textId="75DE2D1E" w:rsidR="00D15AE1" w:rsidRDefault="00D15AE1" w:rsidP="00D15AE1">
      <w:pPr>
        <w:pStyle w:val="Heading2"/>
        <w:tabs>
          <w:tab w:val="num" w:pos="7200"/>
        </w:tabs>
      </w:pPr>
      <w:bookmarkStart w:id="132" w:name="_Toc31204679"/>
      <w:bookmarkStart w:id="133" w:name="_Toc173332507"/>
      <w:r>
        <w:t>Configure Portal for ArcGIS</w:t>
      </w:r>
      <w:bookmarkEnd w:id="132"/>
      <w:r w:rsidR="00AB075A">
        <w:t xml:space="preserve"> Security Settings</w:t>
      </w:r>
      <w:bookmarkEnd w:id="133"/>
    </w:p>
    <w:p w14:paraId="229CCCE6" w14:textId="24B0DFD6" w:rsidR="00782E96" w:rsidRDefault="005A76D6" w:rsidP="009F20A0">
      <w:pPr>
        <w:pStyle w:val="ListParagraph"/>
        <w:numPr>
          <w:ilvl w:val="0"/>
          <w:numId w:val="29"/>
        </w:numPr>
        <w:contextualSpacing w:val="0"/>
      </w:pPr>
      <w:r>
        <w:t xml:space="preserve">Open the </w:t>
      </w:r>
      <w:r w:rsidR="00D1054C">
        <w:t xml:space="preserve">ArcGIS Portal </w:t>
      </w:r>
      <w:r>
        <w:t>in a web browser</w:t>
      </w:r>
    </w:p>
    <w:p w14:paraId="2C8509C9" w14:textId="1FE236C0" w:rsidR="00D15AE1" w:rsidRDefault="00782E96" w:rsidP="009F20A0">
      <w:pPr>
        <w:pStyle w:val="ListParagraph"/>
        <w:numPr>
          <w:ilvl w:val="0"/>
          <w:numId w:val="29"/>
        </w:numPr>
        <w:spacing w:after="360"/>
        <w:contextualSpacing w:val="0"/>
      </w:pPr>
      <w:r>
        <w:t xml:space="preserve">Enter the </w:t>
      </w:r>
      <w:r w:rsidR="00D15AE1">
        <w:t xml:space="preserve">credential </w:t>
      </w:r>
      <w:r>
        <w:t xml:space="preserve">you </w:t>
      </w:r>
      <w:r w:rsidR="00D15AE1">
        <w:t xml:space="preserve">created for </w:t>
      </w:r>
      <w:r>
        <w:t xml:space="preserve">the </w:t>
      </w:r>
      <w:r w:rsidR="00D15AE1">
        <w:t xml:space="preserve">internal Portal Administrator </w:t>
      </w:r>
      <w:r w:rsidR="0039029C">
        <w:t xml:space="preserve">(see </w:t>
      </w:r>
      <w:r w:rsidR="0039029C" w:rsidRPr="0039029C">
        <w:rPr>
          <w:rStyle w:val="REF"/>
        </w:rPr>
        <w:fldChar w:fldCharType="begin"/>
      </w:r>
      <w:r w:rsidR="0039029C" w:rsidRPr="0039029C">
        <w:rPr>
          <w:rStyle w:val="REF"/>
        </w:rPr>
        <w:instrText xml:space="preserve"> REF _Ref34037827 \h </w:instrText>
      </w:r>
      <w:r w:rsidR="0039029C">
        <w:rPr>
          <w:rStyle w:val="REF"/>
        </w:rPr>
        <w:instrText xml:space="preserve"> \* MERGEFORMAT </w:instrText>
      </w:r>
      <w:r w:rsidR="0039029C" w:rsidRPr="0039029C">
        <w:rPr>
          <w:rStyle w:val="REF"/>
        </w:rPr>
      </w:r>
      <w:r w:rsidR="0039029C" w:rsidRPr="0039029C">
        <w:rPr>
          <w:rStyle w:val="REF"/>
        </w:rPr>
        <w:fldChar w:fldCharType="separate"/>
      </w:r>
      <w:r w:rsidR="00646EF6" w:rsidRPr="00646EF6">
        <w:rPr>
          <w:rStyle w:val="REF"/>
        </w:rPr>
        <w:t>Figure 6</w:t>
      </w:r>
      <w:r w:rsidR="00646EF6" w:rsidRPr="00646EF6">
        <w:rPr>
          <w:rStyle w:val="REF"/>
        </w:rPr>
        <w:noBreakHyphen/>
        <w:t>1</w:t>
      </w:r>
      <w:r w:rsidR="0039029C" w:rsidRPr="0039029C">
        <w:rPr>
          <w:rStyle w:val="REF"/>
        </w:rPr>
        <w:fldChar w:fldCharType="end"/>
      </w:r>
      <w:r w:rsidR="0039029C">
        <w:t>)</w:t>
      </w:r>
      <w:r w:rsidR="00D15AE1">
        <w:t>.</w:t>
      </w:r>
    </w:p>
    <w:p w14:paraId="0D5C70CD" w14:textId="77777777" w:rsidR="009E6E16" w:rsidRDefault="00D15AE1" w:rsidP="009E6E16">
      <w:pPr>
        <w:pStyle w:val="Figure"/>
      </w:pPr>
      <w:r>
        <w:rPr>
          <w:noProof/>
        </w:rPr>
        <w:drawing>
          <wp:inline distT="0" distB="0" distL="0" distR="0" wp14:anchorId="50F8A1B3" wp14:editId="113CEEF7">
            <wp:extent cx="2743200" cy="2282252"/>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282252"/>
                    </a:xfrm>
                    <a:prstGeom prst="rect">
                      <a:avLst/>
                    </a:prstGeom>
                    <a:noFill/>
                    <a:ln>
                      <a:solidFill>
                        <a:schemeClr val="bg1">
                          <a:lumMod val="85000"/>
                        </a:schemeClr>
                      </a:solidFill>
                    </a:ln>
                  </pic:spPr>
                </pic:pic>
              </a:graphicData>
            </a:graphic>
          </wp:inline>
        </w:drawing>
      </w:r>
    </w:p>
    <w:p w14:paraId="06D52E0D" w14:textId="622043B1" w:rsidR="00D15AE1" w:rsidRDefault="009E6E16" w:rsidP="009E6E16">
      <w:pPr>
        <w:pStyle w:val="Caption"/>
      </w:pPr>
      <w:bookmarkStart w:id="134" w:name="_Ref34037827"/>
      <w:bookmarkStart w:id="135" w:name="_Toc180758847"/>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6</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1</w:t>
      </w:r>
      <w:r w:rsidR="009B7E65">
        <w:rPr>
          <w:noProof/>
        </w:rPr>
        <w:fldChar w:fldCharType="end"/>
      </w:r>
      <w:bookmarkEnd w:id="134"/>
      <w:r>
        <w:t xml:space="preserve">: </w:t>
      </w:r>
      <w:r w:rsidR="00BE306A">
        <w:t>Configure Portal</w:t>
      </w:r>
      <w:bookmarkEnd w:id="135"/>
    </w:p>
    <w:p w14:paraId="6C81B61B" w14:textId="33933BAC" w:rsidR="00CF0C47" w:rsidRDefault="00CC270D" w:rsidP="009F20A0">
      <w:pPr>
        <w:pStyle w:val="ListParagraph"/>
        <w:numPr>
          <w:ilvl w:val="0"/>
          <w:numId w:val="29"/>
        </w:numPr>
        <w:contextualSpacing w:val="0"/>
      </w:pPr>
      <w:r>
        <w:t xml:space="preserve">Go to </w:t>
      </w:r>
      <w:r w:rsidR="00F43725" w:rsidRPr="00CC270D">
        <w:rPr>
          <w:b/>
          <w:bCs/>
        </w:rPr>
        <w:t>Settings</w:t>
      </w:r>
      <w:r w:rsidR="00F43725">
        <w:t xml:space="preserve"> &gt; </w:t>
      </w:r>
      <w:r w:rsidR="00F43725" w:rsidRPr="00CC270D">
        <w:rPr>
          <w:b/>
          <w:bCs/>
        </w:rPr>
        <w:t>Security</w:t>
      </w:r>
      <w:r>
        <w:t xml:space="preserve"> to configure security settings for your portal. </w:t>
      </w:r>
      <w:r w:rsidR="00E34958">
        <w:t>Select the options you want to enable</w:t>
      </w:r>
      <w:r w:rsidR="00A71801">
        <w:t xml:space="preserve"> (see </w:t>
      </w:r>
      <w:r w:rsidR="00A71801" w:rsidRPr="00A71801">
        <w:rPr>
          <w:rStyle w:val="REF"/>
        </w:rPr>
        <w:fldChar w:fldCharType="begin"/>
      </w:r>
      <w:r w:rsidR="00A71801" w:rsidRPr="00A71801">
        <w:rPr>
          <w:rStyle w:val="REF"/>
        </w:rPr>
        <w:instrText xml:space="preserve"> REF _Ref34037856 \h </w:instrText>
      </w:r>
      <w:r w:rsidR="00A71801">
        <w:rPr>
          <w:rStyle w:val="REF"/>
        </w:rPr>
        <w:instrText xml:space="preserve"> \* MERGEFORMAT </w:instrText>
      </w:r>
      <w:r w:rsidR="00A71801" w:rsidRPr="00A71801">
        <w:rPr>
          <w:rStyle w:val="REF"/>
        </w:rPr>
      </w:r>
      <w:r w:rsidR="00A71801" w:rsidRPr="00A71801">
        <w:rPr>
          <w:rStyle w:val="REF"/>
        </w:rPr>
        <w:fldChar w:fldCharType="separate"/>
      </w:r>
      <w:r w:rsidR="00646EF6" w:rsidRPr="00646EF6">
        <w:rPr>
          <w:rStyle w:val="REF"/>
        </w:rPr>
        <w:t>Figure 6</w:t>
      </w:r>
      <w:r w:rsidR="00646EF6" w:rsidRPr="00646EF6">
        <w:rPr>
          <w:rStyle w:val="REF"/>
        </w:rPr>
        <w:noBreakHyphen/>
        <w:t>2</w:t>
      </w:r>
      <w:r w:rsidR="00A71801" w:rsidRPr="00A71801">
        <w:rPr>
          <w:rStyle w:val="REF"/>
        </w:rPr>
        <w:fldChar w:fldCharType="end"/>
      </w:r>
      <w:r w:rsidR="00A71801">
        <w:t>)</w:t>
      </w:r>
      <w:r w:rsidR="00E34958">
        <w:t xml:space="preserve">. </w:t>
      </w:r>
    </w:p>
    <w:p w14:paraId="2519361E" w14:textId="197D06FC" w:rsidR="00D15AE1" w:rsidRDefault="00A71801" w:rsidP="00CF0C47">
      <w:pPr>
        <w:pStyle w:val="ListParagraph"/>
        <w:contextualSpacing w:val="0"/>
      </w:pPr>
      <w:r w:rsidRPr="00A71801">
        <w:t>The policy</w:t>
      </w:r>
      <w:r w:rsidRPr="002B7D7E">
        <w:t xml:space="preserve">, </w:t>
      </w:r>
      <w:proofErr w:type="gramStart"/>
      <w:r w:rsidRPr="00003DAB">
        <w:rPr>
          <w:b/>
        </w:rPr>
        <w:t>Allow</w:t>
      </w:r>
      <w:proofErr w:type="gramEnd"/>
      <w:r w:rsidRPr="00003DAB">
        <w:rPr>
          <w:b/>
        </w:rPr>
        <w:t xml:space="preserve"> anonymous access to your portal</w:t>
      </w:r>
      <w:r w:rsidRPr="002B7D7E">
        <w:t>,</w:t>
      </w:r>
      <w:r w:rsidRPr="00A71801">
        <w:t xml:space="preserve"> lets members share content publicly. It is probably best to leave this disabled. Consult the application owner or security administrator for guidance.</w:t>
      </w:r>
    </w:p>
    <w:p w14:paraId="46673BAC" w14:textId="77777777" w:rsidR="001B6AD0" w:rsidRDefault="00D15AE1" w:rsidP="001B6AD0">
      <w:pPr>
        <w:pStyle w:val="Figure"/>
      </w:pPr>
      <w:r>
        <w:rPr>
          <w:noProof/>
        </w:rPr>
        <w:lastRenderedPageBreak/>
        <w:drawing>
          <wp:inline distT="0" distB="0" distL="0" distR="0" wp14:anchorId="6D603AF3" wp14:editId="2E241A8D">
            <wp:extent cx="4572000" cy="4050959"/>
            <wp:effectExtent l="19050" t="19050" r="1905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572000" cy="4050959"/>
                    </a:xfrm>
                    <a:prstGeom prst="rect">
                      <a:avLst/>
                    </a:prstGeom>
                    <a:noFill/>
                    <a:ln>
                      <a:solidFill>
                        <a:schemeClr val="bg1">
                          <a:lumMod val="85000"/>
                        </a:schemeClr>
                      </a:solidFill>
                    </a:ln>
                  </pic:spPr>
                </pic:pic>
              </a:graphicData>
            </a:graphic>
          </wp:inline>
        </w:drawing>
      </w:r>
    </w:p>
    <w:p w14:paraId="533DD073" w14:textId="229E30AC" w:rsidR="00D15AE1" w:rsidRDefault="001B6AD0" w:rsidP="001B6AD0">
      <w:pPr>
        <w:pStyle w:val="Caption"/>
      </w:pPr>
      <w:bookmarkStart w:id="136" w:name="_Ref34037856"/>
      <w:bookmarkStart w:id="137" w:name="_Toc180758848"/>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6</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2</w:t>
      </w:r>
      <w:r w:rsidR="009B7E65">
        <w:rPr>
          <w:noProof/>
        </w:rPr>
        <w:fldChar w:fldCharType="end"/>
      </w:r>
      <w:bookmarkEnd w:id="136"/>
      <w:r>
        <w:t xml:space="preserve">: </w:t>
      </w:r>
      <w:r w:rsidR="00456B4F">
        <w:t xml:space="preserve">Configure Portal </w:t>
      </w:r>
      <w:r w:rsidR="00754D8C">
        <w:t>–</w:t>
      </w:r>
      <w:r w:rsidR="00456B4F">
        <w:t xml:space="preserve"> </w:t>
      </w:r>
      <w:r w:rsidR="00754D8C">
        <w:t>Security Settings</w:t>
      </w:r>
      <w:bookmarkEnd w:id="137"/>
      <w:r w:rsidR="00754D8C">
        <w:t xml:space="preserve"> </w:t>
      </w:r>
    </w:p>
    <w:p w14:paraId="0572A46C" w14:textId="28AE7761" w:rsidR="00D15AE1" w:rsidRDefault="00D15AE1" w:rsidP="00D15AE1">
      <w:pPr>
        <w:pStyle w:val="Heading2"/>
        <w:tabs>
          <w:tab w:val="num" w:pos="7200"/>
        </w:tabs>
      </w:pPr>
      <w:bookmarkStart w:id="138" w:name="_Toc31204681"/>
      <w:bookmarkStart w:id="139" w:name="_Toc173332508"/>
      <w:r>
        <w:t xml:space="preserve">Configure Portal </w:t>
      </w:r>
      <w:bookmarkEnd w:id="138"/>
      <w:r w:rsidR="00F64D46">
        <w:t>Properties</w:t>
      </w:r>
      <w:bookmarkEnd w:id="139"/>
    </w:p>
    <w:p w14:paraId="1D2CD651" w14:textId="3D17BDC3" w:rsidR="00DD18D6" w:rsidRDefault="00DD7617" w:rsidP="00551FAC">
      <w:r>
        <w:t>Log in</w:t>
      </w:r>
      <w:r w:rsidR="00917C19">
        <w:t xml:space="preserve"> to</w:t>
      </w:r>
      <w:r>
        <w:t xml:space="preserve"> the REST </w:t>
      </w:r>
      <w:r w:rsidR="00677868">
        <w:t>A</w:t>
      </w:r>
      <w:r>
        <w:t>dmin</w:t>
      </w:r>
      <w:r w:rsidR="004A296D">
        <w:t>istrator</w:t>
      </w:r>
      <w:r>
        <w:t xml:space="preserve"> interface</w:t>
      </w:r>
      <w:r w:rsidR="009B6471">
        <w:t xml:space="preserve"> </w:t>
      </w:r>
      <w:r w:rsidR="00CF0C47">
        <w:t xml:space="preserve">(see </w:t>
      </w:r>
      <w:r w:rsidR="00CF0C47" w:rsidRPr="00CF0C47">
        <w:rPr>
          <w:rStyle w:val="REF"/>
        </w:rPr>
        <w:fldChar w:fldCharType="begin"/>
      </w:r>
      <w:r w:rsidR="00CF0C47" w:rsidRPr="00CF0C47">
        <w:rPr>
          <w:rStyle w:val="REF"/>
        </w:rPr>
        <w:instrText xml:space="preserve"> REF _Ref34037991 \h </w:instrText>
      </w:r>
      <w:r w:rsidR="00CF0C47">
        <w:rPr>
          <w:rStyle w:val="REF"/>
        </w:rPr>
        <w:instrText xml:space="preserve"> \* MERGEFORMAT </w:instrText>
      </w:r>
      <w:r w:rsidR="00CF0C47" w:rsidRPr="00CF0C47">
        <w:rPr>
          <w:rStyle w:val="REF"/>
        </w:rPr>
      </w:r>
      <w:r w:rsidR="00CF0C47" w:rsidRPr="00CF0C47">
        <w:rPr>
          <w:rStyle w:val="REF"/>
        </w:rPr>
        <w:fldChar w:fldCharType="separate"/>
      </w:r>
      <w:r w:rsidR="00646EF6" w:rsidRPr="00646EF6">
        <w:rPr>
          <w:rStyle w:val="REF"/>
        </w:rPr>
        <w:t>Figure 6</w:t>
      </w:r>
      <w:r w:rsidR="00646EF6" w:rsidRPr="00646EF6">
        <w:rPr>
          <w:rStyle w:val="REF"/>
        </w:rPr>
        <w:noBreakHyphen/>
        <w:t>3</w:t>
      </w:r>
      <w:r w:rsidR="00CF0C47" w:rsidRPr="00CF0C47">
        <w:rPr>
          <w:rStyle w:val="REF"/>
        </w:rPr>
        <w:fldChar w:fldCharType="end"/>
      </w:r>
      <w:r w:rsidR="00CF0C47">
        <w:t xml:space="preserve">) </w:t>
      </w:r>
      <w:bookmarkStart w:id="140" w:name="_Toc31204682"/>
    </w:p>
    <w:p w14:paraId="7BA9D6D4" w14:textId="36F083D8" w:rsidR="00691854" w:rsidRDefault="00691854" w:rsidP="00551FAC">
      <w:r>
        <w:t xml:space="preserve">Go to Log </w:t>
      </w:r>
      <w:r>
        <w:sym w:font="Wingdings" w:char="F0E0"/>
      </w:r>
      <w:r w:rsidR="009A11E8">
        <w:t xml:space="preserve"> </w:t>
      </w:r>
      <w:r>
        <w:t xml:space="preserve">Change the settings changed from </w:t>
      </w:r>
      <w:r w:rsidRPr="004F4C75">
        <w:rPr>
          <w:b/>
          <w:bCs/>
        </w:rPr>
        <w:t>Normal</w:t>
      </w:r>
      <w:r>
        <w:t xml:space="preserve"> to</w:t>
      </w:r>
      <w:r w:rsidRPr="00AD448C">
        <w:t xml:space="preserve"> </w:t>
      </w:r>
      <w:r w:rsidRPr="004F4C75">
        <w:rPr>
          <w:b/>
          <w:bCs/>
        </w:rPr>
        <w:t>Fine</w:t>
      </w:r>
      <w:r>
        <w:t xml:space="preserve"> to allow detailed usage.</w:t>
      </w:r>
    </w:p>
    <w:p w14:paraId="44336739" w14:textId="77777777" w:rsidR="007953A9" w:rsidRDefault="00917C19" w:rsidP="007953A9">
      <w:pPr>
        <w:pStyle w:val="Figure"/>
      </w:pPr>
      <w:r>
        <w:rPr>
          <w:noProof/>
        </w:rPr>
        <w:drawing>
          <wp:inline distT="0" distB="0" distL="0" distR="0" wp14:anchorId="2BAD32E9" wp14:editId="5E2BC657">
            <wp:extent cx="5943600" cy="1473619"/>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ure Portal - Set Private Portal.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473619"/>
                    </a:xfrm>
                    <a:prstGeom prst="rect">
                      <a:avLst/>
                    </a:prstGeom>
                    <a:ln>
                      <a:solidFill>
                        <a:schemeClr val="bg1">
                          <a:lumMod val="85000"/>
                        </a:schemeClr>
                      </a:solidFill>
                    </a:ln>
                  </pic:spPr>
                </pic:pic>
              </a:graphicData>
            </a:graphic>
          </wp:inline>
        </w:drawing>
      </w:r>
    </w:p>
    <w:p w14:paraId="33690EC9" w14:textId="495EF9BF" w:rsidR="006E20B8" w:rsidRDefault="007953A9" w:rsidP="007953A9">
      <w:pPr>
        <w:pStyle w:val="Caption"/>
      </w:pPr>
      <w:bookmarkStart w:id="141" w:name="_Ref34037991"/>
      <w:bookmarkStart w:id="142" w:name="_Toc180758849"/>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6</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3</w:t>
      </w:r>
      <w:r w:rsidR="009B7E65">
        <w:rPr>
          <w:noProof/>
        </w:rPr>
        <w:fldChar w:fldCharType="end"/>
      </w:r>
      <w:bookmarkEnd w:id="141"/>
      <w:r>
        <w:t xml:space="preserve">: </w:t>
      </w:r>
      <w:r w:rsidR="009610F7">
        <w:t xml:space="preserve">REST </w:t>
      </w:r>
      <w:r w:rsidR="00114E6B">
        <w:t>Login</w:t>
      </w:r>
      <w:bookmarkEnd w:id="142"/>
    </w:p>
    <w:p w14:paraId="3F3AF709" w14:textId="6AB1FB85" w:rsidR="00551FAC" w:rsidRDefault="00551FAC" w:rsidP="00EC4724">
      <w:pPr>
        <w:pStyle w:val="Heading3"/>
      </w:pPr>
      <w:bookmarkStart w:id="143" w:name="_Toc173332509"/>
      <w:r>
        <w:lastRenderedPageBreak/>
        <w:t xml:space="preserve">Set </w:t>
      </w:r>
      <w:proofErr w:type="spellStart"/>
      <w:r w:rsidR="0059355C" w:rsidRPr="0059355C">
        <w:t>WebContextURL</w:t>
      </w:r>
      <w:bookmarkEnd w:id="143"/>
      <w:proofErr w:type="spellEnd"/>
    </w:p>
    <w:bookmarkEnd w:id="140"/>
    <w:p w14:paraId="238691ED" w14:textId="563A966A" w:rsidR="004032CC" w:rsidRDefault="00551FAC" w:rsidP="009F20A0">
      <w:pPr>
        <w:pStyle w:val="ListParagraph"/>
        <w:keepNext/>
        <w:numPr>
          <w:ilvl w:val="0"/>
          <w:numId w:val="30"/>
        </w:numPr>
        <w:contextualSpacing w:val="0"/>
      </w:pPr>
      <w:r>
        <w:t>G</w:t>
      </w:r>
      <w:r w:rsidR="00DD18D6">
        <w:t xml:space="preserve">o </w:t>
      </w:r>
      <w:r w:rsidR="00C66702">
        <w:t xml:space="preserve">to </w:t>
      </w:r>
      <w:r w:rsidR="004032CC" w:rsidRPr="00DD18D6">
        <w:rPr>
          <w:b/>
          <w:bCs/>
        </w:rPr>
        <w:t>System</w:t>
      </w:r>
      <w:r w:rsidR="004032CC">
        <w:t xml:space="preserve"> </w:t>
      </w:r>
      <w:r w:rsidR="00C66702">
        <w:t>&gt;</w:t>
      </w:r>
      <w:r w:rsidR="004032CC">
        <w:t xml:space="preserve"> </w:t>
      </w:r>
      <w:r w:rsidR="004032CC" w:rsidRPr="00DD18D6">
        <w:rPr>
          <w:b/>
          <w:bCs/>
        </w:rPr>
        <w:t>Properties</w:t>
      </w:r>
      <w:r w:rsidR="004032CC">
        <w:t xml:space="preserve"> </w:t>
      </w:r>
      <w:r w:rsidR="00C66702">
        <w:t>&gt;</w:t>
      </w:r>
      <w:r w:rsidR="004032CC">
        <w:t xml:space="preserve"> </w:t>
      </w:r>
      <w:r w:rsidR="004032CC" w:rsidRPr="00DD18D6">
        <w:rPr>
          <w:b/>
          <w:bCs/>
        </w:rPr>
        <w:t>Update</w:t>
      </w:r>
      <w:r w:rsidR="00C66702">
        <w:t>.</w:t>
      </w:r>
    </w:p>
    <w:p w14:paraId="7C98F102" w14:textId="4AB50610" w:rsidR="004032CC" w:rsidRDefault="00A11C06" w:rsidP="009F20A0">
      <w:pPr>
        <w:pStyle w:val="ListParagraph"/>
        <w:keepNext/>
        <w:numPr>
          <w:ilvl w:val="0"/>
          <w:numId w:val="30"/>
        </w:numPr>
        <w:contextualSpacing w:val="0"/>
      </w:pPr>
      <w:r>
        <w:t>In the</w:t>
      </w:r>
      <w:r w:rsidR="005B63A5">
        <w:t xml:space="preserve"> </w:t>
      </w:r>
      <w:r w:rsidR="00B3046E">
        <w:rPr>
          <w:b/>
          <w:bCs/>
        </w:rPr>
        <w:t>Update System Properties</w:t>
      </w:r>
      <w:r w:rsidR="00525CDD" w:rsidRPr="00525CDD">
        <w:t xml:space="preserve"> </w:t>
      </w:r>
      <w:r w:rsidR="008D14AB">
        <w:t>window</w:t>
      </w:r>
      <w:r w:rsidR="006245F9">
        <w:t>,</w:t>
      </w:r>
      <w:r w:rsidR="004A296D">
        <w:t xml:space="preserve"> copy and</w:t>
      </w:r>
      <w:r w:rsidR="006245F9">
        <w:t xml:space="preserve"> paste the following text</w:t>
      </w:r>
      <w:r w:rsidR="00B629F8" w:rsidRPr="00525CDD">
        <w:t>:</w:t>
      </w:r>
      <w:r>
        <w:t xml:space="preserve"> </w:t>
      </w:r>
      <w:r w:rsidR="006245F9">
        <w:t xml:space="preserve"> </w:t>
      </w:r>
    </w:p>
    <w:p w14:paraId="1262D79C" w14:textId="77777777" w:rsidR="004032CC" w:rsidRDefault="004032CC" w:rsidP="00D26F43">
      <w:pPr>
        <w:pStyle w:val="ConsolasCode"/>
      </w:pPr>
      <w:r>
        <w:t>{</w:t>
      </w:r>
    </w:p>
    <w:p w14:paraId="6AFEE6DD" w14:textId="2BD1C2AF" w:rsidR="002E6060" w:rsidRDefault="002E6060" w:rsidP="00D26F43">
      <w:pPr>
        <w:pStyle w:val="ConsolasCode"/>
      </w:pPr>
      <w:r w:rsidRPr="002E6060">
        <w:t>"</w:t>
      </w:r>
      <w:proofErr w:type="spellStart"/>
      <w:r w:rsidRPr="002E6060">
        <w:t>WebContextURL</w:t>
      </w:r>
      <w:proofErr w:type="spellEnd"/>
      <w:r w:rsidRPr="002E6060">
        <w:t>":</w:t>
      </w:r>
      <w:r w:rsidR="001B350E" w:rsidRPr="002E6060">
        <w:t>"</w:t>
      </w:r>
      <w:r w:rsidRPr="002E6060">
        <w:t>https://</w:t>
      </w:r>
      <w:r w:rsidR="00F453E7">
        <w:t>gisgeo.com.gov</w:t>
      </w:r>
      <w:r w:rsidRPr="002E6060">
        <w:t>/portal</w:t>
      </w:r>
      <w:r w:rsidR="001B350E" w:rsidRPr="002E6060">
        <w:t>"</w:t>
      </w:r>
    </w:p>
    <w:p w14:paraId="24618C22" w14:textId="76276279" w:rsidR="004032CC" w:rsidRDefault="004032CC" w:rsidP="00D26F43">
      <w:pPr>
        <w:pStyle w:val="ConsolasCode"/>
      </w:pPr>
      <w:r>
        <w:t>}</w:t>
      </w:r>
    </w:p>
    <w:p w14:paraId="5FF9A874" w14:textId="16CE3E76" w:rsidR="006631E5" w:rsidRDefault="006631E5" w:rsidP="00A90973">
      <w:pPr>
        <w:pStyle w:val="ConsolasCode"/>
        <w:ind w:left="0"/>
      </w:pPr>
    </w:p>
    <w:p w14:paraId="61758C37" w14:textId="2DCB2F20" w:rsidR="00A90973" w:rsidRPr="008A0B0D" w:rsidRDefault="002C38CF" w:rsidP="009F20A0">
      <w:pPr>
        <w:pStyle w:val="ListParagraph"/>
        <w:keepNext/>
        <w:numPr>
          <w:ilvl w:val="0"/>
          <w:numId w:val="30"/>
        </w:numPr>
        <w:contextualSpacing w:val="0"/>
      </w:pPr>
      <w:r>
        <w:t>Additional configuration may be required in this window. For example, after adding an Internet proxy to the server</w:t>
      </w:r>
      <w:r w:rsidR="001B1ADE">
        <w:t xml:space="preserve"> in production</w:t>
      </w:r>
      <w:r>
        <w:t xml:space="preserve">, </w:t>
      </w:r>
      <w:r w:rsidR="00850F7F">
        <w:t xml:space="preserve">proxy statements needed to be inserted into the System Properties </w:t>
      </w:r>
      <w:r w:rsidR="00D83460">
        <w:t>JSON. This is an example only.</w:t>
      </w:r>
    </w:p>
    <w:p w14:paraId="11898A14" w14:textId="77777777" w:rsidR="006631E5" w:rsidRDefault="006631E5" w:rsidP="00D26F43">
      <w:pPr>
        <w:pStyle w:val="ConsolasCode"/>
      </w:pPr>
      <w:r w:rsidRPr="006631E5">
        <w:t>{</w:t>
      </w:r>
    </w:p>
    <w:p w14:paraId="6636C1F7" w14:textId="6235C440" w:rsidR="006631E5" w:rsidRDefault="006631E5" w:rsidP="00D26F43">
      <w:pPr>
        <w:pStyle w:val="ConsolasCode"/>
      </w:pPr>
      <w:r w:rsidRPr="006631E5">
        <w:t>"</w:t>
      </w:r>
      <w:proofErr w:type="spellStart"/>
      <w:r w:rsidRPr="006631E5">
        <w:t>WebContextURL</w:t>
      </w:r>
      <w:proofErr w:type="spellEnd"/>
      <w:r w:rsidRPr="006631E5">
        <w:t>":"https://</w:t>
      </w:r>
      <w:r w:rsidR="00F453E7">
        <w:t>gisgeo.com</w:t>
      </w:r>
      <w:r w:rsidRPr="006631E5">
        <w:t>/portal",</w:t>
      </w:r>
    </w:p>
    <w:p w14:paraId="66FAA6FD" w14:textId="7DD1EFF7" w:rsidR="006631E5" w:rsidRDefault="006631E5" w:rsidP="00D26F43">
      <w:pPr>
        <w:pStyle w:val="ConsolasCode"/>
      </w:pPr>
      <w:r w:rsidRPr="006631E5">
        <w:t>"</w:t>
      </w:r>
      <w:proofErr w:type="spellStart"/>
      <w:r w:rsidRPr="006631E5">
        <w:t>privatePortalUrl</w:t>
      </w:r>
      <w:proofErr w:type="spellEnd"/>
      <w:r w:rsidRPr="006631E5">
        <w:t>":"https://</w:t>
      </w:r>
      <w:r w:rsidR="00F453E7">
        <w:t>portalfdqn</w:t>
      </w:r>
      <w:r w:rsidRPr="006631E5">
        <w:t>:7443/</w:t>
      </w:r>
      <w:proofErr w:type="spellStart"/>
      <w:r w:rsidRPr="006631E5">
        <w:t>arcgis</w:t>
      </w:r>
      <w:proofErr w:type="spellEnd"/>
      <w:r w:rsidRPr="006631E5">
        <w:t>",</w:t>
      </w:r>
    </w:p>
    <w:p w14:paraId="7344838A" w14:textId="6103E98D" w:rsidR="006631E5" w:rsidRDefault="006631E5" w:rsidP="00D26F43">
      <w:pPr>
        <w:pStyle w:val="ConsolasCode"/>
      </w:pPr>
      <w:r w:rsidRPr="006631E5">
        <w:t>"httpsProxyHost":"</w:t>
      </w:r>
      <w:proofErr w:type="gramStart"/>
      <w:r w:rsidRPr="006631E5">
        <w:t>192.168.</w:t>
      </w:r>
      <w:r w:rsidR="001B1ADE">
        <w:t>x</w:t>
      </w:r>
      <w:proofErr w:type="gramEnd"/>
      <w:r w:rsidR="001B1ADE">
        <w:t>.y</w:t>
      </w:r>
      <w:r w:rsidRPr="006631E5">
        <w:t>",</w:t>
      </w:r>
    </w:p>
    <w:p w14:paraId="6EF78591" w14:textId="41D0AED7" w:rsidR="006631E5" w:rsidRDefault="006631E5" w:rsidP="00D26F43">
      <w:pPr>
        <w:pStyle w:val="ConsolasCode"/>
      </w:pPr>
      <w:r w:rsidRPr="006631E5">
        <w:t>"httpsProxyPort":80,</w:t>
      </w:r>
    </w:p>
    <w:p w14:paraId="2EB8687C" w14:textId="37201787" w:rsidR="006631E5" w:rsidRDefault="006631E5" w:rsidP="00D26F43">
      <w:pPr>
        <w:pStyle w:val="ConsolasCode"/>
      </w:pPr>
      <w:r w:rsidRPr="006631E5">
        <w:t>"httpProxyHost":"</w:t>
      </w:r>
      <w:proofErr w:type="gramStart"/>
      <w:r w:rsidRPr="006631E5">
        <w:t>192.168.</w:t>
      </w:r>
      <w:r w:rsidR="001B1ADE">
        <w:t>x</w:t>
      </w:r>
      <w:proofErr w:type="gramEnd"/>
      <w:r w:rsidRPr="006631E5">
        <w:t>.</w:t>
      </w:r>
      <w:r w:rsidR="001B1ADE">
        <w:t>y</w:t>
      </w:r>
      <w:r w:rsidRPr="006631E5">
        <w:t>",</w:t>
      </w:r>
    </w:p>
    <w:p w14:paraId="4F6C823F" w14:textId="68A34207" w:rsidR="006631E5" w:rsidRDefault="006631E5" w:rsidP="00D26F43">
      <w:pPr>
        <w:pStyle w:val="ConsolasCode"/>
      </w:pPr>
      <w:r w:rsidRPr="006631E5">
        <w:t>"httpProxyPort":80</w:t>
      </w:r>
      <w:r w:rsidR="001B1ADE">
        <w:t>zz</w:t>
      </w:r>
      <w:r w:rsidRPr="006631E5">
        <w:t>,</w:t>
      </w:r>
    </w:p>
    <w:p w14:paraId="146AAE94" w14:textId="3186AF67" w:rsidR="002C38CF" w:rsidRDefault="006631E5" w:rsidP="00D26F43">
      <w:pPr>
        <w:pStyle w:val="ConsolasCode"/>
      </w:pPr>
      <w:r w:rsidRPr="006631E5">
        <w:t>"</w:t>
      </w:r>
      <w:proofErr w:type="spellStart"/>
      <w:r w:rsidRPr="006631E5">
        <w:t>nonProxyHosts</w:t>
      </w:r>
      <w:proofErr w:type="spellEnd"/>
      <w:r w:rsidRPr="006631E5">
        <w:t>":"*.</w:t>
      </w:r>
      <w:r w:rsidR="00F453E7">
        <w:t>com.gov</w:t>
      </w:r>
      <w:r w:rsidRPr="006631E5">
        <w:t>"</w:t>
      </w:r>
    </w:p>
    <w:p w14:paraId="485F222E" w14:textId="4B764CBC" w:rsidR="006631E5" w:rsidRDefault="006631E5" w:rsidP="00D26F43">
      <w:pPr>
        <w:pStyle w:val="ConsolasCode"/>
      </w:pPr>
      <w:r w:rsidRPr="006631E5">
        <w:t>}</w:t>
      </w:r>
    </w:p>
    <w:p w14:paraId="7ECD2D16" w14:textId="402F3F48" w:rsidR="008517F4" w:rsidRPr="008517F4" w:rsidRDefault="008517F4" w:rsidP="008517F4">
      <w:pPr>
        <w:pStyle w:val="Heading3"/>
      </w:pPr>
      <w:bookmarkStart w:id="144" w:name="_Toc31204675"/>
      <w:bookmarkStart w:id="145" w:name="_Toc173332510"/>
      <w:r w:rsidRPr="008517F4">
        <w:t>Configure to Use Integrated Windows Authentication</w:t>
      </w:r>
      <w:bookmarkEnd w:id="144"/>
      <w:bookmarkEnd w:id="145"/>
    </w:p>
    <w:p w14:paraId="2047AB0B" w14:textId="77777777" w:rsidR="008517F4" w:rsidRPr="008517F4" w:rsidRDefault="008517F4" w:rsidP="008517F4">
      <w:pPr>
        <w:pStyle w:val="ListParagraph"/>
        <w:numPr>
          <w:ilvl w:val="0"/>
          <w:numId w:val="24"/>
        </w:numPr>
        <w:contextualSpacing w:val="0"/>
      </w:pPr>
      <w:r w:rsidRPr="008517F4">
        <w:t xml:space="preserve">Select </w:t>
      </w:r>
      <w:r w:rsidRPr="008517F4">
        <w:rPr>
          <w:b/>
          <w:bCs/>
        </w:rPr>
        <w:t xml:space="preserve">Start </w:t>
      </w:r>
      <w:r w:rsidRPr="008517F4">
        <w:t>&gt;</w:t>
      </w:r>
      <w:r w:rsidRPr="008517F4">
        <w:rPr>
          <w:b/>
          <w:bCs/>
        </w:rPr>
        <w:t xml:space="preserve"> Control Panel </w:t>
      </w:r>
      <w:r w:rsidRPr="008517F4">
        <w:t>&gt;</w:t>
      </w:r>
      <w:r w:rsidRPr="008517F4">
        <w:rPr>
          <w:b/>
          <w:bCs/>
        </w:rPr>
        <w:t xml:space="preserve"> Administrative Tools </w:t>
      </w:r>
      <w:r w:rsidRPr="008517F4">
        <w:t>&gt;</w:t>
      </w:r>
      <w:r w:rsidRPr="008517F4">
        <w:rPr>
          <w:b/>
          <w:bCs/>
        </w:rPr>
        <w:t xml:space="preserve"> Internet Information Services Manager</w:t>
      </w:r>
      <w:r w:rsidRPr="008517F4">
        <w:t xml:space="preserve"> to open IIS Manager.</w:t>
      </w:r>
    </w:p>
    <w:p w14:paraId="787976D2" w14:textId="77777777" w:rsidR="008517F4" w:rsidRPr="008517F4" w:rsidRDefault="008517F4" w:rsidP="008517F4">
      <w:pPr>
        <w:pStyle w:val="ListParagraph"/>
        <w:numPr>
          <w:ilvl w:val="0"/>
          <w:numId w:val="24"/>
        </w:numPr>
        <w:spacing w:before="240"/>
        <w:contextualSpacing w:val="0"/>
      </w:pPr>
      <w:r w:rsidRPr="008517F4">
        <w:t xml:space="preserve">Under </w:t>
      </w:r>
      <w:r w:rsidRPr="008517F4">
        <w:rPr>
          <w:b/>
          <w:bCs/>
        </w:rPr>
        <w:t>Sites</w:t>
      </w:r>
      <w:r w:rsidRPr="008517F4">
        <w:t>, expand the left tree of IIS Manager.</w:t>
      </w:r>
    </w:p>
    <w:p w14:paraId="66D04E79" w14:textId="77777777" w:rsidR="008517F4" w:rsidRPr="008517F4" w:rsidRDefault="008517F4" w:rsidP="008517F4">
      <w:pPr>
        <w:pStyle w:val="ListParagraph"/>
        <w:numPr>
          <w:ilvl w:val="0"/>
          <w:numId w:val="24"/>
        </w:numPr>
        <w:spacing w:before="240"/>
        <w:contextualSpacing w:val="0"/>
      </w:pPr>
      <w:r w:rsidRPr="008517F4">
        <w:t xml:space="preserve">In the </w:t>
      </w:r>
      <w:r w:rsidRPr="008517F4">
        <w:rPr>
          <w:b/>
          <w:bCs/>
        </w:rPr>
        <w:t>Connections</w:t>
      </w:r>
      <w:r w:rsidRPr="008517F4">
        <w:t xml:space="preserve"> panel, locate and expand the website hosting the Portal Web Adaptor and select the name of the Portal Web Adaptor portal.</w:t>
      </w:r>
    </w:p>
    <w:p w14:paraId="605F5F48" w14:textId="77777777" w:rsidR="008517F4" w:rsidRPr="008517F4" w:rsidRDefault="008517F4" w:rsidP="008517F4">
      <w:pPr>
        <w:pStyle w:val="ListParagraph"/>
        <w:numPr>
          <w:ilvl w:val="0"/>
          <w:numId w:val="24"/>
        </w:numPr>
        <w:spacing w:before="240"/>
        <w:contextualSpacing w:val="0"/>
      </w:pPr>
      <w:r w:rsidRPr="008517F4">
        <w:t xml:space="preserve">Select </w:t>
      </w:r>
      <w:r w:rsidRPr="008517F4">
        <w:rPr>
          <w:b/>
          <w:bCs/>
        </w:rPr>
        <w:t>Home</w:t>
      </w:r>
      <w:r w:rsidRPr="008517F4">
        <w:t xml:space="preserve"> &gt; </w:t>
      </w:r>
      <w:r w:rsidRPr="008517F4">
        <w:rPr>
          <w:b/>
          <w:bCs/>
        </w:rPr>
        <w:t xml:space="preserve">Authentication, </w:t>
      </w:r>
      <w:r w:rsidRPr="008517F4">
        <w:t xml:space="preserve">then disable </w:t>
      </w:r>
      <w:r w:rsidRPr="008517F4">
        <w:rPr>
          <w:b/>
          <w:bCs/>
        </w:rPr>
        <w:t>Anonymous Authentication</w:t>
      </w:r>
      <w:r w:rsidRPr="008517F4">
        <w:t xml:space="preserve"> and enable </w:t>
      </w:r>
      <w:r w:rsidRPr="008517F4">
        <w:rPr>
          <w:b/>
          <w:bCs/>
        </w:rPr>
        <w:t>Windows Authentication</w:t>
      </w:r>
      <w:r w:rsidRPr="008517F4">
        <w:t>.</w:t>
      </w:r>
    </w:p>
    <w:p w14:paraId="11910B57" w14:textId="70DCE1F3" w:rsidR="008517F4" w:rsidRPr="008517F4" w:rsidRDefault="008517F4" w:rsidP="008517F4">
      <w:pPr>
        <w:pStyle w:val="ListParagraph"/>
        <w:numPr>
          <w:ilvl w:val="0"/>
          <w:numId w:val="24"/>
        </w:numPr>
        <w:spacing w:before="240"/>
        <w:contextualSpacing w:val="0"/>
      </w:pPr>
      <w:r w:rsidRPr="008517F4">
        <w:t>Close IIS Manager.</w:t>
      </w:r>
    </w:p>
    <w:p w14:paraId="7D3DD8CC" w14:textId="1884811D" w:rsidR="00D15AE1" w:rsidRPr="00FD4A62" w:rsidRDefault="00D15AE1" w:rsidP="00D15AE1">
      <w:pPr>
        <w:pStyle w:val="Heading3"/>
      </w:pPr>
      <w:bookmarkStart w:id="146" w:name="_Toc31204683"/>
      <w:bookmarkStart w:id="147" w:name="_Toc173332511"/>
      <w:r w:rsidRPr="00FD4A62">
        <w:t>Import SSL</w:t>
      </w:r>
      <w:r w:rsidR="00D14D00" w:rsidRPr="00FD4A62">
        <w:t>,</w:t>
      </w:r>
      <w:r w:rsidRPr="00FD4A62">
        <w:t xml:space="preserve"> PFX</w:t>
      </w:r>
      <w:r w:rsidR="00D14D00" w:rsidRPr="00FD4A62">
        <w:t>,</w:t>
      </w:r>
      <w:r w:rsidRPr="00FD4A62">
        <w:t xml:space="preserve"> and </w:t>
      </w:r>
      <w:r w:rsidR="003C7CD0" w:rsidRPr="00FD4A62">
        <w:t xml:space="preserve">Root </w:t>
      </w:r>
      <w:r w:rsidRPr="00FD4A62">
        <w:t xml:space="preserve">CA </w:t>
      </w:r>
      <w:r w:rsidR="003C7CD0" w:rsidRPr="00FD4A62">
        <w:t xml:space="preserve">Certificates </w:t>
      </w:r>
      <w:r w:rsidRPr="00FD4A62">
        <w:t>to Portal</w:t>
      </w:r>
      <w:bookmarkEnd w:id="146"/>
      <w:bookmarkEnd w:id="147"/>
    </w:p>
    <w:p w14:paraId="1548DD31" w14:textId="122BD5DE" w:rsidR="006F63F9" w:rsidRDefault="003F25DF" w:rsidP="006E079B">
      <w:pPr>
        <w:pStyle w:val="ListParagraph"/>
        <w:numPr>
          <w:ilvl w:val="0"/>
          <w:numId w:val="44"/>
        </w:numPr>
        <w:contextualSpacing w:val="0"/>
      </w:pPr>
      <w:r>
        <w:t xml:space="preserve">Confirm you have DOS </w:t>
      </w:r>
      <w:r w:rsidR="00D12DBB">
        <w:t>r</w:t>
      </w:r>
      <w:r>
        <w:t xml:space="preserve">oot and </w:t>
      </w:r>
      <w:r w:rsidR="00D12DBB">
        <w:t>i</w:t>
      </w:r>
      <w:r>
        <w:t>ntermediate certificates on</w:t>
      </w:r>
      <w:r w:rsidR="00D12DBB">
        <w:t xml:space="preserve"> </w:t>
      </w:r>
      <w:r>
        <w:t>hand.</w:t>
      </w:r>
    </w:p>
    <w:p w14:paraId="52E08C4F" w14:textId="068340C3" w:rsidR="003F25DF" w:rsidRDefault="003F25DF" w:rsidP="006E079B">
      <w:pPr>
        <w:pStyle w:val="ListParagraph"/>
        <w:numPr>
          <w:ilvl w:val="0"/>
          <w:numId w:val="44"/>
        </w:numPr>
        <w:contextualSpacing w:val="0"/>
      </w:pPr>
      <w:r>
        <w:lastRenderedPageBreak/>
        <w:t xml:space="preserve">Sign in to the ArcGIS Portal Directory as an </w:t>
      </w:r>
      <w:r w:rsidR="00840A3D">
        <w:t>a</w:t>
      </w:r>
      <w:r>
        <w:t xml:space="preserve">dministrator of your organization. The URL is in the format </w:t>
      </w:r>
      <w:r w:rsidRPr="00B53201">
        <w:rPr>
          <w:b/>
          <w:bCs/>
        </w:rPr>
        <w:t>https://webadaptorhost.domain.com/webadaptorname/portaladmin</w:t>
      </w:r>
      <w:r>
        <w:t>.</w:t>
      </w:r>
    </w:p>
    <w:p w14:paraId="0B738593" w14:textId="455EB32D" w:rsidR="003F25DF" w:rsidRDefault="003F25DF" w:rsidP="006E079B">
      <w:pPr>
        <w:pStyle w:val="ListParagraph"/>
        <w:numPr>
          <w:ilvl w:val="0"/>
          <w:numId w:val="44"/>
        </w:numPr>
        <w:contextualSpacing w:val="0"/>
      </w:pPr>
      <w:r>
        <w:t>Import the root and intermediate certificates</w:t>
      </w:r>
      <w:r w:rsidR="00E22400">
        <w:t xml:space="preserve"> </w:t>
      </w:r>
      <w:r w:rsidR="000126FD" w:rsidRPr="00950732">
        <w:t xml:space="preserve">(see </w:t>
      </w:r>
      <w:r w:rsidR="000126FD" w:rsidRPr="00CF0C47">
        <w:rPr>
          <w:rStyle w:val="REF"/>
        </w:rPr>
        <w:fldChar w:fldCharType="begin"/>
      </w:r>
      <w:r w:rsidR="000126FD" w:rsidRPr="00CF0C47">
        <w:rPr>
          <w:rStyle w:val="REF"/>
        </w:rPr>
        <w:instrText xml:space="preserve"> REF _Ref34038027 \h </w:instrText>
      </w:r>
      <w:r w:rsidR="000126FD">
        <w:rPr>
          <w:rStyle w:val="REF"/>
        </w:rPr>
        <w:instrText xml:space="preserve"> \* MERGEFORMAT </w:instrText>
      </w:r>
      <w:r w:rsidR="000126FD" w:rsidRPr="00CF0C47">
        <w:rPr>
          <w:rStyle w:val="REF"/>
        </w:rPr>
      </w:r>
      <w:r w:rsidR="000126FD" w:rsidRPr="00CF0C47">
        <w:rPr>
          <w:rStyle w:val="REF"/>
        </w:rPr>
        <w:fldChar w:fldCharType="separate"/>
      </w:r>
      <w:r w:rsidR="00646EF6" w:rsidRPr="00646EF6">
        <w:rPr>
          <w:rStyle w:val="REF"/>
        </w:rPr>
        <w:t>Figure 6</w:t>
      </w:r>
      <w:r w:rsidR="00646EF6" w:rsidRPr="00646EF6">
        <w:rPr>
          <w:rStyle w:val="REF"/>
        </w:rPr>
        <w:noBreakHyphen/>
        <w:t>4</w:t>
      </w:r>
      <w:r w:rsidR="000126FD" w:rsidRPr="00CF0C47">
        <w:rPr>
          <w:rStyle w:val="REF"/>
        </w:rPr>
        <w:fldChar w:fldCharType="end"/>
      </w:r>
      <w:r w:rsidR="000126FD" w:rsidRPr="00CF0C47">
        <w:rPr>
          <w:rStyle w:val="REF"/>
        </w:rPr>
        <w:t>).</w:t>
      </w:r>
    </w:p>
    <w:p w14:paraId="69D807D4" w14:textId="7B832213" w:rsidR="003F25DF" w:rsidRDefault="00196A2C" w:rsidP="006E079B">
      <w:pPr>
        <w:pStyle w:val="ListParagraph"/>
        <w:numPr>
          <w:ilvl w:val="1"/>
          <w:numId w:val="44"/>
        </w:numPr>
        <w:contextualSpacing w:val="0"/>
      </w:pPr>
      <w:r>
        <w:t xml:space="preserve">Select </w:t>
      </w:r>
      <w:r w:rsidR="003F25DF" w:rsidRPr="00B53201">
        <w:rPr>
          <w:b/>
          <w:bCs/>
        </w:rPr>
        <w:t>Security</w:t>
      </w:r>
      <w:r w:rsidR="003F25DF">
        <w:t xml:space="preserve"> &gt; </w:t>
      </w:r>
      <w:proofErr w:type="spellStart"/>
      <w:r w:rsidR="003F25DF" w:rsidRPr="00B53201">
        <w:rPr>
          <w:b/>
          <w:bCs/>
        </w:rPr>
        <w:t>SSLCertificates</w:t>
      </w:r>
      <w:proofErr w:type="spellEnd"/>
      <w:r w:rsidR="003F25DF">
        <w:t xml:space="preserve"> &gt; </w:t>
      </w:r>
      <w:r w:rsidR="003F25DF" w:rsidRPr="00B53201">
        <w:rPr>
          <w:b/>
          <w:bCs/>
        </w:rPr>
        <w:t>Import Root or Intermediate Certificate</w:t>
      </w:r>
      <w:r w:rsidR="003F25DF">
        <w:t>.</w:t>
      </w:r>
    </w:p>
    <w:p w14:paraId="1FB14F65" w14:textId="6B3CB786" w:rsidR="003F25DF" w:rsidRDefault="003F25DF" w:rsidP="006E079B">
      <w:pPr>
        <w:pStyle w:val="ListParagraph"/>
        <w:numPr>
          <w:ilvl w:val="1"/>
          <w:numId w:val="44"/>
        </w:numPr>
        <w:contextualSpacing w:val="0"/>
      </w:pPr>
      <w:r>
        <w:t xml:space="preserve">Browse to the location of the root certificate provided by the CA and </w:t>
      </w:r>
      <w:r w:rsidR="00196A2C">
        <w:t xml:space="preserve">select </w:t>
      </w:r>
      <w:r w:rsidRPr="00B53201">
        <w:rPr>
          <w:b/>
          <w:bCs/>
        </w:rPr>
        <w:t>Import</w:t>
      </w:r>
      <w:r>
        <w:t>.</w:t>
      </w:r>
    </w:p>
    <w:p w14:paraId="7A9E521E" w14:textId="057661CF" w:rsidR="00CF1123" w:rsidRDefault="003F25DF" w:rsidP="006E079B">
      <w:pPr>
        <w:pStyle w:val="ListParagraph"/>
        <w:numPr>
          <w:ilvl w:val="1"/>
          <w:numId w:val="44"/>
        </w:numPr>
        <w:contextualSpacing w:val="0"/>
      </w:pPr>
      <w:r>
        <w:t xml:space="preserve">Browse to the location of the intermediate certificate and </w:t>
      </w:r>
      <w:r w:rsidR="00196A2C">
        <w:t xml:space="preserve">select </w:t>
      </w:r>
      <w:r w:rsidRPr="00B53201">
        <w:rPr>
          <w:b/>
          <w:bCs/>
        </w:rPr>
        <w:t>Import</w:t>
      </w:r>
      <w:r>
        <w:t>.</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1F4099" w14:paraId="12E4F95C" w14:textId="77777777" w:rsidTr="00DF4588">
        <w:trPr>
          <w:cantSplit/>
        </w:trPr>
        <w:tc>
          <w:tcPr>
            <w:tcW w:w="519" w:type="pct"/>
            <w:tcBorders>
              <w:top w:val="single" w:sz="18" w:space="0" w:color="auto"/>
              <w:left w:val="single" w:sz="18" w:space="0" w:color="auto"/>
              <w:bottom w:val="single" w:sz="18" w:space="0" w:color="auto"/>
              <w:right w:val="nil"/>
            </w:tcBorders>
            <w:vAlign w:val="center"/>
            <w:hideMark/>
          </w:tcPr>
          <w:p w14:paraId="5B97123C" w14:textId="77777777" w:rsidR="001F4099" w:rsidRDefault="001F4099" w:rsidP="00DF4588">
            <w:pPr>
              <w:pStyle w:val="TableBody"/>
              <w:jc w:val="center"/>
              <w:rPr>
                <w:b/>
                <w:bCs/>
                <w:sz w:val="22"/>
                <w:szCs w:val="22"/>
              </w:rPr>
            </w:pPr>
            <w:r>
              <w:rPr>
                <w:rFonts w:ascii="Webdings" w:hAnsi="Webdings" w:cs="Webdings"/>
                <w:color w:val="FF0000"/>
                <w:sz w:val="48"/>
                <w:szCs w:val="48"/>
              </w:rPr>
              <w:t></w:t>
            </w:r>
          </w:p>
        </w:tc>
        <w:tc>
          <w:tcPr>
            <w:tcW w:w="4481" w:type="pct"/>
            <w:tcBorders>
              <w:top w:val="single" w:sz="18" w:space="0" w:color="auto"/>
              <w:left w:val="nil"/>
              <w:bottom w:val="single" w:sz="18" w:space="0" w:color="auto"/>
              <w:right w:val="single" w:sz="18" w:space="0" w:color="auto"/>
            </w:tcBorders>
            <w:vAlign w:val="center"/>
            <w:hideMark/>
          </w:tcPr>
          <w:p w14:paraId="4DA375A4" w14:textId="4C7AECFD" w:rsidR="001F4099" w:rsidRDefault="001F4099" w:rsidP="00DF4588">
            <w:pPr>
              <w:pStyle w:val="TableBody"/>
            </w:pPr>
            <w:r w:rsidRPr="003904ED">
              <w:rPr>
                <w:b/>
                <w:bCs/>
              </w:rPr>
              <w:t>Repeat:</w:t>
            </w:r>
            <w:r>
              <w:t xml:space="preserve"> </w:t>
            </w:r>
            <w:r w:rsidR="0013503A">
              <w:t>F</w:t>
            </w:r>
            <w:r w:rsidR="0013503A" w:rsidRPr="00A15247">
              <w:t>or additional root and intermediate certificates</w:t>
            </w:r>
            <w:r w:rsidR="0013503A">
              <w:t>, a</w:t>
            </w:r>
            <w:r>
              <w:t xml:space="preserve">pply </w:t>
            </w:r>
            <w:r w:rsidR="00A15247">
              <w:t xml:space="preserve">steps </w:t>
            </w:r>
            <w:r w:rsidR="000618B1">
              <w:t>3</w:t>
            </w:r>
            <w:r w:rsidR="0009604D">
              <w:t>. a.</w:t>
            </w:r>
            <w:r w:rsidR="000618B1">
              <w:t xml:space="preserve"> </w:t>
            </w:r>
            <w:r w:rsidR="0009604D">
              <w:t xml:space="preserve">through </w:t>
            </w:r>
            <w:r w:rsidR="00A15247">
              <w:t>3</w:t>
            </w:r>
            <w:r w:rsidR="0009604D">
              <w:t>. c.</w:t>
            </w:r>
          </w:p>
        </w:tc>
      </w:tr>
    </w:tbl>
    <w:p w14:paraId="342AD88B" w14:textId="7CDA7C82" w:rsidR="00BA5689" w:rsidRPr="00B53201" w:rsidRDefault="00CF0C47" w:rsidP="003F25DF">
      <w:pPr>
        <w:rPr>
          <w:noProof/>
        </w:rPr>
      </w:pPr>
      <w:r w:rsidRPr="000126FD">
        <w:rPr>
          <w:b/>
          <w:bCs/>
        </w:rPr>
        <w:t xml:space="preserve"> </w:t>
      </w:r>
    </w:p>
    <w:p w14:paraId="2BD03EEC" w14:textId="77F2EAD1" w:rsidR="00D15AE1" w:rsidRDefault="00D15AE1" w:rsidP="00D15AE1">
      <w:pPr>
        <w:pStyle w:val="Heading3"/>
      </w:pPr>
      <w:bookmarkStart w:id="148" w:name="_Toc31204684"/>
      <w:bookmarkStart w:id="149" w:name="_Toc173332512"/>
      <w:r>
        <w:t>Import PFX</w:t>
      </w:r>
      <w:bookmarkEnd w:id="148"/>
      <w:bookmarkEnd w:id="149"/>
    </w:p>
    <w:p w14:paraId="2579EDE9" w14:textId="45945147" w:rsidR="00697291" w:rsidRDefault="00BA3DBC" w:rsidP="006E079B">
      <w:pPr>
        <w:pStyle w:val="ListParagraph"/>
        <w:numPr>
          <w:ilvl w:val="0"/>
          <w:numId w:val="45"/>
        </w:numPr>
        <w:contextualSpacing w:val="0"/>
      </w:pPr>
      <w:r>
        <w:t xml:space="preserve">Sign in to the ArcGIS Portal Directory as an </w:t>
      </w:r>
      <w:r w:rsidR="00840A3D">
        <w:t>a</w:t>
      </w:r>
      <w:r>
        <w:t>dministrator of your organization</w:t>
      </w:r>
      <w:r w:rsidR="00372825">
        <w:t xml:space="preserve"> (see </w:t>
      </w:r>
      <w:r w:rsidR="00372825" w:rsidRPr="00950732">
        <w:rPr>
          <w:rStyle w:val="REF"/>
        </w:rPr>
        <w:fldChar w:fldCharType="begin"/>
      </w:r>
      <w:r w:rsidR="00372825" w:rsidRPr="00950732">
        <w:rPr>
          <w:rStyle w:val="REF"/>
        </w:rPr>
        <w:instrText xml:space="preserve"> REF _Ref34038204 \h </w:instrText>
      </w:r>
      <w:r w:rsidR="00372825">
        <w:rPr>
          <w:rStyle w:val="REF"/>
        </w:rPr>
        <w:instrText xml:space="preserve"> \* MERGEFORMAT </w:instrText>
      </w:r>
      <w:r w:rsidR="00372825" w:rsidRPr="00950732">
        <w:rPr>
          <w:rStyle w:val="REF"/>
        </w:rPr>
      </w:r>
      <w:r w:rsidR="00372825" w:rsidRPr="00950732">
        <w:rPr>
          <w:rStyle w:val="REF"/>
        </w:rPr>
        <w:fldChar w:fldCharType="separate"/>
      </w:r>
      <w:r w:rsidR="00646EF6" w:rsidRPr="00646EF6">
        <w:rPr>
          <w:rStyle w:val="REF"/>
        </w:rPr>
        <w:t>Figure 6</w:t>
      </w:r>
      <w:r w:rsidR="00646EF6" w:rsidRPr="00646EF6">
        <w:rPr>
          <w:rStyle w:val="REF"/>
        </w:rPr>
        <w:noBreakHyphen/>
        <w:t>6</w:t>
      </w:r>
      <w:r w:rsidR="00372825" w:rsidRPr="00950732">
        <w:rPr>
          <w:rStyle w:val="REF"/>
        </w:rPr>
        <w:fldChar w:fldCharType="end"/>
      </w:r>
      <w:r w:rsidR="00372825">
        <w:t>).</w:t>
      </w:r>
      <w:r>
        <w:t xml:space="preserve"> The URL is in the format </w:t>
      </w:r>
      <w:r w:rsidR="00697291" w:rsidRPr="00B53201">
        <w:rPr>
          <w:b/>
          <w:bCs/>
        </w:rPr>
        <w:t>https://webadaptorhost.domain.com/webadaptorname/portaladmin</w:t>
      </w:r>
      <w:r>
        <w:t>.</w:t>
      </w:r>
    </w:p>
    <w:p w14:paraId="08A72E9B" w14:textId="02BA62BD" w:rsidR="00697291" w:rsidRDefault="00697291" w:rsidP="006E079B">
      <w:pPr>
        <w:pStyle w:val="ListParagraph"/>
        <w:numPr>
          <w:ilvl w:val="0"/>
          <w:numId w:val="45"/>
        </w:numPr>
        <w:contextualSpacing w:val="0"/>
      </w:pPr>
      <w:r>
        <w:t xml:space="preserve">Select </w:t>
      </w:r>
      <w:r w:rsidR="00BA3DBC" w:rsidRPr="00B53201">
        <w:rPr>
          <w:b/>
          <w:bCs/>
        </w:rPr>
        <w:t>Security</w:t>
      </w:r>
      <w:r w:rsidR="00BA3DBC">
        <w:t xml:space="preserve"> &gt; </w:t>
      </w:r>
      <w:proofErr w:type="spellStart"/>
      <w:r w:rsidR="00BA3DBC" w:rsidRPr="00B53201">
        <w:rPr>
          <w:b/>
          <w:bCs/>
        </w:rPr>
        <w:t>SSLCertificates</w:t>
      </w:r>
      <w:proofErr w:type="spellEnd"/>
      <w:r w:rsidR="00BA3DBC">
        <w:t xml:space="preserve"> &gt; </w:t>
      </w:r>
      <w:r w:rsidR="00BA3DBC" w:rsidRPr="00B53201">
        <w:rPr>
          <w:b/>
          <w:bCs/>
        </w:rPr>
        <w:t>Update</w:t>
      </w:r>
      <w:r w:rsidR="00BA3DBC">
        <w:t>.</w:t>
      </w:r>
    </w:p>
    <w:p w14:paraId="5EB9F6BA" w14:textId="7744F01F" w:rsidR="00697291" w:rsidRDefault="00BA3DBC" w:rsidP="006E079B">
      <w:pPr>
        <w:pStyle w:val="ListParagraph"/>
        <w:numPr>
          <w:ilvl w:val="0"/>
          <w:numId w:val="45"/>
        </w:numPr>
        <w:contextualSpacing w:val="0"/>
      </w:pPr>
      <w:commentRangeStart w:id="150"/>
      <w:r>
        <w:t xml:space="preserve">In the </w:t>
      </w:r>
      <w:r w:rsidRPr="00B53201">
        <w:rPr>
          <w:b/>
          <w:bCs/>
        </w:rPr>
        <w:t>Web server SSL Certificate</w:t>
      </w:r>
      <w:r>
        <w:t xml:space="preserve"> field, enter the alias of the CA-signed certificate. The alias you specify should match the alias of the certificate that was replaced with the CA-signed certificate in the previous section.</w:t>
      </w:r>
      <w:r w:rsidR="00697291">
        <w:t xml:space="preserve"> </w:t>
      </w:r>
      <w:commentRangeEnd w:id="150"/>
      <w:r w:rsidR="00A37482">
        <w:rPr>
          <w:rStyle w:val="CommentReference"/>
        </w:rPr>
        <w:commentReference w:id="150"/>
      </w:r>
    </w:p>
    <w:p w14:paraId="28A5EAA5" w14:textId="480E27FC" w:rsidR="00BA3DBC" w:rsidRDefault="00697291" w:rsidP="006E079B">
      <w:pPr>
        <w:pStyle w:val="ListParagraph"/>
        <w:numPr>
          <w:ilvl w:val="0"/>
          <w:numId w:val="45"/>
        </w:numPr>
        <w:spacing w:after="360"/>
        <w:contextualSpacing w:val="0"/>
      </w:pPr>
      <w:r>
        <w:t xml:space="preserve">Select </w:t>
      </w:r>
      <w:r w:rsidR="00BA3DBC" w:rsidRPr="00B53201">
        <w:rPr>
          <w:b/>
          <w:bCs/>
        </w:rPr>
        <w:t>Update</w:t>
      </w:r>
      <w:r w:rsidR="00BA3DBC">
        <w:t>.</w:t>
      </w:r>
    </w:p>
    <w:p w14:paraId="50FD89F9" w14:textId="37F25AA1" w:rsidR="00D15AE1" w:rsidRDefault="00D15AE1" w:rsidP="00D15AE1">
      <w:pPr>
        <w:pStyle w:val="Heading3"/>
      </w:pPr>
      <w:bookmarkStart w:id="151" w:name="_Toc31204685"/>
      <w:bookmarkStart w:id="152" w:name="_Toc173332513"/>
      <w:r>
        <w:t>Set</w:t>
      </w:r>
      <w:r w:rsidR="00122283">
        <w:t xml:space="preserve"> U</w:t>
      </w:r>
      <w:r>
        <w:t>p Active Directory Identity Store</w:t>
      </w:r>
      <w:bookmarkEnd w:id="151"/>
      <w:bookmarkEnd w:id="152"/>
    </w:p>
    <w:p w14:paraId="169236B7" w14:textId="1F7088CD" w:rsidR="00D15AE1" w:rsidRDefault="00D15AE1" w:rsidP="009F20A0">
      <w:pPr>
        <w:pStyle w:val="ListParagraph"/>
        <w:numPr>
          <w:ilvl w:val="0"/>
          <w:numId w:val="31"/>
        </w:numPr>
        <w:contextualSpacing w:val="0"/>
      </w:pPr>
      <w:r>
        <w:t xml:space="preserve">Sign in to the ArcGIS Portal Directory as an </w:t>
      </w:r>
      <w:r w:rsidR="00F77447">
        <w:t>a</w:t>
      </w:r>
      <w:r>
        <w:t>dministrator of your organization</w:t>
      </w:r>
      <w:r w:rsidR="005374F6">
        <w:t xml:space="preserve"> to</w:t>
      </w:r>
      <w:r w:rsidR="00DF006D" w:rsidRPr="00DF006D">
        <w:t xml:space="preserve"> </w:t>
      </w:r>
      <w:r w:rsidR="005374F6">
        <w:t>update your portal's identity store to use Active Directory users and groups</w:t>
      </w:r>
      <w:r w:rsidR="00BF122F">
        <w:t>.</w:t>
      </w:r>
      <w:r w:rsidR="00B674A9">
        <w:t xml:space="preserve"> </w:t>
      </w:r>
      <w:r>
        <w:t xml:space="preserve">The URL is in the format </w:t>
      </w:r>
      <w:r w:rsidRPr="005E3E69">
        <w:rPr>
          <w:b/>
          <w:bCs/>
        </w:rPr>
        <w:t>https://webadaptorhost.domain.com/webadaptorname/portaladmin</w:t>
      </w:r>
      <w:r>
        <w:t>.</w:t>
      </w:r>
    </w:p>
    <w:p w14:paraId="08EADA7C" w14:textId="77777777" w:rsidR="0078251E" w:rsidRDefault="00B55AFC" w:rsidP="009F20A0">
      <w:pPr>
        <w:pStyle w:val="ListParagraph"/>
        <w:numPr>
          <w:ilvl w:val="0"/>
          <w:numId w:val="31"/>
        </w:numPr>
        <w:contextualSpacing w:val="0"/>
      </w:pPr>
      <w:r>
        <w:t xml:space="preserve">Go to </w:t>
      </w:r>
      <w:r w:rsidR="00D15AE1" w:rsidRPr="00E42696">
        <w:rPr>
          <w:b/>
          <w:bCs/>
        </w:rPr>
        <w:t>Security</w:t>
      </w:r>
      <w:r w:rsidR="00D15AE1">
        <w:t xml:space="preserve"> &gt; </w:t>
      </w:r>
      <w:r w:rsidR="00D15AE1" w:rsidRPr="00E42696">
        <w:rPr>
          <w:b/>
          <w:bCs/>
        </w:rPr>
        <w:t>Config</w:t>
      </w:r>
      <w:r w:rsidR="00D15AE1">
        <w:t xml:space="preserve"> &gt; </w:t>
      </w:r>
      <w:r w:rsidR="00D15AE1" w:rsidRPr="00E42696">
        <w:rPr>
          <w:b/>
          <w:bCs/>
        </w:rPr>
        <w:t>Update Identity Store</w:t>
      </w:r>
      <w:r w:rsidR="00D15AE1">
        <w:t>.</w:t>
      </w:r>
    </w:p>
    <w:p w14:paraId="54C16EB6" w14:textId="72C6AE0B" w:rsidR="00C1131E" w:rsidRDefault="00D15AE1" w:rsidP="009F20A0">
      <w:pPr>
        <w:pStyle w:val="ListParagraph"/>
        <w:numPr>
          <w:ilvl w:val="0"/>
          <w:numId w:val="31"/>
        </w:numPr>
        <w:contextualSpacing w:val="0"/>
      </w:pPr>
      <w:r>
        <w:t xml:space="preserve">In the </w:t>
      </w:r>
      <w:r w:rsidRPr="00C1131E">
        <w:rPr>
          <w:b/>
          <w:bCs/>
        </w:rPr>
        <w:t>User store configuration (in JSON format)</w:t>
      </w:r>
      <w:r>
        <w:t xml:space="preserve"> text box</w:t>
      </w:r>
      <w:r w:rsidR="00697049">
        <w:t>,</w:t>
      </w:r>
      <w:r w:rsidR="000E1235">
        <w:t xml:space="preserve"> </w:t>
      </w:r>
      <w:r w:rsidR="004A296D">
        <w:t xml:space="preserve">use </w:t>
      </w:r>
      <w:r w:rsidR="00C1131E" w:rsidRPr="00C1131E">
        <w:t>your organization's Windows Active Directory user configuration information (in JSON format). Alternatively, you can update the following sample with user information specific to your organization.</w:t>
      </w:r>
      <w:r w:rsidR="00C1131E">
        <w:t xml:space="preserve"> </w:t>
      </w:r>
    </w:p>
    <w:p w14:paraId="5E087D5D" w14:textId="77777777" w:rsidR="00D15AE1" w:rsidRDefault="00D15AE1" w:rsidP="00011543">
      <w:pPr>
        <w:pStyle w:val="ConsolasCode"/>
      </w:pPr>
      <w:r>
        <w:lastRenderedPageBreak/>
        <w:t xml:space="preserve">    {</w:t>
      </w:r>
    </w:p>
    <w:p w14:paraId="06BE46A2" w14:textId="77777777" w:rsidR="00D15AE1" w:rsidRDefault="00D15AE1" w:rsidP="00011543">
      <w:pPr>
        <w:pStyle w:val="ConsolasCode"/>
      </w:pPr>
      <w:r>
        <w:t xml:space="preserve">      "type": "WINDOWS",</w:t>
      </w:r>
    </w:p>
    <w:p w14:paraId="4CA87344" w14:textId="77777777" w:rsidR="00D15AE1" w:rsidRDefault="00D15AE1" w:rsidP="00011543">
      <w:pPr>
        <w:pStyle w:val="ConsolasCode"/>
      </w:pPr>
      <w:r>
        <w:t xml:space="preserve">      "properties": {</w:t>
      </w:r>
    </w:p>
    <w:p w14:paraId="755ADD4E" w14:textId="08718CA9" w:rsidR="00D15AE1" w:rsidRDefault="00D15AE1" w:rsidP="00011543">
      <w:pPr>
        <w:pStyle w:val="ConsolasCode"/>
      </w:pPr>
      <w:r>
        <w:t xml:space="preserve">        "</w:t>
      </w:r>
      <w:proofErr w:type="spellStart"/>
      <w:r>
        <w:t>userPassword</w:t>
      </w:r>
      <w:proofErr w:type="spellEnd"/>
      <w:r>
        <w:t>": "</w:t>
      </w:r>
      <w:proofErr w:type="spellStart"/>
      <w:r w:rsidR="0039387E">
        <w:t>plaintextpasswordifencryptedfalse</w:t>
      </w:r>
      <w:proofErr w:type="spellEnd"/>
      <w:r>
        <w:t>",</w:t>
      </w:r>
    </w:p>
    <w:p w14:paraId="39E8DEDD" w14:textId="77777777" w:rsidR="00D15AE1" w:rsidRDefault="00D15AE1" w:rsidP="00011543">
      <w:pPr>
        <w:pStyle w:val="ConsolasCode"/>
      </w:pPr>
      <w:r>
        <w:t xml:space="preserve">        "</w:t>
      </w:r>
      <w:proofErr w:type="spellStart"/>
      <w:r>
        <w:t>isPasswordEncrypted</w:t>
      </w:r>
      <w:proofErr w:type="spellEnd"/>
      <w:r>
        <w:t>": "false",</w:t>
      </w:r>
    </w:p>
    <w:p w14:paraId="35BAA2EC" w14:textId="77777777" w:rsidR="00D15AE1" w:rsidRDefault="00D15AE1" w:rsidP="00011543">
      <w:pPr>
        <w:pStyle w:val="ConsolasCode"/>
      </w:pPr>
      <w:r>
        <w:t xml:space="preserve">        "user": "</w:t>
      </w:r>
      <w:proofErr w:type="spellStart"/>
      <w:r>
        <w:t>mydomain</w:t>
      </w:r>
      <w:proofErr w:type="spellEnd"/>
      <w:r>
        <w:t>\\</w:t>
      </w:r>
      <w:proofErr w:type="spellStart"/>
      <w:r>
        <w:t>winaccount</w:t>
      </w:r>
      <w:proofErr w:type="spellEnd"/>
      <w:r>
        <w:t>",</w:t>
      </w:r>
    </w:p>
    <w:p w14:paraId="5408FB05" w14:textId="77777777" w:rsidR="00D15AE1" w:rsidRDefault="00D15AE1" w:rsidP="00011543">
      <w:pPr>
        <w:pStyle w:val="ConsolasCode"/>
      </w:pPr>
      <w:r>
        <w:t xml:space="preserve">        "</w:t>
      </w:r>
      <w:proofErr w:type="spellStart"/>
      <w:r>
        <w:t>userFullnameAttribute</w:t>
      </w:r>
      <w:proofErr w:type="spellEnd"/>
      <w:r>
        <w:t>": "</w:t>
      </w:r>
      <w:proofErr w:type="spellStart"/>
      <w:r>
        <w:t>cn</w:t>
      </w:r>
      <w:proofErr w:type="spellEnd"/>
      <w:r>
        <w:t>",</w:t>
      </w:r>
    </w:p>
    <w:p w14:paraId="7792CD00" w14:textId="77777777" w:rsidR="00D15AE1" w:rsidRDefault="00D15AE1" w:rsidP="00011543">
      <w:pPr>
        <w:pStyle w:val="ConsolasCode"/>
      </w:pPr>
      <w:r>
        <w:t xml:space="preserve">        "</w:t>
      </w:r>
      <w:proofErr w:type="spellStart"/>
      <w:r>
        <w:t>userEmailAttribute</w:t>
      </w:r>
      <w:proofErr w:type="spellEnd"/>
      <w:r>
        <w:t>": "mail",</w:t>
      </w:r>
    </w:p>
    <w:p w14:paraId="55CF5F34" w14:textId="77777777" w:rsidR="00D15AE1" w:rsidRDefault="00D15AE1" w:rsidP="00011543">
      <w:pPr>
        <w:pStyle w:val="ConsolasCode"/>
      </w:pPr>
      <w:r>
        <w:t xml:space="preserve">        "</w:t>
      </w:r>
      <w:proofErr w:type="spellStart"/>
      <w:r>
        <w:t>caseSensitive</w:t>
      </w:r>
      <w:proofErr w:type="spellEnd"/>
      <w:r>
        <w:t>": "false"</w:t>
      </w:r>
    </w:p>
    <w:p w14:paraId="0F841E71" w14:textId="77777777" w:rsidR="00D15AE1" w:rsidRDefault="00D15AE1" w:rsidP="00011543">
      <w:pPr>
        <w:pStyle w:val="ConsolasCode"/>
      </w:pPr>
      <w:r>
        <w:t xml:space="preserve">      }</w:t>
      </w:r>
    </w:p>
    <w:p w14:paraId="5A9092A4" w14:textId="77777777" w:rsidR="00D15AE1" w:rsidRDefault="00D15AE1" w:rsidP="00011543">
      <w:pPr>
        <w:pStyle w:val="ConsolasCode"/>
      </w:pPr>
      <w:r>
        <w:t xml:space="preserve">    }</w:t>
      </w:r>
    </w:p>
    <w:p w14:paraId="0F34005A" w14:textId="11B8BF0F" w:rsidR="00C1131E" w:rsidRDefault="00C1131E" w:rsidP="00C1131E">
      <w:pPr>
        <w:pStyle w:val="ListParagraph"/>
      </w:pPr>
      <w:r>
        <w:t xml:space="preserve">In most cases, you only need to alter values </w:t>
      </w:r>
      <w:r w:rsidRPr="002A355D">
        <w:t xml:space="preserve">for the </w:t>
      </w:r>
      <w:proofErr w:type="spellStart"/>
      <w:r w:rsidRPr="001030E3">
        <w:rPr>
          <w:b/>
          <w:bCs/>
        </w:rPr>
        <w:t>userPassword</w:t>
      </w:r>
      <w:proofErr w:type="spellEnd"/>
      <w:r w:rsidRPr="002A355D">
        <w:t xml:space="preserve"> and </w:t>
      </w:r>
      <w:r w:rsidRPr="001030E3">
        <w:rPr>
          <w:b/>
          <w:bCs/>
        </w:rPr>
        <w:t>user</w:t>
      </w:r>
      <w:r w:rsidRPr="002A355D">
        <w:t xml:space="preserve"> parameters. Although you type the password in clear text, it will be encrypted when you </w:t>
      </w:r>
      <w:r w:rsidR="002A355D" w:rsidRPr="002A355D">
        <w:t>select</w:t>
      </w:r>
      <w:r w:rsidRPr="002A355D">
        <w:t xml:space="preserve"> </w:t>
      </w:r>
      <w:r w:rsidRPr="00B15EF7">
        <w:rPr>
          <w:b/>
        </w:rPr>
        <w:t>Update Configuration</w:t>
      </w:r>
      <w:r w:rsidR="00B15EF7">
        <w:t>.</w:t>
      </w:r>
      <w:r w:rsidRPr="002A355D">
        <w:t xml:space="preserve"> The account you specify for the user parameter only needs permissions to look up the email address and full name of</w:t>
      </w:r>
      <w:r>
        <w:t xml:space="preserve"> Windows accounts on the network. If possible, specify an account whose password does not expire.</w:t>
      </w:r>
    </w:p>
    <w:p w14:paraId="58FE3D0F" w14:textId="502266D0" w:rsidR="00C1131E" w:rsidRDefault="00C1131E" w:rsidP="00C1131E">
      <w:pPr>
        <w:pStyle w:val="ListParagraph"/>
      </w:pPr>
      <w:r>
        <w:t xml:space="preserve">In the rare case where your Windows Active Directory is configured to be case sensitive, set the </w:t>
      </w:r>
      <w:proofErr w:type="spellStart"/>
      <w:r w:rsidRPr="001030E3">
        <w:rPr>
          <w:b/>
          <w:bCs/>
        </w:rPr>
        <w:t>caseSensitive</w:t>
      </w:r>
      <w:proofErr w:type="spellEnd"/>
      <w:r>
        <w:t xml:space="preserve"> parameter to true.</w:t>
      </w:r>
    </w:p>
    <w:p w14:paraId="52CF09A9" w14:textId="77777777" w:rsidR="002A355D" w:rsidRDefault="002A355D" w:rsidP="00C1131E">
      <w:pPr>
        <w:pStyle w:val="ListParagraph"/>
      </w:pPr>
    </w:p>
    <w:p w14:paraId="7DA2E738" w14:textId="2E3DFB52" w:rsidR="00C1131E" w:rsidRDefault="00C1131E" w:rsidP="00C1131E">
      <w:pPr>
        <w:pStyle w:val="ListParagraph"/>
      </w:pPr>
      <w:r>
        <w:t xml:space="preserve">If you want to create groups in the portal that leverage the existing enterprise groups in your identity store, paste </w:t>
      </w:r>
      <w:r w:rsidR="000F5D57">
        <w:t xml:space="preserve">use </w:t>
      </w:r>
      <w:r>
        <w:t xml:space="preserve">your organization's Windows Active Directory group configuration information (in JSON format) in the </w:t>
      </w:r>
      <w:r w:rsidRPr="00796431">
        <w:rPr>
          <w:b/>
        </w:rPr>
        <w:t>Group store configuration (in JSON format)</w:t>
      </w:r>
      <w:r>
        <w:t xml:space="preserve"> text box. Alternatively, you can update the following sample with group information specific to your organization. If you only want to use portal's built-in groups, delete any information in the text box and skip this step.</w:t>
      </w:r>
      <w:r w:rsidR="00796431">
        <w:t xml:space="preserve"> </w:t>
      </w:r>
    </w:p>
    <w:p w14:paraId="514FA955" w14:textId="77777777" w:rsidR="000F0B73" w:rsidRPr="00011543" w:rsidRDefault="000F0B73" w:rsidP="000F0B73">
      <w:pPr>
        <w:pStyle w:val="ConsolasCode"/>
        <w:ind w:left="360"/>
      </w:pPr>
      <w:r w:rsidRPr="00011543">
        <w:t xml:space="preserve">    {</w:t>
      </w:r>
    </w:p>
    <w:p w14:paraId="781FFD23" w14:textId="77777777" w:rsidR="000F0B73" w:rsidRPr="00011543" w:rsidRDefault="000F0B73" w:rsidP="000F0B73">
      <w:pPr>
        <w:pStyle w:val="ConsolasCode"/>
        <w:ind w:left="360"/>
      </w:pPr>
      <w:r w:rsidRPr="00011543">
        <w:t xml:space="preserve">      "type": "WINDOWS",</w:t>
      </w:r>
    </w:p>
    <w:p w14:paraId="7E3F310E" w14:textId="77777777" w:rsidR="000F0B73" w:rsidRPr="00011543" w:rsidRDefault="000F0B73" w:rsidP="000F0B73">
      <w:pPr>
        <w:pStyle w:val="ConsolasCode"/>
        <w:ind w:left="360"/>
      </w:pPr>
      <w:r w:rsidRPr="00011543">
        <w:t xml:space="preserve">      "properties": {</w:t>
      </w:r>
    </w:p>
    <w:p w14:paraId="5949E457" w14:textId="77777777" w:rsidR="000F0B73" w:rsidRPr="00011543" w:rsidRDefault="000F0B73" w:rsidP="000F0B73">
      <w:pPr>
        <w:pStyle w:val="ConsolasCode"/>
        <w:ind w:left="360"/>
      </w:pPr>
      <w:r w:rsidRPr="00011543">
        <w:t xml:space="preserve">        "</w:t>
      </w:r>
      <w:proofErr w:type="spellStart"/>
      <w:r w:rsidRPr="00011543">
        <w:t>isPasswordEncrypted</w:t>
      </w:r>
      <w:proofErr w:type="spellEnd"/>
      <w:r w:rsidRPr="00011543">
        <w:t>": "false",</w:t>
      </w:r>
    </w:p>
    <w:p w14:paraId="02C9B9FF" w14:textId="32A6C6DE" w:rsidR="000F0B73" w:rsidRPr="00011543" w:rsidRDefault="000F0B73" w:rsidP="000F0B73">
      <w:pPr>
        <w:pStyle w:val="ConsolasCode"/>
        <w:ind w:left="360"/>
      </w:pPr>
      <w:r w:rsidRPr="00011543">
        <w:t xml:space="preserve">        "</w:t>
      </w:r>
      <w:proofErr w:type="spellStart"/>
      <w:r w:rsidRPr="00011543">
        <w:t>userPassword</w:t>
      </w:r>
      <w:proofErr w:type="spellEnd"/>
      <w:r w:rsidRPr="00011543">
        <w:t>": "</w:t>
      </w:r>
      <w:proofErr w:type="spellStart"/>
      <w:r w:rsidR="00AB3232">
        <w:t>plaintextpasswordifencryptedfalse</w:t>
      </w:r>
      <w:proofErr w:type="spellEnd"/>
      <w:r w:rsidRPr="00011543">
        <w:t>",</w:t>
      </w:r>
    </w:p>
    <w:p w14:paraId="0FF11DB1" w14:textId="77777777" w:rsidR="000F0B73" w:rsidRPr="00011543" w:rsidRDefault="000F0B73" w:rsidP="000F0B73">
      <w:pPr>
        <w:pStyle w:val="ConsolasCode"/>
        <w:ind w:left="360"/>
      </w:pPr>
      <w:r w:rsidRPr="00011543">
        <w:t xml:space="preserve">        "user": "</w:t>
      </w:r>
      <w:proofErr w:type="spellStart"/>
      <w:r w:rsidRPr="00011543">
        <w:t>mydomain</w:t>
      </w:r>
      <w:proofErr w:type="spellEnd"/>
      <w:r w:rsidRPr="00011543">
        <w:t>\\</w:t>
      </w:r>
      <w:proofErr w:type="spellStart"/>
      <w:r w:rsidRPr="00011543">
        <w:t>winaccount</w:t>
      </w:r>
      <w:proofErr w:type="spellEnd"/>
      <w:r w:rsidRPr="00011543">
        <w:t>"</w:t>
      </w:r>
    </w:p>
    <w:p w14:paraId="300CCFAB" w14:textId="77777777" w:rsidR="000F0B73" w:rsidRPr="00011543" w:rsidRDefault="000F0B73" w:rsidP="000F0B73">
      <w:pPr>
        <w:pStyle w:val="ConsolasCode"/>
        <w:ind w:left="360"/>
      </w:pPr>
      <w:r w:rsidRPr="00011543">
        <w:t xml:space="preserve">      }</w:t>
      </w:r>
    </w:p>
    <w:p w14:paraId="76879EB9" w14:textId="4673F129" w:rsidR="000F0B73" w:rsidRDefault="000F0B73" w:rsidP="000F0B73">
      <w:pPr>
        <w:pStyle w:val="ConsolasCode"/>
        <w:ind w:left="360"/>
      </w:pPr>
      <w:r w:rsidRPr="00011543">
        <w:t xml:space="preserve">    }</w:t>
      </w:r>
    </w:p>
    <w:p w14:paraId="408BF224" w14:textId="1BE7CA85" w:rsidR="002A355D" w:rsidRDefault="002A355D" w:rsidP="002A355D">
      <w:r>
        <w:t xml:space="preserve">In most cases, you'll only need to alter values for the </w:t>
      </w:r>
      <w:proofErr w:type="spellStart"/>
      <w:r w:rsidRPr="001030E3">
        <w:rPr>
          <w:b/>
          <w:bCs/>
        </w:rPr>
        <w:t>userPassword</w:t>
      </w:r>
      <w:proofErr w:type="spellEnd"/>
      <w:r>
        <w:t xml:space="preserve"> and </w:t>
      </w:r>
      <w:r w:rsidRPr="001030E3">
        <w:rPr>
          <w:b/>
          <w:bCs/>
        </w:rPr>
        <w:t>user</w:t>
      </w:r>
      <w:r>
        <w:t xml:space="preserve"> parameters. Although you type the password in clear text, it will be encrypted when you </w:t>
      </w:r>
      <w:r w:rsidR="00697049">
        <w:t>select</w:t>
      </w:r>
      <w:r>
        <w:t xml:space="preserve"> </w:t>
      </w:r>
      <w:r w:rsidRPr="00796431">
        <w:rPr>
          <w:b/>
        </w:rPr>
        <w:t>Update Configuration</w:t>
      </w:r>
      <w:r>
        <w:t xml:space="preserve">. The </w:t>
      </w:r>
      <w:r>
        <w:lastRenderedPageBreak/>
        <w:t>account you specify for the user parameter only needs permissions to look up the names of Windows groups on the network. If possible, specify an account whose password does not expire.</w:t>
      </w:r>
    </w:p>
    <w:p w14:paraId="019D55EB" w14:textId="5B8C57A7" w:rsidR="002A355D" w:rsidRDefault="002A355D" w:rsidP="009F20A0">
      <w:pPr>
        <w:pStyle w:val="ListParagraph"/>
        <w:numPr>
          <w:ilvl w:val="0"/>
          <w:numId w:val="31"/>
        </w:numPr>
        <w:spacing w:before="240"/>
        <w:contextualSpacing w:val="0"/>
      </w:pPr>
      <w:r>
        <w:t xml:space="preserve">Select </w:t>
      </w:r>
      <w:r w:rsidRPr="009F2633">
        <w:rPr>
          <w:b/>
          <w:bCs/>
        </w:rPr>
        <w:t>Update Configuration</w:t>
      </w:r>
      <w:r>
        <w:t xml:space="preserve"> to save your changes</w:t>
      </w:r>
      <w:r w:rsidR="00697049">
        <w:t xml:space="preserve"> (see </w:t>
      </w:r>
      <w:r w:rsidR="00697049" w:rsidRPr="00796431">
        <w:rPr>
          <w:rStyle w:val="REF"/>
        </w:rPr>
        <w:fldChar w:fldCharType="begin"/>
      </w:r>
      <w:r w:rsidR="00697049" w:rsidRPr="00796431">
        <w:rPr>
          <w:rStyle w:val="REF"/>
        </w:rPr>
        <w:instrText xml:space="preserve"> REF _Ref34038561 \h </w:instrText>
      </w:r>
      <w:r w:rsidR="00697049">
        <w:rPr>
          <w:rStyle w:val="REF"/>
        </w:rPr>
        <w:instrText xml:space="preserve"> \* MERGEFORMAT </w:instrText>
      </w:r>
      <w:r w:rsidR="00697049" w:rsidRPr="00796431">
        <w:rPr>
          <w:rStyle w:val="REF"/>
        </w:rPr>
      </w:r>
      <w:r w:rsidR="00697049" w:rsidRPr="00796431">
        <w:rPr>
          <w:rStyle w:val="REF"/>
        </w:rPr>
        <w:fldChar w:fldCharType="separate"/>
      </w:r>
      <w:r w:rsidR="00646EF6" w:rsidRPr="00646EF6">
        <w:rPr>
          <w:rStyle w:val="REF"/>
        </w:rPr>
        <w:t>Figure 6</w:t>
      </w:r>
      <w:r w:rsidR="00646EF6" w:rsidRPr="00646EF6">
        <w:rPr>
          <w:rStyle w:val="REF"/>
        </w:rPr>
        <w:noBreakHyphen/>
        <w:t>8</w:t>
      </w:r>
      <w:r w:rsidR="00697049" w:rsidRPr="00796431">
        <w:rPr>
          <w:rStyle w:val="REF"/>
        </w:rPr>
        <w:fldChar w:fldCharType="end"/>
      </w:r>
      <w:r w:rsidR="00697049">
        <w:t>)</w:t>
      </w:r>
      <w:r>
        <w:t>.</w:t>
      </w:r>
    </w:p>
    <w:p w14:paraId="68F77CD2" w14:textId="123556AA" w:rsidR="00C1131E" w:rsidRPr="00C1131E" w:rsidRDefault="002A355D" w:rsidP="003978D3">
      <w:pPr>
        <w:spacing w:after="360"/>
      </w:pPr>
      <w:r>
        <w:t xml:space="preserve">If you've configured a highly available portal, restart each portal machine. </w:t>
      </w:r>
      <w:r w:rsidR="003D0E25">
        <w:t xml:space="preserve">Refer to online instructions </w:t>
      </w:r>
      <w:r w:rsidR="00142ACA">
        <w:t>about s</w:t>
      </w:r>
      <w:r>
        <w:t xml:space="preserve">topping and starting the portal for </w:t>
      </w:r>
      <w:r w:rsidR="00142ACA">
        <w:t>complete</w:t>
      </w:r>
      <w:r>
        <w:t xml:space="preserve"> instructions</w:t>
      </w:r>
      <w:r w:rsidR="004D036B">
        <w:t xml:space="preserve"> (see </w:t>
      </w:r>
      <w:hyperlink w:anchor="AppendixB" w:history="1">
        <w:r w:rsidR="004D036B" w:rsidRPr="00FE47B2">
          <w:rPr>
            <w:rStyle w:val="REF"/>
          </w:rPr>
          <w:t>Appendix B</w:t>
        </w:r>
      </w:hyperlink>
      <w:r w:rsidR="004D036B">
        <w:t>)</w:t>
      </w:r>
      <w:r w:rsidR="004D036B" w:rsidRPr="00AE22C0">
        <w:t>.</w:t>
      </w:r>
      <w:r>
        <w:t xml:space="preserve"> </w:t>
      </w:r>
    </w:p>
    <w:p w14:paraId="3AF792CE" w14:textId="380F35E2" w:rsidR="00D15AE1" w:rsidRPr="00F41621" w:rsidRDefault="003B2C0E" w:rsidP="009F20A0">
      <w:pPr>
        <w:pStyle w:val="ListParagraph"/>
        <w:keepNext/>
        <w:numPr>
          <w:ilvl w:val="0"/>
          <w:numId w:val="31"/>
        </w:numPr>
        <w:spacing w:before="240"/>
        <w:contextualSpacing w:val="0"/>
      </w:pPr>
      <w:r>
        <w:t xml:space="preserve">Enter the </w:t>
      </w:r>
      <w:r w:rsidRPr="003B2C0E">
        <w:t>text as follows</w:t>
      </w:r>
      <w:r w:rsidR="009448B3">
        <w:t>:</w:t>
      </w:r>
    </w:p>
    <w:p w14:paraId="46C7C11A" w14:textId="77777777" w:rsidR="00D15AE1" w:rsidRDefault="00D15AE1" w:rsidP="00697049">
      <w:pPr>
        <w:pStyle w:val="ConsolasCode"/>
      </w:pPr>
      <w:r>
        <w:t>{</w:t>
      </w:r>
    </w:p>
    <w:p w14:paraId="7847DB3B" w14:textId="77777777" w:rsidR="00D15AE1" w:rsidRDefault="00D15AE1" w:rsidP="00011543">
      <w:pPr>
        <w:pStyle w:val="ConsolasCode"/>
      </w:pPr>
      <w:r>
        <w:t xml:space="preserve">  "type": "WINDOWS",</w:t>
      </w:r>
    </w:p>
    <w:p w14:paraId="77B27000" w14:textId="77777777" w:rsidR="00D15AE1" w:rsidRDefault="00D15AE1" w:rsidP="00011543">
      <w:pPr>
        <w:pStyle w:val="ConsolasCode"/>
      </w:pPr>
      <w:r>
        <w:t xml:space="preserve">  "properties": {</w:t>
      </w:r>
    </w:p>
    <w:p w14:paraId="137F9CB9" w14:textId="54ABF89A" w:rsidR="00D15AE1" w:rsidRDefault="00D15AE1" w:rsidP="00011543">
      <w:pPr>
        <w:pStyle w:val="ConsolasCode"/>
      </w:pPr>
      <w:r>
        <w:t xml:space="preserve">    "</w:t>
      </w:r>
      <w:proofErr w:type="spellStart"/>
      <w:r>
        <w:t>userPassword</w:t>
      </w:r>
      <w:proofErr w:type="spellEnd"/>
      <w:r>
        <w:t>": "</w:t>
      </w:r>
      <w:r w:rsidR="00375244" w:rsidRPr="00375244">
        <w:t xml:space="preserve"> </w:t>
      </w:r>
      <w:proofErr w:type="spellStart"/>
      <w:r w:rsidR="00375244">
        <w:t>plaintextpassword</w:t>
      </w:r>
      <w:proofErr w:type="spellEnd"/>
      <w:r>
        <w:t>",</w:t>
      </w:r>
    </w:p>
    <w:p w14:paraId="21AC2E44" w14:textId="77777777" w:rsidR="00D15AE1" w:rsidRDefault="00D15AE1" w:rsidP="00011543">
      <w:pPr>
        <w:pStyle w:val="ConsolasCode"/>
      </w:pPr>
      <w:r>
        <w:t xml:space="preserve">    "</w:t>
      </w:r>
      <w:proofErr w:type="spellStart"/>
      <w:r>
        <w:t>isPasswordEncrypted</w:t>
      </w:r>
      <w:proofErr w:type="spellEnd"/>
      <w:r>
        <w:t>": "false",</w:t>
      </w:r>
    </w:p>
    <w:p w14:paraId="65779E00" w14:textId="36D9E8F0" w:rsidR="00D15AE1" w:rsidRDefault="00D15AE1" w:rsidP="00011543">
      <w:pPr>
        <w:pStyle w:val="ConsolasCode"/>
      </w:pPr>
      <w:r>
        <w:t xml:space="preserve">    "user": "</w:t>
      </w:r>
      <w:r w:rsidR="00F453E7">
        <w:t>domain</w:t>
      </w:r>
      <w:r>
        <w:t>\\</w:t>
      </w:r>
      <w:proofErr w:type="spellStart"/>
      <w:r w:rsidR="00F453E7">
        <w:t>serviceaccountportal</w:t>
      </w:r>
      <w:proofErr w:type="spellEnd"/>
      <w:r>
        <w:t>",</w:t>
      </w:r>
    </w:p>
    <w:p w14:paraId="38F541CA" w14:textId="77777777" w:rsidR="00D15AE1" w:rsidRDefault="00D15AE1" w:rsidP="00011543">
      <w:pPr>
        <w:pStyle w:val="ConsolasCode"/>
      </w:pPr>
      <w:r>
        <w:t xml:space="preserve">    "</w:t>
      </w:r>
      <w:proofErr w:type="spellStart"/>
      <w:r>
        <w:t>userFullnameAttribute</w:t>
      </w:r>
      <w:proofErr w:type="spellEnd"/>
      <w:r>
        <w:t>": "</w:t>
      </w:r>
      <w:proofErr w:type="spellStart"/>
      <w:r>
        <w:t>cn</w:t>
      </w:r>
      <w:proofErr w:type="spellEnd"/>
      <w:r>
        <w:t>",</w:t>
      </w:r>
    </w:p>
    <w:p w14:paraId="33E9A96A" w14:textId="77777777" w:rsidR="00D15AE1" w:rsidRDefault="00D15AE1" w:rsidP="00011543">
      <w:pPr>
        <w:pStyle w:val="ConsolasCode"/>
      </w:pPr>
      <w:r>
        <w:t xml:space="preserve">    "</w:t>
      </w:r>
      <w:proofErr w:type="spellStart"/>
      <w:r>
        <w:t>userEmailAttribute</w:t>
      </w:r>
      <w:proofErr w:type="spellEnd"/>
      <w:r>
        <w:t>": "mail",</w:t>
      </w:r>
    </w:p>
    <w:p w14:paraId="261528D7" w14:textId="77777777" w:rsidR="00D15AE1" w:rsidRDefault="00D15AE1" w:rsidP="00011543">
      <w:pPr>
        <w:pStyle w:val="ConsolasCode"/>
      </w:pPr>
      <w:r>
        <w:t xml:space="preserve">    "</w:t>
      </w:r>
      <w:proofErr w:type="spellStart"/>
      <w:r>
        <w:t>caseSensitive</w:t>
      </w:r>
      <w:proofErr w:type="spellEnd"/>
      <w:r>
        <w:t>": "false"</w:t>
      </w:r>
    </w:p>
    <w:p w14:paraId="14CC9813" w14:textId="77777777" w:rsidR="00D15AE1" w:rsidRDefault="00D15AE1" w:rsidP="00011543">
      <w:pPr>
        <w:pStyle w:val="ConsolasCode"/>
      </w:pPr>
      <w:r>
        <w:t xml:space="preserve">  }</w:t>
      </w:r>
    </w:p>
    <w:p w14:paraId="07F2CDD3" w14:textId="77777777" w:rsidR="00D15AE1" w:rsidRDefault="00D15AE1" w:rsidP="00011543">
      <w:pPr>
        <w:pStyle w:val="ConsolasCode"/>
      </w:pPr>
      <w:r>
        <w:t>}</w:t>
      </w:r>
    </w:p>
    <w:p w14:paraId="08CEBE9E" w14:textId="77777777" w:rsidR="00D15AE1" w:rsidRDefault="00D15AE1" w:rsidP="00011543">
      <w:pPr>
        <w:pStyle w:val="ConsolasCode"/>
      </w:pPr>
    </w:p>
    <w:p w14:paraId="7E737841" w14:textId="77777777" w:rsidR="00D15AE1" w:rsidRDefault="00D15AE1" w:rsidP="00011543">
      <w:pPr>
        <w:pStyle w:val="ConsolasCode"/>
      </w:pPr>
      <w:r>
        <w:t>{</w:t>
      </w:r>
    </w:p>
    <w:p w14:paraId="2ED9530B" w14:textId="77777777" w:rsidR="00D15AE1" w:rsidRDefault="00D15AE1" w:rsidP="00011543">
      <w:pPr>
        <w:pStyle w:val="ConsolasCode"/>
      </w:pPr>
      <w:r>
        <w:t xml:space="preserve">  "type": "WINDOWS",</w:t>
      </w:r>
    </w:p>
    <w:p w14:paraId="6253A988" w14:textId="77777777" w:rsidR="00D15AE1" w:rsidRDefault="00D15AE1" w:rsidP="00011543">
      <w:pPr>
        <w:pStyle w:val="ConsolasCode"/>
      </w:pPr>
      <w:r>
        <w:t xml:space="preserve">  "properties": {</w:t>
      </w:r>
    </w:p>
    <w:p w14:paraId="3E9BACC2" w14:textId="77777777" w:rsidR="00D15AE1" w:rsidRDefault="00D15AE1" w:rsidP="00011543">
      <w:pPr>
        <w:pStyle w:val="ConsolasCode"/>
      </w:pPr>
      <w:r>
        <w:t xml:space="preserve">    "</w:t>
      </w:r>
      <w:proofErr w:type="spellStart"/>
      <w:r>
        <w:t>isPasswordEncrypted</w:t>
      </w:r>
      <w:proofErr w:type="spellEnd"/>
      <w:r>
        <w:t>": "false",</w:t>
      </w:r>
    </w:p>
    <w:p w14:paraId="753F6CF5" w14:textId="148525FA" w:rsidR="00D15AE1" w:rsidRDefault="00D15AE1" w:rsidP="00011543">
      <w:pPr>
        <w:pStyle w:val="ConsolasCode"/>
      </w:pPr>
      <w:r>
        <w:t xml:space="preserve">    "</w:t>
      </w:r>
      <w:proofErr w:type="spellStart"/>
      <w:r>
        <w:t>userPassword</w:t>
      </w:r>
      <w:proofErr w:type="spellEnd"/>
      <w:r>
        <w:t>": "</w:t>
      </w:r>
      <w:proofErr w:type="spellStart"/>
      <w:r w:rsidR="0039387E">
        <w:t>plaintextpasswordifencryptedfalse</w:t>
      </w:r>
      <w:proofErr w:type="spellEnd"/>
      <w:r>
        <w:t>",</w:t>
      </w:r>
    </w:p>
    <w:p w14:paraId="1D43F515" w14:textId="55BB9D34" w:rsidR="00D15AE1" w:rsidRDefault="00D15AE1" w:rsidP="00011543">
      <w:pPr>
        <w:pStyle w:val="ConsolasCode"/>
      </w:pPr>
      <w:r>
        <w:t xml:space="preserve">    "user": "</w:t>
      </w:r>
      <w:r w:rsidR="00F453E7">
        <w:t>domain</w:t>
      </w:r>
      <w:r>
        <w:t>\\</w:t>
      </w:r>
      <w:proofErr w:type="spellStart"/>
      <w:r w:rsidR="00F453E7">
        <w:t>serviceaccountportal</w:t>
      </w:r>
      <w:proofErr w:type="spellEnd"/>
      <w:r>
        <w:t>"</w:t>
      </w:r>
    </w:p>
    <w:p w14:paraId="531DE6B1" w14:textId="77777777" w:rsidR="00D15AE1" w:rsidRDefault="00D15AE1" w:rsidP="00011543">
      <w:pPr>
        <w:pStyle w:val="ConsolasCode"/>
      </w:pPr>
      <w:r>
        <w:t xml:space="preserve">  }</w:t>
      </w:r>
    </w:p>
    <w:p w14:paraId="3D27F9C1" w14:textId="77777777" w:rsidR="00D15AE1" w:rsidRDefault="00D15AE1" w:rsidP="00011543">
      <w:pPr>
        <w:pStyle w:val="ConsolasCode"/>
      </w:pPr>
      <w:r>
        <w:t>}</w:t>
      </w:r>
    </w:p>
    <w:p w14:paraId="249B3EB4" w14:textId="596092B9" w:rsidR="00D15AE1" w:rsidRDefault="00D15AE1" w:rsidP="00D15AE1">
      <w:pPr>
        <w:pStyle w:val="Heading2"/>
        <w:tabs>
          <w:tab w:val="num" w:pos="7200"/>
        </w:tabs>
      </w:pPr>
      <w:bookmarkStart w:id="153" w:name="_Toc31204686"/>
      <w:bookmarkStart w:id="154" w:name="_Toc173332514"/>
      <w:r>
        <w:t xml:space="preserve">Add Members to </w:t>
      </w:r>
      <w:bookmarkEnd w:id="153"/>
      <w:r w:rsidR="003C7CD0">
        <w:t>Portal</w:t>
      </w:r>
      <w:bookmarkEnd w:id="154"/>
    </w:p>
    <w:p w14:paraId="7BF8540F" w14:textId="2CEEA874" w:rsidR="006421F7" w:rsidRDefault="006421F7" w:rsidP="009F20A0">
      <w:pPr>
        <w:pStyle w:val="ListParagraph"/>
        <w:numPr>
          <w:ilvl w:val="0"/>
          <w:numId w:val="32"/>
        </w:numPr>
        <w:contextualSpacing w:val="0"/>
      </w:pPr>
      <w:r>
        <w:t xml:space="preserve">Log in to the </w:t>
      </w:r>
      <w:r w:rsidR="00026223">
        <w:t>portal</w:t>
      </w:r>
      <w:r>
        <w:t xml:space="preserve"> with the URL </w:t>
      </w:r>
      <w:r w:rsidR="00026223" w:rsidRPr="00026223">
        <w:rPr>
          <w:b/>
          <w:bCs/>
        </w:rPr>
        <w:t>https://</w:t>
      </w:r>
      <w:r w:rsidR="00CF2587">
        <w:rPr>
          <w:b/>
          <w:bCs/>
        </w:rPr>
        <w:t>dns</w:t>
      </w:r>
      <w:r w:rsidR="00026223" w:rsidRPr="00026223">
        <w:rPr>
          <w:b/>
          <w:bCs/>
        </w:rPr>
        <w:t>/portal</w:t>
      </w:r>
      <w:r w:rsidRPr="00551FAC">
        <w:rPr>
          <w:b/>
          <w:bCs/>
        </w:rPr>
        <w:t>/</w:t>
      </w:r>
      <w:r>
        <w:t>.</w:t>
      </w:r>
    </w:p>
    <w:p w14:paraId="62DF762D" w14:textId="369CC7A2" w:rsidR="00026223" w:rsidRDefault="00026223" w:rsidP="009F20A0">
      <w:pPr>
        <w:pStyle w:val="ListParagraph"/>
        <w:numPr>
          <w:ilvl w:val="0"/>
          <w:numId w:val="32"/>
        </w:numPr>
        <w:contextualSpacing w:val="0"/>
      </w:pPr>
      <w:r>
        <w:t xml:space="preserve">Go to </w:t>
      </w:r>
      <w:r>
        <w:rPr>
          <w:b/>
          <w:bCs/>
        </w:rPr>
        <w:t>Organization</w:t>
      </w:r>
      <w:r>
        <w:t xml:space="preserve"> &gt; </w:t>
      </w:r>
      <w:r>
        <w:rPr>
          <w:b/>
          <w:bCs/>
        </w:rPr>
        <w:t>Members</w:t>
      </w:r>
      <w:r>
        <w:t>.</w:t>
      </w:r>
    </w:p>
    <w:p w14:paraId="2E98F93D" w14:textId="4D3E5F35" w:rsidR="00751CE3" w:rsidRDefault="00E1429B" w:rsidP="00E1429B">
      <w:pPr>
        <w:pStyle w:val="ListParagraph"/>
        <w:numPr>
          <w:ilvl w:val="0"/>
          <w:numId w:val="32"/>
        </w:numPr>
        <w:contextualSpacing w:val="0"/>
      </w:pPr>
      <w:r>
        <w:t xml:space="preserve">The next step did not work for me, because my admin login doesn’t have an assigned email address. </w:t>
      </w:r>
      <w:r w:rsidR="00751CE3">
        <w:t xml:space="preserve">Read and try the next step first, if it doesn’t work, then </w:t>
      </w:r>
      <w:proofErr w:type="spellStart"/>
      <w:r w:rsidR="00751CE3">
        <w:t>comeback</w:t>
      </w:r>
      <w:proofErr w:type="spellEnd"/>
      <w:r w:rsidR="00751CE3">
        <w:t xml:space="preserve"> here. </w:t>
      </w:r>
    </w:p>
    <w:p w14:paraId="63C14456" w14:textId="753E04F5" w:rsidR="00E1429B" w:rsidRDefault="00E1429B" w:rsidP="00E1429B">
      <w:pPr>
        <w:pStyle w:val="ListParagraph"/>
        <w:numPr>
          <w:ilvl w:val="0"/>
          <w:numId w:val="32"/>
        </w:numPr>
        <w:contextualSpacing w:val="0"/>
      </w:pPr>
      <w:r>
        <w:lastRenderedPageBreak/>
        <w:t xml:space="preserve">So, here is the work around. Go to Web Adaptor </w:t>
      </w:r>
      <w:r>
        <w:sym w:font="Wingdings" w:char="F0E0"/>
      </w:r>
      <w:r>
        <w:t xml:space="preserve"> Open IIS </w:t>
      </w:r>
      <w:r>
        <w:sym w:font="Wingdings" w:char="F0E0"/>
      </w:r>
      <w:r>
        <w:t xml:space="preserve"> Go to Default Web Site </w:t>
      </w:r>
      <w:r>
        <w:sym w:font="Wingdings" w:char="F0E0"/>
      </w:r>
      <w:r>
        <w:t xml:space="preserve"> Go to Portal </w:t>
      </w:r>
      <w:r>
        <w:sym w:font="Wingdings" w:char="F0E0"/>
      </w:r>
      <w:r>
        <w:t xml:space="preserve"> Go to Authentication </w:t>
      </w:r>
      <w:r>
        <w:sym w:font="Wingdings" w:char="F0E0"/>
      </w:r>
      <w:r>
        <w:t xml:space="preserve"> Turn off Anonymous </w:t>
      </w:r>
      <w:r>
        <w:sym w:font="Wingdings" w:char="F0E0"/>
      </w:r>
      <w:r>
        <w:t xml:space="preserve"> Turn ON Windows Authentication </w:t>
      </w:r>
      <w:r>
        <w:sym w:font="Wingdings" w:char="F0E0"/>
      </w:r>
      <w:r>
        <w:t xml:space="preserve"> Click back on Default Web Site and Restart Site</w:t>
      </w:r>
      <w:r w:rsidR="00751CE3">
        <w:t>.</w:t>
      </w:r>
    </w:p>
    <w:p w14:paraId="49774480" w14:textId="6E1DD8A4" w:rsidR="00E1429B" w:rsidRDefault="00E1429B" w:rsidP="00E1429B">
      <w:pPr>
        <w:pStyle w:val="ListParagraph"/>
        <w:numPr>
          <w:ilvl w:val="0"/>
          <w:numId w:val="32"/>
        </w:numPr>
        <w:contextualSpacing w:val="0"/>
      </w:pPr>
      <w:r>
        <w:t xml:space="preserve">Go to </w:t>
      </w:r>
      <w:r w:rsidR="00F453E7">
        <w:t xml:space="preserve">your portal </w:t>
      </w:r>
      <w:r>
        <w:t xml:space="preserve">it should make you a viewer account by default, go back to IIS, and turn back on Anonymous and turn back OFF windows authentication. </w:t>
      </w:r>
    </w:p>
    <w:p w14:paraId="74339E02" w14:textId="5525A8ED" w:rsidR="00F453E7" w:rsidRDefault="00E1429B" w:rsidP="008E354E">
      <w:pPr>
        <w:pStyle w:val="ListParagraph"/>
        <w:numPr>
          <w:ilvl w:val="0"/>
          <w:numId w:val="32"/>
        </w:numPr>
        <w:contextualSpacing w:val="0"/>
      </w:pPr>
      <w:r>
        <w:t>Go back to</w:t>
      </w:r>
      <w:r w:rsidR="00F453E7">
        <w:t xml:space="preserve"> your portal</w:t>
      </w:r>
      <w:r>
        <w:t xml:space="preserve"> and it might keep you logged in as a viewer, if so, open a new tab and </w:t>
      </w:r>
      <w:proofErr w:type="gramStart"/>
      <w:r>
        <w:t>Go</w:t>
      </w:r>
      <w:proofErr w:type="gramEnd"/>
      <w:r>
        <w:t xml:space="preserve"> to</w:t>
      </w:r>
      <w:r w:rsidR="00F453E7">
        <w:t xml:space="preserve"> </w:t>
      </w:r>
      <w:hyperlink r:id="rId40" w:history="1">
        <w:r w:rsidR="00F453E7" w:rsidRPr="00EA0DF3">
          <w:rPr>
            <w:rStyle w:val="Hyperlink"/>
          </w:rPr>
          <w:t>https://fdqnportal:7443/arcgis/</w:t>
        </w:r>
      </w:hyperlink>
    </w:p>
    <w:p w14:paraId="31B7FAA5" w14:textId="7DE924BF" w:rsidR="00C75FB9" w:rsidRDefault="00E1429B" w:rsidP="008E354E">
      <w:pPr>
        <w:pStyle w:val="ListParagraph"/>
        <w:numPr>
          <w:ilvl w:val="0"/>
          <w:numId w:val="32"/>
        </w:numPr>
        <w:contextualSpacing w:val="0"/>
      </w:pPr>
      <w:r>
        <w:t xml:space="preserve">Sign in as admin, and make your viewer account, a creator account and administrator. </w:t>
      </w:r>
      <w:r w:rsidR="00C75FB9">
        <w:t>Additionally, you will have to add your account to the “Featured Maps and Apps”.</w:t>
      </w:r>
    </w:p>
    <w:p w14:paraId="73D8563B" w14:textId="0D9895D0" w:rsidR="00E1429B" w:rsidRDefault="00E1429B" w:rsidP="00E1429B">
      <w:pPr>
        <w:pStyle w:val="ListParagraph"/>
        <w:numPr>
          <w:ilvl w:val="0"/>
          <w:numId w:val="32"/>
        </w:numPr>
        <w:contextualSpacing w:val="0"/>
      </w:pPr>
      <w:r>
        <w:t xml:space="preserve">Go back to IIS and turn ON Windows Authentication and Turn OFF Anonymous. Your admin account will now be </w:t>
      </w:r>
      <w:r w:rsidR="00751CE3">
        <w:t>an</w:t>
      </w:r>
      <w:r>
        <w:t xml:space="preserve"> administrator in portal. </w:t>
      </w:r>
    </w:p>
    <w:p w14:paraId="0279E31A" w14:textId="6ECF9F13" w:rsidR="00D15AE1" w:rsidRDefault="00D15AE1" w:rsidP="00D15AE1">
      <w:pPr>
        <w:pStyle w:val="Heading3"/>
      </w:pPr>
      <w:bookmarkStart w:id="155" w:name="_Toc31204687"/>
      <w:bookmarkStart w:id="156" w:name="_Toc173332515"/>
      <w:r>
        <w:t xml:space="preserve">Add Members </w:t>
      </w:r>
      <w:r w:rsidR="003C7CD0">
        <w:t xml:space="preserve">Based </w:t>
      </w:r>
      <w:r>
        <w:t xml:space="preserve">on </w:t>
      </w:r>
      <w:r w:rsidR="003C7CD0">
        <w:t>Existing Enterprise Users</w:t>
      </w:r>
      <w:bookmarkEnd w:id="155"/>
      <w:bookmarkEnd w:id="156"/>
    </w:p>
    <w:p w14:paraId="6240F048" w14:textId="468415BA" w:rsidR="00162479" w:rsidRDefault="00A8570C" w:rsidP="009F20A0">
      <w:pPr>
        <w:pStyle w:val="ListParagraph"/>
        <w:numPr>
          <w:ilvl w:val="0"/>
          <w:numId w:val="33"/>
        </w:numPr>
        <w:contextualSpacing w:val="0"/>
      </w:pPr>
      <w:r>
        <w:t xml:space="preserve">Select </w:t>
      </w:r>
      <w:r w:rsidR="00D15AE1" w:rsidRPr="00162479">
        <w:rPr>
          <w:b/>
          <w:bCs/>
        </w:rPr>
        <w:t>New Members</w:t>
      </w:r>
      <w:r>
        <w:t xml:space="preserve"> to add </w:t>
      </w:r>
      <w:r w:rsidR="00162479">
        <w:t>individual members</w:t>
      </w:r>
      <w:r w:rsidR="006A263B">
        <w:t xml:space="preserve"> (see </w:t>
      </w:r>
      <w:r w:rsidR="006A263B" w:rsidRPr="006A263B">
        <w:rPr>
          <w:rStyle w:val="REF"/>
        </w:rPr>
        <w:fldChar w:fldCharType="begin"/>
      </w:r>
      <w:r w:rsidR="006A263B" w:rsidRPr="006A263B">
        <w:rPr>
          <w:rStyle w:val="REF"/>
        </w:rPr>
        <w:instrText xml:space="preserve"> REF _Ref34038955 \h </w:instrText>
      </w:r>
      <w:r w:rsidR="006A263B">
        <w:rPr>
          <w:rStyle w:val="REF"/>
        </w:rPr>
        <w:instrText xml:space="preserve"> \* MERGEFORMAT </w:instrText>
      </w:r>
      <w:r w:rsidR="006A263B" w:rsidRPr="006A263B">
        <w:rPr>
          <w:rStyle w:val="REF"/>
        </w:rPr>
      </w:r>
      <w:r w:rsidR="006A263B" w:rsidRPr="006A263B">
        <w:rPr>
          <w:rStyle w:val="REF"/>
        </w:rPr>
        <w:fldChar w:fldCharType="separate"/>
      </w:r>
      <w:r w:rsidR="00646EF6" w:rsidRPr="00646EF6">
        <w:rPr>
          <w:rStyle w:val="REF"/>
        </w:rPr>
        <w:t>Figure 6</w:t>
      </w:r>
      <w:r w:rsidR="00646EF6" w:rsidRPr="00646EF6">
        <w:rPr>
          <w:rStyle w:val="REF"/>
        </w:rPr>
        <w:noBreakHyphen/>
        <w:t>10</w:t>
      </w:r>
      <w:r w:rsidR="006A263B" w:rsidRPr="006A263B">
        <w:rPr>
          <w:rStyle w:val="REF"/>
        </w:rPr>
        <w:fldChar w:fldCharType="end"/>
      </w:r>
      <w:r w:rsidR="006A263B">
        <w:t>)</w:t>
      </w:r>
      <w:r w:rsidR="00162479">
        <w:t>.</w:t>
      </w:r>
    </w:p>
    <w:p w14:paraId="3C6A425B" w14:textId="6181BB19" w:rsidR="00CD392E" w:rsidRDefault="00552208" w:rsidP="009F20A0">
      <w:pPr>
        <w:pStyle w:val="ListParagraph"/>
        <w:numPr>
          <w:ilvl w:val="0"/>
          <w:numId w:val="33"/>
        </w:numPr>
        <w:contextualSpacing w:val="0"/>
      </w:pPr>
      <w:r w:rsidRPr="00B6194E">
        <w:t xml:space="preserve">On the </w:t>
      </w:r>
      <w:r w:rsidRPr="00B6194E">
        <w:rPr>
          <w:b/>
          <w:bCs/>
        </w:rPr>
        <w:t>Add Members</w:t>
      </w:r>
      <w:r w:rsidRPr="00B6194E">
        <w:t xml:space="preserve"> page, </w:t>
      </w:r>
      <w:r w:rsidR="00CD392E" w:rsidRPr="00B6194E">
        <w:t xml:space="preserve">select </w:t>
      </w:r>
      <w:r w:rsidR="00CD392E" w:rsidRPr="00B6194E">
        <w:rPr>
          <w:b/>
          <w:bCs/>
        </w:rPr>
        <w:t>Add members based on existing enterprise users</w:t>
      </w:r>
      <w:r w:rsidR="00B6194E" w:rsidRPr="00B6194E">
        <w:t xml:space="preserve">, then select </w:t>
      </w:r>
      <w:r w:rsidR="00CD392E" w:rsidRPr="00B6194E">
        <w:rPr>
          <w:b/>
          <w:bCs/>
        </w:rPr>
        <w:t>Next</w:t>
      </w:r>
      <w:r w:rsidR="00CD392E" w:rsidRPr="00B6194E">
        <w:t>.</w:t>
      </w:r>
    </w:p>
    <w:p w14:paraId="05CFE7CF" w14:textId="74ADA959" w:rsidR="006E0D39" w:rsidRDefault="00437852" w:rsidP="009F20A0">
      <w:pPr>
        <w:pStyle w:val="ListParagraph"/>
        <w:numPr>
          <w:ilvl w:val="0"/>
          <w:numId w:val="33"/>
        </w:numPr>
        <w:spacing w:after="360"/>
        <w:contextualSpacing w:val="0"/>
      </w:pPr>
      <w:r w:rsidRPr="007C0358">
        <w:t xml:space="preserve">In the </w:t>
      </w:r>
      <w:r w:rsidR="003F5FB0" w:rsidRPr="007C0358">
        <w:rPr>
          <w:b/>
          <w:bCs/>
        </w:rPr>
        <w:t>Add member</w:t>
      </w:r>
      <w:r w:rsidR="003F5FB0" w:rsidRPr="007C0358">
        <w:t xml:space="preserve"> page, select the </w:t>
      </w:r>
      <w:proofErr w:type="gramStart"/>
      <w:r w:rsidR="007C0358" w:rsidRPr="007C0358">
        <w:rPr>
          <w:b/>
          <w:bCs/>
        </w:rPr>
        <w:t>New</w:t>
      </w:r>
      <w:proofErr w:type="gramEnd"/>
      <w:r w:rsidR="007C0358" w:rsidRPr="007C0358">
        <w:rPr>
          <w:b/>
          <w:bCs/>
        </w:rPr>
        <w:t xml:space="preserve"> member</w:t>
      </w:r>
      <w:r w:rsidR="007C0358" w:rsidRPr="007C0358">
        <w:t xml:space="preserve"> tab</w:t>
      </w:r>
      <w:r w:rsidR="006E0D39">
        <w:t xml:space="preserve">, then select </w:t>
      </w:r>
      <w:r w:rsidR="006E0D39" w:rsidRPr="00AD0212">
        <w:rPr>
          <w:b/>
          <w:bCs/>
        </w:rPr>
        <w:t>Search for user</w:t>
      </w:r>
      <w:r w:rsidR="006E0D39">
        <w:t>.</w:t>
      </w:r>
    </w:p>
    <w:p w14:paraId="524FBC7B" w14:textId="1387FA5F" w:rsidR="00D15AE1" w:rsidRDefault="00D15AE1" w:rsidP="00D15AE1">
      <w:pPr>
        <w:pStyle w:val="Heading3"/>
      </w:pPr>
      <w:bookmarkStart w:id="157" w:name="_Toc31204688"/>
      <w:bookmarkStart w:id="158" w:name="_Toc173332516"/>
      <w:r>
        <w:t>Add Member to ArcGIS Group(s).</w:t>
      </w:r>
      <w:bookmarkEnd w:id="157"/>
      <w:bookmarkEnd w:id="158"/>
    </w:p>
    <w:p w14:paraId="3C029B59" w14:textId="3BA51839" w:rsidR="00C50729" w:rsidRDefault="00E11AE5" w:rsidP="009F20A0">
      <w:pPr>
        <w:pStyle w:val="ListParagraph"/>
        <w:numPr>
          <w:ilvl w:val="0"/>
          <w:numId w:val="34"/>
        </w:numPr>
        <w:contextualSpacing w:val="0"/>
      </w:pPr>
      <w:r>
        <w:t xml:space="preserve">From the </w:t>
      </w:r>
      <w:r w:rsidRPr="000529D4">
        <w:rPr>
          <w:b/>
          <w:bCs/>
        </w:rPr>
        <w:t>Add members</w:t>
      </w:r>
      <w:r>
        <w:t xml:space="preserve"> page, s</w:t>
      </w:r>
      <w:r w:rsidR="00F42DAC">
        <w:t xml:space="preserve">elect </w:t>
      </w:r>
      <w:r w:rsidR="00E21D4D">
        <w:rPr>
          <w:b/>
          <w:bCs/>
        </w:rPr>
        <w:t>Assign groups</w:t>
      </w:r>
      <w:r w:rsidR="006C2C8C">
        <w:t xml:space="preserve"> to add members</w:t>
      </w:r>
      <w:r w:rsidR="008B343B">
        <w:t xml:space="preserve"> to groups</w:t>
      </w:r>
      <w:r w:rsidR="00332710">
        <w:t xml:space="preserve"> </w:t>
      </w:r>
      <w:r w:rsidR="006914B4">
        <w:t xml:space="preserve">(see </w:t>
      </w:r>
      <w:r w:rsidR="006914B4" w:rsidRPr="006914B4">
        <w:rPr>
          <w:rStyle w:val="REF"/>
        </w:rPr>
        <w:fldChar w:fldCharType="begin"/>
      </w:r>
      <w:r w:rsidR="006914B4" w:rsidRPr="006914B4">
        <w:rPr>
          <w:rStyle w:val="REF"/>
        </w:rPr>
        <w:instrText xml:space="preserve"> REF _Ref34039041 \h </w:instrText>
      </w:r>
      <w:r w:rsidR="006914B4">
        <w:rPr>
          <w:rStyle w:val="REF"/>
        </w:rPr>
        <w:instrText xml:space="preserve"> \* MERGEFORMAT </w:instrText>
      </w:r>
      <w:r w:rsidR="006914B4" w:rsidRPr="006914B4">
        <w:rPr>
          <w:rStyle w:val="REF"/>
        </w:rPr>
      </w:r>
      <w:r w:rsidR="006914B4" w:rsidRPr="006914B4">
        <w:rPr>
          <w:rStyle w:val="REF"/>
        </w:rPr>
        <w:fldChar w:fldCharType="separate"/>
      </w:r>
      <w:r w:rsidR="00646EF6" w:rsidRPr="00646EF6">
        <w:rPr>
          <w:rStyle w:val="REF"/>
        </w:rPr>
        <w:t>Figure 6</w:t>
      </w:r>
      <w:r w:rsidR="00646EF6" w:rsidRPr="00646EF6">
        <w:rPr>
          <w:rStyle w:val="REF"/>
        </w:rPr>
        <w:noBreakHyphen/>
        <w:t>12</w:t>
      </w:r>
      <w:r w:rsidR="006914B4" w:rsidRPr="006914B4">
        <w:rPr>
          <w:rStyle w:val="REF"/>
        </w:rPr>
        <w:fldChar w:fldCharType="end"/>
      </w:r>
      <w:r w:rsidR="006914B4">
        <w:t>).</w:t>
      </w:r>
    </w:p>
    <w:p w14:paraId="22E9479E" w14:textId="77777777" w:rsidR="00F75F92" w:rsidRDefault="00F75F92" w:rsidP="00F75F92">
      <w:pPr>
        <w:pStyle w:val="Figure"/>
        <w:ind w:left="360"/>
      </w:pPr>
      <w:r>
        <w:rPr>
          <w:noProof/>
        </w:rPr>
        <w:drawing>
          <wp:inline distT="0" distB="0" distL="0" distR="0" wp14:anchorId="7E97043A" wp14:editId="00FA6B04">
            <wp:extent cx="5943600" cy="2346960"/>
            <wp:effectExtent l="19050" t="19050" r="1905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43600" cy="2346960"/>
                    </a:xfrm>
                    <a:prstGeom prst="rect">
                      <a:avLst/>
                    </a:prstGeom>
                    <a:noFill/>
                    <a:ln>
                      <a:solidFill>
                        <a:schemeClr val="bg1">
                          <a:lumMod val="85000"/>
                        </a:schemeClr>
                      </a:solidFill>
                    </a:ln>
                  </pic:spPr>
                </pic:pic>
              </a:graphicData>
            </a:graphic>
          </wp:inline>
        </w:drawing>
      </w:r>
    </w:p>
    <w:p w14:paraId="6A6D4FB0" w14:textId="0B93A7D8" w:rsidR="00F75F92" w:rsidRDefault="00F75F92" w:rsidP="00F75F92">
      <w:pPr>
        <w:pStyle w:val="Caption"/>
        <w:ind w:left="360"/>
      </w:pPr>
      <w:bookmarkStart w:id="159" w:name="_Ref34039041"/>
      <w:bookmarkStart w:id="160" w:name="_Toc180758850"/>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6</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12</w:t>
      </w:r>
      <w:r w:rsidR="009B7E65">
        <w:rPr>
          <w:noProof/>
        </w:rPr>
        <w:fldChar w:fldCharType="end"/>
      </w:r>
      <w:bookmarkEnd w:id="159"/>
      <w:r>
        <w:t>: Add Members – Assign to Group</w:t>
      </w:r>
      <w:bookmarkEnd w:id="160"/>
    </w:p>
    <w:p w14:paraId="13386F5B" w14:textId="6E8B38D8" w:rsidR="00D15AE1" w:rsidRDefault="00D15AE1" w:rsidP="009F20A0">
      <w:pPr>
        <w:pStyle w:val="ListParagraph"/>
        <w:numPr>
          <w:ilvl w:val="0"/>
          <w:numId w:val="34"/>
        </w:numPr>
        <w:contextualSpacing w:val="0"/>
      </w:pPr>
      <w:r>
        <w:lastRenderedPageBreak/>
        <w:t xml:space="preserve">Select </w:t>
      </w:r>
      <w:r w:rsidR="00BF796F" w:rsidRPr="00C45D73">
        <w:rPr>
          <w:b/>
          <w:bCs/>
        </w:rPr>
        <w:t>Next</w:t>
      </w:r>
      <w:r w:rsidR="00BB0F50">
        <w:t xml:space="preserve"> to continue,</w:t>
      </w:r>
      <w:r w:rsidR="00BF796F">
        <w:t xml:space="preserve"> then select </w:t>
      </w:r>
      <w:r w:rsidRPr="00770D9B">
        <w:rPr>
          <w:b/>
          <w:bCs/>
        </w:rPr>
        <w:t>Add Member</w:t>
      </w:r>
      <w:r w:rsidR="005333C4">
        <w:t xml:space="preserve"> in the next </w:t>
      </w:r>
      <w:r w:rsidR="00C45D73">
        <w:t>window</w:t>
      </w:r>
      <w:r>
        <w:t>.</w:t>
      </w:r>
    </w:p>
    <w:p w14:paraId="7714A749" w14:textId="785896F4" w:rsidR="00D15AE1" w:rsidRDefault="00D15AE1" w:rsidP="00D15AE1">
      <w:pPr>
        <w:pStyle w:val="Heading2"/>
        <w:tabs>
          <w:tab w:val="num" w:pos="7200"/>
        </w:tabs>
      </w:pPr>
      <w:bookmarkStart w:id="161" w:name="_Toc31204689"/>
      <w:bookmarkStart w:id="162" w:name="_Toc173332517"/>
      <w:r>
        <w:t>Configure ArcGIS Server (</w:t>
      </w:r>
      <w:r w:rsidR="003C7CD0">
        <w:t>Verify</w:t>
      </w:r>
      <w:r>
        <w:t>)</w:t>
      </w:r>
      <w:bookmarkEnd w:id="161"/>
      <w:bookmarkEnd w:id="162"/>
    </w:p>
    <w:p w14:paraId="5BE273C9" w14:textId="5417186A" w:rsidR="00DF095B" w:rsidRDefault="00837070" w:rsidP="0023479B">
      <w:r>
        <w:t xml:space="preserve">Log in to the </w:t>
      </w:r>
      <w:r w:rsidR="005F6E29">
        <w:t xml:space="preserve">server </w:t>
      </w:r>
      <w:r>
        <w:t xml:space="preserve">with the URL </w:t>
      </w:r>
      <w:r w:rsidR="00DF095B" w:rsidRPr="0023479B">
        <w:rPr>
          <w:b/>
          <w:bCs/>
        </w:rPr>
        <w:t>https://</w:t>
      </w:r>
      <w:r w:rsidR="00F453E7">
        <w:rPr>
          <w:b/>
          <w:bCs/>
        </w:rPr>
        <w:t>dnsname</w:t>
      </w:r>
      <w:r w:rsidR="00DF095B" w:rsidRPr="0023479B">
        <w:rPr>
          <w:b/>
          <w:bCs/>
        </w:rPr>
        <w:t>/server/manager/</w:t>
      </w:r>
      <w:r>
        <w:t>.</w:t>
      </w:r>
    </w:p>
    <w:p w14:paraId="49DFF22F" w14:textId="0FDE19E5" w:rsidR="00A15146" w:rsidRDefault="00D15AE1" w:rsidP="002649A5">
      <w:pPr>
        <w:pStyle w:val="Heading3"/>
      </w:pPr>
      <w:bookmarkStart w:id="163" w:name="_Toc173332519"/>
      <w:r>
        <w:t xml:space="preserve">Verify </w:t>
      </w:r>
      <w:r w:rsidR="003C13EC">
        <w:t xml:space="preserve">the </w:t>
      </w:r>
      <w:r>
        <w:t xml:space="preserve">ArcGIS </w:t>
      </w:r>
      <w:r w:rsidRPr="005A625D">
        <w:t xml:space="preserve">Server </w:t>
      </w:r>
      <w:r w:rsidRPr="0018367D">
        <w:t>Software Authorization</w:t>
      </w:r>
      <w:bookmarkEnd w:id="163"/>
      <w:r w:rsidR="00874476">
        <w:t xml:space="preserve"> </w:t>
      </w:r>
    </w:p>
    <w:p w14:paraId="659C8548" w14:textId="470B2A67" w:rsidR="009E04BF" w:rsidRDefault="009E04BF" w:rsidP="009E04BF">
      <w:pPr>
        <w:pStyle w:val="NormalWeb"/>
      </w:pPr>
      <w:r>
        <w:t>To verify the ArcGIS Server Software Authorization and ensure that the software is licensed for the specified roles and extensions, follow these steps:</w:t>
      </w:r>
    </w:p>
    <w:p w14:paraId="4EA25D13" w14:textId="38F68D6E" w:rsidR="009E04BF" w:rsidRPr="009E04BF" w:rsidRDefault="009E04BF" w:rsidP="009E04BF">
      <w:pPr>
        <w:pStyle w:val="NormalWeb"/>
        <w:rPr>
          <w:b/>
          <w:bCs/>
        </w:rPr>
      </w:pPr>
      <w:r w:rsidRPr="009E04BF">
        <w:rPr>
          <w:b/>
          <w:bCs/>
        </w:rPr>
        <w:t>Step-by-Step Verification Process</w:t>
      </w:r>
    </w:p>
    <w:p w14:paraId="45D990A5" w14:textId="77777777" w:rsidR="009E04BF" w:rsidRDefault="009E04BF" w:rsidP="006E079B">
      <w:pPr>
        <w:pStyle w:val="NormalWeb"/>
        <w:numPr>
          <w:ilvl w:val="0"/>
          <w:numId w:val="92"/>
        </w:numPr>
      </w:pPr>
      <w:r>
        <w:rPr>
          <w:rStyle w:val="Strong"/>
        </w:rPr>
        <w:t>Log in to ArcGIS Server Manager</w:t>
      </w:r>
    </w:p>
    <w:p w14:paraId="468EF59D" w14:textId="12703BEA" w:rsidR="009E04BF" w:rsidRDefault="009E04BF" w:rsidP="006E079B">
      <w:pPr>
        <w:numPr>
          <w:ilvl w:val="1"/>
          <w:numId w:val="92"/>
        </w:numPr>
        <w:spacing w:before="100" w:beforeAutospacing="1" w:after="100" w:afterAutospacing="1"/>
      </w:pPr>
      <w:r>
        <w:t xml:space="preserve">Open a web browser and navigate to the ArcGIS Server Manager URL. This is typically </w:t>
      </w:r>
      <w:r>
        <w:rPr>
          <w:rStyle w:val="HTMLCode"/>
          <w:rFonts w:eastAsiaTheme="minorEastAsia"/>
        </w:rPr>
        <w:t>http</w:t>
      </w:r>
      <w:r w:rsidR="00151F8E">
        <w:rPr>
          <w:rStyle w:val="HTMLCode"/>
          <w:rFonts w:eastAsiaTheme="minorEastAsia"/>
        </w:rPr>
        <w:t>s</w:t>
      </w:r>
      <w:r>
        <w:rPr>
          <w:rStyle w:val="HTMLCode"/>
          <w:rFonts w:eastAsiaTheme="minorEastAsia"/>
        </w:rPr>
        <w:t>://&lt;your_server_domain&gt;:6</w:t>
      </w:r>
      <w:r w:rsidR="00013183">
        <w:rPr>
          <w:rStyle w:val="HTMLCode"/>
          <w:rFonts w:eastAsiaTheme="minorEastAsia"/>
        </w:rPr>
        <w:t>443</w:t>
      </w:r>
      <w:r>
        <w:rPr>
          <w:rStyle w:val="HTMLCode"/>
          <w:rFonts w:eastAsiaTheme="minorEastAsia"/>
        </w:rPr>
        <w:t>/arcgis/manager</w:t>
      </w:r>
      <w:r>
        <w:t>.</w:t>
      </w:r>
    </w:p>
    <w:p w14:paraId="7571628C" w14:textId="77777777" w:rsidR="009E04BF" w:rsidRDefault="009E04BF" w:rsidP="006E079B">
      <w:pPr>
        <w:numPr>
          <w:ilvl w:val="1"/>
          <w:numId w:val="92"/>
        </w:numPr>
        <w:spacing w:before="100" w:beforeAutospacing="1" w:after="100" w:afterAutospacing="1"/>
      </w:pPr>
      <w:r>
        <w:t>Log in using your ArcGIS Server administrative credentials.</w:t>
      </w:r>
    </w:p>
    <w:p w14:paraId="19DE7EE3" w14:textId="77777777" w:rsidR="009E04BF" w:rsidRDefault="009E04BF" w:rsidP="006E079B">
      <w:pPr>
        <w:pStyle w:val="NormalWeb"/>
        <w:numPr>
          <w:ilvl w:val="0"/>
          <w:numId w:val="92"/>
        </w:numPr>
      </w:pPr>
      <w:r>
        <w:rPr>
          <w:rStyle w:val="Strong"/>
        </w:rPr>
        <w:t>Navigate to Software Authorization</w:t>
      </w:r>
    </w:p>
    <w:p w14:paraId="07B67ED8" w14:textId="77777777" w:rsidR="009E04BF" w:rsidRDefault="009E04BF" w:rsidP="006E079B">
      <w:pPr>
        <w:numPr>
          <w:ilvl w:val="1"/>
          <w:numId w:val="92"/>
        </w:numPr>
        <w:spacing w:before="100" w:beforeAutospacing="1" w:after="100" w:afterAutospacing="1"/>
      </w:pPr>
      <w:r>
        <w:t>Once logged in, click on the "Site" tab at the top of the page.</w:t>
      </w:r>
    </w:p>
    <w:p w14:paraId="7F2CD6AB" w14:textId="77777777" w:rsidR="009E04BF" w:rsidRDefault="009E04BF" w:rsidP="006E079B">
      <w:pPr>
        <w:numPr>
          <w:ilvl w:val="1"/>
          <w:numId w:val="92"/>
        </w:numPr>
        <w:spacing w:before="100" w:beforeAutospacing="1" w:after="100" w:afterAutospacing="1"/>
      </w:pPr>
      <w:r>
        <w:t>In the Site tab, click on the "Software Authorization" link in the left-hand panel.</w:t>
      </w:r>
    </w:p>
    <w:p w14:paraId="763452C8" w14:textId="77777777" w:rsidR="009E04BF" w:rsidRDefault="009E04BF" w:rsidP="006E079B">
      <w:pPr>
        <w:pStyle w:val="NormalWeb"/>
        <w:numPr>
          <w:ilvl w:val="0"/>
          <w:numId w:val="92"/>
        </w:numPr>
      </w:pPr>
      <w:r>
        <w:rPr>
          <w:rStyle w:val="Strong"/>
        </w:rPr>
        <w:t>Review Authorization Information</w:t>
      </w:r>
    </w:p>
    <w:p w14:paraId="5058BBD1" w14:textId="77777777" w:rsidR="009E04BF" w:rsidRDefault="009E04BF" w:rsidP="006E079B">
      <w:pPr>
        <w:numPr>
          <w:ilvl w:val="1"/>
          <w:numId w:val="92"/>
        </w:numPr>
        <w:spacing w:before="100" w:beforeAutospacing="1" w:after="100" w:afterAutospacing="1"/>
      </w:pPr>
      <w:r>
        <w:t>In the Software Authorization section, you will see details about the current software authorization for your ArcGIS Server.</w:t>
      </w:r>
    </w:p>
    <w:p w14:paraId="772A0FD2" w14:textId="77777777" w:rsidR="009E04BF" w:rsidRDefault="009E04BF" w:rsidP="006E079B">
      <w:pPr>
        <w:numPr>
          <w:ilvl w:val="1"/>
          <w:numId w:val="92"/>
        </w:numPr>
        <w:spacing w:before="100" w:beforeAutospacing="1" w:after="100" w:afterAutospacing="1"/>
      </w:pPr>
      <w:r>
        <w:t>Verify the following information:</w:t>
      </w:r>
    </w:p>
    <w:p w14:paraId="23ADF5C2" w14:textId="248134CF" w:rsidR="009E04BF" w:rsidRDefault="009E04BF" w:rsidP="006E079B">
      <w:pPr>
        <w:numPr>
          <w:ilvl w:val="2"/>
          <w:numId w:val="92"/>
        </w:numPr>
        <w:spacing w:before="100" w:beforeAutospacing="1" w:after="100" w:afterAutospacing="1"/>
      </w:pPr>
      <w:r>
        <w:rPr>
          <w:rStyle w:val="Strong"/>
        </w:rPr>
        <w:t>Version:</w:t>
      </w:r>
      <w:r>
        <w:t xml:space="preserve"> </w:t>
      </w:r>
    </w:p>
    <w:p w14:paraId="63B9E0BA" w14:textId="485A72A0" w:rsidR="009E04BF" w:rsidRDefault="009E04BF" w:rsidP="006E079B">
      <w:pPr>
        <w:numPr>
          <w:ilvl w:val="2"/>
          <w:numId w:val="92"/>
        </w:numPr>
        <w:spacing w:before="100" w:beforeAutospacing="1" w:after="100" w:afterAutospacing="1"/>
      </w:pPr>
      <w:r>
        <w:rPr>
          <w:rStyle w:val="Strong"/>
        </w:rPr>
        <w:t>Roles and Extensions:</w:t>
      </w:r>
      <w:r>
        <w:t xml:space="preserve"> </w:t>
      </w:r>
    </w:p>
    <w:p w14:paraId="6CEF23D2" w14:textId="77777777" w:rsidR="009E04BF" w:rsidRDefault="009E04BF" w:rsidP="006E079B">
      <w:pPr>
        <w:pStyle w:val="NormalWeb"/>
        <w:numPr>
          <w:ilvl w:val="0"/>
          <w:numId w:val="92"/>
        </w:numPr>
      </w:pPr>
      <w:r>
        <w:rPr>
          <w:rStyle w:val="Strong"/>
        </w:rPr>
        <w:t>Check Roles and Extensions Expiration Dates</w:t>
      </w:r>
    </w:p>
    <w:p w14:paraId="2D3E30D7" w14:textId="77777777" w:rsidR="009E04BF" w:rsidRDefault="009E04BF" w:rsidP="006E079B">
      <w:pPr>
        <w:numPr>
          <w:ilvl w:val="1"/>
          <w:numId w:val="92"/>
        </w:numPr>
        <w:spacing w:before="100" w:beforeAutospacing="1" w:after="100" w:afterAutospacing="1"/>
      </w:pPr>
      <w:r>
        <w:t>Confirm that the GIS Server Advanced role is listed with an expiration date of "Never."</w:t>
      </w:r>
    </w:p>
    <w:p w14:paraId="55EE4C57" w14:textId="77777777" w:rsidR="009E04BF" w:rsidRDefault="009E04BF" w:rsidP="006E079B">
      <w:pPr>
        <w:numPr>
          <w:ilvl w:val="1"/>
          <w:numId w:val="92"/>
        </w:numPr>
        <w:spacing w:before="100" w:beforeAutospacing="1" w:after="100" w:afterAutospacing="1"/>
      </w:pPr>
      <w:r>
        <w:t>Confirm that the Network Analyst extension is listed with an expiration date of "Never."</w:t>
      </w:r>
    </w:p>
    <w:p w14:paraId="6AB02EB4" w14:textId="3DBB4FB9" w:rsidR="009E04BF" w:rsidRPr="009E04BF" w:rsidRDefault="009E04BF" w:rsidP="009E04BF">
      <w:pPr>
        <w:spacing w:before="100" w:beforeAutospacing="1" w:after="100" w:afterAutospacing="1"/>
        <w:rPr>
          <w:b/>
          <w:bCs/>
        </w:rPr>
      </w:pPr>
      <w:r w:rsidRPr="009E04BF">
        <w:rPr>
          <w:b/>
          <w:bCs/>
        </w:rPr>
        <w:t>Troubleshooting Tips</w:t>
      </w:r>
    </w:p>
    <w:p w14:paraId="03FCA69B" w14:textId="77777777" w:rsidR="009E04BF" w:rsidRDefault="009E04BF" w:rsidP="006E079B">
      <w:pPr>
        <w:numPr>
          <w:ilvl w:val="0"/>
          <w:numId w:val="93"/>
        </w:numPr>
        <w:spacing w:before="100" w:beforeAutospacing="1" w:after="100" w:afterAutospacing="1"/>
      </w:pPr>
      <w:r>
        <w:rPr>
          <w:rStyle w:val="Strong"/>
        </w:rPr>
        <w:t>If Roles or Extensions are Missing:</w:t>
      </w:r>
      <w:r>
        <w:t xml:space="preserve"> If you do not see the roles or extensions listed, or if their expiration dates do not match, you may need to reauthorize the software using the authorization file provided by Esri.</w:t>
      </w:r>
    </w:p>
    <w:p w14:paraId="0E903B6A" w14:textId="77777777" w:rsidR="009E04BF" w:rsidRDefault="009E04BF" w:rsidP="006E079B">
      <w:pPr>
        <w:numPr>
          <w:ilvl w:val="0"/>
          <w:numId w:val="93"/>
        </w:numPr>
        <w:spacing w:before="100" w:beforeAutospacing="1" w:after="100" w:afterAutospacing="1"/>
      </w:pPr>
      <w:r>
        <w:rPr>
          <w:rStyle w:val="Strong"/>
        </w:rPr>
        <w:t>Reauthorizing the Software:</w:t>
      </w:r>
    </w:p>
    <w:p w14:paraId="4E440056" w14:textId="77777777" w:rsidR="009E04BF" w:rsidRDefault="009E04BF" w:rsidP="006E079B">
      <w:pPr>
        <w:numPr>
          <w:ilvl w:val="1"/>
          <w:numId w:val="93"/>
        </w:numPr>
        <w:spacing w:before="100" w:beforeAutospacing="1" w:after="100" w:afterAutospacing="1"/>
      </w:pPr>
      <w:r>
        <w:t>Click on the "Authorize Now" button within the Software Authorization section.</w:t>
      </w:r>
    </w:p>
    <w:p w14:paraId="4B15B32B" w14:textId="5D9A0FF9" w:rsidR="009E04BF" w:rsidRDefault="009E04BF" w:rsidP="006E079B">
      <w:pPr>
        <w:numPr>
          <w:ilvl w:val="1"/>
          <w:numId w:val="93"/>
        </w:numPr>
        <w:spacing w:before="100" w:beforeAutospacing="1" w:after="100" w:afterAutospacing="1"/>
      </w:pPr>
      <w:r>
        <w:t>Follow the prompts to reauthorize the software using the appropriate authorization file (.</w:t>
      </w:r>
      <w:proofErr w:type="spellStart"/>
      <w:r>
        <w:t>prvc</w:t>
      </w:r>
      <w:proofErr w:type="spellEnd"/>
      <w:r>
        <w:t>) or authorization code provided by Esri.</w:t>
      </w:r>
    </w:p>
    <w:p w14:paraId="6FE0DD82" w14:textId="5DB6DBA8" w:rsidR="009E04BF" w:rsidRPr="009E04BF" w:rsidRDefault="009E04BF" w:rsidP="009E04BF">
      <w:pPr>
        <w:spacing w:before="100" w:beforeAutospacing="1" w:after="100" w:afterAutospacing="1"/>
        <w:rPr>
          <w:b/>
          <w:bCs/>
        </w:rPr>
      </w:pPr>
      <w:r w:rsidRPr="009E04BF">
        <w:rPr>
          <w:b/>
          <w:bCs/>
        </w:rPr>
        <w:lastRenderedPageBreak/>
        <w:t>Verifying via Command Line (Optional)</w:t>
      </w:r>
    </w:p>
    <w:p w14:paraId="209EC7F4" w14:textId="77777777" w:rsidR="009E04BF" w:rsidRDefault="009E04BF" w:rsidP="009E04BF">
      <w:pPr>
        <w:pStyle w:val="NormalWeb"/>
      </w:pPr>
      <w:r>
        <w:t xml:space="preserve">For additional verification, you can use the </w:t>
      </w:r>
      <w:proofErr w:type="spellStart"/>
      <w:r>
        <w:rPr>
          <w:rStyle w:val="HTMLCode"/>
          <w:rFonts w:eastAsiaTheme="minorHAnsi"/>
        </w:rPr>
        <w:t>authorizeSoftware</w:t>
      </w:r>
      <w:proofErr w:type="spellEnd"/>
      <w:r>
        <w:t xml:space="preserve"> command from the command line:</w:t>
      </w:r>
    </w:p>
    <w:p w14:paraId="06699BB5" w14:textId="77777777" w:rsidR="009E04BF" w:rsidRDefault="009E04BF" w:rsidP="006E079B">
      <w:pPr>
        <w:numPr>
          <w:ilvl w:val="0"/>
          <w:numId w:val="94"/>
        </w:numPr>
        <w:spacing w:before="100" w:beforeAutospacing="1" w:after="100" w:afterAutospacing="1"/>
      </w:pPr>
      <w:r>
        <w:t>Open a Command Prompt with administrative privileges.</w:t>
      </w:r>
    </w:p>
    <w:p w14:paraId="1C872DD9" w14:textId="77777777" w:rsidR="009E04BF" w:rsidRDefault="009E04BF" w:rsidP="006E079B">
      <w:pPr>
        <w:numPr>
          <w:ilvl w:val="0"/>
          <w:numId w:val="94"/>
        </w:numPr>
        <w:spacing w:before="100" w:beforeAutospacing="1" w:after="100" w:afterAutospacing="1"/>
      </w:pPr>
      <w:r>
        <w:t xml:space="preserve">Navigate to the ArcGIS Server installation directory, typically </w:t>
      </w:r>
      <w:r>
        <w:rPr>
          <w:rStyle w:val="HTMLCode"/>
          <w:rFonts w:eastAsiaTheme="minorEastAsia"/>
        </w:rPr>
        <w:t>C:\Program Files\ArcGIS\Server\bin</w:t>
      </w:r>
      <w:r>
        <w:t>.</w:t>
      </w:r>
    </w:p>
    <w:p w14:paraId="39AF6423" w14:textId="5C8D9637" w:rsidR="009E04BF" w:rsidRPr="009E04BF" w:rsidRDefault="009E04BF" w:rsidP="006E079B">
      <w:pPr>
        <w:numPr>
          <w:ilvl w:val="0"/>
          <w:numId w:val="94"/>
        </w:numPr>
        <w:spacing w:before="100" w:beforeAutospacing="1" w:after="100" w:afterAutospacing="1"/>
        <w:rPr>
          <w:rStyle w:val="HTMLCode"/>
          <w:rFonts w:ascii="Times New Roman" w:eastAsiaTheme="minorEastAsia" w:hAnsi="Times New Roman" w:cs="Times New Roman"/>
          <w:sz w:val="24"/>
          <w:szCs w:val="24"/>
        </w:rPr>
      </w:pPr>
      <w:r>
        <w:t xml:space="preserve">Run the following command: </w:t>
      </w:r>
      <w:r>
        <w:rPr>
          <w:rStyle w:val="HTMLCode"/>
          <w:rFonts w:eastAsiaTheme="minorEastAsia"/>
        </w:rPr>
        <w:t>SoftwareAuthorizationLS.exe -v</w:t>
      </w:r>
    </w:p>
    <w:p w14:paraId="18A15C13" w14:textId="77777777" w:rsidR="009E04BF" w:rsidRDefault="009E04BF" w:rsidP="009E04BF">
      <w:pPr>
        <w:pStyle w:val="NormalWeb"/>
      </w:pPr>
      <w:r>
        <w:t>This command will display the current authorization status of your ArcGIS Server, including versions and expiration dates for roles and extensions.</w:t>
      </w:r>
    </w:p>
    <w:p w14:paraId="238526FA" w14:textId="4C420669" w:rsidR="009E04BF" w:rsidRDefault="009E04BF" w:rsidP="009E04BF">
      <w:pPr>
        <w:pStyle w:val="NormalWeb"/>
      </w:pPr>
      <w:r>
        <w:t>By following these steps, you should be able to verify that your ArcGIS Server is correctly authorized for the specified roles and extensions.</w:t>
      </w:r>
    </w:p>
    <w:p w14:paraId="1604C4FE" w14:textId="520BBE8F" w:rsidR="003305D2" w:rsidRDefault="002649A5" w:rsidP="009F20A0">
      <w:pPr>
        <w:pStyle w:val="ListParagraph"/>
        <w:numPr>
          <w:ilvl w:val="0"/>
          <w:numId w:val="35"/>
        </w:numPr>
        <w:spacing w:before="240"/>
        <w:contextualSpacing w:val="0"/>
      </w:pPr>
      <w:r>
        <w:t xml:space="preserve">ArcGIS </w:t>
      </w:r>
      <w:r w:rsidRPr="005A625D">
        <w:t xml:space="preserve">Server </w:t>
      </w:r>
      <w:r w:rsidRPr="0018367D">
        <w:t>Software Authorization</w:t>
      </w:r>
      <w:r>
        <w:t xml:space="preserve">: </w:t>
      </w:r>
    </w:p>
    <w:p w14:paraId="4FD71E68" w14:textId="195BA8FD" w:rsidR="00D15AE1" w:rsidRDefault="00D15AE1" w:rsidP="009F20A0">
      <w:pPr>
        <w:pStyle w:val="ListParagraph"/>
        <w:numPr>
          <w:ilvl w:val="0"/>
          <w:numId w:val="35"/>
        </w:numPr>
        <w:spacing w:before="240"/>
        <w:contextualSpacing w:val="0"/>
      </w:pPr>
      <w:r>
        <w:t>ArcGIS Server is licensed for the following roles and extensions</w:t>
      </w:r>
      <w:r w:rsidR="003305D2">
        <w:t xml:space="preserve"> in </w:t>
      </w:r>
      <w:r w:rsidR="003305D2" w:rsidRPr="003305D2">
        <w:rPr>
          <w:rStyle w:val="REF"/>
        </w:rPr>
        <w:fldChar w:fldCharType="begin"/>
      </w:r>
      <w:r w:rsidR="003305D2" w:rsidRPr="003305D2">
        <w:rPr>
          <w:rStyle w:val="REF"/>
        </w:rPr>
        <w:instrText xml:space="preserve"> REF _Ref33691282 \h </w:instrText>
      </w:r>
      <w:r w:rsidR="003305D2">
        <w:rPr>
          <w:rStyle w:val="REF"/>
        </w:rPr>
        <w:instrText xml:space="preserve"> \* MERGEFORMAT </w:instrText>
      </w:r>
      <w:r w:rsidR="003305D2" w:rsidRPr="003305D2">
        <w:rPr>
          <w:rStyle w:val="REF"/>
        </w:rPr>
      </w:r>
      <w:r w:rsidR="003305D2" w:rsidRPr="003305D2">
        <w:rPr>
          <w:rStyle w:val="REF"/>
        </w:rPr>
        <w:fldChar w:fldCharType="separate"/>
      </w:r>
      <w:r w:rsidR="00646EF6" w:rsidRPr="00646EF6">
        <w:rPr>
          <w:rStyle w:val="REF"/>
        </w:rPr>
        <w:t>Table 6</w:t>
      </w:r>
      <w:r w:rsidR="00646EF6" w:rsidRPr="00646EF6">
        <w:rPr>
          <w:rStyle w:val="REF"/>
        </w:rPr>
        <w:noBreakHyphen/>
        <w:t>2</w:t>
      </w:r>
      <w:r w:rsidR="003305D2" w:rsidRPr="003305D2">
        <w:rPr>
          <w:rStyle w:val="REF"/>
        </w:rPr>
        <w:fldChar w:fldCharType="end"/>
      </w:r>
      <w:r>
        <w:t>.</w:t>
      </w:r>
    </w:p>
    <w:p w14:paraId="052C121B" w14:textId="798319D9" w:rsidR="0023417B" w:rsidRDefault="0023417B" w:rsidP="0023417B">
      <w:pPr>
        <w:pStyle w:val="Caption"/>
        <w:keepNext/>
      </w:pPr>
      <w:bookmarkStart w:id="164" w:name="_Ref33691282"/>
      <w:bookmarkStart w:id="165" w:name="_Toc36651948"/>
      <w:r>
        <w:t xml:space="preserve">Table </w:t>
      </w:r>
      <w:r w:rsidR="009B7E65">
        <w:rPr>
          <w:noProof/>
        </w:rPr>
        <w:fldChar w:fldCharType="begin"/>
      </w:r>
      <w:r w:rsidR="009B7E65">
        <w:rPr>
          <w:noProof/>
        </w:rPr>
        <w:instrText xml:space="preserve"> STYLEREF 1 \s </w:instrText>
      </w:r>
      <w:r w:rsidR="009B7E65">
        <w:rPr>
          <w:noProof/>
        </w:rPr>
        <w:fldChar w:fldCharType="separate"/>
      </w:r>
      <w:r w:rsidR="00646EF6">
        <w:rPr>
          <w:noProof/>
        </w:rPr>
        <w:t>6</w:t>
      </w:r>
      <w:r w:rsidR="009B7E65">
        <w:rPr>
          <w:noProof/>
        </w:rPr>
        <w:fldChar w:fldCharType="end"/>
      </w:r>
      <w:r w:rsidR="00BF2C4F">
        <w:noBreakHyphen/>
      </w:r>
      <w:r w:rsidR="009B7E65">
        <w:rPr>
          <w:noProof/>
        </w:rPr>
        <w:fldChar w:fldCharType="begin"/>
      </w:r>
      <w:r w:rsidR="009B7E65">
        <w:rPr>
          <w:noProof/>
        </w:rPr>
        <w:instrText xml:space="preserve"> SEQ Table \* ARABIC \s 1 </w:instrText>
      </w:r>
      <w:r w:rsidR="009B7E65">
        <w:rPr>
          <w:noProof/>
        </w:rPr>
        <w:fldChar w:fldCharType="separate"/>
      </w:r>
      <w:r w:rsidR="00646EF6">
        <w:rPr>
          <w:noProof/>
        </w:rPr>
        <w:t>2</w:t>
      </w:r>
      <w:r w:rsidR="009B7E65">
        <w:rPr>
          <w:noProof/>
        </w:rPr>
        <w:fldChar w:fldCharType="end"/>
      </w:r>
      <w:bookmarkEnd w:id="164"/>
      <w:r>
        <w:t>: ArcGIS Server Roles and Extensions</w:t>
      </w:r>
      <w:bookmarkEnd w:id="165"/>
    </w:p>
    <w:tbl>
      <w:tblPr>
        <w:tblW w:w="934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14" w:type="dxa"/>
          <w:left w:w="72" w:type="dxa"/>
          <w:bottom w:w="14" w:type="dxa"/>
          <w:right w:w="72" w:type="dxa"/>
        </w:tblCellMar>
        <w:tblLook w:val="0000" w:firstRow="0" w:lastRow="0" w:firstColumn="0" w:lastColumn="0" w:noHBand="0" w:noVBand="0"/>
      </w:tblPr>
      <w:tblGrid>
        <w:gridCol w:w="4672"/>
        <w:gridCol w:w="4673"/>
      </w:tblGrid>
      <w:tr w:rsidR="004D2E7C" w:rsidRPr="000F2D16" w14:paraId="1BE2E3C0" w14:textId="77777777" w:rsidTr="004D2E7C">
        <w:trPr>
          <w:cantSplit/>
        </w:trPr>
        <w:tc>
          <w:tcPr>
            <w:tcW w:w="4672" w:type="dxa"/>
            <w:shd w:val="clear" w:color="auto" w:fill="E6E6E6"/>
          </w:tcPr>
          <w:p w14:paraId="4E4214A1" w14:textId="12E5E6A7" w:rsidR="004D2E7C" w:rsidRPr="000F2D16" w:rsidRDefault="004D2E7C" w:rsidP="00837070">
            <w:pPr>
              <w:pStyle w:val="TableHeading"/>
            </w:pPr>
            <w:r w:rsidRPr="007926C4">
              <w:t>Role</w:t>
            </w:r>
          </w:p>
        </w:tc>
        <w:tc>
          <w:tcPr>
            <w:tcW w:w="4673" w:type="dxa"/>
            <w:shd w:val="clear" w:color="auto" w:fill="E6E6E6"/>
          </w:tcPr>
          <w:p w14:paraId="1AC89402" w14:textId="36268121" w:rsidR="004D2E7C" w:rsidRPr="000F2D16" w:rsidRDefault="004D2E7C" w:rsidP="00837070">
            <w:pPr>
              <w:pStyle w:val="TableHeading"/>
            </w:pPr>
            <w:r>
              <w:t>Expiration Date</w:t>
            </w:r>
          </w:p>
        </w:tc>
      </w:tr>
      <w:tr w:rsidR="004D2E7C" w14:paraId="08699780" w14:textId="77777777" w:rsidTr="004D2E7C">
        <w:trPr>
          <w:cantSplit/>
        </w:trPr>
        <w:tc>
          <w:tcPr>
            <w:tcW w:w="4672" w:type="dxa"/>
          </w:tcPr>
          <w:p w14:paraId="6A47FA1D" w14:textId="35B67A27" w:rsidR="004D2E7C" w:rsidRDefault="004D2E7C" w:rsidP="006914B4">
            <w:pPr>
              <w:pStyle w:val="TableBody"/>
              <w:keepNext/>
              <w:jc w:val="center"/>
            </w:pPr>
            <w:r w:rsidRPr="007C6B09">
              <w:t>GIS Server Advanced</w:t>
            </w:r>
          </w:p>
        </w:tc>
        <w:tc>
          <w:tcPr>
            <w:tcW w:w="4673" w:type="dxa"/>
          </w:tcPr>
          <w:p w14:paraId="1E3F95FC" w14:textId="1945DFD7" w:rsidR="004D2E7C" w:rsidRDefault="004D2E7C" w:rsidP="006914B4">
            <w:pPr>
              <w:pStyle w:val="TableBody"/>
              <w:keepNext/>
              <w:jc w:val="center"/>
            </w:pPr>
            <w:r>
              <w:t>Never</w:t>
            </w:r>
          </w:p>
        </w:tc>
      </w:tr>
      <w:tr w:rsidR="004D2E7C" w:rsidRPr="000F2D16" w14:paraId="792BE823" w14:textId="77777777" w:rsidTr="004D2E7C">
        <w:trPr>
          <w:cantSplit/>
        </w:trPr>
        <w:tc>
          <w:tcPr>
            <w:tcW w:w="4672" w:type="dxa"/>
            <w:tcBorders>
              <w:top w:val="single" w:sz="4" w:space="0" w:color="auto"/>
              <w:left w:val="double" w:sz="4" w:space="0" w:color="auto"/>
              <w:bottom w:val="single" w:sz="4" w:space="0" w:color="auto"/>
              <w:right w:val="single" w:sz="4" w:space="0" w:color="auto"/>
            </w:tcBorders>
            <w:shd w:val="clear" w:color="auto" w:fill="E6E6E6"/>
          </w:tcPr>
          <w:p w14:paraId="329BF4E8" w14:textId="357FB261" w:rsidR="004D2E7C" w:rsidRPr="000F2D16" w:rsidRDefault="004D2E7C" w:rsidP="00837070">
            <w:pPr>
              <w:pStyle w:val="TableHeading"/>
            </w:pPr>
            <w:r>
              <w:t>Extension</w:t>
            </w:r>
          </w:p>
        </w:tc>
        <w:tc>
          <w:tcPr>
            <w:tcW w:w="4673" w:type="dxa"/>
            <w:tcBorders>
              <w:top w:val="single" w:sz="4" w:space="0" w:color="auto"/>
              <w:left w:val="single" w:sz="4" w:space="0" w:color="auto"/>
              <w:bottom w:val="single" w:sz="4" w:space="0" w:color="auto"/>
              <w:right w:val="double" w:sz="4" w:space="0" w:color="auto"/>
            </w:tcBorders>
            <w:shd w:val="clear" w:color="auto" w:fill="E6E6E6"/>
          </w:tcPr>
          <w:p w14:paraId="240F4738" w14:textId="77777777" w:rsidR="004D2E7C" w:rsidRPr="000F2D16" w:rsidRDefault="004D2E7C" w:rsidP="00837070">
            <w:pPr>
              <w:pStyle w:val="TableHeading"/>
            </w:pPr>
            <w:r>
              <w:t>Expiration Date</w:t>
            </w:r>
          </w:p>
        </w:tc>
      </w:tr>
      <w:tr w:rsidR="004D2E7C" w14:paraId="327FD7F8" w14:textId="77777777" w:rsidTr="004D2E7C">
        <w:trPr>
          <w:cantSplit/>
        </w:trPr>
        <w:tc>
          <w:tcPr>
            <w:tcW w:w="4672" w:type="dxa"/>
            <w:tcBorders>
              <w:top w:val="single" w:sz="4" w:space="0" w:color="auto"/>
              <w:left w:val="double" w:sz="4" w:space="0" w:color="auto"/>
              <w:bottom w:val="double" w:sz="4" w:space="0" w:color="auto"/>
              <w:right w:val="single" w:sz="4" w:space="0" w:color="auto"/>
            </w:tcBorders>
          </w:tcPr>
          <w:p w14:paraId="24757AC8" w14:textId="68CE6E5F" w:rsidR="004D2E7C" w:rsidRDefault="00837070" w:rsidP="006914B4">
            <w:pPr>
              <w:pStyle w:val="TableBody"/>
              <w:keepNext/>
              <w:jc w:val="center"/>
            </w:pPr>
            <w:r>
              <w:t>Network Analyst</w:t>
            </w:r>
          </w:p>
        </w:tc>
        <w:tc>
          <w:tcPr>
            <w:tcW w:w="4673" w:type="dxa"/>
            <w:tcBorders>
              <w:top w:val="single" w:sz="4" w:space="0" w:color="auto"/>
              <w:left w:val="single" w:sz="4" w:space="0" w:color="auto"/>
              <w:bottom w:val="double" w:sz="4" w:space="0" w:color="auto"/>
              <w:right w:val="double" w:sz="4" w:space="0" w:color="auto"/>
            </w:tcBorders>
          </w:tcPr>
          <w:p w14:paraId="49F40C12" w14:textId="77777777" w:rsidR="004D2E7C" w:rsidRDefault="004D2E7C" w:rsidP="006914B4">
            <w:pPr>
              <w:pStyle w:val="TableBody"/>
              <w:keepNext/>
              <w:jc w:val="center"/>
            </w:pPr>
            <w:r>
              <w:t>Never</w:t>
            </w:r>
          </w:p>
        </w:tc>
      </w:tr>
    </w:tbl>
    <w:p w14:paraId="1145294D" w14:textId="7FA01A54" w:rsidR="00AE20A6" w:rsidRDefault="00D15AE1" w:rsidP="00AE20A6">
      <w:pPr>
        <w:pStyle w:val="Heading3"/>
      </w:pPr>
      <w:bookmarkStart w:id="166" w:name="_Toc31204690"/>
      <w:bookmarkStart w:id="167" w:name="_Toc173332520"/>
      <w:r w:rsidRPr="0018367D">
        <w:t>Configure Log Settings</w:t>
      </w:r>
      <w:bookmarkEnd w:id="166"/>
      <w:r w:rsidR="0009795E">
        <w:t xml:space="preserve"> for ArcGIS Server</w:t>
      </w:r>
      <w:bookmarkEnd w:id="167"/>
    </w:p>
    <w:p w14:paraId="0CCB96CF" w14:textId="0E90BC64" w:rsidR="0009795E" w:rsidRDefault="0009795E" w:rsidP="0009795E">
      <w:r>
        <w:t xml:space="preserve">Log in to the REST Administrator interface for Server </w:t>
      </w:r>
    </w:p>
    <w:p w14:paraId="6745A194" w14:textId="5A3C26BD" w:rsidR="0009795E" w:rsidRDefault="0009795E" w:rsidP="00AE20A6">
      <w:r>
        <w:t xml:space="preserve">Go to Log </w:t>
      </w:r>
      <w:r>
        <w:sym w:font="Wingdings" w:char="F0E0"/>
      </w:r>
      <w:r>
        <w:t xml:space="preserve"> Change the settings changed from </w:t>
      </w:r>
      <w:r w:rsidRPr="004F4C75">
        <w:rPr>
          <w:b/>
          <w:bCs/>
        </w:rPr>
        <w:t>Normal</w:t>
      </w:r>
      <w:r>
        <w:t xml:space="preserve"> to</w:t>
      </w:r>
      <w:r w:rsidRPr="00AD448C">
        <w:t xml:space="preserve"> </w:t>
      </w:r>
      <w:r w:rsidRPr="004F4C75">
        <w:rPr>
          <w:b/>
          <w:bCs/>
        </w:rPr>
        <w:t>Fine</w:t>
      </w:r>
      <w:r>
        <w:t xml:space="preserve"> to allow detailed usage.</w:t>
      </w:r>
    </w:p>
    <w:p w14:paraId="579473D8" w14:textId="2B834D9F" w:rsidR="00D15AE1" w:rsidRDefault="00043852" w:rsidP="00AE20A6">
      <w:r>
        <w:t>L</w:t>
      </w:r>
      <w:r w:rsidR="00D15AE1">
        <w:t xml:space="preserve">og settings changed from </w:t>
      </w:r>
      <w:r w:rsidR="00D15AE1" w:rsidRPr="004F4C75">
        <w:rPr>
          <w:b/>
          <w:bCs/>
        </w:rPr>
        <w:t>Normal</w:t>
      </w:r>
      <w:r w:rsidR="00D15AE1">
        <w:t xml:space="preserve"> to</w:t>
      </w:r>
      <w:r w:rsidR="00D15AE1" w:rsidRPr="00AD448C">
        <w:t xml:space="preserve"> </w:t>
      </w:r>
      <w:r w:rsidR="00D15AE1" w:rsidRPr="004F4C75">
        <w:rPr>
          <w:b/>
          <w:bCs/>
        </w:rPr>
        <w:t>Fine</w:t>
      </w:r>
      <w:r w:rsidR="00D15AE1">
        <w:t xml:space="preserve"> to allow detailed usage.</w:t>
      </w:r>
    </w:p>
    <w:p w14:paraId="5973B512" w14:textId="3CD08CAB" w:rsidR="00D15AE1" w:rsidRDefault="00D15AE1" w:rsidP="00D15AE1">
      <w:pPr>
        <w:pStyle w:val="Heading2"/>
        <w:tabs>
          <w:tab w:val="num" w:pos="7200"/>
        </w:tabs>
      </w:pPr>
      <w:bookmarkStart w:id="168" w:name="_Toc31204691"/>
      <w:bookmarkStart w:id="169" w:name="_Toc173332521"/>
      <w:r>
        <w:t>Server Admin</w:t>
      </w:r>
      <w:r w:rsidR="000F5D57">
        <w:t>istrator</w:t>
      </w:r>
      <w:r>
        <w:t xml:space="preserve"> Interface</w:t>
      </w:r>
      <w:bookmarkEnd w:id="168"/>
      <w:bookmarkEnd w:id="169"/>
    </w:p>
    <w:p w14:paraId="1977A996" w14:textId="22E28060" w:rsidR="00080B06" w:rsidRDefault="00080B06" w:rsidP="009F20A0">
      <w:pPr>
        <w:pStyle w:val="ListParagraph"/>
        <w:numPr>
          <w:ilvl w:val="0"/>
          <w:numId w:val="36"/>
        </w:numPr>
        <w:spacing w:before="240"/>
        <w:contextualSpacing w:val="0"/>
      </w:pPr>
      <w:r>
        <w:t xml:space="preserve">Log in to the </w:t>
      </w:r>
      <w:r w:rsidR="005F6E29">
        <w:t>server</w:t>
      </w:r>
      <w:r>
        <w:t xml:space="preserve"> with the URL </w:t>
      </w:r>
      <w:r w:rsidR="00F54D4C" w:rsidRPr="00B53201">
        <w:rPr>
          <w:b/>
          <w:bCs/>
        </w:rPr>
        <w:t>https://</w:t>
      </w:r>
      <w:r w:rsidR="00F453E7">
        <w:rPr>
          <w:b/>
          <w:bCs/>
        </w:rPr>
        <w:t>dns</w:t>
      </w:r>
      <w:r w:rsidR="00F54D4C" w:rsidRPr="00B53201">
        <w:rPr>
          <w:b/>
          <w:bCs/>
        </w:rPr>
        <w:t>/server/admin</w:t>
      </w:r>
      <w:r w:rsidRPr="00B53201">
        <w:rPr>
          <w:b/>
          <w:bCs/>
        </w:rPr>
        <w:t>/</w:t>
      </w:r>
      <w:r>
        <w:t>.</w:t>
      </w:r>
    </w:p>
    <w:p w14:paraId="724850CE" w14:textId="52524DC8" w:rsidR="00D15AE1" w:rsidRDefault="00D15AE1" w:rsidP="009F20A0">
      <w:pPr>
        <w:pStyle w:val="ListParagraph"/>
        <w:numPr>
          <w:ilvl w:val="0"/>
          <w:numId w:val="36"/>
        </w:numPr>
        <w:spacing w:before="240"/>
        <w:contextualSpacing w:val="0"/>
      </w:pPr>
      <w:r>
        <w:t>Import SSL PFX and root CA certificates to ArcGIS Server</w:t>
      </w:r>
      <w:r w:rsidR="002A5F87">
        <w:t>.</w:t>
      </w:r>
    </w:p>
    <w:p w14:paraId="5B50D869" w14:textId="77777777" w:rsidR="00D15AE1" w:rsidRDefault="00D15AE1" w:rsidP="00D15AE1">
      <w:pPr>
        <w:pStyle w:val="Heading3"/>
      </w:pPr>
      <w:bookmarkStart w:id="170" w:name="_Toc31204692"/>
      <w:bookmarkStart w:id="171" w:name="_Toc173332522"/>
      <w:r>
        <w:lastRenderedPageBreak/>
        <w:t>Import Root Certificate</w:t>
      </w:r>
      <w:bookmarkEnd w:id="170"/>
      <w:bookmarkEnd w:id="171"/>
    </w:p>
    <w:p w14:paraId="04C69409" w14:textId="201355FB" w:rsidR="00206B2F" w:rsidRDefault="00D15AE1" w:rsidP="009F20A0">
      <w:pPr>
        <w:pStyle w:val="ListParagraph"/>
        <w:numPr>
          <w:ilvl w:val="0"/>
          <w:numId w:val="37"/>
        </w:numPr>
        <w:spacing w:before="240"/>
        <w:contextualSpacing w:val="0"/>
      </w:pPr>
      <w:r w:rsidRPr="002A5F87">
        <w:t>Navigate to</w:t>
      </w:r>
      <w:r w:rsidRPr="00206B2F">
        <w:rPr>
          <w:b/>
          <w:bCs/>
        </w:rPr>
        <w:t xml:space="preserve"> Home </w:t>
      </w:r>
      <w:r w:rsidR="002A5F87" w:rsidRPr="00206B2F">
        <w:rPr>
          <w:bCs/>
        </w:rPr>
        <w:t>&gt;</w:t>
      </w:r>
      <w:r w:rsidRPr="00206B2F">
        <w:rPr>
          <w:b/>
          <w:bCs/>
        </w:rPr>
        <w:t xml:space="preserve"> machines </w:t>
      </w:r>
      <w:r w:rsidR="002A5F87" w:rsidRPr="00206B2F">
        <w:rPr>
          <w:bCs/>
        </w:rPr>
        <w:t>&gt;</w:t>
      </w:r>
      <w:r w:rsidRPr="00206B2F">
        <w:rPr>
          <w:b/>
          <w:bCs/>
        </w:rPr>
        <w:t xml:space="preserve"> </w:t>
      </w:r>
      <w:proofErr w:type="spellStart"/>
      <w:r w:rsidR="00F453E7">
        <w:rPr>
          <w:b/>
          <w:bCs/>
        </w:rPr>
        <w:t>fqdn</w:t>
      </w:r>
      <w:proofErr w:type="spellEnd"/>
      <w:r w:rsidR="00BA4F5A">
        <w:rPr>
          <w:b/>
          <w:bCs/>
        </w:rPr>
        <w:t>&gt;</w:t>
      </w:r>
      <w:r w:rsidRPr="00206B2F">
        <w:rPr>
          <w:b/>
          <w:bCs/>
        </w:rPr>
        <w:t xml:space="preserve"> SSL Certificates </w:t>
      </w:r>
      <w:r w:rsidR="002A5F87" w:rsidRPr="00206B2F">
        <w:rPr>
          <w:bCs/>
        </w:rPr>
        <w:t>&gt;</w:t>
      </w:r>
      <w:r w:rsidRPr="00206B2F">
        <w:rPr>
          <w:b/>
          <w:bCs/>
        </w:rPr>
        <w:t xml:space="preserve"> Import Root or Intermediate</w:t>
      </w:r>
      <w:r w:rsidR="00F01CF3" w:rsidRPr="00F01CF3">
        <w:t>.</w:t>
      </w:r>
      <w:r w:rsidR="00206B2F">
        <w:t xml:space="preserve"> </w:t>
      </w:r>
    </w:p>
    <w:p w14:paraId="3C42929E" w14:textId="60B6CFA2" w:rsidR="00D15AE1" w:rsidRPr="00F01CF3" w:rsidRDefault="00D15AE1" w:rsidP="009F20A0">
      <w:pPr>
        <w:pStyle w:val="ListParagraph"/>
        <w:numPr>
          <w:ilvl w:val="0"/>
          <w:numId w:val="37"/>
        </w:numPr>
        <w:spacing w:before="240"/>
        <w:contextualSpacing w:val="0"/>
      </w:pPr>
      <w:r w:rsidRPr="00F01CF3">
        <w:t xml:space="preserve">Alias: </w:t>
      </w:r>
    </w:p>
    <w:p w14:paraId="60FF8373" w14:textId="70EF677D" w:rsidR="00D15AE1" w:rsidRDefault="00D15AE1" w:rsidP="009F20A0">
      <w:pPr>
        <w:pStyle w:val="ListParagraph"/>
        <w:numPr>
          <w:ilvl w:val="0"/>
          <w:numId w:val="37"/>
        </w:numPr>
        <w:spacing w:before="240"/>
        <w:contextualSpacing w:val="0"/>
      </w:pPr>
      <w:r w:rsidRPr="00F01CF3">
        <w:t xml:space="preserve">Certificate file: </w:t>
      </w:r>
      <w:r w:rsidR="00F453E7">
        <w:t>.</w:t>
      </w:r>
      <w:proofErr w:type="spellStart"/>
      <w:r w:rsidR="00F453E7">
        <w:t>cer</w:t>
      </w:r>
      <w:proofErr w:type="spellEnd"/>
    </w:p>
    <w:p w14:paraId="779E82E2" w14:textId="5055CC49" w:rsidR="00D15AE1" w:rsidRDefault="00D15AE1" w:rsidP="00D15AE1">
      <w:pPr>
        <w:pStyle w:val="Heading3"/>
      </w:pPr>
      <w:bookmarkStart w:id="172" w:name="_Toc34396113"/>
      <w:bookmarkStart w:id="173" w:name="_Toc35606362"/>
      <w:bookmarkStart w:id="174" w:name="_Toc35608253"/>
      <w:bookmarkStart w:id="175" w:name="_Toc35610148"/>
      <w:bookmarkStart w:id="176" w:name="_Toc31204693"/>
      <w:bookmarkStart w:id="177" w:name="_Toc173332523"/>
      <w:bookmarkEnd w:id="172"/>
      <w:bookmarkEnd w:id="173"/>
      <w:bookmarkEnd w:id="174"/>
      <w:bookmarkEnd w:id="175"/>
      <w:r>
        <w:t xml:space="preserve">Import </w:t>
      </w:r>
      <w:r w:rsidR="000D6066">
        <w:t xml:space="preserve">Existing </w:t>
      </w:r>
      <w:r w:rsidR="008D3E39">
        <w:t xml:space="preserve">Server </w:t>
      </w:r>
      <w:r>
        <w:t>Certificate</w:t>
      </w:r>
      <w:bookmarkEnd w:id="176"/>
      <w:bookmarkEnd w:id="177"/>
    </w:p>
    <w:p w14:paraId="5EEEA09A" w14:textId="33304138" w:rsidR="00D15AE1" w:rsidRPr="00935690" w:rsidRDefault="00D15AE1" w:rsidP="006E079B">
      <w:pPr>
        <w:pStyle w:val="ListParagraph"/>
        <w:numPr>
          <w:ilvl w:val="0"/>
          <w:numId w:val="46"/>
        </w:numPr>
        <w:spacing w:before="240"/>
        <w:contextualSpacing w:val="0"/>
      </w:pPr>
      <w:r w:rsidRPr="00935690">
        <w:t xml:space="preserve">Certificate password: </w:t>
      </w:r>
    </w:p>
    <w:p w14:paraId="03941FB2" w14:textId="297AB16E" w:rsidR="00D15AE1" w:rsidRPr="00935690" w:rsidRDefault="00D15AE1" w:rsidP="006E079B">
      <w:pPr>
        <w:pStyle w:val="ListParagraph"/>
        <w:numPr>
          <w:ilvl w:val="0"/>
          <w:numId w:val="46"/>
        </w:numPr>
        <w:spacing w:before="240"/>
        <w:contextualSpacing w:val="0"/>
      </w:pPr>
      <w:r w:rsidRPr="00935690">
        <w:t xml:space="preserve">Alias: </w:t>
      </w:r>
    </w:p>
    <w:p w14:paraId="52E8A441" w14:textId="7FF68836" w:rsidR="00D15AE1" w:rsidRPr="00C52F2A" w:rsidRDefault="00D15AE1" w:rsidP="006E079B">
      <w:pPr>
        <w:pStyle w:val="ListParagraph"/>
        <w:numPr>
          <w:ilvl w:val="0"/>
          <w:numId w:val="46"/>
        </w:numPr>
        <w:spacing w:before="240"/>
        <w:contextualSpacing w:val="0"/>
      </w:pPr>
      <w:r>
        <w:t xml:space="preserve">Certificate File: </w:t>
      </w:r>
      <w:r w:rsidRPr="00F453E7">
        <w:t>.</w:t>
      </w:r>
      <w:proofErr w:type="spellStart"/>
      <w:r w:rsidRPr="00F453E7">
        <w:t>pfx</w:t>
      </w:r>
      <w:bookmarkStart w:id="178" w:name="_Toc34396115"/>
      <w:bookmarkStart w:id="179" w:name="_Toc35606364"/>
      <w:bookmarkStart w:id="180" w:name="_Toc35608255"/>
      <w:bookmarkStart w:id="181" w:name="_Toc35610150"/>
      <w:bookmarkStart w:id="182" w:name="_Toc34396117"/>
      <w:bookmarkStart w:id="183" w:name="_Toc35606366"/>
      <w:bookmarkStart w:id="184" w:name="_Toc35608257"/>
      <w:bookmarkStart w:id="185" w:name="_Toc35610152"/>
      <w:bookmarkStart w:id="186" w:name="_Toc34396118"/>
      <w:bookmarkStart w:id="187" w:name="_Toc35606367"/>
      <w:bookmarkStart w:id="188" w:name="_Toc35608258"/>
      <w:bookmarkStart w:id="189" w:name="_Toc35610153"/>
      <w:bookmarkEnd w:id="178"/>
      <w:bookmarkEnd w:id="179"/>
      <w:bookmarkEnd w:id="180"/>
      <w:bookmarkEnd w:id="181"/>
      <w:bookmarkEnd w:id="182"/>
      <w:bookmarkEnd w:id="183"/>
      <w:bookmarkEnd w:id="184"/>
      <w:bookmarkEnd w:id="185"/>
      <w:bookmarkEnd w:id="186"/>
      <w:bookmarkEnd w:id="187"/>
      <w:bookmarkEnd w:id="188"/>
      <w:bookmarkEnd w:id="189"/>
      <w:proofErr w:type="spellEnd"/>
      <w:r w:rsidRPr="0007757D">
        <w:rPr>
          <w:b/>
          <w:bCs/>
        </w:rPr>
        <w:br w:type="page"/>
      </w:r>
    </w:p>
    <w:p w14:paraId="41F2247C" w14:textId="137F8CC8" w:rsidR="00D15AE1" w:rsidRDefault="00D15AE1" w:rsidP="00952A55">
      <w:pPr>
        <w:pStyle w:val="Heading1"/>
      </w:pPr>
      <w:bookmarkStart w:id="190" w:name="_Federation_of_ArcGIS"/>
      <w:bookmarkStart w:id="191" w:name="_Toc31204699"/>
      <w:bookmarkStart w:id="192" w:name="_Toc173332524"/>
      <w:bookmarkEnd w:id="190"/>
      <w:r>
        <w:lastRenderedPageBreak/>
        <w:t>Federat</w:t>
      </w:r>
      <w:r w:rsidR="001F3E28">
        <w:t>e</w:t>
      </w:r>
      <w:r>
        <w:t xml:space="preserve"> ArcGIS </w:t>
      </w:r>
      <w:r w:rsidR="003C7CD0">
        <w:t xml:space="preserve">Servers </w:t>
      </w:r>
      <w:r>
        <w:t>to Portal</w:t>
      </w:r>
      <w:bookmarkEnd w:id="191"/>
      <w:bookmarkEnd w:id="192"/>
    </w:p>
    <w:p w14:paraId="4DCDA375" w14:textId="197911AC" w:rsidR="00D1619E" w:rsidRDefault="00D6483F" w:rsidP="006E079B">
      <w:pPr>
        <w:pStyle w:val="ListParagraph"/>
        <w:numPr>
          <w:ilvl w:val="0"/>
          <w:numId w:val="39"/>
        </w:numPr>
        <w:spacing w:before="240"/>
        <w:contextualSpacing w:val="0"/>
      </w:pPr>
      <w:r w:rsidRPr="00D6483F">
        <w:t>Log</w:t>
      </w:r>
      <w:r w:rsidR="00D1619E">
        <w:t xml:space="preserve"> </w:t>
      </w:r>
      <w:r w:rsidRPr="00D6483F">
        <w:t xml:space="preserve">in to Portal </w:t>
      </w:r>
      <w:r w:rsidR="00DE6A41">
        <w:t xml:space="preserve">for ArcGIS </w:t>
      </w:r>
      <w:r w:rsidRPr="00D6483F">
        <w:t xml:space="preserve">as </w:t>
      </w:r>
      <w:proofErr w:type="spellStart"/>
      <w:r w:rsidRPr="001030E3">
        <w:rPr>
          <w:b/>
          <w:bCs/>
        </w:rPr>
        <w:t>GISPortalAdmin</w:t>
      </w:r>
      <w:proofErr w:type="spellEnd"/>
      <w:r w:rsidR="001F3E28">
        <w:t>.</w:t>
      </w:r>
    </w:p>
    <w:p w14:paraId="55AD0900" w14:textId="41372C9E" w:rsidR="00D6483F" w:rsidRDefault="00D1619E" w:rsidP="006E079B">
      <w:pPr>
        <w:pStyle w:val="ListParagraph"/>
        <w:numPr>
          <w:ilvl w:val="0"/>
          <w:numId w:val="39"/>
        </w:numPr>
        <w:spacing w:before="240"/>
        <w:contextualSpacing w:val="0"/>
      </w:pPr>
      <w:r>
        <w:t xml:space="preserve">Select </w:t>
      </w:r>
      <w:r w:rsidR="00D6483F" w:rsidRPr="00D1619E">
        <w:rPr>
          <w:b/>
          <w:bCs/>
        </w:rPr>
        <w:t>Organization</w:t>
      </w:r>
      <w:r>
        <w:t xml:space="preserve"> &gt;</w:t>
      </w:r>
      <w:r w:rsidR="00D6483F" w:rsidRPr="00D6483F">
        <w:t xml:space="preserve"> </w:t>
      </w:r>
      <w:r w:rsidR="00D6483F" w:rsidRPr="00D1619E">
        <w:rPr>
          <w:b/>
          <w:bCs/>
        </w:rPr>
        <w:t>Settings</w:t>
      </w:r>
      <w:r>
        <w:t xml:space="preserve"> &gt;</w:t>
      </w:r>
      <w:r w:rsidR="00D6483F" w:rsidRPr="00D6483F">
        <w:t xml:space="preserve"> </w:t>
      </w:r>
      <w:r w:rsidR="00D6483F" w:rsidRPr="00D1619E">
        <w:rPr>
          <w:b/>
          <w:bCs/>
        </w:rPr>
        <w:t>Servers</w:t>
      </w:r>
      <w:r>
        <w:t xml:space="preserve"> &gt;</w:t>
      </w:r>
      <w:r w:rsidR="00D6483F" w:rsidRPr="00D6483F">
        <w:t xml:space="preserve"> </w:t>
      </w:r>
      <w:r w:rsidR="00D6483F" w:rsidRPr="00D1619E">
        <w:rPr>
          <w:b/>
          <w:bCs/>
        </w:rPr>
        <w:t>Add Server</w:t>
      </w:r>
      <w:r>
        <w:t>.</w:t>
      </w:r>
    </w:p>
    <w:p w14:paraId="49BB3521" w14:textId="5D372E34" w:rsidR="00F441A1" w:rsidRDefault="001F3E28" w:rsidP="006E079B">
      <w:pPr>
        <w:pStyle w:val="ListParagraph"/>
        <w:numPr>
          <w:ilvl w:val="0"/>
          <w:numId w:val="39"/>
        </w:numPr>
        <w:spacing w:before="240" w:after="360"/>
        <w:contextualSpacing w:val="0"/>
      </w:pPr>
      <w:bookmarkStart w:id="193" w:name="section_8_step_3"/>
      <w:r>
        <w:t>E</w:t>
      </w:r>
      <w:r w:rsidR="00E5083B">
        <w:t>nter</w:t>
      </w:r>
      <w:r w:rsidR="008D050F">
        <w:t xml:space="preserve"> the hosting server (</w:t>
      </w:r>
      <w:r w:rsidR="00E5083B" w:rsidRPr="008D050F">
        <w:rPr>
          <w:b/>
          <w:bCs/>
        </w:rPr>
        <w:t>https://</w:t>
      </w:r>
      <w:r w:rsidR="00F453E7">
        <w:rPr>
          <w:b/>
          <w:bCs/>
        </w:rPr>
        <w:t>dns</w:t>
      </w:r>
      <w:r w:rsidR="00E5083B" w:rsidRPr="008D050F">
        <w:rPr>
          <w:b/>
          <w:bCs/>
        </w:rPr>
        <w:t>/server</w:t>
      </w:r>
      <w:r w:rsidR="008D050F">
        <w:t xml:space="preserve">) </w:t>
      </w:r>
      <w:r w:rsidR="00E5083B">
        <w:t xml:space="preserve">in the </w:t>
      </w:r>
      <w:r w:rsidR="00F441A1" w:rsidRPr="0082328E">
        <w:rPr>
          <w:b/>
          <w:bCs/>
        </w:rPr>
        <w:t>Services URL</w:t>
      </w:r>
      <w:r w:rsidR="00F441A1">
        <w:t xml:space="preserve"> </w:t>
      </w:r>
      <w:r w:rsidR="00F441A1" w:rsidRPr="00F441A1">
        <w:t xml:space="preserve">and </w:t>
      </w:r>
      <w:r w:rsidR="00F441A1" w:rsidRPr="0082328E">
        <w:rPr>
          <w:b/>
          <w:bCs/>
        </w:rPr>
        <w:t>Administration URL</w:t>
      </w:r>
      <w:r w:rsidR="008D050F">
        <w:t xml:space="preserve"> field</w:t>
      </w:r>
      <w:r w:rsidR="0082328E">
        <w:t>s</w:t>
      </w:r>
      <w:r w:rsidR="00F441A1" w:rsidRPr="00F441A1">
        <w:t xml:space="preserve">, </w:t>
      </w:r>
      <w:r w:rsidR="001627B6">
        <w:t>input your</w:t>
      </w:r>
      <w:r w:rsidR="00572678">
        <w:t xml:space="preserve"> </w:t>
      </w:r>
      <w:r w:rsidR="00F441A1" w:rsidRPr="00F441A1">
        <w:t>credentials</w:t>
      </w:r>
      <w:r w:rsidR="00572678">
        <w:t xml:space="preserve">, then select </w:t>
      </w:r>
      <w:r w:rsidR="00572678" w:rsidRPr="00572678">
        <w:rPr>
          <w:b/>
          <w:bCs/>
        </w:rPr>
        <w:t>Add</w:t>
      </w:r>
      <w:bookmarkEnd w:id="193"/>
    </w:p>
    <w:p w14:paraId="02F1B154" w14:textId="7B41E078" w:rsidR="00122167" w:rsidRDefault="00122167" w:rsidP="00952A55">
      <w:pPr>
        <w:pStyle w:val="Heading2"/>
      </w:pPr>
      <w:bookmarkStart w:id="194" w:name="_Toc173332525"/>
      <w:r>
        <w:t>Hosting Server</w:t>
      </w:r>
      <w:bookmarkEnd w:id="194"/>
    </w:p>
    <w:p w14:paraId="4E760A77" w14:textId="6A417FBD" w:rsidR="003A744F" w:rsidRDefault="004A2166" w:rsidP="006E079B">
      <w:pPr>
        <w:pStyle w:val="ListParagraph"/>
        <w:numPr>
          <w:ilvl w:val="0"/>
          <w:numId w:val="47"/>
        </w:numPr>
        <w:spacing w:before="240"/>
        <w:contextualSpacing w:val="0"/>
      </w:pPr>
      <w:r>
        <w:t xml:space="preserve">Sign </w:t>
      </w:r>
      <w:r w:rsidR="00AE571E">
        <w:t xml:space="preserve">in to the portal website as an </w:t>
      </w:r>
      <w:r w:rsidR="00F77447">
        <w:t>a</w:t>
      </w:r>
      <w:r w:rsidR="00AE571E">
        <w:t xml:space="preserve">dministrator and go to </w:t>
      </w:r>
      <w:r w:rsidR="00AE571E" w:rsidRPr="00B53201">
        <w:rPr>
          <w:b/>
          <w:bCs/>
        </w:rPr>
        <w:t>Organization</w:t>
      </w:r>
      <w:r w:rsidR="00AE571E">
        <w:t xml:space="preserve"> &gt; </w:t>
      </w:r>
      <w:r w:rsidR="00AE571E" w:rsidRPr="00B53201">
        <w:rPr>
          <w:b/>
          <w:bCs/>
        </w:rPr>
        <w:t>Settings</w:t>
      </w:r>
      <w:r w:rsidR="00AE571E">
        <w:t xml:space="preserve"> &gt; </w:t>
      </w:r>
      <w:r w:rsidR="00AE571E" w:rsidRPr="00B53201">
        <w:rPr>
          <w:b/>
          <w:bCs/>
        </w:rPr>
        <w:t>Servers</w:t>
      </w:r>
      <w:r w:rsidR="00AE571E">
        <w:t>.</w:t>
      </w:r>
      <w:r w:rsidR="003A744F">
        <w:t xml:space="preserve"> </w:t>
      </w:r>
    </w:p>
    <w:p w14:paraId="351D100D" w14:textId="0B3DB645" w:rsidR="00FE02D7" w:rsidRPr="00B53201" w:rsidRDefault="001F3E28" w:rsidP="006E079B">
      <w:pPr>
        <w:pStyle w:val="ListParagraph"/>
        <w:numPr>
          <w:ilvl w:val="0"/>
          <w:numId w:val="47"/>
        </w:numPr>
        <w:spacing w:before="240"/>
        <w:contextualSpacing w:val="0"/>
        <w:rPr>
          <w:b/>
          <w:bCs/>
        </w:rPr>
      </w:pPr>
      <w:r>
        <w:t>S</w:t>
      </w:r>
      <w:r w:rsidR="00AE571E">
        <w:t xml:space="preserve">elect </w:t>
      </w:r>
      <w:r w:rsidR="00AE571E" w:rsidRPr="00B53201">
        <w:rPr>
          <w:b/>
          <w:bCs/>
        </w:rPr>
        <w:t>No hosting server</w:t>
      </w:r>
      <w:r w:rsidR="009E57B2">
        <w:t xml:space="preserve"> from the </w:t>
      </w:r>
      <w:r>
        <w:t>drop-down menu</w:t>
      </w:r>
    </w:p>
    <w:p w14:paraId="5ACB2C51" w14:textId="74568C01" w:rsidR="00AE571E" w:rsidRDefault="00FE02D7" w:rsidP="006E079B">
      <w:pPr>
        <w:pStyle w:val="ListParagraph"/>
        <w:numPr>
          <w:ilvl w:val="0"/>
          <w:numId w:val="47"/>
        </w:numPr>
        <w:spacing w:before="240"/>
        <w:contextualSpacing w:val="0"/>
      </w:pPr>
      <w:r>
        <w:t>S</w:t>
      </w:r>
      <w:r w:rsidR="009E57B2">
        <w:t xml:space="preserve">elect </w:t>
      </w:r>
      <w:r w:rsidR="009E57B2" w:rsidRPr="00B53201">
        <w:rPr>
          <w:b/>
          <w:bCs/>
        </w:rPr>
        <w:t>Save</w:t>
      </w:r>
      <w:r w:rsidR="00AE571E">
        <w:t xml:space="preserve">. </w:t>
      </w:r>
    </w:p>
    <w:p w14:paraId="0AA39A55" w14:textId="69E9284B" w:rsidR="00D15AE1" w:rsidRDefault="00D15AE1" w:rsidP="0045291F">
      <w:pPr>
        <w:pStyle w:val="Caption"/>
      </w:pP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B83F8C" w14:paraId="5FB60C4F" w14:textId="77777777" w:rsidTr="005301CC">
        <w:trPr>
          <w:cantSplit/>
        </w:trPr>
        <w:tc>
          <w:tcPr>
            <w:tcW w:w="519" w:type="pct"/>
            <w:tcBorders>
              <w:top w:val="single" w:sz="18" w:space="0" w:color="auto"/>
              <w:left w:val="single" w:sz="18" w:space="0" w:color="auto"/>
              <w:bottom w:val="single" w:sz="18" w:space="0" w:color="auto"/>
              <w:right w:val="nil"/>
            </w:tcBorders>
            <w:vAlign w:val="center"/>
            <w:hideMark/>
          </w:tcPr>
          <w:p w14:paraId="3FE201A8" w14:textId="77777777" w:rsidR="00B83F8C" w:rsidRDefault="00B83F8C" w:rsidP="005301CC">
            <w:pPr>
              <w:pStyle w:val="TableBody"/>
              <w:jc w:val="center"/>
              <w:rPr>
                <w:b/>
                <w:bCs/>
                <w:sz w:val="22"/>
                <w:szCs w:val="22"/>
              </w:rPr>
            </w:pPr>
            <w:r>
              <w:rPr>
                <w:b/>
                <w:bCs/>
                <w:color w:val="0000FF"/>
                <w:sz w:val="36"/>
                <w:szCs w:val="36"/>
              </w:rPr>
              <w:sym w:font="Webdings" w:char="F069"/>
            </w:r>
          </w:p>
        </w:tc>
        <w:tc>
          <w:tcPr>
            <w:tcW w:w="4481" w:type="pct"/>
            <w:tcBorders>
              <w:top w:val="single" w:sz="18" w:space="0" w:color="auto"/>
              <w:left w:val="nil"/>
              <w:bottom w:val="single" w:sz="18" w:space="0" w:color="auto"/>
              <w:right w:val="single" w:sz="18" w:space="0" w:color="auto"/>
            </w:tcBorders>
            <w:vAlign w:val="center"/>
            <w:hideMark/>
          </w:tcPr>
          <w:p w14:paraId="5C666824" w14:textId="012A63DB" w:rsidR="00B83F8C" w:rsidRDefault="00B83F8C" w:rsidP="005301CC">
            <w:pPr>
              <w:pStyle w:val="TableBody"/>
            </w:pPr>
            <w:r>
              <w:rPr>
                <w:b/>
                <w:bCs/>
              </w:rPr>
              <w:t>Note:</w:t>
            </w:r>
            <w:r>
              <w:t xml:space="preserve"> </w:t>
            </w:r>
            <w:r w:rsidRPr="00B83F8C">
              <w:t>This process will update other servers in the installation and take a few minutes</w:t>
            </w:r>
            <w:r w:rsidR="005301CC">
              <w:t>.</w:t>
            </w:r>
          </w:p>
        </w:tc>
      </w:tr>
    </w:tbl>
    <w:p w14:paraId="069C5503" w14:textId="0B342782" w:rsidR="00C734F9" w:rsidRDefault="00D15AE1" w:rsidP="006E079B">
      <w:pPr>
        <w:pStyle w:val="ListParagraph"/>
        <w:numPr>
          <w:ilvl w:val="0"/>
          <w:numId w:val="47"/>
        </w:numPr>
        <w:spacing w:before="240"/>
        <w:contextualSpacing w:val="0"/>
      </w:pPr>
      <w:r>
        <w:t>To confirm</w:t>
      </w:r>
      <w:r w:rsidR="00D56A4C">
        <w:t xml:space="preserve"> the hosting server</w:t>
      </w:r>
      <w:r>
        <w:t xml:space="preserve">, </w:t>
      </w:r>
      <w:r w:rsidR="00D56A4C">
        <w:t xml:space="preserve">select </w:t>
      </w:r>
      <w:r w:rsidRPr="00D56A4C">
        <w:rPr>
          <w:b/>
          <w:bCs/>
        </w:rPr>
        <w:t xml:space="preserve">Validate </w:t>
      </w:r>
      <w:r w:rsidR="00D56A4C" w:rsidRPr="00D56A4C">
        <w:rPr>
          <w:b/>
          <w:bCs/>
        </w:rPr>
        <w:t>S</w:t>
      </w:r>
      <w:r w:rsidRPr="00D56A4C">
        <w:rPr>
          <w:b/>
          <w:bCs/>
        </w:rPr>
        <w:t>ervers</w:t>
      </w:r>
      <w:r>
        <w:t xml:space="preserve"> </w:t>
      </w:r>
    </w:p>
    <w:p w14:paraId="5BA7F683" w14:textId="78EBF7D7" w:rsidR="00D15AE1" w:rsidRDefault="00D15AE1" w:rsidP="006E079B">
      <w:pPr>
        <w:pStyle w:val="ListParagraph"/>
        <w:numPr>
          <w:ilvl w:val="0"/>
          <w:numId w:val="47"/>
        </w:numPr>
        <w:spacing w:before="240"/>
        <w:contextualSpacing w:val="0"/>
      </w:pPr>
      <w:r>
        <w:t xml:space="preserve">Once server is validated, hover over </w:t>
      </w:r>
      <w:r w:rsidR="00717EC8">
        <w:t xml:space="preserve">the </w:t>
      </w:r>
      <w:r>
        <w:t>green check mark</w:t>
      </w:r>
      <w:r w:rsidR="00717EC8">
        <w:t xml:space="preserve"> in the </w:t>
      </w:r>
      <w:r w:rsidR="00717EC8" w:rsidRPr="00D23760">
        <w:rPr>
          <w:b/>
          <w:bCs/>
        </w:rPr>
        <w:t>Status</w:t>
      </w:r>
      <w:r w:rsidR="00717EC8">
        <w:t xml:space="preserve"> column </w:t>
      </w:r>
      <w:r w:rsidR="00A55A88">
        <w:t xml:space="preserve">to view </w:t>
      </w:r>
      <w:r w:rsidR="00747E4B">
        <w:t>server details</w:t>
      </w:r>
      <w:r w:rsidR="0067358F">
        <w:t xml:space="preserve"> </w:t>
      </w:r>
    </w:p>
    <w:p w14:paraId="49EF199C" w14:textId="56BAB75D" w:rsidR="00D15AE1" w:rsidRDefault="00AB574E" w:rsidP="00D15AE1">
      <w:pPr>
        <w:pStyle w:val="Heading2"/>
        <w:tabs>
          <w:tab w:val="num" w:pos="7200"/>
        </w:tabs>
      </w:pPr>
      <w:bookmarkStart w:id="195" w:name="_Toc31204701"/>
      <w:bookmarkStart w:id="196" w:name="_Toc173332526"/>
      <w:r>
        <w:t>Utility Services</w:t>
      </w:r>
      <w:r w:rsidR="00D15AE1">
        <w:t xml:space="preserve"> for ArcGIS Server</w:t>
      </w:r>
      <w:bookmarkEnd w:id="195"/>
      <w:bookmarkEnd w:id="196"/>
    </w:p>
    <w:p w14:paraId="76A82DFF" w14:textId="5B08C56C" w:rsidR="00841CBA" w:rsidRDefault="00841CBA" w:rsidP="00983DFB">
      <w:pPr>
        <w:pStyle w:val="NormalWeb"/>
        <w:shd w:val="clear" w:color="auto" w:fill="FFFFFF"/>
        <w:spacing w:before="0" w:beforeAutospacing="0"/>
        <w:rPr>
          <w:rFonts w:eastAsia="Times New Roman"/>
        </w:rPr>
      </w:pPr>
      <w:r>
        <w:rPr>
          <w:rFonts w:eastAsia="Times New Roman"/>
        </w:rPr>
        <w:t xml:space="preserve">For the most part, this step is already configured by default, just go to server manager and verify the services are turned on, then go back to portal and make sure they are shared. </w:t>
      </w:r>
    </w:p>
    <w:p w14:paraId="0562F0A0" w14:textId="7C94E1D2" w:rsidR="00983DFB" w:rsidRDefault="00983DFB" w:rsidP="00983DFB">
      <w:pPr>
        <w:pStyle w:val="NormalWeb"/>
        <w:shd w:val="clear" w:color="auto" w:fill="FFFFFF"/>
        <w:spacing w:before="0" w:beforeAutospacing="0"/>
        <w:rPr>
          <w:rFonts w:ascii="Arial" w:hAnsi="Arial" w:cs="Arial"/>
          <w:color w:val="4C4C4C"/>
          <w:sz w:val="26"/>
          <w:szCs w:val="26"/>
        </w:rPr>
      </w:pPr>
      <w:r w:rsidRPr="00983DFB">
        <w:rPr>
          <w:rFonts w:eastAsia="Times New Roman"/>
        </w:rPr>
        <w:t>Default administrators and those with the correct</w:t>
      </w:r>
      <w:r>
        <w:rPr>
          <w:rFonts w:ascii="Arial" w:hAnsi="Arial" w:cs="Arial"/>
          <w:color w:val="4C4C4C"/>
          <w:sz w:val="26"/>
          <w:szCs w:val="26"/>
        </w:rPr>
        <w:t> </w:t>
      </w:r>
      <w:hyperlink r:id="rId42" w:anchor="ESRI_SECTION1_4FF9051EFB814C249AB26B0ACFF7C79F" w:history="1">
        <w:r w:rsidRPr="00983DFB">
          <w:rPr>
            <w:rStyle w:val="Hyperlink"/>
            <w:color w:val="0076BC"/>
          </w:rPr>
          <w:t>privileges</w:t>
        </w:r>
      </w:hyperlink>
      <w:r>
        <w:rPr>
          <w:rFonts w:ascii="Arial" w:hAnsi="Arial" w:cs="Arial"/>
          <w:color w:val="4C4C4C"/>
          <w:sz w:val="26"/>
          <w:szCs w:val="26"/>
        </w:rPr>
        <w:t> </w:t>
      </w:r>
      <w:r w:rsidRPr="00983DFB">
        <w:rPr>
          <w:rFonts w:eastAsia="Times New Roman"/>
        </w:rPr>
        <w:t>can configure the portal to use services to perform various tasks, including printing, geocoding, geometric calculations, spatial analysis, routing, and more. These are referred to as utility services. To learn more about these services, see</w:t>
      </w:r>
      <w:r>
        <w:rPr>
          <w:rFonts w:ascii="Arial" w:hAnsi="Arial" w:cs="Arial"/>
          <w:color w:val="4C4C4C"/>
          <w:sz w:val="26"/>
          <w:szCs w:val="26"/>
        </w:rPr>
        <w:t> </w:t>
      </w:r>
      <w:hyperlink r:id="rId43" w:history="1">
        <w:r w:rsidRPr="00983DFB">
          <w:rPr>
            <w:rStyle w:val="Hyperlink"/>
            <w:color w:val="0076BC"/>
          </w:rPr>
          <w:t>About utility services</w:t>
        </w:r>
      </w:hyperlink>
      <w:r>
        <w:rPr>
          <w:rFonts w:ascii="Arial" w:hAnsi="Arial" w:cs="Arial"/>
          <w:color w:val="4C4C4C"/>
          <w:sz w:val="26"/>
          <w:szCs w:val="26"/>
        </w:rPr>
        <w:t>.</w:t>
      </w:r>
    </w:p>
    <w:p w14:paraId="43202F00" w14:textId="77777777" w:rsidR="00983DFB" w:rsidRPr="00983DFB" w:rsidRDefault="00983DFB" w:rsidP="00983DFB">
      <w:pPr>
        <w:pStyle w:val="NormalWeb"/>
        <w:shd w:val="clear" w:color="auto" w:fill="FFFFFF"/>
        <w:spacing w:before="0" w:beforeAutospacing="0"/>
        <w:rPr>
          <w:rFonts w:eastAsia="Times New Roman"/>
        </w:rPr>
      </w:pPr>
      <w:r w:rsidRPr="00983DFB">
        <w:rPr>
          <w:rFonts w:eastAsia="Times New Roman"/>
        </w:rPr>
        <w:t>The way you configure utility services for your portal depends on the service and where it originates</w:t>
      </w:r>
      <w:r w:rsidR="0016774A" w:rsidRPr="00983DFB">
        <w:rPr>
          <w:rFonts w:eastAsia="Times New Roman"/>
        </w:rPr>
        <w:t xml:space="preserve">. </w:t>
      </w:r>
      <w:r w:rsidRPr="00983DFB">
        <w:rPr>
          <w:rFonts w:eastAsia="Times New Roman"/>
        </w:rPr>
        <w:t>How you configure utility services depends on where the service originates. Follow the instructions specific to the origin of the service you want to configure as a utility service for your portal.</w:t>
      </w:r>
    </w:p>
    <w:p w14:paraId="44B7EC51" w14:textId="77777777" w:rsidR="00983DFB" w:rsidRPr="00983DFB" w:rsidRDefault="00983DFB" w:rsidP="006E079B">
      <w:pPr>
        <w:numPr>
          <w:ilvl w:val="0"/>
          <w:numId w:val="95"/>
        </w:numPr>
        <w:shd w:val="clear" w:color="auto" w:fill="FFFFFF"/>
        <w:spacing w:before="100" w:beforeAutospacing="1" w:after="100" w:afterAutospacing="1"/>
      </w:pPr>
      <w:r w:rsidRPr="00983DFB">
        <w:lastRenderedPageBreak/>
        <w:t>If the service is provided by Esri and requires credentials from an ArcGIS Online account, use the</w:t>
      </w:r>
      <w:r>
        <w:rPr>
          <w:rFonts w:ascii="Arial" w:hAnsi="Arial" w:cs="Arial"/>
          <w:color w:val="4C4C4C"/>
        </w:rPr>
        <w:t> </w:t>
      </w:r>
      <w:r w:rsidRPr="00983DFB">
        <w:rPr>
          <w:b/>
          <w:bCs/>
        </w:rPr>
        <w:t>ArcGIS Online</w:t>
      </w:r>
      <w:r w:rsidRPr="00983DFB">
        <w:t> tab on the </w:t>
      </w:r>
      <w:r w:rsidRPr="00983DFB">
        <w:rPr>
          <w:b/>
          <w:bCs/>
        </w:rPr>
        <w:t>Settings</w:t>
      </w:r>
      <w:r>
        <w:rPr>
          <w:rFonts w:ascii="Arial" w:hAnsi="Arial" w:cs="Arial"/>
          <w:color w:val="4C4C4C"/>
        </w:rPr>
        <w:t> </w:t>
      </w:r>
      <w:r w:rsidRPr="00983DFB">
        <w:t>page of your portal to select the service to be configured and store the account credentials. See </w:t>
      </w:r>
      <w:hyperlink r:id="rId44" w:history="1">
        <w:r w:rsidRPr="00983DFB">
          <w:rPr>
            <w:rStyle w:val="Hyperlink"/>
            <w:color w:val="0076BC"/>
            <w:u w:val="none"/>
          </w:rPr>
          <w:t>Configure </w:t>
        </w:r>
        <w:r w:rsidRPr="00983DFB">
          <w:rPr>
            <w:rStyle w:val="ph"/>
            <w:color w:val="0076BC"/>
          </w:rPr>
          <w:t>ArcGIS Online</w:t>
        </w:r>
        <w:r w:rsidRPr="00983DFB">
          <w:rPr>
            <w:rStyle w:val="Hyperlink"/>
            <w:color w:val="0076BC"/>
            <w:u w:val="none"/>
          </w:rPr>
          <w:t> utility services</w:t>
        </w:r>
      </w:hyperlink>
      <w:r>
        <w:rPr>
          <w:rFonts w:ascii="Arial" w:hAnsi="Arial" w:cs="Arial"/>
          <w:color w:val="4C4C4C"/>
        </w:rPr>
        <w:t> </w:t>
      </w:r>
      <w:r w:rsidRPr="00983DFB">
        <w:t>for steps on how to do this.</w:t>
      </w:r>
    </w:p>
    <w:p w14:paraId="5EF1A6AE" w14:textId="77777777" w:rsidR="00983DFB" w:rsidRPr="00983DFB" w:rsidRDefault="00983DFB" w:rsidP="006E079B">
      <w:pPr>
        <w:numPr>
          <w:ilvl w:val="0"/>
          <w:numId w:val="95"/>
        </w:numPr>
        <w:shd w:val="clear" w:color="auto" w:fill="FFFFFF"/>
        <w:spacing w:before="100" w:beforeAutospacing="1" w:after="100" w:afterAutospacing="1"/>
      </w:pPr>
      <w:r w:rsidRPr="00983DFB">
        <w:t>If the</w:t>
      </w:r>
      <w:r>
        <w:rPr>
          <w:rFonts w:ascii="Arial" w:hAnsi="Arial" w:cs="Arial"/>
          <w:color w:val="4C4C4C"/>
        </w:rPr>
        <w:t> </w:t>
      </w:r>
      <w:hyperlink r:id="rId45" w:anchor="ESRI_SECTION2_A3E5299DB5D349FD94AB25B4F1BFE2C5" w:history="1">
        <w:r w:rsidRPr="00983DFB">
          <w:rPr>
            <w:rStyle w:val="Hyperlink"/>
            <w:color w:val="0076BC"/>
            <w:u w:val="none"/>
          </w:rPr>
          <w:t>service is from a federated server</w:t>
        </w:r>
      </w:hyperlink>
      <w:r w:rsidRPr="00983DFB">
        <w:t>, start the service, share the service, and configure it as a utility service.</w:t>
      </w:r>
    </w:p>
    <w:p w14:paraId="77945772" w14:textId="77777777" w:rsidR="00983DFB" w:rsidRPr="00983DFB" w:rsidRDefault="00983DFB" w:rsidP="006E079B">
      <w:pPr>
        <w:numPr>
          <w:ilvl w:val="0"/>
          <w:numId w:val="95"/>
        </w:numPr>
        <w:shd w:val="clear" w:color="auto" w:fill="FFFFFF"/>
        <w:spacing w:before="100" w:beforeAutospacing="1" w:after="100" w:afterAutospacing="1"/>
      </w:pPr>
      <w:r w:rsidRPr="00983DFB">
        <w:t>If the</w:t>
      </w:r>
      <w:r>
        <w:rPr>
          <w:rFonts w:ascii="Arial" w:hAnsi="Arial" w:cs="Arial"/>
          <w:color w:val="4C4C4C"/>
        </w:rPr>
        <w:t> </w:t>
      </w:r>
      <w:hyperlink r:id="rId46" w:anchor="ESRI_SECTION2_CD97431BAC104D9A80DEA0D55F4420D9" w:history="1">
        <w:r w:rsidRPr="00983DFB">
          <w:rPr>
            <w:rStyle w:val="Hyperlink"/>
            <w:color w:val="0076BC"/>
            <w:u w:val="none"/>
          </w:rPr>
          <w:t>service is not from a federated server and requires credentials</w:t>
        </w:r>
      </w:hyperlink>
      <w:r w:rsidRPr="00983DFB">
        <w:t>, add the service as an item in your portal, specify credentials to the service, share the service, and configure it as a utility service. Services from secured ArcGIS Server sites are added in this way.</w:t>
      </w:r>
    </w:p>
    <w:p w14:paraId="4EA4930C" w14:textId="52C0482A" w:rsidR="002A3325" w:rsidRPr="00206B73" w:rsidRDefault="00983DFB" w:rsidP="006E079B">
      <w:pPr>
        <w:numPr>
          <w:ilvl w:val="0"/>
          <w:numId w:val="95"/>
        </w:numPr>
        <w:shd w:val="clear" w:color="auto" w:fill="FFFFFF"/>
        <w:spacing w:before="100" w:beforeAutospacing="1" w:after="100" w:afterAutospacing="1"/>
        <w:rPr>
          <w:rFonts w:ascii="Arial" w:hAnsi="Arial" w:cs="Arial"/>
          <w:color w:val="4C4C4C"/>
        </w:rPr>
      </w:pPr>
      <w:r w:rsidRPr="00983DFB">
        <w:t>If the</w:t>
      </w:r>
      <w:r>
        <w:rPr>
          <w:rFonts w:ascii="Arial" w:hAnsi="Arial" w:cs="Arial"/>
          <w:color w:val="4C4C4C"/>
        </w:rPr>
        <w:t> </w:t>
      </w:r>
      <w:hyperlink r:id="rId47" w:anchor="ESRI_SECTION2_540FBD09EFC64A93B4C9216FE9BA4535" w:history="1">
        <w:r w:rsidRPr="00983DFB">
          <w:rPr>
            <w:rStyle w:val="Hyperlink"/>
            <w:color w:val="0076BC"/>
            <w:u w:val="none"/>
          </w:rPr>
          <w:t>service is not from a federated server and does not require credentials</w:t>
        </w:r>
      </w:hyperlink>
      <w:r w:rsidRPr="00983DFB">
        <w:t>, add the URL directly to the</w:t>
      </w:r>
      <w:r>
        <w:rPr>
          <w:rFonts w:ascii="Arial" w:hAnsi="Arial" w:cs="Arial"/>
          <w:color w:val="4C4C4C"/>
        </w:rPr>
        <w:t> </w:t>
      </w:r>
      <w:r w:rsidRPr="00983DFB">
        <w:rPr>
          <w:b/>
          <w:bCs/>
        </w:rPr>
        <w:t>Utility Services</w:t>
      </w:r>
      <w:r>
        <w:rPr>
          <w:rFonts w:ascii="Arial" w:hAnsi="Arial" w:cs="Arial"/>
          <w:color w:val="4C4C4C"/>
        </w:rPr>
        <w:t> </w:t>
      </w:r>
      <w:r w:rsidRPr="00983DFB">
        <w:t>dialog box.</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983DFB" w14:paraId="047B2803" w14:textId="77777777" w:rsidTr="00F3446B">
        <w:trPr>
          <w:cantSplit/>
        </w:trPr>
        <w:tc>
          <w:tcPr>
            <w:tcW w:w="519" w:type="pct"/>
            <w:tcBorders>
              <w:top w:val="single" w:sz="18" w:space="0" w:color="auto"/>
              <w:left w:val="single" w:sz="18" w:space="0" w:color="auto"/>
              <w:bottom w:val="single" w:sz="18" w:space="0" w:color="auto"/>
              <w:right w:val="nil"/>
            </w:tcBorders>
            <w:vAlign w:val="center"/>
            <w:hideMark/>
          </w:tcPr>
          <w:p w14:paraId="72A8156A" w14:textId="77777777" w:rsidR="00983DFB" w:rsidRDefault="00983DFB" w:rsidP="00F3446B">
            <w:pPr>
              <w:pStyle w:val="TableBody"/>
              <w:jc w:val="center"/>
              <w:rPr>
                <w:b/>
                <w:bCs/>
                <w:sz w:val="22"/>
                <w:szCs w:val="22"/>
              </w:rPr>
            </w:pPr>
            <w:r>
              <w:rPr>
                <w:b/>
                <w:bCs/>
                <w:color w:val="0000FF"/>
                <w:sz w:val="36"/>
                <w:szCs w:val="36"/>
              </w:rPr>
              <w:sym w:font="Webdings" w:char="F069"/>
            </w:r>
          </w:p>
        </w:tc>
        <w:tc>
          <w:tcPr>
            <w:tcW w:w="4481" w:type="pct"/>
            <w:tcBorders>
              <w:top w:val="single" w:sz="18" w:space="0" w:color="auto"/>
              <w:left w:val="nil"/>
              <w:bottom w:val="single" w:sz="18" w:space="0" w:color="auto"/>
              <w:right w:val="single" w:sz="18" w:space="0" w:color="auto"/>
            </w:tcBorders>
            <w:vAlign w:val="center"/>
            <w:hideMark/>
          </w:tcPr>
          <w:p w14:paraId="354A751A" w14:textId="43355B11" w:rsidR="00983DFB" w:rsidRDefault="00983DFB" w:rsidP="00F3446B">
            <w:pPr>
              <w:pStyle w:val="TableBody"/>
            </w:pPr>
            <w:r>
              <w:rPr>
                <w:b/>
                <w:bCs/>
              </w:rPr>
              <w:t>Note</w:t>
            </w:r>
            <w:r w:rsidRPr="00983DFB">
              <w:rPr>
                <w:rFonts w:ascii="Times New Roman" w:hAnsi="Times New Roman"/>
                <w:sz w:val="24"/>
                <w:szCs w:val="24"/>
              </w:rPr>
              <w:t>: If your portal accesses any of the utility services over HTTPS, but the ArcGIS Server site on which the utility service runs use a certificate that is either self-signed or issued by an internal Certificate Authority, you must configure the portal to trust that certificate. For instructions on how to do this, see</w:t>
            </w:r>
            <w:r>
              <w:rPr>
                <w:rFonts w:cs="Arial"/>
                <w:color w:val="4C4C4C"/>
                <w:sz w:val="26"/>
                <w:szCs w:val="26"/>
                <w:shd w:val="clear" w:color="auto" w:fill="F8F8F8"/>
              </w:rPr>
              <w:t> </w:t>
            </w:r>
            <w:hyperlink r:id="rId48" w:history="1">
              <w:r w:rsidRPr="00983DFB">
                <w:rPr>
                  <w:rStyle w:val="Hyperlink"/>
                  <w:rFonts w:ascii="Times New Roman" w:hAnsi="Times New Roman"/>
                  <w:color w:val="0076BC"/>
                  <w:sz w:val="24"/>
                  <w:szCs w:val="24"/>
                  <w:shd w:val="clear" w:color="auto" w:fill="F8F8F8"/>
                </w:rPr>
                <w:t>Configuring the portal to trust certificates from your certifying authority</w:t>
              </w:r>
            </w:hyperlink>
            <w:r w:rsidRPr="00983DFB">
              <w:rPr>
                <w:rFonts w:ascii="Times New Roman" w:hAnsi="Times New Roman"/>
                <w:color w:val="4C4C4C"/>
                <w:sz w:val="24"/>
                <w:szCs w:val="24"/>
                <w:shd w:val="clear" w:color="auto" w:fill="F8F8F8"/>
              </w:rPr>
              <w:t>.</w:t>
            </w:r>
          </w:p>
        </w:tc>
      </w:tr>
    </w:tbl>
    <w:p w14:paraId="46B88C69" w14:textId="77777777" w:rsidR="002A3325" w:rsidRPr="002A3325" w:rsidRDefault="002A3325" w:rsidP="002A3325">
      <w:pPr>
        <w:pStyle w:val="Heading3"/>
      </w:pPr>
      <w:bookmarkStart w:id="197" w:name="_Toc173332527"/>
      <w:r w:rsidRPr="002A3325">
        <w:t>If the service is from a federated server</w:t>
      </w:r>
      <w:bookmarkEnd w:id="197"/>
    </w:p>
    <w:p w14:paraId="30EF846B" w14:textId="5E673770" w:rsidR="002A3325" w:rsidRDefault="002A3325" w:rsidP="006E079B">
      <w:pPr>
        <w:numPr>
          <w:ilvl w:val="0"/>
          <w:numId w:val="96"/>
        </w:numPr>
        <w:spacing w:beforeAutospacing="1" w:after="100" w:afterAutospacing="1"/>
      </w:pPr>
      <w:r>
        <w:t>On the </w:t>
      </w:r>
      <w:r>
        <w:rPr>
          <w:rStyle w:val="ph"/>
        </w:rPr>
        <w:t>ArcGIS Server</w:t>
      </w:r>
      <w:r>
        <w:t> site that you have federated with your portal, start the services that you want to configure as utility services. You can do this by signing in to </w:t>
      </w:r>
      <w:r>
        <w:rPr>
          <w:rStyle w:val="ph"/>
        </w:rPr>
        <w:t>ArcGIS Server</w:t>
      </w:r>
      <w:r>
        <w:t> Manager with a portal member account with administrator privileges. Manager is typically available through a URL such as </w:t>
      </w:r>
      <w:r w:rsidR="006007DF" w:rsidRPr="006007DF">
        <w:t>https://</w:t>
      </w:r>
      <w:r w:rsidR="00F453E7">
        <w:t>dns</w:t>
      </w:r>
      <w:r w:rsidR="006007DF" w:rsidRPr="006007DF">
        <w:t>/server/manager</w:t>
      </w:r>
      <w:r>
        <w:t>. The </w:t>
      </w:r>
      <w:r>
        <w:rPr>
          <w:rStyle w:val="ph"/>
        </w:rPr>
        <w:t>ArcGIS Server</w:t>
      </w:r>
      <w:r>
        <w:t> preconfigured print and geometry services are stopped by default.</w:t>
      </w:r>
    </w:p>
    <w:p w14:paraId="6FB7C267" w14:textId="77777777" w:rsidR="002A3325" w:rsidRDefault="002A3325" w:rsidP="006E079B">
      <w:pPr>
        <w:numPr>
          <w:ilvl w:val="0"/>
          <w:numId w:val="96"/>
        </w:numPr>
        <w:spacing w:beforeAutospacing="1" w:after="100" w:afterAutospacing="1"/>
      </w:pPr>
      <w:r>
        <w:t>Verify that you are signed in as a default administrator or with a custom role with administrative privileges to manage utility services.</w:t>
      </w:r>
    </w:p>
    <w:p w14:paraId="77A9D8D5" w14:textId="77777777" w:rsidR="002A3325" w:rsidRDefault="002A3325" w:rsidP="006E079B">
      <w:pPr>
        <w:numPr>
          <w:ilvl w:val="0"/>
          <w:numId w:val="96"/>
        </w:numPr>
        <w:spacing w:beforeAutospacing="1" w:after="100" w:afterAutospacing="1"/>
      </w:pPr>
      <w:r>
        <w:t>Click the </w:t>
      </w:r>
      <w:r>
        <w:rPr>
          <w:rStyle w:val="uicontrol"/>
          <w:b/>
          <w:bCs/>
        </w:rPr>
        <w:t>My Content</w:t>
      </w:r>
      <w:r>
        <w:t> tab of the content page.</w:t>
      </w:r>
    </w:p>
    <w:p w14:paraId="49F0677A" w14:textId="77777777" w:rsidR="002A3325" w:rsidRDefault="002A3325" w:rsidP="006E079B">
      <w:pPr>
        <w:numPr>
          <w:ilvl w:val="0"/>
          <w:numId w:val="96"/>
        </w:numPr>
        <w:spacing w:beforeAutospacing="1" w:after="100" w:afterAutospacing="1"/>
      </w:pPr>
      <w:r>
        <w:t>Click the name of the service that you want to configure as a utility service to open the item's details page.</w:t>
      </w:r>
    </w:p>
    <w:p w14:paraId="26BE9627" w14:textId="77777777" w:rsidR="002A3325" w:rsidRDefault="002A3325" w:rsidP="006E079B">
      <w:pPr>
        <w:numPr>
          <w:ilvl w:val="0"/>
          <w:numId w:val="96"/>
        </w:numPr>
        <w:spacing w:beforeAutospacing="1" w:after="100" w:afterAutospacing="1"/>
      </w:pPr>
      <w:r>
        <w:t>On the </w:t>
      </w:r>
      <w:r>
        <w:rPr>
          <w:rStyle w:val="uicontrol"/>
          <w:b/>
          <w:bCs/>
        </w:rPr>
        <w:t>Overview</w:t>
      </w:r>
      <w:r>
        <w:t> tab, click </w:t>
      </w:r>
      <w:r>
        <w:rPr>
          <w:rStyle w:val="uicontrol"/>
          <w:b/>
          <w:bCs/>
        </w:rPr>
        <w:t>Share</w:t>
      </w:r>
      <w:r>
        <w:t> and specify who can access this service.</w:t>
      </w:r>
    </w:p>
    <w:p w14:paraId="7893200B" w14:textId="77777777" w:rsidR="002A3325" w:rsidRDefault="002A3325" w:rsidP="002A3325">
      <w:pPr>
        <w:pStyle w:val="NormalWeb"/>
        <w:spacing w:before="0" w:beforeAutospacing="0"/>
        <w:ind w:left="720"/>
      </w:pPr>
      <w:r>
        <w:t>How you share a service depends on who needs to use the functionality the service provides. For example, if you want anyone who connects to the portal to see thumbnails and print maps, share the print service with </w:t>
      </w:r>
      <w:r>
        <w:rPr>
          <w:rStyle w:val="uicontrol"/>
          <w:b/>
          <w:bCs/>
        </w:rPr>
        <w:t>Everyone</w:t>
      </w:r>
      <w:r>
        <w:t xml:space="preserve">. If you want to allow your portal members to geocode locations, but you don't want anonymous users to do this, share the geocode service with the </w:t>
      </w:r>
      <w:r>
        <w:lastRenderedPageBreak/>
        <w:t xml:space="preserve">portal organization. If you want to restrict the use of analysis tools that require </w:t>
      </w:r>
      <w:proofErr w:type="spellStart"/>
      <w:r>
        <w:t>GeoEnrichment</w:t>
      </w:r>
      <w:proofErr w:type="spellEnd"/>
      <w:r>
        <w:t xml:space="preserve"> to the members of specific groups, share the </w:t>
      </w:r>
      <w:proofErr w:type="spellStart"/>
      <w:r>
        <w:t>GeoEnrichment</w:t>
      </w:r>
      <w:proofErr w:type="spellEnd"/>
      <w:r>
        <w:t xml:space="preserve"> service with those groups only.</w:t>
      </w:r>
    </w:p>
    <w:p w14:paraId="3F4149F2" w14:textId="77777777" w:rsidR="002A3325" w:rsidRDefault="002A3325" w:rsidP="006E079B">
      <w:pPr>
        <w:numPr>
          <w:ilvl w:val="0"/>
          <w:numId w:val="96"/>
        </w:numPr>
        <w:spacing w:beforeAutospacing="1" w:after="100" w:afterAutospacing="1"/>
      </w:pPr>
      <w:r>
        <w:t>Click </w:t>
      </w:r>
      <w:r>
        <w:rPr>
          <w:rStyle w:val="uicontrol"/>
          <w:b/>
          <w:bCs/>
        </w:rPr>
        <w:t>OK</w:t>
      </w:r>
      <w:r>
        <w:t> to apply the </w:t>
      </w:r>
      <w:r>
        <w:rPr>
          <w:rStyle w:val="uicontrol"/>
          <w:b/>
          <w:bCs/>
        </w:rPr>
        <w:t>Share</w:t>
      </w:r>
      <w:r>
        <w:t> settings.</w:t>
      </w:r>
    </w:p>
    <w:p w14:paraId="46BE9DCF" w14:textId="77777777" w:rsidR="002A3325" w:rsidRDefault="002A3325" w:rsidP="006E079B">
      <w:pPr>
        <w:numPr>
          <w:ilvl w:val="0"/>
          <w:numId w:val="96"/>
        </w:numPr>
        <w:spacing w:beforeAutospacing="1" w:after="100" w:afterAutospacing="1"/>
      </w:pPr>
      <w:r>
        <w:t>Copy the URL at the bottom of the </w:t>
      </w:r>
      <w:r>
        <w:rPr>
          <w:rStyle w:val="uicontrol"/>
          <w:b/>
          <w:bCs/>
        </w:rPr>
        <w:t>Overview</w:t>
      </w:r>
      <w:r>
        <w:t> tab.</w:t>
      </w:r>
    </w:p>
    <w:p w14:paraId="19B8E053" w14:textId="77777777" w:rsidR="002A3325" w:rsidRDefault="002A3325" w:rsidP="006E079B">
      <w:pPr>
        <w:numPr>
          <w:ilvl w:val="0"/>
          <w:numId w:val="96"/>
        </w:numPr>
        <w:spacing w:beforeAutospacing="1" w:after="100" w:afterAutospacing="1"/>
      </w:pPr>
      <w:r>
        <w:t>Open the </w:t>
      </w:r>
      <w:r>
        <w:rPr>
          <w:rStyle w:val="uicontrol"/>
          <w:b/>
          <w:bCs/>
        </w:rPr>
        <w:t>Organization</w:t>
      </w:r>
      <w:r>
        <w:t> page of the portal website and click the </w:t>
      </w:r>
      <w:r>
        <w:rPr>
          <w:rStyle w:val="uicontrol"/>
          <w:b/>
          <w:bCs/>
        </w:rPr>
        <w:t>Settings</w:t>
      </w:r>
      <w:r>
        <w:t> tab.</w:t>
      </w:r>
    </w:p>
    <w:p w14:paraId="648286A0" w14:textId="77777777" w:rsidR="002A3325" w:rsidRDefault="002A3325" w:rsidP="006E079B">
      <w:pPr>
        <w:numPr>
          <w:ilvl w:val="0"/>
          <w:numId w:val="96"/>
        </w:numPr>
        <w:spacing w:beforeAutospacing="1" w:after="100" w:afterAutospacing="1"/>
      </w:pPr>
      <w:r>
        <w:t>Click </w:t>
      </w:r>
      <w:r>
        <w:rPr>
          <w:rStyle w:val="uicontrol"/>
          <w:b/>
          <w:bCs/>
        </w:rPr>
        <w:t>Utility Services</w:t>
      </w:r>
      <w:r>
        <w:t>.</w:t>
      </w:r>
    </w:p>
    <w:p w14:paraId="7E7383FC" w14:textId="77777777" w:rsidR="002A3325" w:rsidRDefault="002A3325" w:rsidP="006E079B">
      <w:pPr>
        <w:numPr>
          <w:ilvl w:val="0"/>
          <w:numId w:val="96"/>
        </w:numPr>
        <w:spacing w:beforeAutospacing="1" w:after="100" w:afterAutospacing="1"/>
      </w:pPr>
      <w:r>
        <w:t>Paste the service URL into the appropriate utility service field. Ensure that you append the task name to the service if it is a print service or route service. See the sections on specific utility services above for details.</w:t>
      </w:r>
    </w:p>
    <w:p w14:paraId="309B4EE9" w14:textId="77777777" w:rsidR="002A3325" w:rsidRDefault="002A3325" w:rsidP="006E079B">
      <w:pPr>
        <w:numPr>
          <w:ilvl w:val="0"/>
          <w:numId w:val="96"/>
        </w:numPr>
        <w:spacing w:beforeAutospacing="1" w:after="100" w:afterAutospacing="1"/>
      </w:pPr>
      <w:r>
        <w:t>Click </w:t>
      </w:r>
      <w:r>
        <w:rPr>
          <w:rStyle w:val="uicontrol"/>
          <w:b/>
          <w:bCs/>
        </w:rPr>
        <w:t>Save</w:t>
      </w:r>
      <w:r>
        <w:t>.</w:t>
      </w:r>
    </w:p>
    <w:p w14:paraId="512F1DEE" w14:textId="77777777" w:rsidR="002A3325" w:rsidRPr="002A3325" w:rsidRDefault="002A3325" w:rsidP="002A3325">
      <w:pPr>
        <w:pStyle w:val="Heading3"/>
      </w:pPr>
      <w:bookmarkStart w:id="198" w:name="_Toc173332528"/>
      <w:r w:rsidRPr="002A3325">
        <w:t>If the service is not from a federated server and requires credentials</w:t>
      </w:r>
      <w:bookmarkEnd w:id="198"/>
    </w:p>
    <w:p w14:paraId="179C12C6" w14:textId="77777777" w:rsidR="002A3325" w:rsidRDefault="002A3325" w:rsidP="006E079B">
      <w:pPr>
        <w:numPr>
          <w:ilvl w:val="0"/>
          <w:numId w:val="97"/>
        </w:numPr>
        <w:spacing w:beforeAutospacing="1" w:after="100" w:afterAutospacing="1"/>
      </w:pPr>
      <w:r>
        <w:t>Verify that you are signed in as a default administrator or with a custom role with administrative privileges to manage utility services.</w:t>
      </w:r>
    </w:p>
    <w:p w14:paraId="5988EB34" w14:textId="77777777" w:rsidR="002A3325" w:rsidRDefault="002A3325" w:rsidP="006E079B">
      <w:pPr>
        <w:numPr>
          <w:ilvl w:val="0"/>
          <w:numId w:val="97"/>
        </w:numPr>
        <w:spacing w:beforeAutospacing="1" w:after="100" w:afterAutospacing="1"/>
      </w:pPr>
      <w:r>
        <w:t>Click the </w:t>
      </w:r>
      <w:r>
        <w:rPr>
          <w:rStyle w:val="uicontrol"/>
          <w:b/>
          <w:bCs/>
        </w:rPr>
        <w:t>My Content</w:t>
      </w:r>
      <w:r>
        <w:t> tab of the content page.</w:t>
      </w:r>
    </w:p>
    <w:p w14:paraId="74B40959" w14:textId="77777777" w:rsidR="002A3325" w:rsidRDefault="002A3325" w:rsidP="006E079B">
      <w:pPr>
        <w:numPr>
          <w:ilvl w:val="0"/>
          <w:numId w:val="97"/>
        </w:numPr>
        <w:spacing w:beforeAutospacing="1" w:after="100" w:afterAutospacing="1"/>
      </w:pPr>
      <w:r>
        <w:t>Click </w:t>
      </w:r>
      <w:r>
        <w:rPr>
          <w:rStyle w:val="uicontrol"/>
          <w:b/>
          <w:bCs/>
        </w:rPr>
        <w:t>Add Item </w:t>
      </w:r>
      <w:r>
        <w:rPr>
          <w:rStyle w:val="greaterthan"/>
          <w:b/>
          <w:bCs/>
        </w:rPr>
        <w:t>&gt;</w:t>
      </w:r>
      <w:r>
        <w:rPr>
          <w:rStyle w:val="uicontrol"/>
          <w:b/>
          <w:bCs/>
        </w:rPr>
        <w:t xml:space="preserve"> From a </w:t>
      </w:r>
      <w:proofErr w:type="gramStart"/>
      <w:r>
        <w:rPr>
          <w:rStyle w:val="uicontrol"/>
          <w:b/>
          <w:bCs/>
        </w:rPr>
        <w:t>URL</w:t>
      </w:r>
      <w:r>
        <w:t> .</w:t>
      </w:r>
      <w:proofErr w:type="gramEnd"/>
    </w:p>
    <w:p w14:paraId="39D784E8" w14:textId="77777777" w:rsidR="002A3325" w:rsidRDefault="002A3325" w:rsidP="006E079B">
      <w:pPr>
        <w:numPr>
          <w:ilvl w:val="0"/>
          <w:numId w:val="97"/>
        </w:numPr>
        <w:spacing w:beforeAutospacing="1" w:after="100" w:afterAutospacing="1"/>
      </w:pPr>
      <w:r>
        <w:t>On the </w:t>
      </w:r>
      <w:r>
        <w:rPr>
          <w:rStyle w:val="uicontrol"/>
          <w:b/>
          <w:bCs/>
        </w:rPr>
        <w:t>Add item from the web</w:t>
      </w:r>
      <w:r>
        <w:t> dialog box, select the </w:t>
      </w:r>
      <w:r>
        <w:rPr>
          <w:rStyle w:val="uicontrol"/>
          <w:b/>
          <w:bCs/>
        </w:rPr>
        <w:t>ArcGIS Server web service</w:t>
      </w:r>
      <w:r>
        <w:t> option and specify the URL to the service.</w:t>
      </w:r>
    </w:p>
    <w:p w14:paraId="1C128F93" w14:textId="77777777" w:rsidR="002A3325" w:rsidRDefault="002A3325" w:rsidP="006E079B">
      <w:pPr>
        <w:numPr>
          <w:ilvl w:val="0"/>
          <w:numId w:val="97"/>
        </w:numPr>
        <w:spacing w:beforeAutospacing="1" w:after="100" w:afterAutospacing="1"/>
      </w:pPr>
      <w:r>
        <w:t xml:space="preserve">Since this is a secure service, you must provide credentials to access it. Type a valid </w:t>
      </w:r>
      <w:proofErr w:type="gramStart"/>
      <w:r>
        <w:t>user name</w:t>
      </w:r>
      <w:proofErr w:type="gramEnd"/>
      <w:r>
        <w:t xml:space="preserve"> and password to access the service, and select </w:t>
      </w:r>
      <w:r>
        <w:rPr>
          <w:rStyle w:val="uicontrol"/>
          <w:b/>
          <w:bCs/>
        </w:rPr>
        <w:t>Store credentials with service item. Do not prompt for authentication.</w:t>
      </w:r>
      <w:r>
        <w:t> to save the credentials.</w:t>
      </w:r>
    </w:p>
    <w:p w14:paraId="0F1AC555" w14:textId="77777777" w:rsidR="002A3325" w:rsidRDefault="002A3325" w:rsidP="006E079B">
      <w:pPr>
        <w:numPr>
          <w:ilvl w:val="0"/>
          <w:numId w:val="97"/>
        </w:numPr>
        <w:spacing w:beforeAutospacing="1" w:after="100" w:afterAutospacing="1"/>
      </w:pPr>
      <w:r>
        <w:t>Enter a title and tags for your service and click </w:t>
      </w:r>
      <w:r>
        <w:rPr>
          <w:rStyle w:val="uicontrol"/>
          <w:b/>
          <w:bCs/>
        </w:rPr>
        <w:t>Add Item</w:t>
      </w:r>
      <w:r>
        <w:t>.</w:t>
      </w:r>
    </w:p>
    <w:p w14:paraId="111119EF" w14:textId="77777777" w:rsidR="002A3325" w:rsidRDefault="002A3325" w:rsidP="002A3325">
      <w:pPr>
        <w:pStyle w:val="NormalWeb"/>
        <w:spacing w:before="0" w:beforeAutospacing="0"/>
        <w:ind w:left="720"/>
      </w:pPr>
      <w:r>
        <w:t>The details page for the item appears.</w:t>
      </w:r>
    </w:p>
    <w:p w14:paraId="581CA74F" w14:textId="77777777" w:rsidR="002A3325" w:rsidRDefault="002A3325" w:rsidP="006E079B">
      <w:pPr>
        <w:numPr>
          <w:ilvl w:val="0"/>
          <w:numId w:val="97"/>
        </w:numPr>
        <w:spacing w:beforeAutospacing="1" w:after="100" w:afterAutospacing="1"/>
      </w:pPr>
      <w:r>
        <w:t>On the </w:t>
      </w:r>
      <w:r>
        <w:rPr>
          <w:rStyle w:val="uicontrol"/>
          <w:b/>
          <w:bCs/>
        </w:rPr>
        <w:t>Overview</w:t>
      </w:r>
      <w:r>
        <w:t> tab, click </w:t>
      </w:r>
      <w:r>
        <w:rPr>
          <w:rStyle w:val="uicontrol"/>
          <w:b/>
          <w:bCs/>
        </w:rPr>
        <w:t>Share</w:t>
      </w:r>
      <w:r>
        <w:t> to specify who can access the service.</w:t>
      </w:r>
    </w:p>
    <w:p w14:paraId="5E4B7876" w14:textId="77777777" w:rsidR="002A3325" w:rsidRDefault="002A3325" w:rsidP="002A3325">
      <w:pPr>
        <w:pStyle w:val="NormalWeb"/>
        <w:spacing w:before="0" w:beforeAutospacing="0"/>
        <w:ind w:left="720"/>
      </w:pPr>
      <w:r>
        <w:t>How you share a service depends on who needs to use the functionality the service provides. For example, if you want anyone who connects to the portal to see thumbnails and print maps, share the print service with </w:t>
      </w:r>
      <w:r>
        <w:rPr>
          <w:rStyle w:val="uicontrol"/>
          <w:b/>
          <w:bCs/>
        </w:rPr>
        <w:t>Everyone</w:t>
      </w:r>
      <w:r>
        <w:t xml:space="preserve">. If you want to allow your portal members to geocode locations, but you don't want anonymous users to do this, share the geocode service with the portal organization. If you want to restrict the use of analysis tools that require </w:t>
      </w:r>
      <w:proofErr w:type="spellStart"/>
      <w:r>
        <w:t>GeoEnrichment</w:t>
      </w:r>
      <w:proofErr w:type="spellEnd"/>
      <w:r>
        <w:t xml:space="preserve"> to the members of specific groups, share the </w:t>
      </w:r>
      <w:proofErr w:type="spellStart"/>
      <w:r>
        <w:t>GeoEnrichment</w:t>
      </w:r>
      <w:proofErr w:type="spellEnd"/>
      <w:r>
        <w:t xml:space="preserve"> service with those groups only.</w:t>
      </w:r>
    </w:p>
    <w:p w14:paraId="10591CE3" w14:textId="77777777" w:rsidR="002A3325" w:rsidRDefault="002A3325" w:rsidP="006E079B">
      <w:pPr>
        <w:numPr>
          <w:ilvl w:val="0"/>
          <w:numId w:val="97"/>
        </w:numPr>
        <w:spacing w:beforeAutospacing="1" w:after="100" w:afterAutospacing="1"/>
      </w:pPr>
      <w:r>
        <w:t>Click </w:t>
      </w:r>
      <w:r>
        <w:rPr>
          <w:rStyle w:val="uicontrol"/>
          <w:b/>
          <w:bCs/>
        </w:rPr>
        <w:t>OK</w:t>
      </w:r>
      <w:r>
        <w:t> to apply the </w:t>
      </w:r>
      <w:r>
        <w:rPr>
          <w:rStyle w:val="uicontrol"/>
          <w:b/>
          <w:bCs/>
        </w:rPr>
        <w:t>Share</w:t>
      </w:r>
      <w:r>
        <w:t> settings.</w:t>
      </w:r>
    </w:p>
    <w:p w14:paraId="45B5F805" w14:textId="77777777" w:rsidR="002A3325" w:rsidRDefault="002A3325" w:rsidP="006E079B">
      <w:pPr>
        <w:numPr>
          <w:ilvl w:val="0"/>
          <w:numId w:val="97"/>
        </w:numPr>
        <w:spacing w:beforeAutospacing="1" w:after="100" w:afterAutospacing="1"/>
      </w:pPr>
      <w:r>
        <w:t>Copy the URL at the bottom of the </w:t>
      </w:r>
      <w:r>
        <w:rPr>
          <w:rStyle w:val="uicontrol"/>
          <w:b/>
          <w:bCs/>
        </w:rPr>
        <w:t>Overview</w:t>
      </w:r>
      <w:r>
        <w:t> tab.</w:t>
      </w:r>
    </w:p>
    <w:p w14:paraId="70F8C390" w14:textId="77777777" w:rsidR="002A3325" w:rsidRDefault="002A3325" w:rsidP="006E079B">
      <w:pPr>
        <w:numPr>
          <w:ilvl w:val="0"/>
          <w:numId w:val="97"/>
        </w:numPr>
        <w:spacing w:beforeAutospacing="1" w:after="100" w:afterAutospacing="1"/>
      </w:pPr>
      <w:r>
        <w:lastRenderedPageBreak/>
        <w:t>Open the </w:t>
      </w:r>
      <w:r>
        <w:rPr>
          <w:rStyle w:val="uicontrol"/>
          <w:b/>
          <w:bCs/>
        </w:rPr>
        <w:t>Organization</w:t>
      </w:r>
      <w:r>
        <w:t> page of the portal website and click the </w:t>
      </w:r>
      <w:r>
        <w:rPr>
          <w:rStyle w:val="uicontrol"/>
          <w:b/>
          <w:bCs/>
        </w:rPr>
        <w:t>Settings</w:t>
      </w:r>
      <w:r>
        <w:t> tab.</w:t>
      </w:r>
    </w:p>
    <w:p w14:paraId="12734CCC" w14:textId="77777777" w:rsidR="002A3325" w:rsidRDefault="002A3325" w:rsidP="006E079B">
      <w:pPr>
        <w:numPr>
          <w:ilvl w:val="0"/>
          <w:numId w:val="97"/>
        </w:numPr>
        <w:spacing w:beforeAutospacing="1" w:after="100" w:afterAutospacing="1"/>
      </w:pPr>
      <w:r>
        <w:t>Click </w:t>
      </w:r>
      <w:r>
        <w:rPr>
          <w:rStyle w:val="uicontrol"/>
          <w:b/>
          <w:bCs/>
        </w:rPr>
        <w:t>Utility Services</w:t>
      </w:r>
      <w:r>
        <w:t>.</w:t>
      </w:r>
    </w:p>
    <w:p w14:paraId="6C55EDB9" w14:textId="77777777" w:rsidR="002A3325" w:rsidRDefault="002A3325" w:rsidP="006E079B">
      <w:pPr>
        <w:numPr>
          <w:ilvl w:val="0"/>
          <w:numId w:val="97"/>
        </w:numPr>
        <w:spacing w:beforeAutospacing="1" w:after="100" w:afterAutospacing="1"/>
      </w:pPr>
      <w:r>
        <w:t>Paste the service URL into the appropriate utility service field. Ensure that you append the task name to the service if it is a print service or route service. See the sections on specific utility services above for details.</w:t>
      </w:r>
    </w:p>
    <w:p w14:paraId="378DB437" w14:textId="77777777" w:rsidR="002A3325" w:rsidRDefault="002A3325" w:rsidP="006E079B">
      <w:pPr>
        <w:numPr>
          <w:ilvl w:val="0"/>
          <w:numId w:val="97"/>
        </w:numPr>
        <w:spacing w:beforeAutospacing="1" w:after="100" w:afterAutospacing="1"/>
      </w:pPr>
      <w:r>
        <w:t>Click </w:t>
      </w:r>
      <w:r>
        <w:rPr>
          <w:rStyle w:val="uicontrol"/>
          <w:b/>
          <w:bCs/>
        </w:rPr>
        <w:t>Save</w:t>
      </w:r>
      <w:r>
        <w:t>.</w:t>
      </w:r>
    </w:p>
    <w:p w14:paraId="52476BEF" w14:textId="77777777" w:rsidR="002A3325" w:rsidRPr="002A3325" w:rsidRDefault="002A3325" w:rsidP="002A3325">
      <w:pPr>
        <w:pStyle w:val="Heading3"/>
      </w:pPr>
      <w:bookmarkStart w:id="199" w:name="_Toc173332529"/>
      <w:r w:rsidRPr="002A3325">
        <w:t>If the service is not from a federated server and does not require credentials</w:t>
      </w:r>
      <w:bookmarkEnd w:id="199"/>
    </w:p>
    <w:p w14:paraId="19049461" w14:textId="77777777" w:rsidR="002A3325" w:rsidRDefault="002A3325" w:rsidP="006E079B">
      <w:pPr>
        <w:numPr>
          <w:ilvl w:val="0"/>
          <w:numId w:val="98"/>
        </w:numPr>
        <w:spacing w:beforeAutospacing="1" w:after="100" w:afterAutospacing="1"/>
      </w:pPr>
      <w:r>
        <w:t>Verify that you are signed in as a default administrator or with a custom role with administrative privileges to manage utility services.</w:t>
      </w:r>
    </w:p>
    <w:p w14:paraId="5FBD1DEF" w14:textId="77777777" w:rsidR="002A3325" w:rsidRDefault="002A3325" w:rsidP="006E079B">
      <w:pPr>
        <w:numPr>
          <w:ilvl w:val="0"/>
          <w:numId w:val="98"/>
        </w:numPr>
        <w:spacing w:beforeAutospacing="1" w:after="100" w:afterAutospacing="1"/>
      </w:pPr>
      <w:r>
        <w:t>At the top of the site, click </w:t>
      </w:r>
      <w:r>
        <w:rPr>
          <w:rStyle w:val="uicontrol"/>
          <w:b/>
          <w:bCs/>
        </w:rPr>
        <w:t>Organization</w:t>
      </w:r>
      <w:r>
        <w:t> and click the </w:t>
      </w:r>
      <w:r>
        <w:rPr>
          <w:rStyle w:val="uicontrol"/>
          <w:b/>
          <w:bCs/>
        </w:rPr>
        <w:t>Settings</w:t>
      </w:r>
      <w:r>
        <w:t> tab.</w:t>
      </w:r>
    </w:p>
    <w:p w14:paraId="75324BB6" w14:textId="77777777" w:rsidR="002A3325" w:rsidRDefault="002A3325" w:rsidP="006E079B">
      <w:pPr>
        <w:numPr>
          <w:ilvl w:val="0"/>
          <w:numId w:val="98"/>
        </w:numPr>
        <w:spacing w:beforeAutospacing="1" w:after="100" w:afterAutospacing="1"/>
      </w:pPr>
      <w:r>
        <w:t>Click </w:t>
      </w:r>
      <w:r>
        <w:rPr>
          <w:rStyle w:val="uicontrol"/>
          <w:b/>
          <w:bCs/>
        </w:rPr>
        <w:t>Utility Services</w:t>
      </w:r>
      <w:r>
        <w:t>.</w:t>
      </w:r>
    </w:p>
    <w:p w14:paraId="258F88EB" w14:textId="77777777" w:rsidR="002A3325" w:rsidRDefault="002A3325" w:rsidP="006E079B">
      <w:pPr>
        <w:numPr>
          <w:ilvl w:val="0"/>
          <w:numId w:val="98"/>
        </w:numPr>
        <w:spacing w:beforeAutospacing="1" w:after="100" w:afterAutospacing="1"/>
      </w:pPr>
      <w:r>
        <w:t>Paste the service URL into the appropriate utility service field. Ensure that you append the task name to the service if it is a print service or route service. See the sections on specific utility services above for details.</w:t>
      </w:r>
    </w:p>
    <w:p w14:paraId="0E846655" w14:textId="77777777" w:rsidR="002A3325" w:rsidRDefault="002A3325" w:rsidP="006E079B">
      <w:pPr>
        <w:numPr>
          <w:ilvl w:val="0"/>
          <w:numId w:val="98"/>
        </w:numPr>
        <w:spacing w:beforeAutospacing="1" w:after="100" w:afterAutospacing="1"/>
      </w:pPr>
      <w:r>
        <w:t>Click </w:t>
      </w:r>
      <w:r>
        <w:rPr>
          <w:rStyle w:val="uicontrol"/>
          <w:b/>
          <w:bCs/>
        </w:rPr>
        <w:t>Save</w:t>
      </w:r>
      <w:r>
        <w:t>.</w:t>
      </w:r>
    </w:p>
    <w:p w14:paraId="29E34E86" w14:textId="39B54645" w:rsidR="002A3325" w:rsidRDefault="002A3325" w:rsidP="006E079B">
      <w:pPr>
        <w:numPr>
          <w:ilvl w:val="0"/>
          <w:numId w:val="98"/>
        </w:numPr>
        <w:spacing w:beforeAutospacing="1" w:after="100" w:afterAutospacing="1"/>
      </w:pPr>
      <w:r>
        <w:t>Repeat these steps as necessary to configure other services as your utility services.</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206B73" w14:paraId="51FA4126" w14:textId="77777777" w:rsidTr="00F3446B">
        <w:trPr>
          <w:cantSplit/>
        </w:trPr>
        <w:tc>
          <w:tcPr>
            <w:tcW w:w="519" w:type="pct"/>
            <w:tcBorders>
              <w:top w:val="single" w:sz="18" w:space="0" w:color="auto"/>
              <w:left w:val="single" w:sz="18" w:space="0" w:color="auto"/>
              <w:bottom w:val="single" w:sz="18" w:space="0" w:color="auto"/>
              <w:right w:val="nil"/>
            </w:tcBorders>
            <w:vAlign w:val="center"/>
            <w:hideMark/>
          </w:tcPr>
          <w:p w14:paraId="1FABEEE4" w14:textId="77777777" w:rsidR="00206B73" w:rsidRDefault="00206B73" w:rsidP="00F3446B">
            <w:pPr>
              <w:pStyle w:val="TableBody"/>
              <w:jc w:val="center"/>
              <w:rPr>
                <w:b/>
                <w:bCs/>
                <w:sz w:val="22"/>
                <w:szCs w:val="22"/>
              </w:rPr>
            </w:pPr>
            <w:r>
              <w:rPr>
                <w:b/>
                <w:bCs/>
                <w:color w:val="0000FF"/>
                <w:sz w:val="36"/>
                <w:szCs w:val="36"/>
              </w:rPr>
              <w:sym w:font="Webdings" w:char="F069"/>
            </w:r>
          </w:p>
        </w:tc>
        <w:tc>
          <w:tcPr>
            <w:tcW w:w="4481" w:type="pct"/>
            <w:tcBorders>
              <w:top w:val="single" w:sz="18" w:space="0" w:color="auto"/>
              <w:left w:val="nil"/>
              <w:bottom w:val="single" w:sz="18" w:space="0" w:color="auto"/>
              <w:right w:val="single" w:sz="18" w:space="0" w:color="auto"/>
            </w:tcBorders>
            <w:vAlign w:val="center"/>
            <w:hideMark/>
          </w:tcPr>
          <w:p w14:paraId="21F869A9" w14:textId="2C0D7B08" w:rsidR="00206B73" w:rsidRDefault="00206B73" w:rsidP="00F3446B">
            <w:pPr>
              <w:pStyle w:val="TableBody"/>
            </w:pPr>
            <w:r>
              <w:rPr>
                <w:b/>
                <w:bCs/>
              </w:rPr>
              <w:t>Note</w:t>
            </w:r>
            <w:r w:rsidRPr="00983DFB">
              <w:rPr>
                <w:rFonts w:ascii="Times New Roman" w:hAnsi="Times New Roman"/>
                <w:sz w:val="24"/>
                <w:szCs w:val="24"/>
              </w:rPr>
              <w:t xml:space="preserve">: </w:t>
            </w:r>
            <w:r w:rsidRPr="00206B73">
              <w:rPr>
                <w:rFonts w:ascii="Times New Roman" w:hAnsi="Times New Roman"/>
                <w:sz w:val="24"/>
                <w:szCs w:val="24"/>
              </w:rPr>
              <w:t>To reset the utility services back to their default URLs, delete the URL for each utility service you have configured and click </w:t>
            </w:r>
            <w:r w:rsidRPr="00206B73">
              <w:rPr>
                <w:rFonts w:ascii="Times New Roman" w:hAnsi="Times New Roman"/>
                <w:b/>
                <w:bCs/>
                <w:sz w:val="24"/>
                <w:szCs w:val="24"/>
              </w:rPr>
              <w:t>Save.</w:t>
            </w:r>
            <w:r w:rsidRPr="00206B73">
              <w:rPr>
                <w:rFonts w:ascii="Times New Roman" w:hAnsi="Times New Roman"/>
                <w:sz w:val="24"/>
                <w:szCs w:val="24"/>
              </w:rPr>
              <w:t xml:space="preserve"> When you return to the </w:t>
            </w:r>
            <w:r w:rsidRPr="00206B73">
              <w:rPr>
                <w:rFonts w:ascii="Times New Roman" w:hAnsi="Times New Roman"/>
                <w:b/>
                <w:bCs/>
                <w:sz w:val="24"/>
                <w:szCs w:val="24"/>
              </w:rPr>
              <w:t>Utility Services</w:t>
            </w:r>
            <w:r w:rsidRPr="00206B73">
              <w:rPr>
                <w:rFonts w:ascii="Times New Roman" w:hAnsi="Times New Roman"/>
                <w:sz w:val="24"/>
                <w:szCs w:val="24"/>
              </w:rPr>
              <w:t> page, the URLs will be reset to their defaults.</w:t>
            </w:r>
          </w:p>
        </w:tc>
      </w:tr>
    </w:tbl>
    <w:p w14:paraId="057197FE" w14:textId="7D5ECC19" w:rsidR="00983DFB" w:rsidRDefault="00983DFB" w:rsidP="00F229D6">
      <w:pPr>
        <w:pStyle w:val="Heading3"/>
      </w:pPr>
      <w:bookmarkStart w:id="200" w:name="_Toc173332530"/>
      <w:r>
        <w:t>Printing</w:t>
      </w:r>
      <w:bookmarkEnd w:id="200"/>
    </w:p>
    <w:p w14:paraId="12B4F8E5" w14:textId="77777777" w:rsidR="006007DF" w:rsidRPr="006007DF" w:rsidRDefault="006007DF" w:rsidP="006007DF">
      <w:pPr>
        <w:shd w:val="clear" w:color="auto" w:fill="FFFFFF"/>
        <w:spacing w:after="100" w:afterAutospacing="1"/>
      </w:pPr>
      <w:r w:rsidRPr="006007DF">
        <w:t>Beginning at 10.3.1, when you specify a hosting server for your portal, the hosting server's print service is automatically started and configured with the portal; however, you need to share the print service to the organization to use it in the portal. Beginning at 10.5.1, when you specify a hosting server for your portal, the print service is automatically shared with the organization. If you configured a print service prior to Portal for ArcGIS 10.3, upgraded your portal, and then specified a hosting server, the URL is not updated when specifying a hosting server.</w:t>
      </w:r>
    </w:p>
    <w:p w14:paraId="43BD35FE" w14:textId="77777777" w:rsidR="006007DF" w:rsidRPr="006007DF" w:rsidRDefault="006007DF" w:rsidP="006007DF">
      <w:pPr>
        <w:shd w:val="clear" w:color="auto" w:fill="FFFFFF"/>
        <w:spacing w:after="100" w:afterAutospacing="1"/>
      </w:pPr>
      <w:r w:rsidRPr="006007DF">
        <w:t xml:space="preserve">When you configure a print service with the portal, you must add the task name of the service to the REST URL. For example, add /Export%20Web%20Map%20Task for the ArcGIS Server default </w:t>
      </w:r>
      <w:proofErr w:type="spellStart"/>
      <w:r w:rsidRPr="006007DF">
        <w:t>PrintingTools</w:t>
      </w:r>
      <w:proofErr w:type="spellEnd"/>
      <w:r w:rsidRPr="006007DF">
        <w:t xml:space="preserve"> service or /Export%20Web%20Map for a custom print service. The URL will look </w:t>
      </w:r>
      <w:proofErr w:type="gramStart"/>
      <w:r w:rsidRPr="006007DF">
        <w:t>similar to</w:t>
      </w:r>
      <w:proofErr w:type="gramEnd"/>
      <w:r w:rsidRPr="006007DF">
        <w:t xml:space="preserve"> the following:</w:t>
      </w:r>
    </w:p>
    <w:p w14:paraId="4CCD3215" w14:textId="77777777" w:rsidR="006007DF" w:rsidRPr="006007DF" w:rsidRDefault="006007DF" w:rsidP="006E079B">
      <w:pPr>
        <w:numPr>
          <w:ilvl w:val="0"/>
          <w:numId w:val="99"/>
        </w:numPr>
        <w:shd w:val="clear" w:color="auto" w:fill="FFFFFF"/>
        <w:spacing w:before="100" w:beforeAutospacing="1" w:after="100" w:afterAutospacing="1"/>
      </w:pPr>
      <w:r w:rsidRPr="006007DF">
        <w:lastRenderedPageBreak/>
        <w:t>An ArcGIS Server preconfigured print service: https://webadaptorhost.domain.com/webadaptorname/rest/services/Utilities/PrintingTools/GPServer/Export%20Web%20Map%20Task</w:t>
      </w:r>
    </w:p>
    <w:p w14:paraId="77071D2D" w14:textId="77777777" w:rsidR="006007DF" w:rsidRPr="006007DF" w:rsidRDefault="006007DF" w:rsidP="006E079B">
      <w:pPr>
        <w:numPr>
          <w:ilvl w:val="0"/>
          <w:numId w:val="99"/>
        </w:numPr>
        <w:shd w:val="clear" w:color="auto" w:fill="FFFFFF"/>
        <w:spacing w:before="100" w:beforeAutospacing="1" w:after="100" w:afterAutospacing="1"/>
      </w:pPr>
      <w:r w:rsidRPr="006007DF">
        <w:t>A custom ArcGIS Server print service: https://webadaptorhost.domain.com/webadaptorname/rest/services/folder/servicename/GPServer/TaskName</w:t>
      </w:r>
    </w:p>
    <w:p w14:paraId="75421E51" w14:textId="77777777" w:rsidR="006007DF" w:rsidRDefault="006007DF" w:rsidP="006007DF">
      <w:pPr>
        <w:shd w:val="clear" w:color="auto" w:fill="FFFFFF"/>
        <w:spacing w:after="100" w:afterAutospacing="1"/>
      </w:pPr>
      <w:r w:rsidRPr="006007DF">
        <w:t>Asynchronous print services are not supported.</w:t>
      </w:r>
    </w:p>
    <w:p w14:paraId="1D2DDDEF" w14:textId="1A523B43" w:rsidR="006007DF" w:rsidRDefault="006007DF" w:rsidP="006007DF">
      <w:pPr>
        <w:pStyle w:val="Heading3"/>
      </w:pPr>
      <w:bookmarkStart w:id="201" w:name="_Toc173332531"/>
      <w:r>
        <w:t>Geometry</w:t>
      </w:r>
      <w:bookmarkEnd w:id="201"/>
    </w:p>
    <w:p w14:paraId="7529C3AE" w14:textId="77777777" w:rsidR="006007DF" w:rsidRPr="006007DF" w:rsidRDefault="006007DF" w:rsidP="006007DF">
      <w:pPr>
        <w:pStyle w:val="NormalWeb"/>
        <w:shd w:val="clear" w:color="auto" w:fill="FFFFFF"/>
        <w:spacing w:before="0" w:beforeAutospacing="0"/>
        <w:rPr>
          <w:rFonts w:eastAsia="Times New Roman"/>
        </w:rPr>
      </w:pPr>
      <w:r w:rsidRPr="006007DF">
        <w:rPr>
          <w:rFonts w:eastAsia="Times New Roman"/>
        </w:rPr>
        <w:t>You can add the following types of geometry services to the portal:</w:t>
      </w:r>
    </w:p>
    <w:p w14:paraId="5E44D761" w14:textId="77777777" w:rsidR="006007DF" w:rsidRDefault="006007DF" w:rsidP="006E079B">
      <w:pPr>
        <w:numPr>
          <w:ilvl w:val="0"/>
          <w:numId w:val="100"/>
        </w:numPr>
        <w:shd w:val="clear" w:color="auto" w:fill="FFFFFF"/>
        <w:spacing w:before="100" w:beforeAutospacing="1" w:after="100" w:afterAutospacing="1"/>
        <w:rPr>
          <w:rFonts w:ascii="Arial" w:hAnsi="Arial" w:cs="Arial"/>
          <w:color w:val="4C4C4C"/>
        </w:rPr>
      </w:pPr>
      <w:r w:rsidRPr="006007DF">
        <w:t>A geometry service</w:t>
      </w:r>
      <w:r>
        <w:rPr>
          <w:rFonts w:ascii="Arial" w:hAnsi="Arial" w:cs="Arial"/>
          <w:color w:val="4C4C4C"/>
        </w:rPr>
        <w:t> </w:t>
      </w:r>
      <w:hyperlink r:id="rId49" w:anchor="ESRI_SECTION2_A3E5299DB5D349FD94AB25B4F1BFE2C5" w:history="1">
        <w:r w:rsidRPr="006007DF">
          <w:rPr>
            <w:rStyle w:val="Hyperlink"/>
            <w:color w:val="0076BC"/>
          </w:rPr>
          <w:t>from a federated or hosting server</w:t>
        </w:r>
      </w:hyperlink>
    </w:p>
    <w:p w14:paraId="1207971B" w14:textId="77777777" w:rsidR="006007DF" w:rsidRDefault="006007DF" w:rsidP="006E079B">
      <w:pPr>
        <w:numPr>
          <w:ilvl w:val="0"/>
          <w:numId w:val="100"/>
        </w:numPr>
        <w:shd w:val="clear" w:color="auto" w:fill="FFFFFF"/>
        <w:spacing w:before="100" w:beforeAutospacing="1" w:after="100" w:afterAutospacing="1"/>
        <w:rPr>
          <w:rFonts w:ascii="Arial" w:hAnsi="Arial" w:cs="Arial"/>
          <w:color w:val="4C4C4C"/>
        </w:rPr>
      </w:pPr>
      <w:r w:rsidRPr="006007DF">
        <w:t>A geometry service</w:t>
      </w:r>
      <w:r>
        <w:rPr>
          <w:rFonts w:ascii="Arial" w:hAnsi="Arial" w:cs="Arial"/>
          <w:color w:val="4C4C4C"/>
        </w:rPr>
        <w:t> </w:t>
      </w:r>
      <w:hyperlink r:id="rId50" w:anchor="ESRI_SECTION2_CD97431BAC104D9A80DEA0D55F4420D9" w:history="1">
        <w:r w:rsidRPr="006007DF">
          <w:rPr>
            <w:rStyle w:val="Hyperlink"/>
            <w:color w:val="0076BC"/>
          </w:rPr>
          <w:t>that requires credentials and is from a server that is not federated with your portal</w:t>
        </w:r>
      </w:hyperlink>
    </w:p>
    <w:p w14:paraId="483CABBE" w14:textId="77777777" w:rsidR="006007DF" w:rsidRDefault="006007DF" w:rsidP="006E079B">
      <w:pPr>
        <w:numPr>
          <w:ilvl w:val="0"/>
          <w:numId w:val="100"/>
        </w:numPr>
        <w:shd w:val="clear" w:color="auto" w:fill="FFFFFF"/>
        <w:spacing w:before="100" w:beforeAutospacing="1" w:after="100" w:afterAutospacing="1"/>
        <w:rPr>
          <w:rFonts w:ascii="Arial" w:hAnsi="Arial" w:cs="Arial"/>
          <w:color w:val="4C4C4C"/>
        </w:rPr>
      </w:pPr>
      <w:r w:rsidRPr="006007DF">
        <w:t>A geometry service</w:t>
      </w:r>
      <w:r>
        <w:rPr>
          <w:rFonts w:ascii="Arial" w:hAnsi="Arial" w:cs="Arial"/>
          <w:color w:val="4C4C4C"/>
        </w:rPr>
        <w:t> </w:t>
      </w:r>
      <w:hyperlink r:id="rId51" w:anchor="ESRI_SECTION2_540FBD09EFC64A93B4C9216FE9BA4535" w:history="1">
        <w:r w:rsidRPr="006007DF">
          <w:rPr>
            <w:rStyle w:val="Hyperlink"/>
            <w:color w:val="0076BC"/>
          </w:rPr>
          <w:t>that does not require credentials and is from a server that is not federated with your portal</w:t>
        </w:r>
      </w:hyperlink>
    </w:p>
    <w:p w14:paraId="5A95760F" w14:textId="77777777" w:rsidR="006007DF" w:rsidRPr="006007DF" w:rsidRDefault="006007DF" w:rsidP="006007DF">
      <w:pPr>
        <w:shd w:val="clear" w:color="auto" w:fill="FFFFFF"/>
        <w:spacing w:after="100" w:afterAutospacing="1"/>
      </w:pPr>
      <w:r w:rsidRPr="006007DF">
        <w:t>The preconfigured geometry service included with all ArcGIS Server sites is stopped by default. You must explicitly start the service before you can access its URL, which will be in the format https://webadaptorhost.domain.com/webadaptorname/rest/services/Utilities/Geometry/GeometryServer.</w:t>
      </w:r>
    </w:p>
    <w:p w14:paraId="7158B52B" w14:textId="5A166DDA" w:rsidR="005556E6" w:rsidRDefault="006007DF" w:rsidP="006007DF">
      <w:pPr>
        <w:shd w:val="clear" w:color="auto" w:fill="FFFFFF"/>
        <w:spacing w:after="100" w:afterAutospacing="1"/>
      </w:pPr>
      <w:r w:rsidRPr="006007DF">
        <w:t>A custom ArcGIS Server geometry service URL is in the format </w:t>
      </w:r>
      <w:r w:rsidR="005556E6" w:rsidRPr="005556E6">
        <w:t>https://gisserver.domain.com:6443/arcgis/rest/services/folder/servicename/GeometryServer</w:t>
      </w:r>
      <w:r w:rsidRPr="006007DF">
        <w:t>.</w:t>
      </w:r>
    </w:p>
    <w:p w14:paraId="7AF2A79D" w14:textId="7CD4B632" w:rsidR="005556E6" w:rsidRDefault="005556E6" w:rsidP="005556E6">
      <w:pPr>
        <w:pStyle w:val="Heading3"/>
      </w:pPr>
      <w:bookmarkStart w:id="202" w:name="_Toc173332532"/>
      <w:proofErr w:type="spellStart"/>
      <w:r>
        <w:t>Geo</w:t>
      </w:r>
      <w:r w:rsidR="007D2686">
        <w:t>Enrichment</w:t>
      </w:r>
      <w:bookmarkEnd w:id="202"/>
      <w:proofErr w:type="spellEnd"/>
    </w:p>
    <w:p w14:paraId="79FDF70F" w14:textId="77777777" w:rsidR="007D2686" w:rsidRPr="007D2686" w:rsidRDefault="007D2686" w:rsidP="007D2686">
      <w:pPr>
        <w:pStyle w:val="NormalWeb"/>
        <w:shd w:val="clear" w:color="auto" w:fill="FFFFFF"/>
        <w:spacing w:before="0" w:beforeAutospacing="0"/>
        <w:rPr>
          <w:rFonts w:eastAsia="Times New Roman"/>
        </w:rPr>
      </w:pPr>
      <w:r w:rsidRPr="007D2686">
        <w:rPr>
          <w:rFonts w:eastAsia="Times New Roman"/>
        </w:rPr>
        <w:t>You can add the</w:t>
      </w:r>
      <w:r>
        <w:rPr>
          <w:rFonts w:ascii="Arial" w:hAnsi="Arial" w:cs="Arial"/>
          <w:color w:val="4C4C4C"/>
          <w:sz w:val="26"/>
          <w:szCs w:val="26"/>
        </w:rPr>
        <w:t> </w:t>
      </w:r>
      <w:hyperlink r:id="rId52" w:history="1">
        <w:r w:rsidRPr="007D2686">
          <w:rPr>
            <w:rStyle w:val="Hyperlink"/>
            <w:color w:val="0076BC"/>
          </w:rPr>
          <w:t xml:space="preserve">Esri </w:t>
        </w:r>
        <w:proofErr w:type="spellStart"/>
        <w:r w:rsidRPr="007D2686">
          <w:rPr>
            <w:rStyle w:val="Hyperlink"/>
            <w:color w:val="0076BC"/>
          </w:rPr>
          <w:t>GeoEnrichment</w:t>
        </w:r>
        <w:proofErr w:type="spellEnd"/>
        <w:r w:rsidRPr="007D2686">
          <w:rPr>
            <w:rStyle w:val="Hyperlink"/>
            <w:color w:val="0076BC"/>
          </w:rPr>
          <w:t xml:space="preserve"> Service from </w:t>
        </w:r>
        <w:r w:rsidRPr="007D2686">
          <w:rPr>
            <w:rStyle w:val="ph"/>
            <w:color w:val="0076BC"/>
          </w:rPr>
          <w:t>ArcGIS Online</w:t>
        </w:r>
      </w:hyperlink>
      <w:r>
        <w:rPr>
          <w:rFonts w:ascii="Arial" w:hAnsi="Arial" w:cs="Arial"/>
          <w:color w:val="4C4C4C"/>
          <w:sz w:val="26"/>
          <w:szCs w:val="26"/>
        </w:rPr>
        <w:t> </w:t>
      </w:r>
      <w:r w:rsidRPr="007D2686">
        <w:rPr>
          <w:rFonts w:eastAsia="Times New Roman"/>
        </w:rPr>
        <w:t>to your portal. To use this service, you must provide credentials for an ArcGIS Online organizational account that has credits associated with it.</w:t>
      </w:r>
    </w:p>
    <w:p w14:paraId="1EFBF868" w14:textId="77777777" w:rsidR="007D2686" w:rsidRDefault="007D2686" w:rsidP="007D2686">
      <w:pPr>
        <w:pStyle w:val="NormalWeb"/>
        <w:spacing w:before="0" w:beforeAutospacing="0"/>
      </w:pPr>
      <w:r>
        <w:t>The Business Analyst web app leverages </w:t>
      </w:r>
      <w:proofErr w:type="spellStart"/>
      <w:r>
        <w:rPr>
          <w:rStyle w:val="ph"/>
        </w:rPr>
        <w:t>GeoEnrichment</w:t>
      </w:r>
      <w:proofErr w:type="spellEnd"/>
      <w:r>
        <w:t> as a utility service in the Enterprise portal to create sites, reports, infographics, and more. </w:t>
      </w:r>
      <w:proofErr w:type="spellStart"/>
      <w:r>
        <w:rPr>
          <w:rStyle w:val="ph"/>
        </w:rPr>
        <w:t>GeoEnrichment</w:t>
      </w:r>
      <w:proofErr w:type="spellEnd"/>
      <w:r>
        <w:t> capabilities are provided with </w:t>
      </w:r>
      <w:r>
        <w:rPr>
          <w:rStyle w:val="ph"/>
        </w:rPr>
        <w:t>Business Analyst Server</w:t>
      </w:r>
      <w:r>
        <w:t> and can be configured in portal following the steps below:</w:t>
      </w:r>
    </w:p>
    <w:p w14:paraId="43756E4B" w14:textId="77777777" w:rsidR="007D2686" w:rsidRDefault="007D2686" w:rsidP="006E079B">
      <w:pPr>
        <w:numPr>
          <w:ilvl w:val="0"/>
          <w:numId w:val="101"/>
        </w:numPr>
        <w:spacing w:beforeAutospacing="1" w:after="100" w:afterAutospacing="1"/>
      </w:pPr>
      <w:r>
        <w:t>Verify that you are signed in as a default administrator or with a custom role with administrative privileges to manage utility services.</w:t>
      </w:r>
    </w:p>
    <w:p w14:paraId="0B151C26" w14:textId="77777777" w:rsidR="007D2686" w:rsidRDefault="007D2686" w:rsidP="006E079B">
      <w:pPr>
        <w:numPr>
          <w:ilvl w:val="0"/>
          <w:numId w:val="101"/>
        </w:numPr>
        <w:spacing w:beforeAutospacing="1" w:after="100" w:afterAutospacing="1"/>
      </w:pPr>
      <w:r>
        <w:t>At the top of the site, click </w:t>
      </w:r>
      <w:r>
        <w:rPr>
          <w:rStyle w:val="uicontrol"/>
          <w:b/>
          <w:bCs/>
        </w:rPr>
        <w:t>Organization</w:t>
      </w:r>
      <w:r>
        <w:t> and click the </w:t>
      </w:r>
      <w:r>
        <w:rPr>
          <w:rStyle w:val="uicontrol"/>
          <w:b/>
          <w:bCs/>
        </w:rPr>
        <w:t>Settings</w:t>
      </w:r>
      <w:r>
        <w:t> tab.</w:t>
      </w:r>
    </w:p>
    <w:p w14:paraId="43E59CAB" w14:textId="77777777" w:rsidR="007D2686" w:rsidRDefault="007D2686" w:rsidP="006E079B">
      <w:pPr>
        <w:numPr>
          <w:ilvl w:val="0"/>
          <w:numId w:val="101"/>
        </w:numPr>
        <w:spacing w:beforeAutospacing="1" w:after="100" w:afterAutospacing="1"/>
      </w:pPr>
      <w:r>
        <w:lastRenderedPageBreak/>
        <w:t>Click </w:t>
      </w:r>
      <w:r>
        <w:rPr>
          <w:rStyle w:val="uicontrol"/>
          <w:b/>
          <w:bCs/>
        </w:rPr>
        <w:t>Utility Services</w:t>
      </w:r>
      <w:r>
        <w:t> on the left side of the page.</w:t>
      </w:r>
    </w:p>
    <w:p w14:paraId="5AB8352B" w14:textId="77777777" w:rsidR="007D2686" w:rsidRDefault="007D2686" w:rsidP="006E079B">
      <w:pPr>
        <w:numPr>
          <w:ilvl w:val="0"/>
          <w:numId w:val="101"/>
        </w:numPr>
        <w:spacing w:beforeAutospacing="1" w:after="100" w:afterAutospacing="1"/>
      </w:pPr>
      <w:r>
        <w:t>Enter the URL for your </w:t>
      </w:r>
      <w:proofErr w:type="spellStart"/>
      <w:r>
        <w:rPr>
          <w:rStyle w:val="ph"/>
        </w:rPr>
        <w:t>GeoEnrichment</w:t>
      </w:r>
      <w:proofErr w:type="spellEnd"/>
      <w:r>
        <w:t> Service, for example, </w:t>
      </w:r>
      <w:r>
        <w:rPr>
          <w:rStyle w:val="usertext"/>
          <w:rFonts w:ascii="Consolas" w:hAnsi="Consolas"/>
        </w:rPr>
        <w:t>https://webadaptor.domain.com/arcgis/rest/services/DefaultMap/geoenrichmentserver</w:t>
      </w:r>
      <w:r>
        <w:t>.</w:t>
      </w:r>
    </w:p>
    <w:p w14:paraId="67DCA5C9" w14:textId="77777777" w:rsidR="007D2686" w:rsidRDefault="007D2686" w:rsidP="006E079B">
      <w:pPr>
        <w:numPr>
          <w:ilvl w:val="0"/>
          <w:numId w:val="101"/>
        </w:numPr>
        <w:spacing w:beforeAutospacing="1" w:after="100" w:afterAutospacing="1"/>
      </w:pPr>
      <w:r>
        <w:t>Click </w:t>
      </w:r>
      <w:r>
        <w:rPr>
          <w:rStyle w:val="uicontrol"/>
          <w:b/>
          <w:bCs/>
        </w:rPr>
        <w:t>Save</w:t>
      </w:r>
      <w:r>
        <w:t>.</w:t>
      </w:r>
    </w:p>
    <w:p w14:paraId="16D6EA73" w14:textId="77777777" w:rsidR="00FF2824" w:rsidRPr="00FF2824" w:rsidRDefault="00FF2824" w:rsidP="00FF2824">
      <w:pPr>
        <w:pStyle w:val="Heading3"/>
      </w:pPr>
      <w:bookmarkStart w:id="203" w:name="_Toc173332533"/>
      <w:r w:rsidRPr="00FF2824">
        <w:t>Hydrology</w:t>
      </w:r>
      <w:bookmarkEnd w:id="203"/>
    </w:p>
    <w:p w14:paraId="4DECF453" w14:textId="77777777" w:rsidR="00FF2824" w:rsidRDefault="00FF2824" w:rsidP="00FF2824">
      <w:pPr>
        <w:pStyle w:val="NormalWeb"/>
        <w:spacing w:before="0" w:beforeAutospacing="0"/>
      </w:pPr>
      <w:r>
        <w:t>You can add the </w:t>
      </w:r>
      <w:hyperlink r:id="rId53" w:history="1">
        <w:r>
          <w:rPr>
            <w:rStyle w:val="Hyperlink"/>
            <w:color w:val="0076BC"/>
          </w:rPr>
          <w:t>Esri Hydrology Service from </w:t>
        </w:r>
        <w:r>
          <w:rPr>
            <w:rStyle w:val="ph"/>
            <w:color w:val="0076BC"/>
          </w:rPr>
          <w:t>ArcGIS Online</w:t>
        </w:r>
      </w:hyperlink>
      <w:r>
        <w:t> to your portal. To use this service, you must provide credentials for an </w:t>
      </w:r>
      <w:r>
        <w:rPr>
          <w:rStyle w:val="ph"/>
        </w:rPr>
        <w:t>ArcGIS Online</w:t>
      </w:r>
      <w:r>
        <w:t> organizational account.</w:t>
      </w:r>
    </w:p>
    <w:p w14:paraId="1665F6FC" w14:textId="77777777" w:rsidR="00FF2824" w:rsidRPr="00FF2824" w:rsidRDefault="00FF2824" w:rsidP="00FF2824">
      <w:pPr>
        <w:pStyle w:val="Heading3"/>
      </w:pPr>
      <w:bookmarkStart w:id="204" w:name="_Toc173332534"/>
      <w:proofErr w:type="spellStart"/>
      <w:r w:rsidRPr="00FF2824">
        <w:t>Orthomapping</w:t>
      </w:r>
      <w:proofErr w:type="spellEnd"/>
      <w:r w:rsidRPr="00FF2824">
        <w:t xml:space="preserve"> Elevation</w:t>
      </w:r>
      <w:bookmarkEnd w:id="204"/>
    </w:p>
    <w:p w14:paraId="60C0EB6D" w14:textId="77777777" w:rsidR="00FF2824" w:rsidRDefault="00FF2824" w:rsidP="00FF2824">
      <w:pPr>
        <w:pStyle w:val="NormalWeb"/>
        <w:spacing w:before="0" w:beforeAutospacing="0"/>
      </w:pPr>
      <w:r>
        <w:t>This service is used by the </w:t>
      </w:r>
      <w:hyperlink r:id="rId54" w:history="1">
        <w:r>
          <w:rPr>
            <w:rStyle w:val="ph"/>
            <w:color w:val="0076BC"/>
          </w:rPr>
          <w:t>Ortho Maker</w:t>
        </w:r>
        <w:r>
          <w:rPr>
            <w:rStyle w:val="Hyperlink"/>
            <w:color w:val="0076BC"/>
          </w:rPr>
          <w:t> web app</w:t>
        </w:r>
      </w:hyperlink>
      <w:r>
        <w:t>, from initial image collection creation to block adjustment and final product creation. For </w:t>
      </w:r>
      <w:r>
        <w:rPr>
          <w:rStyle w:val="ph"/>
        </w:rPr>
        <w:t>Ortho Maker</w:t>
      </w:r>
      <w:r>
        <w:t xml:space="preserve"> users, if your portal is not connected to the internet, or if you have higher-resolution data you want to use with the app, you can publish an </w:t>
      </w:r>
      <w:proofErr w:type="spellStart"/>
      <w:r>
        <w:t>orthomapping</w:t>
      </w:r>
      <w:proofErr w:type="spellEnd"/>
      <w:r>
        <w:t xml:space="preserve"> elevation service and add its service URL here. If you do not have your own </w:t>
      </w:r>
      <w:proofErr w:type="spellStart"/>
      <w:r>
        <w:t>orthomapping</w:t>
      </w:r>
      <w:proofErr w:type="spellEnd"/>
      <w:r>
        <w:t xml:space="preserve"> elevation service and your portal's users have access to the internet, </w:t>
      </w:r>
      <w:hyperlink r:id="rId55" w:history="1">
        <w:r>
          <w:rPr>
            <w:rStyle w:val="Hyperlink"/>
            <w:color w:val="0076BC"/>
          </w:rPr>
          <w:t xml:space="preserve">add the Esri </w:t>
        </w:r>
        <w:proofErr w:type="spellStart"/>
        <w:r>
          <w:rPr>
            <w:rStyle w:val="Hyperlink"/>
            <w:color w:val="0076BC"/>
          </w:rPr>
          <w:t>Orthomapping</w:t>
        </w:r>
        <w:proofErr w:type="spellEnd"/>
        <w:r>
          <w:rPr>
            <w:rStyle w:val="Hyperlink"/>
            <w:color w:val="0076BC"/>
          </w:rPr>
          <w:t xml:space="preserve"> Elevation Service from </w:t>
        </w:r>
        <w:r>
          <w:rPr>
            <w:rStyle w:val="ph"/>
            <w:color w:val="0076BC"/>
          </w:rPr>
          <w:t>ArcGIS Online</w:t>
        </w:r>
      </w:hyperlink>
      <w:r>
        <w:t>.</w:t>
      </w:r>
    </w:p>
    <w:p w14:paraId="6414922E" w14:textId="77777777" w:rsidR="00FF2824" w:rsidRPr="00FF2824" w:rsidRDefault="00FF2824" w:rsidP="00FF2824">
      <w:pPr>
        <w:pStyle w:val="Heading3"/>
      </w:pPr>
      <w:bookmarkStart w:id="205" w:name="_Toc173332535"/>
      <w:r w:rsidRPr="00FF2824">
        <w:t>Elevation</w:t>
      </w:r>
      <w:bookmarkEnd w:id="205"/>
    </w:p>
    <w:p w14:paraId="0438E9E6" w14:textId="77777777" w:rsidR="00FF2824" w:rsidRDefault="00FF2824" w:rsidP="00FF2824">
      <w:pPr>
        <w:pStyle w:val="NormalWeb"/>
        <w:spacing w:before="0" w:beforeAutospacing="0"/>
      </w:pPr>
      <w:r>
        <w:t>The portal uses two elevation services: an elevation utility service for analysis and an elevation service used in </w:t>
      </w:r>
      <w:r>
        <w:rPr>
          <w:rStyle w:val="ph"/>
        </w:rPr>
        <w:t>Scene Viewer</w:t>
      </w:r>
      <w:r>
        <w:t>.</w:t>
      </w:r>
    </w:p>
    <w:p w14:paraId="1671C159" w14:textId="77777777" w:rsidR="00FF2824" w:rsidRDefault="00FF2824" w:rsidP="00FF2824">
      <w:pPr>
        <w:pStyle w:val="NormalWeb"/>
        <w:spacing w:before="0" w:beforeAutospacing="0"/>
      </w:pPr>
      <w:r>
        <w:t>For analysis, you can add the </w:t>
      </w:r>
      <w:hyperlink r:id="rId56" w:history="1">
        <w:r>
          <w:rPr>
            <w:rStyle w:val="Hyperlink"/>
            <w:color w:val="0076BC"/>
          </w:rPr>
          <w:t>Esri World Elevation Service from </w:t>
        </w:r>
        <w:r>
          <w:rPr>
            <w:rStyle w:val="ph"/>
            <w:color w:val="0076BC"/>
          </w:rPr>
          <w:t>ArcGIS Online</w:t>
        </w:r>
      </w:hyperlink>
      <w:r>
        <w:t> to your portal. To use this service, you must provide credentials for an </w:t>
      </w:r>
      <w:r>
        <w:rPr>
          <w:rStyle w:val="ph"/>
        </w:rPr>
        <w:t>ArcGIS Online</w:t>
      </w:r>
      <w:r>
        <w:t> organizational account. Alternatively, you can </w:t>
      </w:r>
      <w:hyperlink r:id="rId57" w:tgtFrame="_blank" w:history="1">
        <w:r>
          <w:rPr>
            <w:rStyle w:val="Hyperlink"/>
            <w:color w:val="0076BC"/>
          </w:rPr>
          <w:t>configure a custom elevation utility service</w:t>
        </w:r>
      </w:hyperlink>
      <w:r>
        <w:t> to use if your portal is not connected to the internet.</w:t>
      </w:r>
    </w:p>
    <w:p w14:paraId="25132DEE" w14:textId="77777777" w:rsidR="00FF2824" w:rsidRDefault="00FF2824" w:rsidP="00FF2824">
      <w:pPr>
        <w:pStyle w:val="NormalWeb"/>
        <w:spacing w:before="0" w:beforeAutospacing="0"/>
      </w:pPr>
      <w:r>
        <w:t>For </w:t>
      </w:r>
      <w:r>
        <w:rPr>
          <w:rStyle w:val="ph"/>
        </w:rPr>
        <w:t>Scene Viewer</w:t>
      </w:r>
      <w:r>
        <w:t>, if your portal is not connected to the internet or you have higher-resolution data you want to use for the </w:t>
      </w:r>
      <w:r>
        <w:rPr>
          <w:rStyle w:val="ph"/>
        </w:rPr>
        <w:t>Scene Viewer</w:t>
      </w:r>
      <w:r>
        <w:t> elevation service, you can </w:t>
      </w:r>
      <w:hyperlink r:id="rId58" w:history="1">
        <w:r>
          <w:rPr>
            <w:rStyle w:val="Hyperlink"/>
            <w:color w:val="0076BC"/>
          </w:rPr>
          <w:t>publish an elevation service and update the portal's Elevation3D Service setting</w:t>
        </w:r>
      </w:hyperlink>
      <w:r>
        <w:t>.</w:t>
      </w:r>
    </w:p>
    <w:p w14:paraId="6BD5B895" w14:textId="77777777" w:rsidR="00FF2824" w:rsidRPr="00FF2824" w:rsidRDefault="00FF2824" w:rsidP="00FF2824">
      <w:pPr>
        <w:pStyle w:val="Heading3"/>
      </w:pPr>
      <w:bookmarkStart w:id="206" w:name="_Toc173332536"/>
      <w:r w:rsidRPr="00FF2824">
        <w:t>Directions and routing</w:t>
      </w:r>
      <w:bookmarkEnd w:id="206"/>
    </w:p>
    <w:p w14:paraId="01172405" w14:textId="77777777" w:rsidR="00FF2824" w:rsidRDefault="00FF2824" w:rsidP="00FF2824">
      <w:pPr>
        <w:pStyle w:val="NormalWeb"/>
        <w:spacing w:before="0" w:beforeAutospacing="0"/>
      </w:pPr>
      <w:r>
        <w:t>You can add the following types of directions and routing services to the portal:</w:t>
      </w:r>
    </w:p>
    <w:p w14:paraId="6FCD78E7" w14:textId="77777777" w:rsidR="00FF2824" w:rsidRDefault="00926791" w:rsidP="006E079B">
      <w:pPr>
        <w:numPr>
          <w:ilvl w:val="0"/>
          <w:numId w:val="102"/>
        </w:numPr>
        <w:spacing w:before="100" w:beforeAutospacing="1" w:after="100" w:afterAutospacing="1"/>
      </w:pPr>
      <w:hyperlink r:id="rId59" w:history="1">
        <w:r w:rsidR="00FF2824">
          <w:rPr>
            <w:rStyle w:val="Hyperlink"/>
            <w:color w:val="0076BC"/>
          </w:rPr>
          <w:t>Esri network utility services on </w:t>
        </w:r>
        <w:r w:rsidR="00FF2824">
          <w:rPr>
            <w:rStyle w:val="ph"/>
            <w:color w:val="0076BC"/>
          </w:rPr>
          <w:t>ArcGIS Online</w:t>
        </w:r>
      </w:hyperlink>
      <w:r w:rsidR="00FF2824">
        <w:t>. To use these services, you must provide credentials for an </w:t>
      </w:r>
      <w:r w:rsidR="00FF2824">
        <w:rPr>
          <w:rStyle w:val="ph"/>
        </w:rPr>
        <w:t>ArcGIS Online</w:t>
      </w:r>
      <w:r w:rsidR="00FF2824">
        <w:t> organizational account that has credits associated with it. The following services are included:</w:t>
      </w:r>
    </w:p>
    <w:p w14:paraId="38A432C0" w14:textId="77777777" w:rsidR="00FF2824" w:rsidRDefault="00FF2824" w:rsidP="006E079B">
      <w:pPr>
        <w:numPr>
          <w:ilvl w:val="1"/>
          <w:numId w:val="102"/>
        </w:numPr>
        <w:spacing w:before="100" w:beforeAutospacing="1" w:after="100" w:afterAutospacing="1"/>
      </w:pPr>
      <w:r>
        <w:t>Routing</w:t>
      </w:r>
    </w:p>
    <w:p w14:paraId="0E3BC64C" w14:textId="77777777" w:rsidR="00FF2824" w:rsidRDefault="00FF2824" w:rsidP="006E079B">
      <w:pPr>
        <w:numPr>
          <w:ilvl w:val="1"/>
          <w:numId w:val="102"/>
        </w:numPr>
        <w:spacing w:before="100" w:beforeAutospacing="1" w:after="100" w:afterAutospacing="1"/>
      </w:pPr>
      <w:r>
        <w:t>Closest Facility</w:t>
      </w:r>
    </w:p>
    <w:p w14:paraId="2632FD38" w14:textId="77777777" w:rsidR="00FF2824" w:rsidRDefault="00FF2824" w:rsidP="006E079B">
      <w:pPr>
        <w:numPr>
          <w:ilvl w:val="1"/>
          <w:numId w:val="102"/>
        </w:numPr>
        <w:spacing w:before="100" w:beforeAutospacing="1" w:after="100" w:afterAutospacing="1"/>
      </w:pPr>
      <w:r>
        <w:lastRenderedPageBreak/>
        <w:t>Asynchronous Closest Facility</w:t>
      </w:r>
    </w:p>
    <w:p w14:paraId="0D291C3F" w14:textId="77777777" w:rsidR="00FF2824" w:rsidRDefault="00FF2824" w:rsidP="006E079B">
      <w:pPr>
        <w:numPr>
          <w:ilvl w:val="1"/>
          <w:numId w:val="102"/>
        </w:numPr>
        <w:spacing w:before="100" w:beforeAutospacing="1" w:after="100" w:afterAutospacing="1"/>
      </w:pPr>
      <w:r>
        <w:t>Service Area</w:t>
      </w:r>
    </w:p>
    <w:p w14:paraId="7D2D5AA0" w14:textId="77777777" w:rsidR="00FF2824" w:rsidRDefault="00FF2824" w:rsidP="006E079B">
      <w:pPr>
        <w:numPr>
          <w:ilvl w:val="1"/>
          <w:numId w:val="102"/>
        </w:numPr>
        <w:spacing w:before="100" w:beforeAutospacing="1" w:after="100" w:afterAutospacing="1"/>
      </w:pPr>
      <w:r>
        <w:t>Asynchronous Service Area</w:t>
      </w:r>
    </w:p>
    <w:p w14:paraId="4FFA9FBD" w14:textId="77777777" w:rsidR="00FF2824" w:rsidRDefault="00FF2824" w:rsidP="006E079B">
      <w:pPr>
        <w:numPr>
          <w:ilvl w:val="1"/>
          <w:numId w:val="102"/>
        </w:numPr>
        <w:spacing w:before="100" w:beforeAutospacing="1" w:after="100" w:afterAutospacing="1"/>
      </w:pPr>
      <w:r>
        <w:t>Vehicle Routing Problem</w:t>
      </w:r>
    </w:p>
    <w:p w14:paraId="5CCEF9FD" w14:textId="77777777" w:rsidR="00FF2824" w:rsidRDefault="00FF2824" w:rsidP="006E079B">
      <w:pPr>
        <w:numPr>
          <w:ilvl w:val="1"/>
          <w:numId w:val="102"/>
        </w:numPr>
        <w:spacing w:before="100" w:beforeAutospacing="1" w:after="100" w:afterAutospacing="1"/>
      </w:pPr>
      <w:r>
        <w:t>Asynchronous Vehicle Routing Problem</w:t>
      </w:r>
    </w:p>
    <w:p w14:paraId="0B594112" w14:textId="77777777" w:rsidR="00FF2824" w:rsidRDefault="00FF2824" w:rsidP="006E079B">
      <w:pPr>
        <w:numPr>
          <w:ilvl w:val="1"/>
          <w:numId w:val="102"/>
        </w:numPr>
        <w:spacing w:before="100" w:beforeAutospacing="1" w:after="100" w:afterAutospacing="1"/>
      </w:pPr>
      <w:r>
        <w:t>Location Allocation</w:t>
      </w:r>
    </w:p>
    <w:p w14:paraId="7A220110" w14:textId="77777777" w:rsidR="00FF2824" w:rsidRDefault="00FF2824" w:rsidP="006E079B">
      <w:pPr>
        <w:numPr>
          <w:ilvl w:val="1"/>
          <w:numId w:val="102"/>
        </w:numPr>
        <w:spacing w:before="100" w:beforeAutospacing="1" w:after="100" w:afterAutospacing="1"/>
      </w:pPr>
      <w:r>
        <w:t>Routing Utilities</w:t>
      </w:r>
    </w:p>
    <w:p w14:paraId="058FC57E" w14:textId="77777777" w:rsidR="00FF2824" w:rsidRDefault="00FF2824" w:rsidP="006E079B">
      <w:pPr>
        <w:numPr>
          <w:ilvl w:val="1"/>
          <w:numId w:val="102"/>
        </w:numPr>
        <w:spacing w:before="100" w:beforeAutospacing="1" w:after="100" w:afterAutospacing="1"/>
      </w:pPr>
      <w:r>
        <w:t>Asynchronous Routing Utilities</w:t>
      </w:r>
    </w:p>
    <w:p w14:paraId="77981DDB" w14:textId="77777777" w:rsidR="00FF2824" w:rsidRDefault="00FF2824" w:rsidP="006E079B">
      <w:pPr>
        <w:numPr>
          <w:ilvl w:val="1"/>
          <w:numId w:val="102"/>
        </w:numPr>
        <w:spacing w:before="100" w:beforeAutospacing="1" w:after="100" w:afterAutospacing="1"/>
      </w:pPr>
      <w:r>
        <w:t>Traffic</w:t>
      </w:r>
    </w:p>
    <w:p w14:paraId="21BE4569" w14:textId="77777777" w:rsidR="00FF2824" w:rsidRDefault="00FF2824" w:rsidP="006E079B">
      <w:pPr>
        <w:numPr>
          <w:ilvl w:val="1"/>
          <w:numId w:val="102"/>
        </w:numPr>
        <w:spacing w:before="100" w:beforeAutospacing="1" w:after="100" w:afterAutospacing="1"/>
      </w:pPr>
      <w:r>
        <w:t>Traffic Data</w:t>
      </w:r>
    </w:p>
    <w:p w14:paraId="1B798186" w14:textId="77777777" w:rsidR="00FF2824" w:rsidRDefault="00FF2824" w:rsidP="006E079B">
      <w:pPr>
        <w:numPr>
          <w:ilvl w:val="0"/>
          <w:numId w:val="103"/>
        </w:numPr>
        <w:spacing w:before="100" w:beforeAutospacing="1" w:after="100" w:afterAutospacing="1"/>
      </w:pPr>
      <w:r>
        <w:t>Your own network utility services for use in a portal that is restricted to a disconnected environment. For instructions, see the deployment steps in </w:t>
      </w:r>
      <w:hyperlink r:id="rId60" w:history="1">
        <w:r>
          <w:rPr>
            <w:rStyle w:val="Hyperlink"/>
            <w:color w:val="0076BC"/>
          </w:rPr>
          <w:t>Publish Routing Services utility</w:t>
        </w:r>
      </w:hyperlink>
      <w:r>
        <w:t>.</w:t>
      </w:r>
    </w:p>
    <w:p w14:paraId="1F6AA3E2" w14:textId="77777777" w:rsidR="00FF2824" w:rsidRPr="00FF2824" w:rsidRDefault="00FF2824" w:rsidP="00FF2824">
      <w:pPr>
        <w:pStyle w:val="Heading3"/>
      </w:pPr>
      <w:bookmarkStart w:id="207" w:name="_Toc173332537"/>
      <w:r w:rsidRPr="00FF2824">
        <w:t>Geocoding</w:t>
      </w:r>
      <w:bookmarkEnd w:id="207"/>
    </w:p>
    <w:p w14:paraId="591DE367" w14:textId="77777777" w:rsidR="00FF2824" w:rsidRDefault="00FF2824" w:rsidP="00FF2824">
      <w:pPr>
        <w:pStyle w:val="NormalWeb"/>
        <w:spacing w:before="0" w:beforeAutospacing="0"/>
      </w:pPr>
      <w:r>
        <w:t>You can configure multiple geocoding services with your portal. The following types of geocoding services are supported:</w:t>
      </w:r>
    </w:p>
    <w:p w14:paraId="6AA9B923" w14:textId="77777777" w:rsidR="00FF2824" w:rsidRDefault="00FF2824" w:rsidP="006E079B">
      <w:pPr>
        <w:numPr>
          <w:ilvl w:val="0"/>
          <w:numId w:val="104"/>
        </w:numPr>
        <w:spacing w:before="100" w:beforeAutospacing="1" w:after="100" w:afterAutospacing="1"/>
      </w:pPr>
      <w:r>
        <w:t>A geocoding service </w:t>
      </w:r>
      <w:hyperlink r:id="rId61" w:anchor="ESRI_SECTION2_A3E5299DB5D349FD94AB25B4F1BFE2C5" w:history="1">
        <w:r>
          <w:rPr>
            <w:rStyle w:val="Hyperlink"/>
            <w:color w:val="0076BC"/>
          </w:rPr>
          <w:t>from a federated or hosting server</w:t>
        </w:r>
      </w:hyperlink>
      <w:r>
        <w:t>.</w:t>
      </w:r>
    </w:p>
    <w:p w14:paraId="0C3061F0" w14:textId="77777777" w:rsidR="00FF2824" w:rsidRDefault="00FF2824" w:rsidP="006E079B">
      <w:pPr>
        <w:numPr>
          <w:ilvl w:val="0"/>
          <w:numId w:val="104"/>
        </w:numPr>
        <w:spacing w:before="100" w:beforeAutospacing="1" w:after="100" w:afterAutospacing="1"/>
      </w:pPr>
      <w:r>
        <w:t>A geocoding service </w:t>
      </w:r>
      <w:hyperlink r:id="rId62" w:anchor="ESRI_SECTION2_CD97431BAC104D9A80DEA0D55F4420D9" w:history="1">
        <w:r>
          <w:rPr>
            <w:rStyle w:val="Hyperlink"/>
            <w:color w:val="0076BC"/>
          </w:rPr>
          <w:t>that requires credentials and is from an </w:t>
        </w:r>
        <w:r>
          <w:rPr>
            <w:rStyle w:val="ph"/>
            <w:color w:val="0076BC"/>
          </w:rPr>
          <w:t>ArcGIS GIS Server</w:t>
        </w:r>
        <w:r>
          <w:rPr>
            <w:rStyle w:val="Hyperlink"/>
            <w:color w:val="0076BC"/>
          </w:rPr>
          <w:t> site that is not federated with your portal</w:t>
        </w:r>
      </w:hyperlink>
      <w:r>
        <w:t>.</w:t>
      </w:r>
    </w:p>
    <w:p w14:paraId="3729EF15" w14:textId="77777777" w:rsidR="00FF2824" w:rsidRDefault="00FF2824" w:rsidP="006E079B">
      <w:pPr>
        <w:numPr>
          <w:ilvl w:val="0"/>
          <w:numId w:val="104"/>
        </w:numPr>
        <w:spacing w:before="100" w:beforeAutospacing="1" w:after="100" w:afterAutospacing="1"/>
      </w:pPr>
      <w:r>
        <w:t>A geocoding service </w:t>
      </w:r>
      <w:hyperlink r:id="rId63" w:anchor="ESRI_SECTION2_540FBD09EFC64A93B4C9216FE9BA4535" w:history="1">
        <w:r>
          <w:rPr>
            <w:rStyle w:val="Hyperlink"/>
            <w:color w:val="0076BC"/>
          </w:rPr>
          <w:t>that does not require credentials and is from an </w:t>
        </w:r>
        <w:r>
          <w:rPr>
            <w:rStyle w:val="ph"/>
            <w:color w:val="0076BC"/>
          </w:rPr>
          <w:t>ArcGIS GIS Server</w:t>
        </w:r>
        <w:r>
          <w:rPr>
            <w:rStyle w:val="Hyperlink"/>
            <w:color w:val="0076BC"/>
          </w:rPr>
          <w:t> site that is not federated with your portal</w:t>
        </w:r>
      </w:hyperlink>
      <w:r>
        <w:t>.</w:t>
      </w:r>
    </w:p>
    <w:p w14:paraId="5EC5C9A0" w14:textId="77777777" w:rsidR="00FF2824" w:rsidRDefault="00FF2824" w:rsidP="006E079B">
      <w:pPr>
        <w:numPr>
          <w:ilvl w:val="0"/>
          <w:numId w:val="104"/>
        </w:numPr>
        <w:spacing w:before="100" w:beforeAutospacing="1" w:after="100" w:afterAutospacing="1"/>
      </w:pPr>
      <w:r>
        <w:t>The </w:t>
      </w:r>
      <w:hyperlink r:id="rId64" w:history="1">
        <w:r>
          <w:rPr>
            <w:rStyle w:val="Hyperlink"/>
            <w:color w:val="0076BC"/>
          </w:rPr>
          <w:t>Esri World Batch Geocoder</w:t>
        </w:r>
      </w:hyperlink>
      <w:r>
        <w:t>. You must provide credentials for an </w:t>
      </w:r>
      <w:r>
        <w:rPr>
          <w:rStyle w:val="ph"/>
        </w:rPr>
        <w:t>ArcGIS Online</w:t>
      </w:r>
      <w:r>
        <w:t> account that has credits associated with it to use this service.</w:t>
      </w:r>
    </w:p>
    <w:p w14:paraId="64D4E686" w14:textId="77777777" w:rsidR="00FF2824" w:rsidRDefault="00FF2824" w:rsidP="006E079B">
      <w:pPr>
        <w:numPr>
          <w:ilvl w:val="0"/>
          <w:numId w:val="104"/>
        </w:numPr>
        <w:spacing w:before="100" w:beforeAutospacing="1" w:after="100" w:afterAutospacing="1"/>
      </w:pPr>
      <w:r>
        <w:t>A </w:t>
      </w:r>
      <w:hyperlink r:id="rId65" w:anchor="ESRI_SECTION1_BC67C473527D4AD4A51F24B5D1A6860C" w:history="1">
        <w:r>
          <w:rPr>
            <w:rStyle w:val="Hyperlink"/>
            <w:color w:val="0076BC"/>
          </w:rPr>
          <w:t>locator view</w:t>
        </w:r>
      </w:hyperlink>
      <w:r>
        <w:t>, once you have configured the </w:t>
      </w:r>
      <w:hyperlink r:id="rId66" w:history="1">
        <w:r>
          <w:rPr>
            <w:rStyle w:val="Hyperlink"/>
            <w:color w:val="0076BC"/>
          </w:rPr>
          <w:t>Esri World Batch Geocoder</w:t>
        </w:r>
      </w:hyperlink>
      <w:r>
        <w:t>.</w:t>
      </w:r>
    </w:p>
    <w:p w14:paraId="569C95FE" w14:textId="77777777" w:rsidR="00FF2824" w:rsidRDefault="00FF2824" w:rsidP="00FF2824">
      <w:pPr>
        <w:pStyle w:val="NormalWeb"/>
        <w:spacing w:before="0" w:beforeAutospacing="0"/>
      </w:pPr>
      <w:r>
        <w:t>The </w:t>
      </w:r>
      <w:r>
        <w:rPr>
          <w:rStyle w:val="ph"/>
        </w:rPr>
        <w:t>ArcGIS World Geocoding Service</w:t>
      </w:r>
      <w:r>
        <w:t> is configured as a geocoding utility service by default. If you want to geocode tables of addresses, configure one of the following as an additional geocoding utility service:</w:t>
      </w:r>
    </w:p>
    <w:p w14:paraId="50332004" w14:textId="77777777" w:rsidR="00FF2824" w:rsidRDefault="00FF2824" w:rsidP="006E079B">
      <w:pPr>
        <w:numPr>
          <w:ilvl w:val="0"/>
          <w:numId w:val="105"/>
        </w:numPr>
        <w:spacing w:before="100" w:beforeAutospacing="1" w:after="100" w:afterAutospacing="1"/>
      </w:pPr>
      <w:r>
        <w:t>An </w:t>
      </w:r>
      <w:r>
        <w:rPr>
          <w:rStyle w:val="ph"/>
        </w:rPr>
        <w:t>ArcGIS Server</w:t>
      </w:r>
      <w:r>
        <w:t> geocoding service for which the </w:t>
      </w:r>
      <w:r>
        <w:rPr>
          <w:rStyle w:val="uicontrol"/>
          <w:b/>
          <w:bCs/>
        </w:rPr>
        <w:t>Batch Geocoding</w:t>
      </w:r>
      <w:r>
        <w:t> operation is enabled.</w:t>
      </w:r>
    </w:p>
    <w:p w14:paraId="54602520" w14:textId="77777777" w:rsidR="00FF2824" w:rsidRDefault="00FF2824" w:rsidP="00FF2824">
      <w:pPr>
        <w:pStyle w:val="NormalWeb"/>
        <w:spacing w:before="0" w:beforeAutospacing="0"/>
        <w:ind w:left="720"/>
      </w:pPr>
      <w:r>
        <w:t>The URL for a geocoding service from an </w:t>
      </w:r>
      <w:r>
        <w:rPr>
          <w:rStyle w:val="ph"/>
        </w:rPr>
        <w:t>ArcGIS Server</w:t>
      </w:r>
      <w:r>
        <w:t> is in the format </w:t>
      </w:r>
      <w:r>
        <w:rPr>
          <w:rStyle w:val="usertext"/>
          <w:rFonts w:ascii="Consolas" w:hAnsi="Consolas"/>
        </w:rPr>
        <w:t>https://webadaptorhost.domain.com/webadaptorname/rest/services/folder/servicename/GeocodeServer</w:t>
      </w:r>
      <w:r>
        <w:t>.</w:t>
      </w:r>
    </w:p>
    <w:p w14:paraId="077D1724" w14:textId="77777777" w:rsidR="00FF2824" w:rsidRDefault="00FF2824" w:rsidP="006E079B">
      <w:pPr>
        <w:numPr>
          <w:ilvl w:val="0"/>
          <w:numId w:val="105"/>
        </w:numPr>
        <w:spacing w:before="100" w:beforeAutospacing="1" w:after="100" w:afterAutospacing="1"/>
      </w:pPr>
      <w:r>
        <w:t>The Esri World Batch Geocoder from </w:t>
      </w:r>
      <w:r>
        <w:rPr>
          <w:rStyle w:val="ph"/>
        </w:rPr>
        <w:t>ArcGIS Online</w:t>
      </w:r>
      <w:r>
        <w:t>.</w:t>
      </w:r>
    </w:p>
    <w:p w14:paraId="64ED83BD" w14:textId="77777777" w:rsidR="00FF2824" w:rsidRDefault="00FF2824" w:rsidP="00FF2824">
      <w:pPr>
        <w:pStyle w:val="NormalWeb"/>
        <w:spacing w:before="0" w:beforeAutospacing="0"/>
        <w:ind w:left="720"/>
      </w:pPr>
      <w:r>
        <w:lastRenderedPageBreak/>
        <w:t>To configure the Esri World Batch Geocoder as a geocoding utility service, go to the </w:t>
      </w:r>
      <w:hyperlink r:id="rId67" w:history="1">
        <w:r>
          <w:rPr>
            <w:rStyle w:val="ph"/>
            <w:color w:val="0076BC"/>
          </w:rPr>
          <w:t>ArcGIS Online</w:t>
        </w:r>
      </w:hyperlink>
      <w:r>
        <w:t> tab and check the </w:t>
      </w:r>
      <w:r>
        <w:rPr>
          <w:rStyle w:val="uicontrol"/>
          <w:b/>
          <w:bCs/>
        </w:rPr>
        <w:t>Geocode</w:t>
      </w:r>
      <w:r>
        <w:t> check box under </w:t>
      </w:r>
      <w:r>
        <w:rPr>
          <w:rStyle w:val="uicontrol"/>
          <w:b/>
          <w:bCs/>
        </w:rPr>
        <w:t>Configure Utility Services</w:t>
      </w:r>
      <w:r>
        <w:t>. Be aware that the </w:t>
      </w:r>
      <w:r>
        <w:rPr>
          <w:rStyle w:val="ph"/>
        </w:rPr>
        <w:t>ArcGIS Online</w:t>
      </w:r>
      <w:r>
        <w:t> credentials you provide must have privileges in </w:t>
      </w:r>
      <w:r>
        <w:rPr>
          <w:rStyle w:val="ph"/>
        </w:rPr>
        <w:t>ArcGIS Online</w:t>
      </w:r>
      <w:r>
        <w:t> to geocode, and that using this service consumes </w:t>
      </w:r>
      <w:r>
        <w:rPr>
          <w:rStyle w:val="ph"/>
        </w:rPr>
        <w:t>ArcGIS Online</w:t>
      </w:r>
      <w:r>
        <w:t> credits.</w:t>
      </w:r>
    </w:p>
    <w:p w14:paraId="06E3C454" w14:textId="77777777" w:rsidR="00FF2824" w:rsidRDefault="00FF2824" w:rsidP="00FF2824">
      <w:pPr>
        <w:pStyle w:val="NormalWeb"/>
        <w:spacing w:before="0" w:beforeAutospacing="0"/>
      </w:pPr>
      <w:r>
        <w:t>A </w:t>
      </w:r>
      <w:hyperlink r:id="rId68" w:history="1">
        <w:r>
          <w:rPr>
            <w:rStyle w:val="Hyperlink"/>
            <w:color w:val="0076BC"/>
          </w:rPr>
          <w:t>locator</w:t>
        </w:r>
      </w:hyperlink>
      <w:r>
        <w:t> is used to search for and locate addresses and places on a map. You can specify locators that members of your portal can access. You can add a locator by referencing the URL of your own locator or by pointing to an existing locator item in your portal.</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FF2824" w14:paraId="5FFED821" w14:textId="77777777" w:rsidTr="00F3446B">
        <w:trPr>
          <w:cantSplit/>
        </w:trPr>
        <w:tc>
          <w:tcPr>
            <w:tcW w:w="519" w:type="pct"/>
            <w:tcBorders>
              <w:top w:val="single" w:sz="18" w:space="0" w:color="auto"/>
              <w:left w:val="single" w:sz="18" w:space="0" w:color="auto"/>
              <w:bottom w:val="single" w:sz="18" w:space="0" w:color="auto"/>
              <w:right w:val="nil"/>
            </w:tcBorders>
            <w:vAlign w:val="center"/>
            <w:hideMark/>
          </w:tcPr>
          <w:p w14:paraId="0BA14449" w14:textId="77777777" w:rsidR="00FF2824" w:rsidRDefault="00FF2824" w:rsidP="00F3446B">
            <w:pPr>
              <w:pStyle w:val="TableBody"/>
              <w:jc w:val="center"/>
              <w:rPr>
                <w:b/>
                <w:bCs/>
                <w:sz w:val="22"/>
                <w:szCs w:val="22"/>
              </w:rPr>
            </w:pPr>
            <w:r>
              <w:rPr>
                <w:b/>
                <w:bCs/>
                <w:color w:val="0000FF"/>
                <w:sz w:val="36"/>
                <w:szCs w:val="36"/>
              </w:rPr>
              <w:sym w:font="Webdings" w:char="F069"/>
            </w:r>
          </w:p>
        </w:tc>
        <w:tc>
          <w:tcPr>
            <w:tcW w:w="4481" w:type="pct"/>
            <w:tcBorders>
              <w:top w:val="single" w:sz="18" w:space="0" w:color="auto"/>
              <w:left w:val="nil"/>
              <w:bottom w:val="single" w:sz="18" w:space="0" w:color="auto"/>
              <w:right w:val="single" w:sz="18" w:space="0" w:color="auto"/>
            </w:tcBorders>
            <w:vAlign w:val="center"/>
            <w:hideMark/>
          </w:tcPr>
          <w:p w14:paraId="44C54BEF" w14:textId="024F1294" w:rsidR="00FF2824" w:rsidRDefault="00FF2824" w:rsidP="00FF2824">
            <w:pPr>
              <w:pStyle w:val="NormalWeb"/>
              <w:shd w:val="clear" w:color="auto" w:fill="F8F8F8"/>
              <w:spacing w:before="0" w:beforeAutospacing="0"/>
            </w:pPr>
            <w:r>
              <w:rPr>
                <w:b/>
                <w:bCs/>
              </w:rPr>
              <w:t>Note</w:t>
            </w:r>
            <w:r w:rsidRPr="00983DFB">
              <w:t xml:space="preserve">: </w:t>
            </w:r>
            <w:r>
              <w:t>If you specify one or more locator views along with </w:t>
            </w:r>
            <w:r>
              <w:rPr>
                <w:rStyle w:val="ph"/>
              </w:rPr>
              <w:t>ArcGIS World Geocoding Service</w:t>
            </w:r>
            <w:r>
              <w:t xml:space="preserve">, users may see multiple matching suggestions when searching for locations. To ensure an optimal publishing and </w:t>
            </w:r>
            <w:proofErr w:type="spellStart"/>
            <w:r>
              <w:t>geosearch</w:t>
            </w:r>
            <w:proofErr w:type="spellEnd"/>
            <w:r>
              <w:t xml:space="preserve"> experience, configure batch geocoding and </w:t>
            </w:r>
            <w:proofErr w:type="spellStart"/>
            <w:r>
              <w:t>geosearch</w:t>
            </w:r>
            <w:proofErr w:type="spellEnd"/>
            <w:r>
              <w:t xml:space="preserve"> as appropriate when configuring locators for your portal</w:t>
            </w:r>
            <w:r w:rsidRPr="00206B73">
              <w:t>.</w:t>
            </w:r>
          </w:p>
        </w:tc>
      </w:tr>
    </w:tbl>
    <w:p w14:paraId="30237F55" w14:textId="22470868" w:rsidR="00FF2824" w:rsidRDefault="00FF2824" w:rsidP="00FF2824">
      <w:pPr>
        <w:pStyle w:val="NormalWeb"/>
        <w:spacing w:before="0" w:beforeAutospacing="0"/>
      </w:pPr>
      <w:r>
        <w:t>To add a locator, complete the following steps:</w:t>
      </w:r>
    </w:p>
    <w:p w14:paraId="5CD8AB55" w14:textId="77777777" w:rsidR="00FF2824" w:rsidRDefault="00FF2824" w:rsidP="006E079B">
      <w:pPr>
        <w:numPr>
          <w:ilvl w:val="0"/>
          <w:numId w:val="106"/>
        </w:numPr>
        <w:spacing w:beforeAutospacing="1" w:after="100" w:afterAutospacing="1"/>
      </w:pPr>
      <w:r>
        <w:t>Verify that you are signed in as a default administrator or with a custom role with administrative privileges to manage utility services.</w:t>
      </w:r>
    </w:p>
    <w:p w14:paraId="7F31B258" w14:textId="77777777" w:rsidR="00FF2824" w:rsidRDefault="00FF2824" w:rsidP="006E079B">
      <w:pPr>
        <w:numPr>
          <w:ilvl w:val="0"/>
          <w:numId w:val="106"/>
        </w:numPr>
        <w:spacing w:beforeAutospacing="1" w:after="100" w:afterAutospacing="1"/>
      </w:pPr>
      <w:r>
        <w:t>At the top of the site, click </w:t>
      </w:r>
      <w:r>
        <w:rPr>
          <w:rStyle w:val="uicontrol"/>
          <w:b/>
          <w:bCs/>
        </w:rPr>
        <w:t>Organization</w:t>
      </w:r>
      <w:r>
        <w:t> and click the </w:t>
      </w:r>
      <w:r>
        <w:rPr>
          <w:rStyle w:val="uicontrol"/>
          <w:b/>
          <w:bCs/>
        </w:rPr>
        <w:t>Settings</w:t>
      </w:r>
      <w:r>
        <w:t> tab.</w:t>
      </w:r>
    </w:p>
    <w:p w14:paraId="3093CB56" w14:textId="77777777" w:rsidR="00FF2824" w:rsidRDefault="00FF2824" w:rsidP="006E079B">
      <w:pPr>
        <w:numPr>
          <w:ilvl w:val="0"/>
          <w:numId w:val="106"/>
        </w:numPr>
        <w:spacing w:beforeAutospacing="1" w:after="100" w:afterAutospacing="1"/>
      </w:pPr>
      <w:r>
        <w:t>Click </w:t>
      </w:r>
      <w:r>
        <w:rPr>
          <w:rStyle w:val="uicontrol"/>
          <w:b/>
          <w:bCs/>
        </w:rPr>
        <w:t>Utility Services</w:t>
      </w:r>
      <w:r>
        <w:t> on the left side of the page.</w:t>
      </w:r>
    </w:p>
    <w:p w14:paraId="30EC7557" w14:textId="77777777" w:rsidR="00FF2824" w:rsidRDefault="00FF2824" w:rsidP="006E079B">
      <w:pPr>
        <w:numPr>
          <w:ilvl w:val="0"/>
          <w:numId w:val="106"/>
        </w:numPr>
        <w:spacing w:beforeAutospacing="1" w:after="100" w:afterAutospacing="1"/>
      </w:pPr>
      <w:r>
        <w:t>In the </w:t>
      </w:r>
      <w:r>
        <w:rPr>
          <w:rStyle w:val="uicontrol"/>
          <w:b/>
          <w:bCs/>
        </w:rPr>
        <w:t>Geocoding</w:t>
      </w:r>
      <w:r>
        <w:t> section, click </w:t>
      </w:r>
      <w:r>
        <w:rPr>
          <w:rStyle w:val="uicontrol"/>
          <w:b/>
          <w:bCs/>
        </w:rPr>
        <w:t>Add Locator</w:t>
      </w:r>
      <w:r>
        <w:t> and do one of the following:</w:t>
      </w:r>
    </w:p>
    <w:p w14:paraId="7A5E4EF0" w14:textId="77777777" w:rsidR="00FF2824" w:rsidRDefault="00FF2824" w:rsidP="006E079B">
      <w:pPr>
        <w:numPr>
          <w:ilvl w:val="1"/>
          <w:numId w:val="106"/>
        </w:numPr>
        <w:spacing w:before="100" w:beforeAutospacing="1" w:after="100" w:afterAutospacing="1"/>
      </w:pPr>
      <w:r>
        <w:t>Select </w:t>
      </w:r>
      <w:r>
        <w:rPr>
          <w:rStyle w:val="uicontrol"/>
          <w:b/>
          <w:bCs/>
        </w:rPr>
        <w:t>From URL</w:t>
      </w:r>
      <w:r>
        <w:t> and enter the URL to the locator—for example, </w:t>
      </w:r>
      <w:r>
        <w:rPr>
          <w:rStyle w:val="usertext"/>
          <w:rFonts w:ascii="Consolas" w:hAnsi="Consolas"/>
        </w:rPr>
        <w:t>https://webadaptorhost.domain.com/webadaptorname/rest/services/World/GeocodeServer</w:t>
      </w:r>
      <w:r>
        <w:t>.</w:t>
      </w:r>
    </w:p>
    <w:p w14:paraId="0F074035" w14:textId="77777777" w:rsidR="00FF2824" w:rsidRDefault="00FF2824" w:rsidP="006E079B">
      <w:pPr>
        <w:numPr>
          <w:ilvl w:val="1"/>
          <w:numId w:val="106"/>
        </w:numPr>
        <w:spacing w:before="100" w:beforeAutospacing="1" w:after="100" w:afterAutospacing="1"/>
      </w:pPr>
      <w:r>
        <w:t>Select </w:t>
      </w:r>
      <w:r>
        <w:rPr>
          <w:rStyle w:val="uicontrol"/>
          <w:b/>
          <w:bCs/>
        </w:rPr>
        <w:t>From Existing Locator</w:t>
      </w:r>
      <w:r>
        <w:t> and select the locator item you want. Only locators shared with your organization or with the public are available for selection.</w:t>
      </w:r>
    </w:p>
    <w:p w14:paraId="2436DDD7" w14:textId="54BB9F6C" w:rsidR="00FF2824" w:rsidRDefault="00FF2824" w:rsidP="006E079B">
      <w:pPr>
        <w:numPr>
          <w:ilvl w:val="0"/>
          <w:numId w:val="106"/>
        </w:numPr>
        <w:spacing w:beforeAutospacing="1" w:after="100" w:afterAutospacing="1"/>
      </w:pPr>
      <w:r>
        <w:t>For </w:t>
      </w:r>
      <w:r>
        <w:rPr>
          <w:rStyle w:val="uicontrol"/>
          <w:b/>
          <w:bCs/>
        </w:rPr>
        <w:t>Locator Name</w:t>
      </w:r>
      <w:r>
        <w:t>, enter the name (Restaurant Locator) you want to appear in the drop-down menu of locators on the site (for example, in </w:t>
      </w:r>
      <w:r>
        <w:rPr>
          <w:rStyle w:val="ph"/>
        </w:rPr>
        <w:t>Map Viewer</w:t>
      </w:r>
      <w:r>
        <w:t>).</w:t>
      </w:r>
    </w:p>
    <w:p w14:paraId="08A5F89A" w14:textId="41C2A7DB" w:rsidR="00FF2824" w:rsidRDefault="00FF2824" w:rsidP="006E079B">
      <w:pPr>
        <w:numPr>
          <w:ilvl w:val="0"/>
          <w:numId w:val="106"/>
        </w:numPr>
        <w:spacing w:beforeAutospacing="1" w:after="100" w:afterAutospacing="1"/>
      </w:pPr>
      <w:r>
        <w:t>For </w:t>
      </w:r>
      <w:r>
        <w:rPr>
          <w:rStyle w:val="uicontrol"/>
          <w:b/>
          <w:bCs/>
        </w:rPr>
        <w:t>Placeholder Text</w:t>
      </w:r>
      <w:r>
        <w:t>, enter a hint (restaurant name) that will appear in the input box on the site.</w:t>
      </w:r>
    </w:p>
    <w:p w14:paraId="6CB9404B" w14:textId="77777777" w:rsidR="00FF2824" w:rsidRDefault="00FF2824" w:rsidP="006E079B">
      <w:pPr>
        <w:numPr>
          <w:ilvl w:val="0"/>
          <w:numId w:val="106"/>
        </w:numPr>
        <w:spacing w:beforeAutospacing="1" w:after="100" w:afterAutospacing="1"/>
      </w:pPr>
      <w:r>
        <w:t xml:space="preserve">Check the appropriate boxes if you want to allow </w:t>
      </w:r>
      <w:proofErr w:type="spellStart"/>
      <w:r>
        <w:t>geosearch</w:t>
      </w:r>
      <w:proofErr w:type="spellEnd"/>
      <w:r>
        <w:t xml:space="preserve"> and batch geocoding.</w:t>
      </w:r>
    </w:p>
    <w:p w14:paraId="19E480D3" w14:textId="77777777" w:rsidR="00FF2824" w:rsidRDefault="00FF2824" w:rsidP="006E079B">
      <w:pPr>
        <w:numPr>
          <w:ilvl w:val="0"/>
          <w:numId w:val="106"/>
        </w:numPr>
        <w:spacing w:beforeAutospacing="1" w:after="100" w:afterAutospacing="1"/>
      </w:pPr>
      <w:r>
        <w:t>Configure the number of threads for batch geocoding and click </w:t>
      </w:r>
      <w:r>
        <w:rPr>
          <w:rStyle w:val="uicontrol"/>
          <w:b/>
          <w:bCs/>
        </w:rPr>
        <w:t>OK</w:t>
      </w:r>
      <w:r>
        <w:t> to save your changes. This number should be less than the number of instances available for the service. To adjust the number of instances for your published geocoding service, go to the </w:t>
      </w:r>
      <w:r>
        <w:rPr>
          <w:rStyle w:val="ph"/>
        </w:rPr>
        <w:t>ArcGIS Server</w:t>
      </w:r>
      <w:r>
        <w:t> Manager. The option to configure the number of threads for batch geocoding is not available for the Esri World Batch Geocoder or for locator views. For more information about batch geocoding threads, see </w:t>
      </w:r>
      <w:hyperlink r:id="rId69" w:history="1">
        <w:r>
          <w:rPr>
            <w:rStyle w:val="Hyperlink"/>
            <w:color w:val="0076BC"/>
          </w:rPr>
          <w:t>Best practices for portal batch geocoding</w:t>
        </w:r>
      </w:hyperlink>
      <w:r>
        <w:t>.</w:t>
      </w:r>
    </w:p>
    <w:p w14:paraId="6E2ED0A1" w14:textId="77777777" w:rsidR="00FF2824" w:rsidRDefault="00FF2824" w:rsidP="006E079B">
      <w:pPr>
        <w:numPr>
          <w:ilvl w:val="0"/>
          <w:numId w:val="106"/>
        </w:numPr>
        <w:spacing w:beforeAutospacing="1" w:after="100" w:afterAutospacing="1"/>
      </w:pPr>
      <w:r>
        <w:t>Repeat the process to add additional locators.</w:t>
      </w:r>
    </w:p>
    <w:p w14:paraId="15069040" w14:textId="77777777" w:rsidR="00FF2824" w:rsidRDefault="00FF2824" w:rsidP="006E079B">
      <w:pPr>
        <w:numPr>
          <w:ilvl w:val="0"/>
          <w:numId w:val="106"/>
        </w:numPr>
        <w:spacing w:beforeAutospacing="1" w:after="100" w:afterAutospacing="1"/>
      </w:pPr>
      <w:r>
        <w:t>You can manage the locators in the following ways:</w:t>
      </w:r>
    </w:p>
    <w:p w14:paraId="37D8A01F" w14:textId="57285F53" w:rsidR="00FF2824" w:rsidRDefault="00FF2824" w:rsidP="006E079B">
      <w:pPr>
        <w:numPr>
          <w:ilvl w:val="1"/>
          <w:numId w:val="106"/>
        </w:numPr>
        <w:spacing w:before="100" w:beforeAutospacing="1" w:after="100" w:afterAutospacing="1"/>
      </w:pPr>
      <w:r>
        <w:lastRenderedPageBreak/>
        <w:t>To edit an existing locator, click the edit button </w:t>
      </w:r>
      <w:r>
        <w:rPr>
          <w:noProof/>
        </w:rPr>
        <w:drawing>
          <wp:inline distT="0" distB="0" distL="0" distR="0" wp14:anchorId="136D2089" wp14:editId="660E8C47">
            <wp:extent cx="138430" cy="138430"/>
            <wp:effectExtent l="0" t="0" r="0" b="0"/>
            <wp:docPr id="763997828" name="Picture 2"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t> next to the locator and make your updates. Click </w:t>
      </w:r>
      <w:r>
        <w:rPr>
          <w:rStyle w:val="uicontrol"/>
          <w:b/>
          <w:bCs/>
        </w:rPr>
        <w:t>OK</w:t>
      </w:r>
      <w:r>
        <w:t> to save your changes.</w:t>
      </w:r>
    </w:p>
    <w:p w14:paraId="0C8399EF" w14:textId="31E1CE38" w:rsidR="00FF2824" w:rsidRDefault="00FF2824" w:rsidP="006E079B">
      <w:pPr>
        <w:numPr>
          <w:ilvl w:val="1"/>
          <w:numId w:val="106"/>
        </w:numPr>
        <w:spacing w:before="100" w:beforeAutospacing="1" w:after="100" w:afterAutospacing="1"/>
      </w:pPr>
      <w:r>
        <w:t>To delete an existing locator, click the delete button </w:t>
      </w:r>
      <w:r>
        <w:rPr>
          <w:noProof/>
        </w:rPr>
        <w:drawing>
          <wp:inline distT="0" distB="0" distL="0" distR="0" wp14:anchorId="5C85DF5D" wp14:editId="40485496">
            <wp:extent cx="95885" cy="95885"/>
            <wp:effectExtent l="0" t="0" r="0" b="0"/>
            <wp:docPr id="142950472" name="Picture 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t> next to the locator.</w:t>
      </w:r>
    </w:p>
    <w:p w14:paraId="2FB5230B" w14:textId="77777777" w:rsidR="00FF2824" w:rsidRDefault="00FF2824" w:rsidP="006E079B">
      <w:pPr>
        <w:numPr>
          <w:ilvl w:val="1"/>
          <w:numId w:val="106"/>
        </w:numPr>
        <w:spacing w:before="100" w:beforeAutospacing="1" w:after="100" w:afterAutospacing="1"/>
      </w:pPr>
      <w:r>
        <w:t xml:space="preserve">To reorder how the locators appear in the </w:t>
      </w:r>
      <w:proofErr w:type="spellStart"/>
      <w:r>
        <w:t>geosearch</w:t>
      </w:r>
      <w:proofErr w:type="spellEnd"/>
      <w:r>
        <w:t xml:space="preserve"> drop-down menu on the site, click the up or down arrow next to the locator.</w:t>
      </w:r>
    </w:p>
    <w:p w14:paraId="07AE00FA" w14:textId="497A338A" w:rsidR="00FF2824" w:rsidRDefault="00FF2824" w:rsidP="006E079B">
      <w:pPr>
        <w:numPr>
          <w:ilvl w:val="0"/>
          <w:numId w:val="106"/>
        </w:numPr>
        <w:spacing w:beforeAutospacing="1" w:after="100" w:afterAutospacing="1"/>
      </w:pPr>
      <w:r>
        <w:t>Click </w:t>
      </w:r>
      <w:r>
        <w:rPr>
          <w:rStyle w:val="uicontrol"/>
          <w:b/>
          <w:bCs/>
        </w:rPr>
        <w:t>Save</w:t>
      </w:r>
      <w:r>
        <w:t>.</w:t>
      </w:r>
    </w:p>
    <w:p w14:paraId="3C8298AC" w14:textId="5B597B31" w:rsidR="00841CBA" w:rsidRDefault="00841CBA" w:rsidP="00841CBA">
      <w:pPr>
        <w:pStyle w:val="Heading2"/>
        <w:tabs>
          <w:tab w:val="num" w:pos="7200"/>
        </w:tabs>
      </w:pPr>
      <w:bookmarkStart w:id="208" w:name="_Toc173332538"/>
      <w:r>
        <w:t>Adding Basemap Gallery</w:t>
      </w:r>
      <w:bookmarkEnd w:id="208"/>
    </w:p>
    <w:p w14:paraId="0CCFE16A" w14:textId="058574D9" w:rsidR="00841CBA" w:rsidRDefault="00841CBA" w:rsidP="00841CBA">
      <w:pPr>
        <w:pStyle w:val="NormalWeb"/>
        <w:spacing w:before="0" w:beforeAutospacing="0"/>
      </w:pPr>
      <w:r>
        <w:t>This step is very simple</w:t>
      </w:r>
      <w:r w:rsidR="00626D02">
        <w:t>, as were only adding the basemap that come by default.</w:t>
      </w:r>
    </w:p>
    <w:p w14:paraId="4BFEA94B" w14:textId="77777777" w:rsidR="00626D02" w:rsidRDefault="00626D02" w:rsidP="00626D02">
      <w:pPr>
        <w:pStyle w:val="NormalWeb"/>
      </w:pPr>
      <w:r>
        <w:t>To add basemaps to your ArcGIS Enterprise portal (version 10.8.1), you need to configure the portal's Basemap Gallery. Here are the steps to configure and add basemaps:</w:t>
      </w:r>
    </w:p>
    <w:p w14:paraId="44A62BFC" w14:textId="6D6EBABC" w:rsidR="00626D02" w:rsidRDefault="00626D02" w:rsidP="00626D02">
      <w:pPr>
        <w:pStyle w:val="NormalWeb"/>
      </w:pPr>
      <w:r>
        <w:t>Step 1: Configure the Basemap Gallery Group</w:t>
      </w:r>
    </w:p>
    <w:p w14:paraId="35F2380A" w14:textId="77777777" w:rsidR="00626D02" w:rsidRDefault="00626D02" w:rsidP="006E079B">
      <w:pPr>
        <w:numPr>
          <w:ilvl w:val="0"/>
          <w:numId w:val="107"/>
        </w:numPr>
        <w:spacing w:before="100" w:beforeAutospacing="1" w:after="100" w:afterAutospacing="1"/>
      </w:pPr>
      <w:r>
        <w:rPr>
          <w:rStyle w:val="Strong"/>
        </w:rPr>
        <w:t>Log in to your ArcGIS Enterprise portal as an administrator</w:t>
      </w:r>
      <w:r>
        <w:t>.</w:t>
      </w:r>
    </w:p>
    <w:p w14:paraId="285CBB24" w14:textId="77777777" w:rsidR="00626D02" w:rsidRDefault="00626D02" w:rsidP="006E079B">
      <w:pPr>
        <w:numPr>
          <w:ilvl w:val="0"/>
          <w:numId w:val="107"/>
        </w:numPr>
        <w:spacing w:before="100" w:beforeAutospacing="1" w:after="100" w:afterAutospacing="1"/>
      </w:pPr>
      <w:r>
        <w:t xml:space="preserve">Go to </w:t>
      </w:r>
      <w:r>
        <w:rPr>
          <w:rStyle w:val="Strong"/>
        </w:rPr>
        <w:t>Organization &gt; Settings &gt; Map</w:t>
      </w:r>
      <w:r>
        <w:t>.</w:t>
      </w:r>
    </w:p>
    <w:p w14:paraId="08840FF3" w14:textId="77777777" w:rsidR="00626D02" w:rsidRDefault="00626D02" w:rsidP="006E079B">
      <w:pPr>
        <w:numPr>
          <w:ilvl w:val="0"/>
          <w:numId w:val="107"/>
        </w:numPr>
        <w:spacing w:before="100" w:beforeAutospacing="1" w:after="100" w:afterAutospacing="1"/>
      </w:pPr>
      <w:r>
        <w:t xml:space="preserve">In the </w:t>
      </w:r>
      <w:r>
        <w:rPr>
          <w:rStyle w:val="Strong"/>
        </w:rPr>
        <w:t>Basemap Gallery</w:t>
      </w:r>
      <w:r>
        <w:t xml:space="preserve"> section, select a group that will contain the basemaps. If you do not have a group for basemaps, you will need to create one:</w:t>
      </w:r>
    </w:p>
    <w:p w14:paraId="4D6495C6" w14:textId="77777777" w:rsidR="00626D02" w:rsidRDefault="00626D02" w:rsidP="006E079B">
      <w:pPr>
        <w:numPr>
          <w:ilvl w:val="1"/>
          <w:numId w:val="107"/>
        </w:numPr>
        <w:spacing w:before="100" w:beforeAutospacing="1" w:after="100" w:afterAutospacing="1"/>
      </w:pPr>
      <w:r>
        <w:t xml:space="preserve">Go to </w:t>
      </w:r>
      <w:r>
        <w:rPr>
          <w:rStyle w:val="Strong"/>
        </w:rPr>
        <w:t>Content &gt; Groups &gt; Create Group</w:t>
      </w:r>
      <w:r>
        <w:t>.</w:t>
      </w:r>
    </w:p>
    <w:p w14:paraId="26D2A51F" w14:textId="6481514D" w:rsidR="00626D02" w:rsidRDefault="00626D02" w:rsidP="006E079B">
      <w:pPr>
        <w:numPr>
          <w:ilvl w:val="1"/>
          <w:numId w:val="107"/>
        </w:numPr>
        <w:spacing w:before="100" w:beforeAutospacing="1" w:after="100" w:afterAutospacing="1"/>
      </w:pPr>
      <w:r>
        <w:t>Name the group (e.g., " Basemap Gallery") and set appropriate sharing settings.</w:t>
      </w:r>
    </w:p>
    <w:p w14:paraId="5233B5AB" w14:textId="3372D357" w:rsidR="00626D02" w:rsidRDefault="00626D02" w:rsidP="006E079B">
      <w:pPr>
        <w:numPr>
          <w:ilvl w:val="1"/>
          <w:numId w:val="107"/>
        </w:numPr>
        <w:spacing w:before="100" w:beforeAutospacing="1" w:after="100" w:afterAutospacing="1"/>
      </w:pPr>
      <w:r>
        <w:t>“</w:t>
      </w:r>
      <w:r w:rsidRPr="00626D02">
        <w:t>Basemap group. Used to add basemaps to default basemap menu. Basemaps must be shared with Everyone. Vector basemaps are added to group from Org, Settings, Maps.</w:t>
      </w:r>
      <w:r>
        <w:t>”</w:t>
      </w:r>
    </w:p>
    <w:p w14:paraId="78547AD0" w14:textId="77777777" w:rsidR="00626D02" w:rsidRDefault="00626D02" w:rsidP="006E079B">
      <w:pPr>
        <w:numPr>
          <w:ilvl w:val="1"/>
          <w:numId w:val="107"/>
        </w:numPr>
        <w:spacing w:before="100" w:beforeAutospacing="1" w:after="100" w:afterAutospacing="1"/>
      </w:pPr>
      <w:r>
        <w:t xml:space="preserve">Click </w:t>
      </w:r>
      <w:r>
        <w:rPr>
          <w:rStyle w:val="Strong"/>
        </w:rPr>
        <w:t>Create Group</w:t>
      </w:r>
      <w:r>
        <w:t>.</w:t>
      </w:r>
    </w:p>
    <w:p w14:paraId="2246D4F5" w14:textId="4CD73D38" w:rsidR="00626D02" w:rsidRDefault="00626D02" w:rsidP="00626D02">
      <w:pPr>
        <w:spacing w:before="100" w:beforeAutospacing="1" w:after="100" w:afterAutospacing="1"/>
      </w:pPr>
      <w:r>
        <w:t>Step 2: Add Basemaps to the Group</w:t>
      </w:r>
    </w:p>
    <w:p w14:paraId="4AF23B5C" w14:textId="4FF96A6D" w:rsidR="00626D02" w:rsidRDefault="00626D02" w:rsidP="006E079B">
      <w:pPr>
        <w:numPr>
          <w:ilvl w:val="0"/>
          <w:numId w:val="108"/>
        </w:numPr>
        <w:spacing w:before="100" w:beforeAutospacing="1" w:after="100" w:afterAutospacing="1"/>
      </w:pPr>
      <w:r>
        <w:t xml:space="preserve">Go back to </w:t>
      </w:r>
      <w:r>
        <w:rPr>
          <w:rStyle w:val="Strong"/>
        </w:rPr>
        <w:t>Organization &gt; Settings &gt; Map</w:t>
      </w:r>
      <w:r>
        <w:t>.</w:t>
      </w:r>
    </w:p>
    <w:p w14:paraId="254A973A" w14:textId="77777777" w:rsidR="00626D02" w:rsidRDefault="00626D02" w:rsidP="006E079B">
      <w:pPr>
        <w:numPr>
          <w:ilvl w:val="0"/>
          <w:numId w:val="108"/>
        </w:numPr>
        <w:spacing w:before="100" w:beforeAutospacing="1" w:after="100" w:afterAutospacing="1"/>
      </w:pPr>
      <w:r>
        <w:t xml:space="preserve">In the </w:t>
      </w:r>
      <w:r>
        <w:rPr>
          <w:rStyle w:val="Strong"/>
        </w:rPr>
        <w:t>Basemap Gallery</w:t>
      </w:r>
      <w:r>
        <w:t xml:space="preserve"> section, set the group you created as the basemap gallery group.</w:t>
      </w:r>
    </w:p>
    <w:p w14:paraId="5A84D043" w14:textId="5C1CF7CE" w:rsidR="00626D02" w:rsidRDefault="00626D02" w:rsidP="006E079B">
      <w:pPr>
        <w:numPr>
          <w:ilvl w:val="0"/>
          <w:numId w:val="108"/>
        </w:numPr>
        <w:spacing w:before="100" w:beforeAutospacing="1" w:after="100" w:afterAutospacing="1"/>
      </w:pPr>
      <w:r>
        <w:t>Click the buttons, “Share Vector Basemaps” and “Share Raster Basemaps”.</w:t>
      </w:r>
    </w:p>
    <w:p w14:paraId="115D5B54" w14:textId="6F5EFAA7" w:rsidR="00626D02" w:rsidRDefault="00626D02" w:rsidP="006E079B">
      <w:pPr>
        <w:numPr>
          <w:ilvl w:val="0"/>
          <w:numId w:val="108"/>
        </w:numPr>
        <w:spacing w:before="100" w:beforeAutospacing="1" w:after="100" w:afterAutospacing="1"/>
      </w:pPr>
      <w:r>
        <w:t xml:space="preserve">Click </w:t>
      </w:r>
      <w:r w:rsidRPr="00626D02">
        <w:rPr>
          <w:b/>
          <w:bCs/>
        </w:rPr>
        <w:t>Save.</w:t>
      </w:r>
    </w:p>
    <w:p w14:paraId="12648111" w14:textId="32735868" w:rsidR="00626D02" w:rsidRDefault="00626D02" w:rsidP="006E079B">
      <w:pPr>
        <w:numPr>
          <w:ilvl w:val="0"/>
          <w:numId w:val="108"/>
        </w:numPr>
        <w:spacing w:before="100" w:beforeAutospacing="1" w:after="100" w:afterAutospacing="1"/>
      </w:pPr>
      <w:r>
        <w:t xml:space="preserve">Navigate to the </w:t>
      </w:r>
      <w:r>
        <w:rPr>
          <w:rStyle w:val="Strong"/>
        </w:rPr>
        <w:t>Group</w:t>
      </w:r>
      <w:r>
        <w:t xml:space="preserve"> page.</w:t>
      </w:r>
    </w:p>
    <w:p w14:paraId="70477256" w14:textId="0E84205A" w:rsidR="00626D02" w:rsidRDefault="00626D02" w:rsidP="006E079B">
      <w:pPr>
        <w:numPr>
          <w:ilvl w:val="0"/>
          <w:numId w:val="108"/>
        </w:numPr>
        <w:spacing w:before="100" w:beforeAutospacing="1" w:after="100" w:afterAutospacing="1"/>
      </w:pPr>
      <w:r>
        <w:t>Verify the content is in fact inside the group.</w:t>
      </w:r>
    </w:p>
    <w:p w14:paraId="242DA5A5" w14:textId="788D7CF0" w:rsidR="00626D02" w:rsidRDefault="00626D02" w:rsidP="00626D02">
      <w:pPr>
        <w:spacing w:before="100" w:beforeAutospacing="1" w:after="100" w:afterAutospacing="1"/>
      </w:pPr>
      <w:r>
        <w:t>Step 3: Verify the Basemaps</w:t>
      </w:r>
    </w:p>
    <w:p w14:paraId="063864A4" w14:textId="77777777" w:rsidR="00626D02" w:rsidRDefault="00626D02" w:rsidP="006E079B">
      <w:pPr>
        <w:numPr>
          <w:ilvl w:val="0"/>
          <w:numId w:val="109"/>
        </w:numPr>
        <w:spacing w:before="100" w:beforeAutospacing="1" w:after="100" w:afterAutospacing="1"/>
      </w:pPr>
      <w:r>
        <w:t xml:space="preserve">Navigate to the </w:t>
      </w:r>
      <w:r>
        <w:rPr>
          <w:rStyle w:val="Strong"/>
        </w:rPr>
        <w:t>Map Viewer</w:t>
      </w:r>
      <w:r>
        <w:t>.</w:t>
      </w:r>
    </w:p>
    <w:p w14:paraId="3C79ACD0" w14:textId="77777777" w:rsidR="00626D02" w:rsidRDefault="00626D02" w:rsidP="006E079B">
      <w:pPr>
        <w:numPr>
          <w:ilvl w:val="0"/>
          <w:numId w:val="109"/>
        </w:numPr>
        <w:spacing w:before="100" w:beforeAutospacing="1" w:after="100" w:afterAutospacing="1"/>
      </w:pPr>
      <w:r>
        <w:lastRenderedPageBreak/>
        <w:t xml:space="preserve">Click the </w:t>
      </w:r>
      <w:r>
        <w:rPr>
          <w:rStyle w:val="Strong"/>
        </w:rPr>
        <w:t>Basemap</w:t>
      </w:r>
      <w:r>
        <w:t xml:space="preserve"> button.</w:t>
      </w:r>
    </w:p>
    <w:p w14:paraId="2A73AE5B" w14:textId="1C5FCA1A" w:rsidR="00626D02" w:rsidRDefault="00626D02" w:rsidP="006E079B">
      <w:pPr>
        <w:numPr>
          <w:ilvl w:val="0"/>
          <w:numId w:val="109"/>
        </w:numPr>
        <w:spacing w:before="100" w:beforeAutospacing="1" w:after="100" w:afterAutospacing="1"/>
      </w:pPr>
      <w:r>
        <w:t>Ensure the basemaps from your basemap gallery group are available for selection.</w:t>
      </w:r>
    </w:p>
    <w:p w14:paraId="1F86D468" w14:textId="77777777" w:rsidR="00841CBA" w:rsidRPr="00841CBA" w:rsidRDefault="00841CBA" w:rsidP="00841CBA"/>
    <w:p w14:paraId="208F16A3" w14:textId="77777777" w:rsidR="00841CBA" w:rsidRPr="00FF2824" w:rsidRDefault="00841CBA" w:rsidP="00841CBA">
      <w:pPr>
        <w:spacing w:beforeAutospacing="1" w:after="100" w:afterAutospacing="1"/>
      </w:pPr>
    </w:p>
    <w:p w14:paraId="3287FDAF" w14:textId="77777777" w:rsidR="00FF2824" w:rsidRDefault="00FF2824">
      <w:pPr>
        <w:spacing w:after="0"/>
        <w:rPr>
          <w:b/>
          <w:bCs/>
          <w:caps/>
          <w:sz w:val="32"/>
          <w:szCs w:val="32"/>
        </w:rPr>
      </w:pPr>
      <w:r>
        <w:br w:type="page"/>
      </w:r>
    </w:p>
    <w:p w14:paraId="16575B64" w14:textId="5850E5AD" w:rsidR="00AB574E" w:rsidRDefault="00AB574E" w:rsidP="00AB574E">
      <w:pPr>
        <w:pStyle w:val="Heading1"/>
      </w:pPr>
      <w:bookmarkStart w:id="209" w:name="_Toc173332539"/>
      <w:r>
        <w:lastRenderedPageBreak/>
        <w:t>Additional ArcGIS Servers</w:t>
      </w:r>
      <w:bookmarkEnd w:id="209"/>
    </w:p>
    <w:p w14:paraId="3059C8B2" w14:textId="77777777" w:rsidR="00AB574E" w:rsidRDefault="00AB574E" w:rsidP="00AB574E">
      <w:r w:rsidRPr="007F37FE">
        <w:t xml:space="preserve">This section </w:t>
      </w:r>
      <w:r>
        <w:t xml:space="preserve">describes the </w:t>
      </w:r>
      <w:r w:rsidRPr="007F37FE">
        <w:t xml:space="preserve">ArcGIS </w:t>
      </w:r>
      <w:r>
        <w:t>S</w:t>
      </w:r>
      <w:r w:rsidRPr="007F37FE">
        <w:t>erver</w:t>
      </w:r>
      <w:r>
        <w:t xml:space="preserve"> specifications for the </w:t>
      </w:r>
      <w:r w:rsidRPr="007F37FE">
        <w:t xml:space="preserve">Image Server, </w:t>
      </w:r>
      <w:proofErr w:type="spellStart"/>
      <w:r w:rsidRPr="007F37FE">
        <w:t>GeoEvent</w:t>
      </w:r>
      <w:proofErr w:type="spellEnd"/>
      <w:r w:rsidRPr="007F37FE">
        <w:t xml:space="preserve"> Server, and Spatiotemporal Data Store</w:t>
      </w:r>
      <w:r>
        <w:t>.</w:t>
      </w:r>
    </w:p>
    <w:p w14:paraId="17BB4566" w14:textId="2511F15E" w:rsidR="00AB574E" w:rsidRDefault="00020C3A" w:rsidP="00AB574E">
      <w:pPr>
        <w:pStyle w:val="Heading3"/>
      </w:pPr>
      <w:bookmarkStart w:id="210" w:name="_Toc173332542"/>
      <w:r>
        <w:t>Initial Administration Steps</w:t>
      </w:r>
      <w:bookmarkEnd w:id="210"/>
    </w:p>
    <w:p w14:paraId="0FFAE611" w14:textId="08492E27" w:rsidR="00173F55" w:rsidRDefault="00AB574E" w:rsidP="00AB574E">
      <w:r>
        <w:t xml:space="preserve">Each installation of ArcGIS Server (in its various roles, such as Image Server) has its own independent </w:t>
      </w:r>
      <w:r w:rsidRPr="000E1D47">
        <w:t>Primary Site Administrator Account</w:t>
      </w:r>
      <w:r>
        <w:t>. Make sure to properly document each server, account, and password properly.</w:t>
      </w:r>
    </w:p>
    <w:p w14:paraId="0DE7EC09" w14:textId="1DB6EEEF" w:rsidR="00173F55" w:rsidRDefault="00173F55" w:rsidP="00173F55">
      <w:r w:rsidRPr="00CB4EA6">
        <w:rPr>
          <w:b/>
          <w:bCs/>
        </w:rPr>
        <w:t>COMMON STEPS FOR ALL SERVERS</w:t>
      </w:r>
      <w:r>
        <w:t xml:space="preserve"> – these need to be executed on all </w:t>
      </w:r>
      <w:r w:rsidR="00F453E7">
        <w:t>servers</w:t>
      </w:r>
      <w:r>
        <w:t xml:space="preserve"> that participate in the</w:t>
      </w:r>
      <w:r w:rsidR="00F453E7">
        <w:t xml:space="preserve"> </w:t>
      </w:r>
      <w:r>
        <w:t>Site:</w:t>
      </w:r>
    </w:p>
    <w:p w14:paraId="1556BEC8" w14:textId="77777777" w:rsidR="00173F55" w:rsidRPr="003C2DD3" w:rsidRDefault="00173F55" w:rsidP="00173F55">
      <w:pPr>
        <w:pStyle w:val="Style1"/>
        <w:numPr>
          <w:ilvl w:val="0"/>
          <w:numId w:val="0"/>
        </w:numPr>
        <w:ind w:left="360" w:hanging="360"/>
        <w:rPr>
          <w:b/>
          <w:bCs/>
        </w:rPr>
      </w:pPr>
      <w:r w:rsidRPr="009D2937">
        <w:rPr>
          <w:b/>
          <w:bCs/>
        </w:rPr>
        <w:t>Step by Step Guide:</w:t>
      </w:r>
    </w:p>
    <w:p w14:paraId="60192A61" w14:textId="1ECD9C65" w:rsidR="00173F55" w:rsidRDefault="00173F55" w:rsidP="00173F55">
      <w:r>
        <w:t xml:space="preserve">Find Install Scripts </w:t>
      </w:r>
      <w:r>
        <w:sym w:font="Wingdings" w:char="F0E0"/>
      </w:r>
      <w:r>
        <w:t xml:space="preserve"> Click on Section </w:t>
      </w:r>
      <w:r w:rsidR="00E918BC">
        <w:t>8</w:t>
      </w:r>
      <w:r>
        <w:t xml:space="preserve"> (Folders will correspond to the sections in this guide)</w:t>
      </w:r>
    </w:p>
    <w:p w14:paraId="407BB45D" w14:textId="668C7103" w:rsidR="00173F55" w:rsidRDefault="00173F55" w:rsidP="00173F55">
      <w:r>
        <w:t xml:space="preserve">Copy each </w:t>
      </w:r>
      <w:r w:rsidR="00E918BC">
        <w:t>section 8</w:t>
      </w:r>
      <w:r>
        <w:t xml:space="preserve"> folder in </w:t>
      </w:r>
      <w:r w:rsidR="00E918BC">
        <w:t>the Image Server (8.1.2, 8.1.3, 8.1.4)</w:t>
      </w:r>
    </w:p>
    <w:p w14:paraId="64C3278E" w14:textId="7A7CEC91" w:rsidR="00173F55" w:rsidRPr="000D31CB" w:rsidRDefault="00173F55" w:rsidP="00173F55">
      <w:pPr>
        <w:shd w:val="clear" w:color="auto" w:fill="FFFFFF"/>
        <w:autoSpaceDE w:val="0"/>
        <w:autoSpaceDN w:val="0"/>
        <w:adjustRightInd w:val="0"/>
        <w:spacing w:after="0"/>
      </w:pPr>
      <w:r w:rsidRPr="000D31CB">
        <w:rPr>
          <w:b/>
          <w:bCs/>
        </w:rPr>
        <w:t>NOTE:</w:t>
      </w:r>
      <w:r>
        <w:t xml:space="preserve"> Go to F Drive of the corresponding VM, create a folder named </w:t>
      </w:r>
      <w:proofErr w:type="spellStart"/>
      <w:r>
        <w:t>InstallScripts</w:t>
      </w:r>
      <w:proofErr w:type="spellEnd"/>
      <w:r>
        <w:t xml:space="preserve"> and have the path look as such:  </w:t>
      </w:r>
      <w:r w:rsidR="00E918BC" w:rsidRPr="00E918BC">
        <w:t>F:\InstallScripts\Section 8\8.1</w:t>
      </w:r>
    </w:p>
    <w:p w14:paraId="2DD14F46" w14:textId="77777777" w:rsidR="00173F55" w:rsidRPr="000D31CB" w:rsidRDefault="00173F55" w:rsidP="00173F55">
      <w:pPr>
        <w:shd w:val="clear" w:color="auto" w:fill="FFFFFF"/>
        <w:autoSpaceDE w:val="0"/>
        <w:autoSpaceDN w:val="0"/>
        <w:adjustRightInd w:val="0"/>
        <w:spacing w:after="0"/>
      </w:pPr>
    </w:p>
    <w:p w14:paraId="51DAFE5B" w14:textId="77777777" w:rsidR="00173F55" w:rsidRPr="000D31CB" w:rsidRDefault="00173F55" w:rsidP="00173F55">
      <w:pPr>
        <w:shd w:val="clear" w:color="auto" w:fill="FFFFFF"/>
        <w:autoSpaceDE w:val="0"/>
        <w:autoSpaceDN w:val="0"/>
        <w:adjustRightInd w:val="0"/>
        <w:spacing w:after="0"/>
      </w:pPr>
      <w:r w:rsidRPr="000D31CB">
        <w:t xml:space="preserve">The reason is because, many of these install scripts are depended on constant share folder paths. </w:t>
      </w:r>
    </w:p>
    <w:p w14:paraId="595CBF4D" w14:textId="77777777" w:rsidR="00173F55" w:rsidRDefault="00173F55" w:rsidP="00173F55">
      <w:r>
        <w:t>Verify the parameters of each .</w:t>
      </w:r>
      <w:proofErr w:type="spellStart"/>
      <w:r>
        <w:t>cmd</w:t>
      </w:r>
      <w:proofErr w:type="spellEnd"/>
      <w:r>
        <w:t xml:space="preserve"> script </w:t>
      </w:r>
      <w:r>
        <w:sym w:font="Wingdings" w:char="F0E0"/>
      </w:r>
      <w:r>
        <w:t xml:space="preserve"> Verify the parameters of the .ps1 file named 0_Folders</w:t>
      </w:r>
    </w:p>
    <w:p w14:paraId="5623C96F" w14:textId="77777777" w:rsidR="00173F55" w:rsidRDefault="00173F55" w:rsidP="00173F55">
      <w:r>
        <w:t xml:space="preserve">The only parameter, you might have to change is the service account, or file server path (these scripts are already filled out with the parameters needed). </w:t>
      </w:r>
    </w:p>
    <w:p w14:paraId="35F386B5" w14:textId="44EB2BEF" w:rsidR="00173F55" w:rsidRDefault="00173F55" w:rsidP="00173F55">
      <w:r>
        <w:t>The PowerShell calls each .</w:t>
      </w:r>
      <w:proofErr w:type="spellStart"/>
      <w:r>
        <w:t>cmd</w:t>
      </w:r>
      <w:proofErr w:type="spellEnd"/>
      <w:r>
        <w:t xml:space="preserve"> script in the folder, which means you will need to verify the .</w:t>
      </w:r>
      <w:proofErr w:type="spellStart"/>
      <w:r>
        <w:t>cmd</w:t>
      </w:r>
      <w:proofErr w:type="spellEnd"/>
      <w:r>
        <w:t xml:space="preserve"> script path is correct in the PowerShell script too (although the path will likely be correct if you keep the same folder path </w:t>
      </w:r>
      <w:r w:rsidRPr="000D31CB">
        <w:t>F:\InstallScripts\</w:t>
      </w:r>
      <w:r w:rsidR="00E918BC">
        <w:t>8</w:t>
      </w:r>
      <w:r w:rsidRPr="000D31CB">
        <w:t>.1</w:t>
      </w:r>
      <w:r>
        <w:t>).</w:t>
      </w:r>
    </w:p>
    <w:p w14:paraId="5A83B05C" w14:textId="2CD2ABFB" w:rsidR="00173F55" w:rsidRDefault="00173F55" w:rsidP="00173F55">
      <w:r>
        <w:t xml:space="preserve">Open PowerShell as Admin </w:t>
      </w:r>
      <w:r>
        <w:sym w:font="Wingdings" w:char="F0E0"/>
      </w:r>
      <w:r w:rsidR="00E918BC">
        <w:t xml:space="preserve"> f: </w:t>
      </w:r>
      <w:r w:rsidR="00E918BC">
        <w:sym w:font="Wingdings" w:char="F0E0"/>
      </w:r>
      <w:r>
        <w:t xml:space="preserve"> cd </w:t>
      </w:r>
      <w:r w:rsidR="00E918BC">
        <w:t>“</w:t>
      </w:r>
      <w:r w:rsidR="00E918BC" w:rsidRPr="00E918BC">
        <w:t>F:\</w:t>
      </w:r>
      <w:proofErr w:type="spellStart"/>
      <w:r w:rsidR="00E918BC" w:rsidRPr="00E918BC">
        <w:t>InstallScripts</w:t>
      </w:r>
      <w:proofErr w:type="spellEnd"/>
      <w:r w:rsidR="00E918BC" w:rsidRPr="00E918BC">
        <w:t xml:space="preserve">\Section 8\8.1\1. </w:t>
      </w:r>
      <w:proofErr w:type="spellStart"/>
      <w:r w:rsidR="00E918BC" w:rsidRPr="00E918BC">
        <w:t>ImageServer</w:t>
      </w:r>
      <w:proofErr w:type="spellEnd"/>
      <w:r w:rsidR="00E918BC" w:rsidRPr="00E918BC">
        <w:t xml:space="preserve"> 8.1.2</w:t>
      </w:r>
      <w:r w:rsidR="00E918BC">
        <w:t>”</w:t>
      </w:r>
      <w:r>
        <w:t xml:space="preserve"> </w:t>
      </w:r>
      <w:r>
        <w:sym w:font="Wingdings" w:char="F0E0"/>
      </w:r>
      <w:r>
        <w:t xml:space="preserve"> .\</w:t>
      </w:r>
      <w:r w:rsidRPr="00435271">
        <w:t xml:space="preserve"> </w:t>
      </w:r>
      <w:r>
        <w:t xml:space="preserve">0_Folders.ps1 </w:t>
      </w:r>
      <w:r>
        <w:sym w:font="Wingdings" w:char="F0E0"/>
      </w:r>
      <w:r>
        <w:t xml:space="preserve"> Run</w:t>
      </w:r>
    </w:p>
    <w:p w14:paraId="091194C3" w14:textId="687BD3C7" w:rsidR="00173F55" w:rsidRDefault="00173F55" w:rsidP="00173F55">
      <w:r>
        <w:t xml:space="preserve">Afterwards, you can move on to the next section. </w:t>
      </w:r>
    </w:p>
    <w:p w14:paraId="7611BADA" w14:textId="7F876AD8" w:rsidR="00833066" w:rsidRPr="0048189B" w:rsidRDefault="00833066" w:rsidP="0048189B">
      <w:pPr>
        <w:pStyle w:val="Heading3"/>
      </w:pPr>
      <w:bookmarkStart w:id="211" w:name="_Toc173332543"/>
      <w:r>
        <w:t xml:space="preserve">Install ArcGIS </w:t>
      </w:r>
      <w:proofErr w:type="spellStart"/>
      <w:r>
        <w:t>ImageServer</w:t>
      </w:r>
      <w:proofErr w:type="spellEnd"/>
      <w:r>
        <w:t xml:space="preserve"> Software</w:t>
      </w:r>
      <w:bookmarkEnd w:id="211"/>
    </w:p>
    <w:p w14:paraId="213A2C2B" w14:textId="77777777" w:rsidR="00833066" w:rsidRDefault="00833066" w:rsidP="006E079B">
      <w:pPr>
        <w:pStyle w:val="Style1"/>
        <w:numPr>
          <w:ilvl w:val="0"/>
          <w:numId w:val="66"/>
        </w:numPr>
      </w:pPr>
      <w:r>
        <w:t>Change location of Temp directory of Service Account for backups.</w:t>
      </w:r>
    </w:p>
    <w:p w14:paraId="4FBD218C" w14:textId="7CABC275" w:rsidR="00833066" w:rsidRDefault="00833066" w:rsidP="00833066">
      <w:r>
        <w:t xml:space="preserve">ArcGIS Backup uses the service account temp directory to prepare and store backup file to consolidate into one package. This is by default on the C: OS drive. </w:t>
      </w:r>
      <w:r w:rsidR="00243466">
        <w:t>B</w:t>
      </w:r>
      <w:r>
        <w:t xml:space="preserve">ackups have become very large and consume </w:t>
      </w:r>
      <w:r>
        <w:lastRenderedPageBreak/>
        <w:t xml:space="preserve">more disk space on C: drive than is usually available, thus causing operating issues. Moving the TEMP directory to a larger disk solves this problem. </w:t>
      </w:r>
    </w:p>
    <w:p w14:paraId="25BCCCFB" w14:textId="4AE3E87B" w:rsidR="00833066" w:rsidRDefault="00833066" w:rsidP="006E079B">
      <w:pPr>
        <w:pStyle w:val="ListParagraph"/>
        <w:numPr>
          <w:ilvl w:val="0"/>
          <w:numId w:val="74"/>
        </w:numPr>
      </w:pPr>
      <w:r>
        <w:t xml:space="preserve">Login to </w:t>
      </w:r>
      <w:r w:rsidR="000239B9">
        <w:t>IMG</w:t>
      </w:r>
      <w:r>
        <w:t xml:space="preserve">11. </w:t>
      </w:r>
    </w:p>
    <w:p w14:paraId="571079D8" w14:textId="77777777" w:rsidR="00833066" w:rsidRDefault="00833066" w:rsidP="006E079B">
      <w:pPr>
        <w:pStyle w:val="ListParagraph"/>
        <w:numPr>
          <w:ilvl w:val="0"/>
          <w:numId w:val="74"/>
        </w:numPr>
      </w:pPr>
      <w:r>
        <w:t xml:space="preserve">Create a TEMP directory on the data drive (F:\TEMP). </w:t>
      </w:r>
    </w:p>
    <w:p w14:paraId="2E1F4A4E" w14:textId="7DFF9EC8" w:rsidR="00833066" w:rsidRDefault="00833066" w:rsidP="006E079B">
      <w:pPr>
        <w:pStyle w:val="ListParagraph"/>
        <w:numPr>
          <w:ilvl w:val="0"/>
          <w:numId w:val="74"/>
        </w:numPr>
      </w:pPr>
      <w:r>
        <w:t xml:space="preserve">Log in to the server machine as the Windows </w:t>
      </w:r>
      <w:r w:rsidR="00555F0B">
        <w:t>Service A</w:t>
      </w:r>
      <w:r>
        <w:t xml:space="preserve">ccount that administers ArcGIS Server. </w:t>
      </w:r>
    </w:p>
    <w:p w14:paraId="01726F53" w14:textId="77777777" w:rsidR="00833066" w:rsidRDefault="00833066" w:rsidP="006E079B">
      <w:pPr>
        <w:pStyle w:val="ListParagraph"/>
        <w:numPr>
          <w:ilvl w:val="0"/>
          <w:numId w:val="74"/>
        </w:numPr>
      </w:pPr>
      <w:r>
        <w:t xml:space="preserve">Right-click Computer and click Properties. </w:t>
      </w:r>
    </w:p>
    <w:p w14:paraId="1E258697" w14:textId="77777777" w:rsidR="00833066" w:rsidRDefault="00833066" w:rsidP="006E079B">
      <w:pPr>
        <w:pStyle w:val="ListParagraph"/>
        <w:numPr>
          <w:ilvl w:val="0"/>
          <w:numId w:val="74"/>
        </w:numPr>
      </w:pPr>
      <w:r>
        <w:t xml:space="preserve">Click Advanced system settings on the left panel. </w:t>
      </w:r>
    </w:p>
    <w:p w14:paraId="20A9149E" w14:textId="77777777" w:rsidR="00833066" w:rsidRDefault="00833066" w:rsidP="006E079B">
      <w:pPr>
        <w:pStyle w:val="ListParagraph"/>
        <w:numPr>
          <w:ilvl w:val="0"/>
          <w:numId w:val="74"/>
        </w:numPr>
      </w:pPr>
      <w:r>
        <w:t xml:space="preserve">In the System Properties dialog box, click the Advanced tab. </w:t>
      </w:r>
    </w:p>
    <w:p w14:paraId="1188B480" w14:textId="77777777" w:rsidR="00833066" w:rsidRDefault="00833066" w:rsidP="006E079B">
      <w:pPr>
        <w:pStyle w:val="ListParagraph"/>
        <w:numPr>
          <w:ilvl w:val="0"/>
          <w:numId w:val="74"/>
        </w:numPr>
      </w:pPr>
      <w:r>
        <w:t xml:space="preserve">At the bottom of the dialog window, click Environment Variables. </w:t>
      </w:r>
    </w:p>
    <w:p w14:paraId="44814C15" w14:textId="77777777" w:rsidR="00833066" w:rsidRDefault="00833066" w:rsidP="006E079B">
      <w:pPr>
        <w:pStyle w:val="ListParagraph"/>
        <w:numPr>
          <w:ilvl w:val="0"/>
          <w:numId w:val="74"/>
        </w:numPr>
      </w:pPr>
      <w:r>
        <w:t xml:space="preserve">In the variable value edit box, specify the path to the directory for ArcGIS Server to temporarily compile its backups (F:\TEMP). </w:t>
      </w:r>
    </w:p>
    <w:p w14:paraId="2F509EF4" w14:textId="77777777" w:rsidR="00833066" w:rsidRDefault="00833066" w:rsidP="006E079B">
      <w:pPr>
        <w:pStyle w:val="ListParagraph"/>
        <w:numPr>
          <w:ilvl w:val="0"/>
          <w:numId w:val="74"/>
        </w:numPr>
      </w:pPr>
      <w:r>
        <w:t xml:space="preserve">Repeat that process for both the TMP and TEMP user environment variables. </w:t>
      </w:r>
    </w:p>
    <w:p w14:paraId="42EEC637" w14:textId="77777777" w:rsidR="00833066" w:rsidRDefault="00833066" w:rsidP="006E079B">
      <w:pPr>
        <w:pStyle w:val="ListParagraph"/>
        <w:numPr>
          <w:ilvl w:val="0"/>
          <w:numId w:val="74"/>
        </w:numPr>
      </w:pPr>
      <w:r>
        <w:t>Restart Windows for the new settings to take effect.</w:t>
      </w:r>
    </w:p>
    <w:p w14:paraId="4794E540" w14:textId="3451C0D7" w:rsidR="0048189B" w:rsidRPr="00555F0B" w:rsidRDefault="0048189B" w:rsidP="00833066">
      <w:pPr>
        <w:rPr>
          <w:b/>
          <w:bCs/>
        </w:rPr>
      </w:pPr>
      <w:r w:rsidRPr="00555F0B">
        <w:rPr>
          <w:b/>
          <w:bCs/>
        </w:rPr>
        <w:t>Step by Step Guide:</w:t>
      </w:r>
    </w:p>
    <w:p w14:paraId="2257616E" w14:textId="786E1DB3" w:rsidR="00833066" w:rsidRDefault="00AF29F2" w:rsidP="00AF29F2">
      <w:r>
        <w:t xml:space="preserve">Because you already copied all the image server script folders in the last section. You just need to verify and run the scripts in the next couple of sections. </w:t>
      </w:r>
    </w:p>
    <w:p w14:paraId="34557F19" w14:textId="356BB6E3" w:rsidR="00833066" w:rsidRDefault="00AF29F2" w:rsidP="00833066">
      <w:r>
        <w:t xml:space="preserve">Find the script folder 8.1.3 in your F drive of the VM </w:t>
      </w:r>
      <w:r>
        <w:sym w:font="Wingdings" w:char="F0E0"/>
      </w:r>
      <w:r>
        <w:t xml:space="preserve"> Open each script and verify the parameters. As before, t</w:t>
      </w:r>
      <w:r w:rsidR="00833066">
        <w:t xml:space="preserve">he parameter, you might have to change is the service account, or file server path (these scripts are already filled out with the parameters needed). </w:t>
      </w:r>
    </w:p>
    <w:p w14:paraId="4EF9B208" w14:textId="3F2B8506" w:rsidR="00833066" w:rsidRDefault="00833066" w:rsidP="00833066">
      <w:r>
        <w:t>The PowerShell calls each .</w:t>
      </w:r>
      <w:proofErr w:type="spellStart"/>
      <w:r>
        <w:t>cmd</w:t>
      </w:r>
      <w:proofErr w:type="spellEnd"/>
      <w:r>
        <w:t xml:space="preserve"> script in the folder, which means you will need to verify the .</w:t>
      </w:r>
      <w:proofErr w:type="spellStart"/>
      <w:r>
        <w:t>cmd</w:t>
      </w:r>
      <w:proofErr w:type="spellEnd"/>
      <w:r>
        <w:t xml:space="preserve"> script path is correct in the PowerShell script too (although the path will likely be correct if you keep the same folder path </w:t>
      </w:r>
      <w:r w:rsidR="00AF29F2" w:rsidRPr="00AF29F2">
        <w:t xml:space="preserve">F:\InstallScripts\Section 8\8.1\2. </w:t>
      </w:r>
      <w:proofErr w:type="spellStart"/>
      <w:r w:rsidR="00AF29F2" w:rsidRPr="00AF29F2">
        <w:t>ImageServer</w:t>
      </w:r>
      <w:proofErr w:type="spellEnd"/>
      <w:r w:rsidR="00AF29F2" w:rsidRPr="00AF29F2">
        <w:t xml:space="preserve"> 8.1.3</w:t>
      </w:r>
      <w:r>
        <w:t>).</w:t>
      </w:r>
    </w:p>
    <w:p w14:paraId="5C2FAF7A" w14:textId="3CAAC216" w:rsidR="00833066" w:rsidRDefault="00833066" w:rsidP="00833066">
      <w:r>
        <w:t xml:space="preserve">Open PowerShell as Admin </w:t>
      </w:r>
      <w:r>
        <w:sym w:font="Wingdings" w:char="F0E0"/>
      </w:r>
      <w:r w:rsidR="00EE045D">
        <w:t xml:space="preserve"> f: </w:t>
      </w:r>
      <w:r w:rsidR="00EE045D">
        <w:sym w:font="Wingdings" w:char="F0E0"/>
      </w:r>
      <w:r>
        <w:t xml:space="preserve"> cd </w:t>
      </w:r>
      <w:r w:rsidR="00EE045D">
        <w:t>“</w:t>
      </w:r>
      <w:r w:rsidR="00EE045D" w:rsidRPr="00EE045D">
        <w:t>F:\</w:t>
      </w:r>
      <w:proofErr w:type="spellStart"/>
      <w:r w:rsidR="00EE045D" w:rsidRPr="00EE045D">
        <w:t>InstallScripts</w:t>
      </w:r>
      <w:proofErr w:type="spellEnd"/>
      <w:r w:rsidR="00EE045D" w:rsidRPr="00EE045D">
        <w:t xml:space="preserve">\Section 8\8.1\2. </w:t>
      </w:r>
      <w:proofErr w:type="spellStart"/>
      <w:r w:rsidR="00EE045D" w:rsidRPr="00EE045D">
        <w:t>ImageServer</w:t>
      </w:r>
      <w:proofErr w:type="spellEnd"/>
      <w:r w:rsidR="00EE045D" w:rsidRPr="00EE045D">
        <w:t xml:space="preserve"> 8.1.3</w:t>
      </w:r>
      <w:r w:rsidR="00EE045D">
        <w:t>”</w:t>
      </w:r>
      <w:r>
        <w:t xml:space="preserve"> </w:t>
      </w:r>
      <w:r>
        <w:sym w:font="Wingdings" w:char="F0E0"/>
      </w:r>
      <w:r>
        <w:t xml:space="preserve"> .\</w:t>
      </w:r>
      <w:r w:rsidRPr="00435271">
        <w:t xml:space="preserve"> </w:t>
      </w:r>
      <w:r>
        <w:t xml:space="preserve">0_SVR.ps1 </w:t>
      </w:r>
      <w:r>
        <w:sym w:font="Wingdings" w:char="F0E0"/>
      </w:r>
      <w:r>
        <w:t xml:space="preserve"> Run</w:t>
      </w:r>
    </w:p>
    <w:p w14:paraId="2C6BBB9B" w14:textId="28C78EC9" w:rsidR="00833066" w:rsidRDefault="00EE045D" w:rsidP="00833066">
      <w:r>
        <w:t>You can move to the next step (configuration), once completed</w:t>
      </w:r>
      <w:r w:rsidR="00147B39">
        <w:t xml:space="preserve">, unless </w:t>
      </w:r>
      <w:proofErr w:type="spellStart"/>
      <w:r w:rsidR="00147B39">
        <w:t>your</w:t>
      </w:r>
      <w:proofErr w:type="spellEnd"/>
      <w:r w:rsidR="00147B39">
        <w:t xml:space="preserve"> interested in the details listed below</w:t>
      </w:r>
      <w:r>
        <w:t xml:space="preserve">. </w:t>
      </w:r>
    </w:p>
    <w:p w14:paraId="3C08EC72" w14:textId="77777777" w:rsidR="00833066" w:rsidRPr="003C2DD3" w:rsidRDefault="00833066" w:rsidP="00833066">
      <w:pPr>
        <w:rPr>
          <w:b/>
          <w:bCs/>
        </w:rPr>
      </w:pPr>
      <w:r w:rsidRPr="003C2DD3">
        <w:rPr>
          <w:b/>
          <w:bCs/>
        </w:rPr>
        <w:t>Details:</w:t>
      </w:r>
    </w:p>
    <w:p w14:paraId="3D63A1AA" w14:textId="77777777" w:rsidR="00833066" w:rsidRDefault="00833066" w:rsidP="00833066">
      <w:pPr>
        <w:pStyle w:val="Style1"/>
        <w:numPr>
          <w:ilvl w:val="0"/>
          <w:numId w:val="0"/>
        </w:numPr>
      </w:pPr>
      <w:r w:rsidRPr="003C2DD3">
        <w:t>Manual Install Quick Guide</w:t>
      </w:r>
      <w:r>
        <w:t xml:space="preserve"> (if trouble with scripts): </w:t>
      </w:r>
    </w:p>
    <w:p w14:paraId="323DBED7" w14:textId="77777777" w:rsidR="00833066" w:rsidRDefault="00833066" w:rsidP="00833066">
      <w:pPr>
        <w:pStyle w:val="Commands"/>
        <w:spacing w:line="320" w:lineRule="exact"/>
        <w:ind w:left="0"/>
        <w:contextualSpacing/>
      </w:pPr>
      <w:r>
        <w:t>Double Click Setup.exe</w:t>
      </w:r>
    </w:p>
    <w:p w14:paraId="05CF0DE8" w14:textId="77777777" w:rsidR="00833066" w:rsidRDefault="00833066" w:rsidP="00833066">
      <w:pPr>
        <w:pStyle w:val="Commands"/>
        <w:spacing w:line="320" w:lineRule="exact"/>
        <w:ind w:left="0"/>
        <w:contextualSpacing/>
      </w:pPr>
      <w:r>
        <w:t xml:space="preserve">Click Next </w:t>
      </w:r>
      <w:r>
        <w:sym w:font="Wingdings" w:char="F0E0"/>
      </w:r>
      <w:r>
        <w:t xml:space="preserve"> On the next page </w:t>
      </w:r>
      <w:r>
        <w:sym w:font="Wingdings" w:char="F0E0"/>
      </w:r>
      <w:r>
        <w:t xml:space="preserve"> Change the folder name: F:\Program Files\ArcGIS\Server </w:t>
      </w:r>
      <w:r>
        <w:sym w:font="Wingdings" w:char="F0E0"/>
      </w:r>
      <w:r>
        <w:t xml:space="preserve"> Click Ok </w:t>
      </w:r>
      <w:r>
        <w:sym w:font="Wingdings" w:char="F0E0"/>
      </w:r>
      <w:r>
        <w:t xml:space="preserve"> Change the Python Folder </w:t>
      </w:r>
      <w:r>
        <w:sym w:font="Wingdings" w:char="F0E0"/>
      </w:r>
      <w:r>
        <w:t xml:space="preserve"> F:\Python27\ </w:t>
      </w:r>
      <w:r>
        <w:sym w:font="Wingdings" w:char="F0E0"/>
      </w:r>
      <w:r>
        <w:t xml:space="preserve"> Input Service Account information </w:t>
      </w:r>
      <w:r>
        <w:sym w:font="Wingdings" w:char="F0E0"/>
      </w:r>
      <w:r>
        <w:t xml:space="preserve"> Click Next </w:t>
      </w:r>
      <w:r>
        <w:sym w:font="Wingdings" w:char="F0E0"/>
      </w:r>
      <w:r>
        <w:t xml:space="preserve"> Export Server Configuration File (Select </w:t>
      </w:r>
      <w:r>
        <w:lastRenderedPageBreak/>
        <w:t xml:space="preserve">Do Not Export) and click next </w:t>
      </w:r>
      <w:r>
        <w:sym w:font="Wingdings" w:char="F0E0"/>
      </w:r>
      <w:r>
        <w:t xml:space="preserve"> Install </w:t>
      </w:r>
      <w:r>
        <w:sym w:font="Wingdings" w:char="F0E0"/>
      </w:r>
      <w:r>
        <w:t xml:space="preserve"> Click Finish (when install is done) </w:t>
      </w:r>
      <w:r>
        <w:sym w:font="Wingdings" w:char="F0E0"/>
      </w:r>
      <w:r>
        <w:t xml:space="preserve"> Select “I Have received an authorization file and am now ready to finish the authorization process.” And browse to your server license (</w:t>
      </w:r>
      <w:proofErr w:type="spellStart"/>
      <w:r>
        <w:t>authorization.ecp</w:t>
      </w:r>
      <w:proofErr w:type="spellEnd"/>
      <w:r>
        <w:t xml:space="preserve">) </w:t>
      </w:r>
      <w:r>
        <w:sym w:font="Wingdings" w:char="F0E0"/>
      </w:r>
      <w:r>
        <w:t xml:space="preserve"> Click finish and go to the server manager site. Create new site (</w:t>
      </w:r>
      <w:r w:rsidRPr="001615D3">
        <w:t>https://localhost:6443/arcgis/manager/</w:t>
      </w:r>
      <w:r>
        <w:t>)</w:t>
      </w:r>
    </w:p>
    <w:p w14:paraId="735541EA" w14:textId="77777777" w:rsidR="00833066" w:rsidRDefault="00833066" w:rsidP="006E079B">
      <w:pPr>
        <w:pStyle w:val="Style1"/>
        <w:numPr>
          <w:ilvl w:val="0"/>
          <w:numId w:val="66"/>
        </w:numPr>
      </w:pPr>
      <w:r>
        <w:t>Establish Ports Rules and open ports.</w:t>
      </w:r>
    </w:p>
    <w:p w14:paraId="28CE9689" w14:textId="77777777" w:rsidR="00833066" w:rsidRDefault="00833066" w:rsidP="00833066">
      <w:pPr>
        <w:pStyle w:val="Commands"/>
        <w:spacing w:line="320" w:lineRule="exact"/>
        <w:contextualSpacing/>
      </w:pPr>
      <w:r>
        <w:t>echo %date% %time% &gt; F:\AGSDeploy\Logs\Ports.log</w:t>
      </w:r>
    </w:p>
    <w:p w14:paraId="1871C83C" w14:textId="77777777" w:rsidR="00833066" w:rsidRDefault="00833066" w:rsidP="00833066">
      <w:pPr>
        <w:pStyle w:val="Commands"/>
      </w:pPr>
      <w:r>
        <w:t>echo Existing listening Ports on VM &gt;&gt; F:\AGSDeploy\Logs\Ports.log</w:t>
      </w:r>
    </w:p>
    <w:p w14:paraId="601B5DB1" w14:textId="77777777" w:rsidR="00833066" w:rsidRDefault="00833066" w:rsidP="00833066">
      <w:pPr>
        <w:pStyle w:val="Commands"/>
      </w:pPr>
      <w:r w:rsidRPr="003A5113">
        <w:t>netstat -an |</w:t>
      </w:r>
      <w:proofErr w:type="spellStart"/>
      <w:r w:rsidRPr="003A5113">
        <w:t>findstr</w:t>
      </w:r>
      <w:proofErr w:type="spellEnd"/>
      <w:r w:rsidRPr="003A5113">
        <w:t xml:space="preserve"> /</w:t>
      </w:r>
      <w:proofErr w:type="spellStart"/>
      <w:r w:rsidRPr="003A5113">
        <w:t>i</w:t>
      </w:r>
      <w:proofErr w:type="spellEnd"/>
      <w:r w:rsidRPr="003A5113">
        <w:t xml:space="preserve"> "listening" &gt;&gt; F:\AGSDeploy\Logs\Ports.log</w:t>
      </w:r>
      <w:r>
        <w:t xml:space="preserve"> </w:t>
      </w:r>
    </w:p>
    <w:p w14:paraId="14E63C79" w14:textId="77777777" w:rsidR="00833066" w:rsidRDefault="00833066" w:rsidP="00833066">
      <w:pPr>
        <w:pStyle w:val="Commands"/>
        <w:spacing w:line="320" w:lineRule="exact"/>
        <w:contextualSpacing/>
      </w:pPr>
      <w:r>
        <w:t>echo Adding in direction Ports &gt;&gt; F:\AGSDeploy\Logs\Ports.log</w:t>
      </w:r>
    </w:p>
    <w:p w14:paraId="5FAABA62" w14:textId="242C5C48" w:rsidR="00833066" w:rsidRDefault="00833066" w:rsidP="00833066">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add rule name=" WHITELIST TCP IN" </w:t>
      </w:r>
      <w:proofErr w:type="spellStart"/>
      <w:r>
        <w:t>dir</w:t>
      </w:r>
      <w:proofErr w:type="spellEnd"/>
      <w:r>
        <w:t xml:space="preserve">=in action=allow protocol=TCP </w:t>
      </w:r>
      <w:proofErr w:type="spellStart"/>
      <w:r>
        <w:t>localport</w:t>
      </w:r>
      <w:proofErr w:type="spellEnd"/>
      <w:r>
        <w:t>=</w:t>
      </w:r>
      <w:r w:rsidRPr="0025119B">
        <w:t xml:space="preserve"> 6080,6443,6006,1098,6099,4000,4001,4002,4004</w:t>
      </w:r>
    </w:p>
    <w:p w14:paraId="33BD25EE" w14:textId="5ED05106" w:rsidR="00833066" w:rsidRDefault="00833066" w:rsidP="00833066">
      <w:pPr>
        <w:pStyle w:val="Commands"/>
      </w:pPr>
      <w:proofErr w:type="spellStart"/>
      <w:r>
        <w:t>netsh</w:t>
      </w:r>
      <w:proofErr w:type="spellEnd"/>
      <w:r>
        <w:t xml:space="preserve"> </w:t>
      </w:r>
      <w:proofErr w:type="spellStart"/>
      <w:r>
        <w:t>advfirewall</w:t>
      </w:r>
      <w:proofErr w:type="spellEnd"/>
      <w:r>
        <w:t xml:space="preserve"> firewall show rule name=" WHITELIST TCP IN" &gt;&gt; F:\AGSDeploy\Logs\Ports.log</w:t>
      </w:r>
    </w:p>
    <w:p w14:paraId="7A64FD9D" w14:textId="77777777" w:rsidR="00833066" w:rsidRDefault="00833066" w:rsidP="00833066">
      <w:pPr>
        <w:pStyle w:val="Commands"/>
        <w:spacing w:line="320" w:lineRule="exact"/>
        <w:contextualSpacing/>
      </w:pPr>
      <w:r>
        <w:t>echo Adding out direction Ports &gt;&gt; F:\AGSDeploy\Logs\Ports.log</w:t>
      </w:r>
    </w:p>
    <w:p w14:paraId="0F626E4B" w14:textId="2F319239" w:rsidR="00833066" w:rsidRDefault="00833066" w:rsidP="00833066">
      <w:pPr>
        <w:pStyle w:val="Commands"/>
        <w:spacing w:line="320" w:lineRule="exact"/>
        <w:contextualSpacing/>
      </w:pPr>
      <w:proofErr w:type="spellStart"/>
      <w:r>
        <w:t>netsh</w:t>
      </w:r>
      <w:proofErr w:type="spellEnd"/>
      <w:r>
        <w:t xml:space="preserve"> </w:t>
      </w:r>
      <w:proofErr w:type="spellStart"/>
      <w:r>
        <w:t>advfirewall</w:t>
      </w:r>
      <w:proofErr w:type="spellEnd"/>
      <w:r>
        <w:t xml:space="preserve"> firewall add rule name=" WHITELIST TCP OUT" </w:t>
      </w:r>
      <w:proofErr w:type="spellStart"/>
      <w:r>
        <w:t>dir</w:t>
      </w:r>
      <w:proofErr w:type="spellEnd"/>
      <w:r>
        <w:t xml:space="preserve">=out action=allow protocol=TCP </w:t>
      </w:r>
      <w:proofErr w:type="spellStart"/>
      <w:r>
        <w:t>localport</w:t>
      </w:r>
      <w:proofErr w:type="spellEnd"/>
      <w:r>
        <w:t>=</w:t>
      </w:r>
      <w:r w:rsidRPr="0025119B">
        <w:t xml:space="preserve"> 6080,6443,6006,1098,6099,4000,4001,4002,4004</w:t>
      </w:r>
    </w:p>
    <w:p w14:paraId="4E2DE945" w14:textId="0068F2A8" w:rsidR="00833066" w:rsidRDefault="00833066" w:rsidP="00833066">
      <w:pPr>
        <w:pStyle w:val="Commands"/>
      </w:pPr>
      <w:proofErr w:type="spellStart"/>
      <w:r>
        <w:t>netsh</w:t>
      </w:r>
      <w:proofErr w:type="spellEnd"/>
      <w:r>
        <w:t xml:space="preserve"> </w:t>
      </w:r>
      <w:proofErr w:type="spellStart"/>
      <w:r>
        <w:t>advfirewall</w:t>
      </w:r>
      <w:proofErr w:type="spellEnd"/>
      <w:r>
        <w:t xml:space="preserve"> firewall show rule name=" WHITELIST TCP OUT" &gt;&gt; F:\AGSDeploy\Logs\Ports.log</w:t>
      </w:r>
    </w:p>
    <w:p w14:paraId="525AD47B" w14:textId="77777777" w:rsidR="00833066" w:rsidRDefault="00833066" w:rsidP="00833066">
      <w:pPr>
        <w:pStyle w:val="Commands"/>
        <w:spacing w:line="320" w:lineRule="exact"/>
        <w:contextualSpacing/>
      </w:pPr>
      <w:r>
        <w:t>echo %date% %time% &gt;&gt; F:\AGSDeploy\Logs\Ports.log</w:t>
      </w:r>
    </w:p>
    <w:p w14:paraId="0196596A" w14:textId="77777777" w:rsidR="00833066" w:rsidRDefault="00833066" w:rsidP="00833066">
      <w:pPr>
        <w:pStyle w:val="Commands"/>
      </w:pPr>
      <w:r>
        <w:t>echo Added listening Ports on VM &gt;&gt; F:\AGSDeploy\Logs\Ports.log</w:t>
      </w:r>
    </w:p>
    <w:p w14:paraId="7FF0EC1B" w14:textId="77777777" w:rsidR="00833066" w:rsidRDefault="00833066" w:rsidP="00833066">
      <w:pPr>
        <w:pStyle w:val="Commands"/>
        <w:spacing w:line="320" w:lineRule="exact"/>
        <w:contextualSpacing/>
      </w:pPr>
      <w:r w:rsidRPr="00262B1A">
        <w:t>netstat -an |</w:t>
      </w:r>
      <w:proofErr w:type="spellStart"/>
      <w:r w:rsidRPr="00262B1A">
        <w:t>findstr</w:t>
      </w:r>
      <w:proofErr w:type="spellEnd"/>
      <w:r w:rsidRPr="00262B1A">
        <w:t xml:space="preserve"> /</w:t>
      </w:r>
      <w:proofErr w:type="spellStart"/>
      <w:r w:rsidRPr="00262B1A">
        <w:t>i</w:t>
      </w:r>
      <w:proofErr w:type="spellEnd"/>
      <w:r w:rsidRPr="00262B1A">
        <w:t xml:space="preserve"> "listening" &gt;&gt; F:\AGSDeploy\Logs\Ports.log</w:t>
      </w:r>
    </w:p>
    <w:p w14:paraId="589EB547" w14:textId="77777777" w:rsidR="00833066" w:rsidRDefault="00833066" w:rsidP="006E079B">
      <w:pPr>
        <w:pStyle w:val="Style1"/>
        <w:numPr>
          <w:ilvl w:val="0"/>
          <w:numId w:val="65"/>
        </w:numPr>
      </w:pPr>
      <w:r>
        <w:t>Administratively install ArcGIS Server.</w:t>
      </w:r>
    </w:p>
    <w:p w14:paraId="5B9D58B5" w14:textId="0B76E8F9" w:rsidR="00833066" w:rsidRPr="00EC29B0" w:rsidRDefault="00833066" w:rsidP="00833066">
      <w:pPr>
        <w:pStyle w:val="Commands"/>
      </w:pPr>
      <w:r w:rsidRPr="00A04F79">
        <w:t>F:\AGSDeploy\Software\ArcGISServer\Setup.exe /</w:t>
      </w:r>
      <w:proofErr w:type="spellStart"/>
      <w:r w:rsidRPr="00A04F79">
        <w:t>qb</w:t>
      </w:r>
      <w:proofErr w:type="spellEnd"/>
      <w:r w:rsidRPr="00A04F79">
        <w:t xml:space="preserve"> ACCEPTEULA=yes /l* F:\AGSDeploy\Logs\ArcGISServer_Setup.log INSTALLDIR=F:\ArcGIS\Server INSTALLDIR1=F:\ArcGIS\Python27 USER_NAME="</w:t>
      </w:r>
      <w:r w:rsidR="00F453E7">
        <w:t>domain</w:t>
      </w:r>
      <w:r w:rsidRPr="00A04F79">
        <w:t>\</w:t>
      </w:r>
      <w:proofErr w:type="spellStart"/>
      <w:r w:rsidR="00F453E7">
        <w:t>serviceaccount</w:t>
      </w:r>
      <w:proofErr w:type="spellEnd"/>
      <w:r w:rsidRPr="00A04F79">
        <w:t>" PASSWORD=</w:t>
      </w:r>
      <w:r w:rsidRPr="00EC29B0">
        <w:t>"</w:t>
      </w:r>
      <w:r w:rsidRPr="002E1D42">
        <w:rPr>
          <w:iCs/>
        </w:rPr>
        <w:t>&lt;password here&gt;</w:t>
      </w:r>
      <w:r w:rsidRPr="00EC29B0">
        <w:t>"</w:t>
      </w:r>
    </w:p>
    <w:p w14:paraId="30795FF0" w14:textId="64A26FE2" w:rsidR="00833066" w:rsidRDefault="00833066" w:rsidP="006E079B">
      <w:pPr>
        <w:pStyle w:val="Style1"/>
        <w:numPr>
          <w:ilvl w:val="0"/>
          <w:numId w:val="65"/>
        </w:numPr>
      </w:pPr>
      <w:r w:rsidRPr="003E54F3">
        <w:t xml:space="preserve">License file for ArcGIS Server and extensions </w:t>
      </w:r>
    </w:p>
    <w:p w14:paraId="3B6239F4" w14:textId="77777777" w:rsidR="00833066" w:rsidRDefault="00833066" w:rsidP="00833066">
      <w:pPr>
        <w:ind w:left="360"/>
      </w:pPr>
      <w:r>
        <w:t xml:space="preserve">Generate a secure site operation authorization request from ArcGIS Server. This file will contain all the configurations required for the issuance of a secure site license. </w:t>
      </w:r>
    </w:p>
    <w:p w14:paraId="42560F38" w14:textId="77777777" w:rsidR="00833066" w:rsidRDefault="00833066" w:rsidP="00833066">
      <w:pPr>
        <w:pStyle w:val="Commands"/>
      </w:pPr>
      <w:proofErr w:type="gramStart"/>
      <w:r>
        <w:t>Note:-</w:t>
      </w:r>
      <w:proofErr w:type="gramEnd"/>
      <w:r>
        <w:t xml:space="preserve"> this step can only be executed after a successful server install (Verify via Setup log as described in the previous step).</w:t>
      </w:r>
    </w:p>
    <w:p w14:paraId="7A92BF6A" w14:textId="77777777" w:rsidR="00833066" w:rsidRDefault="00833066" w:rsidP="00833066">
      <w:pPr>
        <w:ind w:left="360"/>
      </w:pPr>
      <w:r>
        <w:t>The contents under F:\AGSDeploy\License should be like this:</w:t>
      </w:r>
    </w:p>
    <w:p w14:paraId="6AC6512C" w14:textId="77777777" w:rsidR="00833066" w:rsidRPr="00A5625F" w:rsidRDefault="00833066" w:rsidP="00833066">
      <w:pPr>
        <w:pStyle w:val="Commands"/>
      </w:pPr>
      <w:r w:rsidRPr="00A5625F">
        <w:lastRenderedPageBreak/>
        <w:t>F:\AGSDeploy\</w:t>
      </w:r>
      <w:r>
        <w:t>License/authorize.txt</w:t>
      </w:r>
    </w:p>
    <w:p w14:paraId="7EB229BA" w14:textId="77777777" w:rsidR="00833066" w:rsidRDefault="00833066" w:rsidP="00833066">
      <w:r>
        <w:t xml:space="preserve">Upload the secure site operation authorization request to </w:t>
      </w:r>
      <w:proofErr w:type="spellStart"/>
      <w:proofErr w:type="gramStart"/>
      <w:r>
        <w:t>myESRI</w:t>
      </w:r>
      <w:proofErr w:type="spellEnd"/>
      <w:r>
        <w:t>, and</w:t>
      </w:r>
      <w:proofErr w:type="gramEnd"/>
      <w:r>
        <w:t xml:space="preserve"> download the resultant ECP file and locate it under the License folder. This file will contain all the configurations required for non-internet authorization of ArcGIS Server </w:t>
      </w:r>
    </w:p>
    <w:p w14:paraId="13F7D1F7" w14:textId="77777777" w:rsidR="00833066" w:rsidRDefault="00833066" w:rsidP="00833066">
      <w:r>
        <w:t>The contents under F:\AGSDeploy\License should be like this:</w:t>
      </w:r>
    </w:p>
    <w:p w14:paraId="029565DD" w14:textId="28DF3C1C" w:rsidR="00833066" w:rsidRDefault="00833066" w:rsidP="00833066">
      <w:pPr>
        <w:pStyle w:val="Commands"/>
      </w:pPr>
      <w:r w:rsidRPr="00A5625F">
        <w:t>F:\AGSDeploy\</w:t>
      </w:r>
      <w:r>
        <w:t>License/authorization.ecp</w:t>
      </w:r>
    </w:p>
    <w:p w14:paraId="38718D1A" w14:textId="77777777" w:rsidR="00833066" w:rsidRDefault="00833066" w:rsidP="006E079B">
      <w:pPr>
        <w:pStyle w:val="Style1"/>
        <w:numPr>
          <w:ilvl w:val="0"/>
          <w:numId w:val="65"/>
        </w:numPr>
      </w:pPr>
      <w:r>
        <w:t>Administratively authorize ArcGIS Server with the obtained license</w:t>
      </w:r>
    </w:p>
    <w:p w14:paraId="773EF2AA" w14:textId="77777777" w:rsidR="00833066" w:rsidRPr="008F534F" w:rsidRDefault="00833066" w:rsidP="00833066">
      <w:pPr>
        <w:pStyle w:val="Commands"/>
      </w:pPr>
      <w:r w:rsidRPr="006C1F12">
        <w:t>"C:\Program files\Common files\ArcGIS\bin\SoftwareAuthorization.exe" /S /Ver 10.8.1 /LIF</w:t>
      </w:r>
      <w:r>
        <w:t xml:space="preserve"> </w:t>
      </w:r>
      <w:r w:rsidRPr="008F534F">
        <w:t>&lt;</w:t>
      </w:r>
      <w:r>
        <w:t xml:space="preserve">full </w:t>
      </w:r>
      <w:r w:rsidRPr="008F534F">
        <w:t>path to license file&gt;</w:t>
      </w:r>
    </w:p>
    <w:p w14:paraId="44F05AE5" w14:textId="77777777" w:rsidR="00833066" w:rsidRDefault="00833066" w:rsidP="006E079B">
      <w:pPr>
        <w:pStyle w:val="Style1"/>
        <w:numPr>
          <w:ilvl w:val="0"/>
          <w:numId w:val="65"/>
        </w:numPr>
      </w:pPr>
      <w:r>
        <w:t>Administratively install Patch(es) for ArcGIS Server.</w:t>
      </w:r>
    </w:p>
    <w:p w14:paraId="53DBD5D6" w14:textId="77777777" w:rsidR="00833066" w:rsidRDefault="00833066" w:rsidP="00833066">
      <w:pPr>
        <w:pStyle w:val="Commands"/>
      </w:pPr>
      <w:r>
        <w:t>msiexec.exe /</w:t>
      </w:r>
      <w:proofErr w:type="spellStart"/>
      <w:r>
        <w:t>qb</w:t>
      </w:r>
      <w:proofErr w:type="spellEnd"/>
      <w:r>
        <w:t xml:space="preserve"> /l* F:\AGSDeploy\Logs\ArcGIS-1081-S-SEC2023U1-Patch.log /p F:\AGSDeploy\Software\Patches\2023\ArcGIS-1081-S-SEC2023U1-Patch.msp</w:t>
      </w:r>
    </w:p>
    <w:p w14:paraId="33A759FF" w14:textId="77777777" w:rsidR="00833066" w:rsidRDefault="00833066" w:rsidP="00833066">
      <w:pPr>
        <w:pStyle w:val="Commands"/>
      </w:pPr>
      <w:r>
        <w:t>msiexec.exe /</w:t>
      </w:r>
      <w:proofErr w:type="spellStart"/>
      <w:r>
        <w:t>qb</w:t>
      </w:r>
      <w:proofErr w:type="spellEnd"/>
      <w:r>
        <w:t xml:space="preserve"> /l* F:\AGSDeploy\Logs\ArcGIS-1081-S-MFSSEC2023U1-Patch.log /p F:\AGSDeploy\Software\Patches\2023\ArcGIS-1081-S-MFSSEC2023U1-Patch.msp</w:t>
      </w:r>
    </w:p>
    <w:p w14:paraId="36344AA7" w14:textId="77777777" w:rsidR="00833066" w:rsidRDefault="00833066" w:rsidP="00833066">
      <w:pPr>
        <w:pStyle w:val="Commands"/>
      </w:pPr>
      <w:r>
        <w:t>Repeat for any additional Patches</w:t>
      </w:r>
    </w:p>
    <w:p w14:paraId="0F20B94B" w14:textId="77777777" w:rsidR="00833066" w:rsidRPr="007D42E9" w:rsidRDefault="00833066" w:rsidP="00833066">
      <w:pPr>
        <w:ind w:left="360"/>
      </w:pPr>
      <w:r w:rsidRPr="008B74BB">
        <w:rPr>
          <w:i/>
          <w:iCs/>
        </w:rPr>
        <w:t>Important-</w:t>
      </w:r>
      <w:r>
        <w:t xml:space="preserve"> Review the log output from the installer and look for errors or failures.</w:t>
      </w:r>
    </w:p>
    <w:p w14:paraId="757136CD" w14:textId="2A1690D3" w:rsidR="00833066" w:rsidRDefault="002F7B60" w:rsidP="002F7B60">
      <w:pPr>
        <w:pStyle w:val="Style1"/>
        <w:numPr>
          <w:ilvl w:val="0"/>
          <w:numId w:val="0"/>
        </w:numPr>
        <w:ind w:left="360" w:hanging="360"/>
      </w:pPr>
      <w:r>
        <w:t xml:space="preserve">Step 10. </w:t>
      </w:r>
      <w:r w:rsidR="00833066">
        <w:t>Check successful installation of ArcGIS Server.</w:t>
      </w:r>
    </w:p>
    <w:p w14:paraId="13505E65" w14:textId="77777777" w:rsidR="00833066" w:rsidRPr="007D42E9" w:rsidRDefault="00833066" w:rsidP="00833066">
      <w:pPr>
        <w:pStyle w:val="Commands"/>
      </w:pPr>
      <w:r w:rsidRPr="00705165">
        <w:t>"C:\Program Files\Internet Explorer\iexplore.exe" https://localhost:6443/arcgis/manager</w:t>
      </w:r>
    </w:p>
    <w:p w14:paraId="0D420F5A" w14:textId="77777777" w:rsidR="00833066" w:rsidRPr="007D42E9" w:rsidRDefault="00833066" w:rsidP="00833066">
      <w:pPr>
        <w:pStyle w:val="Commands"/>
      </w:pPr>
      <w:r w:rsidRPr="007006D2">
        <w:t>"C:\Program Files\Internet Explorer\iexplore.exe" https://localhost:6443/arcgis/admin/?f=pjson</w:t>
      </w:r>
    </w:p>
    <w:p w14:paraId="3A53AE30" w14:textId="55CB5C0C" w:rsidR="00833066" w:rsidRDefault="002F7B60" w:rsidP="002F7B60">
      <w:pPr>
        <w:pStyle w:val="Style1"/>
        <w:numPr>
          <w:ilvl w:val="0"/>
          <w:numId w:val="0"/>
        </w:numPr>
        <w:ind w:left="360" w:hanging="360"/>
      </w:pPr>
      <w:r>
        <w:t xml:space="preserve">Step 11. </w:t>
      </w:r>
      <w:r w:rsidR="00833066">
        <w:t>Administratively install SQL client to enable database connectivity.</w:t>
      </w:r>
    </w:p>
    <w:p w14:paraId="374E2DA5" w14:textId="77777777" w:rsidR="00833066" w:rsidRDefault="00833066" w:rsidP="00833066">
      <w:pPr>
        <w:pStyle w:val="Commands"/>
      </w:pPr>
      <w:r w:rsidRPr="00065F63">
        <w:t>msiexec.exe /</w:t>
      </w:r>
      <w:proofErr w:type="spellStart"/>
      <w:r w:rsidRPr="00065F63">
        <w:t>i</w:t>
      </w:r>
      <w:proofErr w:type="spellEnd"/>
      <w:r w:rsidRPr="00065F63">
        <w:t xml:space="preserve"> "F:\AGSDeploy\Software\msodbcsql.msi" IACCEPTMSODBCSQLLICENSETERMS=yes /</w:t>
      </w:r>
      <w:proofErr w:type="spellStart"/>
      <w:r w:rsidRPr="00065F63">
        <w:t>qb</w:t>
      </w:r>
      <w:proofErr w:type="spellEnd"/>
      <w:r w:rsidRPr="00065F63">
        <w:t xml:space="preserve"> /l* F:\AGSDeploy\Logs\msodbcsql_17_x64_Setup.log</w:t>
      </w:r>
    </w:p>
    <w:p w14:paraId="66C9BEDF" w14:textId="2C72493E" w:rsidR="00356CFB" w:rsidRDefault="00356CFB" w:rsidP="00356CFB">
      <w:pPr>
        <w:pStyle w:val="Heading3"/>
      </w:pPr>
      <w:bookmarkStart w:id="212" w:name="_Toc173332544"/>
      <w:r>
        <w:t xml:space="preserve">Configure ArcGIS </w:t>
      </w:r>
      <w:proofErr w:type="spellStart"/>
      <w:r>
        <w:t>ImageServer</w:t>
      </w:r>
      <w:bookmarkEnd w:id="212"/>
      <w:proofErr w:type="spellEnd"/>
    </w:p>
    <w:p w14:paraId="64AC5F4E" w14:textId="77777777" w:rsidR="00356CFB" w:rsidRPr="009D2937" w:rsidRDefault="00356CFB" w:rsidP="00356CFB">
      <w:pPr>
        <w:pStyle w:val="Style1"/>
        <w:numPr>
          <w:ilvl w:val="0"/>
          <w:numId w:val="0"/>
        </w:numPr>
        <w:ind w:left="360" w:hanging="360"/>
        <w:rPr>
          <w:b/>
          <w:bCs/>
        </w:rPr>
      </w:pPr>
      <w:r w:rsidRPr="009D2937">
        <w:rPr>
          <w:b/>
          <w:bCs/>
        </w:rPr>
        <w:t>Step by Step Guide:</w:t>
      </w:r>
    </w:p>
    <w:p w14:paraId="5F11066D" w14:textId="77777777" w:rsidR="00963853" w:rsidRDefault="00963853" w:rsidP="00963853">
      <w:r>
        <w:t xml:space="preserve">Because you already copied all the image server script folders in the last section. You just need to verify and run the scripts in the next couple of sections. </w:t>
      </w:r>
    </w:p>
    <w:p w14:paraId="2B30708C" w14:textId="2849ABB1" w:rsidR="00963853" w:rsidRDefault="00963853" w:rsidP="00963853">
      <w:r>
        <w:t xml:space="preserve">Find the script folder 8.1.4 in your F drive of the VM </w:t>
      </w:r>
      <w:r>
        <w:sym w:font="Wingdings" w:char="F0E0"/>
      </w:r>
      <w:r>
        <w:t xml:space="preserve"> Open </w:t>
      </w:r>
      <w:r w:rsidR="00F02354">
        <w:t>the .txt file</w:t>
      </w:r>
      <w:r>
        <w:t xml:space="preserve"> and verify the parameters. </w:t>
      </w:r>
    </w:p>
    <w:p w14:paraId="092ACD23" w14:textId="77777777" w:rsidR="00963853" w:rsidRDefault="00963853" w:rsidP="00963853">
      <w:r>
        <w:lastRenderedPageBreak/>
        <w:t>Generate a properties file in the deployment Configurations folder, essentially just verify the file parameters inside the properties file:</w:t>
      </w:r>
    </w:p>
    <w:p w14:paraId="4A0C63FF" w14:textId="77777777" w:rsidR="00963853" w:rsidRDefault="00963853" w:rsidP="00963853">
      <w:pPr>
        <w:pStyle w:val="Commands"/>
        <w:spacing w:line="320" w:lineRule="exact"/>
        <w:contextualSpacing/>
      </w:pPr>
      <w:r>
        <w:t xml:space="preserve">Notepad </w:t>
      </w:r>
      <w:r w:rsidRPr="002A676D">
        <w:t>F:\AGSDeploy\Configs</w:t>
      </w:r>
      <w:r>
        <w:t>\</w:t>
      </w:r>
      <w:r w:rsidRPr="004E0605">
        <w:t>create</w:t>
      </w:r>
      <w:r>
        <w:t>site</w:t>
      </w:r>
      <w:r w:rsidRPr="004E0605">
        <w:t>.properties</w:t>
      </w:r>
    </w:p>
    <w:p w14:paraId="586514E3" w14:textId="2D7984D6" w:rsidR="00963853" w:rsidRDefault="00963853" w:rsidP="00963853">
      <w:r>
        <w:t xml:space="preserve">The main parameters you are looking for are, Server Username and Password (Image Server) and make sure the encryption is set to False. </w:t>
      </w:r>
    </w:p>
    <w:p w14:paraId="38DF2DD8" w14:textId="77777777" w:rsidR="00963853" w:rsidRDefault="00963853" w:rsidP="00963853">
      <w:r>
        <w:t xml:space="preserve">Create </w:t>
      </w:r>
      <w:proofErr w:type="gramStart"/>
      <w:r>
        <w:t>the .properties</w:t>
      </w:r>
      <w:proofErr w:type="gramEnd"/>
      <w:r>
        <w:t xml:space="preserve"> file and place the file inside the folder in </w:t>
      </w:r>
      <w:r w:rsidRPr="00A247AA">
        <w:t>F:\ArcGIS\Server\tools\createsite\</w:t>
      </w:r>
      <w:r>
        <w:t xml:space="preserve"> </w:t>
      </w:r>
    </w:p>
    <w:p w14:paraId="712B21F9" w14:textId="03133620" w:rsidR="00963853" w:rsidRDefault="00963853" w:rsidP="00963853">
      <w:r>
        <w:t>Rename the old file with an underscore _</w:t>
      </w:r>
      <w:proofErr w:type="spellStart"/>
      <w:r>
        <w:t>orginal</w:t>
      </w:r>
      <w:proofErr w:type="spellEnd"/>
      <w:r>
        <w:t>.</w:t>
      </w:r>
      <w:r w:rsidR="00AE3AAF">
        <w:t xml:space="preserve"> This section doesn’t have </w:t>
      </w:r>
      <w:proofErr w:type="gramStart"/>
      <w:r w:rsidR="00AE3AAF">
        <w:t>much</w:t>
      </w:r>
      <w:proofErr w:type="gramEnd"/>
      <w:r w:rsidR="00AE3AAF">
        <w:t xml:space="preserve"> steps which is why there isn’t much automation. However, I do plan on automating creating the properties file and running the .bat command. </w:t>
      </w:r>
    </w:p>
    <w:p w14:paraId="327D13EE" w14:textId="1027EE70" w:rsidR="00963853" w:rsidRDefault="00963853" w:rsidP="00963853">
      <w:r>
        <w:t xml:space="preserve">Open </w:t>
      </w:r>
      <w:proofErr w:type="spellStart"/>
      <w:r w:rsidR="004B11BB">
        <w:t>cmd</w:t>
      </w:r>
      <w:proofErr w:type="spellEnd"/>
      <w:r>
        <w:t xml:space="preserve"> as Admin </w:t>
      </w:r>
      <w:r>
        <w:sym w:font="Wingdings" w:char="F0E0"/>
      </w:r>
      <w:r>
        <w:t xml:space="preserve"> f: </w:t>
      </w:r>
      <w:r>
        <w:sym w:font="Wingdings" w:char="F0E0"/>
      </w:r>
      <w:r>
        <w:t xml:space="preserve"> cd </w:t>
      </w:r>
      <w:r w:rsidR="00F02354" w:rsidRPr="00F02354">
        <w:t>F:\ArcGIS\Server\tools\createsite\</w:t>
      </w:r>
      <w:r w:rsidR="00F02354">
        <w:t xml:space="preserve"> </w:t>
      </w:r>
      <w:r w:rsidR="00F02354">
        <w:sym w:font="Wingdings" w:char="F0E0"/>
      </w:r>
      <w:r w:rsidR="00F02354" w:rsidRPr="00F02354">
        <w:t xml:space="preserve"> F:\ArcGIS\Server\tools\createsite\createsite.bat -f </w:t>
      </w:r>
      <w:proofErr w:type="spellStart"/>
      <w:proofErr w:type="gramStart"/>
      <w:r w:rsidR="00F02354" w:rsidRPr="00F02354">
        <w:t>createsite.properties</w:t>
      </w:r>
      <w:proofErr w:type="spellEnd"/>
      <w:proofErr w:type="gramEnd"/>
    </w:p>
    <w:p w14:paraId="0372727F" w14:textId="77777777" w:rsidR="00963853" w:rsidRDefault="00963853" w:rsidP="00963853">
      <w:r>
        <w:t xml:space="preserve">You can move to the next step (configuration), once completed, unless </w:t>
      </w:r>
      <w:proofErr w:type="spellStart"/>
      <w:r>
        <w:t>your</w:t>
      </w:r>
      <w:proofErr w:type="spellEnd"/>
      <w:r>
        <w:t xml:space="preserve"> interested in the details listed below. </w:t>
      </w:r>
    </w:p>
    <w:p w14:paraId="483FAF1C" w14:textId="157AD485" w:rsidR="00356CFB" w:rsidRDefault="00F02354" w:rsidP="00356CFB">
      <w:r>
        <w:t xml:space="preserve">Additionally, this step is sort of misleading, as there isn’t a script to run. There will be .txt file in place of the script. Open CMD as admin and copy and paste the lines mentioned in the .txt file into cmd. </w:t>
      </w:r>
      <w:r w:rsidR="00356CFB">
        <w:t xml:space="preserve">Make sure to make a </w:t>
      </w:r>
      <w:proofErr w:type="spellStart"/>
      <w:proofErr w:type="gramStart"/>
      <w:r w:rsidR="00356CFB">
        <w:t>createsite.properties</w:t>
      </w:r>
      <w:proofErr w:type="spellEnd"/>
      <w:proofErr w:type="gramEnd"/>
      <w:r w:rsidR="00356CFB">
        <w:t xml:space="preserve"> file first. </w:t>
      </w:r>
    </w:p>
    <w:p w14:paraId="425DE393" w14:textId="4C125717" w:rsidR="00F02354" w:rsidRPr="00F02354" w:rsidRDefault="00F02354" w:rsidP="00F02354">
      <w:pPr>
        <w:pStyle w:val="Style1"/>
        <w:numPr>
          <w:ilvl w:val="0"/>
          <w:numId w:val="0"/>
        </w:numPr>
        <w:ind w:left="360" w:hanging="360"/>
        <w:rPr>
          <w:b/>
          <w:bCs/>
        </w:rPr>
      </w:pPr>
      <w:r w:rsidRPr="00F02354">
        <w:rPr>
          <w:b/>
          <w:bCs/>
        </w:rPr>
        <w:t xml:space="preserve">Details: </w:t>
      </w:r>
    </w:p>
    <w:p w14:paraId="342599FF" w14:textId="77777777" w:rsidR="00F02354" w:rsidRDefault="00F02354" w:rsidP="00F02354">
      <w:pPr>
        <w:pStyle w:val="Style1"/>
        <w:numPr>
          <w:ilvl w:val="0"/>
          <w:numId w:val="0"/>
        </w:numPr>
        <w:ind w:left="360" w:hanging="360"/>
      </w:pPr>
    </w:p>
    <w:p w14:paraId="55949806" w14:textId="46799BE1" w:rsidR="00356CFB" w:rsidRDefault="00F02354" w:rsidP="00F02354">
      <w:pPr>
        <w:pStyle w:val="Style1"/>
        <w:numPr>
          <w:ilvl w:val="0"/>
          <w:numId w:val="0"/>
        </w:numPr>
        <w:ind w:left="360" w:hanging="360"/>
      </w:pPr>
      <w:r>
        <w:t xml:space="preserve">Step 10. </w:t>
      </w:r>
      <w:r w:rsidR="00356CFB">
        <w:t>Generate a properties file in the deployment Configurations folder:</w:t>
      </w:r>
    </w:p>
    <w:p w14:paraId="4098F46C" w14:textId="77777777" w:rsidR="00356CFB" w:rsidRDefault="00356CFB" w:rsidP="00356CFB">
      <w:pPr>
        <w:pStyle w:val="Commands"/>
        <w:spacing w:line="320" w:lineRule="exact"/>
        <w:contextualSpacing/>
      </w:pPr>
      <w:r>
        <w:t xml:space="preserve">Notepad </w:t>
      </w:r>
      <w:r w:rsidRPr="002A676D">
        <w:t>F:\AGSDeploy\Configs</w:t>
      </w:r>
      <w:r>
        <w:t>\</w:t>
      </w:r>
      <w:r w:rsidRPr="004E0605">
        <w:t>create</w:t>
      </w:r>
      <w:r>
        <w:t>site</w:t>
      </w:r>
      <w:r w:rsidRPr="004E0605">
        <w:t>.properties</w:t>
      </w:r>
    </w:p>
    <w:p w14:paraId="46E5AFB2" w14:textId="77777777" w:rsidR="00356CFB" w:rsidRDefault="00356CFB" w:rsidP="00356CFB">
      <w:r>
        <w:t xml:space="preserve">This file will contain all the configurations required for the site build. Double-check that “.txt” is not appended to the file name. The exact file name needs to be </w:t>
      </w:r>
      <w:proofErr w:type="spellStart"/>
      <w:proofErr w:type="gramStart"/>
      <w:r>
        <w:t>createsite.properties</w:t>
      </w:r>
      <w:proofErr w:type="spellEnd"/>
      <w:proofErr w:type="gramEnd"/>
    </w:p>
    <w:p w14:paraId="510A6B81" w14:textId="3AA722ED" w:rsidR="00356CFB" w:rsidRDefault="00F02354" w:rsidP="00F02354">
      <w:pPr>
        <w:pStyle w:val="Style1"/>
        <w:numPr>
          <w:ilvl w:val="0"/>
          <w:numId w:val="0"/>
        </w:numPr>
        <w:ind w:left="360" w:hanging="360"/>
      </w:pPr>
      <w:r>
        <w:t xml:space="preserve">Step 11. </w:t>
      </w:r>
      <w:r w:rsidR="00356CFB">
        <w:t>Execute ArcGIS Site build by copy/paste the following lines into the Console:</w:t>
      </w:r>
    </w:p>
    <w:p w14:paraId="17CB138D" w14:textId="77777777" w:rsidR="00356CFB" w:rsidRDefault="00356CFB" w:rsidP="00356CFB">
      <w:pPr>
        <w:pStyle w:val="Commands"/>
        <w:spacing w:line="320" w:lineRule="exact"/>
        <w:contextualSpacing/>
      </w:pPr>
      <w:r>
        <w:t>F:\</w:t>
      </w:r>
    </w:p>
    <w:p w14:paraId="64B9B9F9" w14:textId="77777777" w:rsidR="00356CFB" w:rsidRDefault="00356CFB" w:rsidP="00356CFB">
      <w:pPr>
        <w:pStyle w:val="Commands"/>
        <w:spacing w:line="320" w:lineRule="exact"/>
        <w:contextualSpacing/>
      </w:pPr>
      <w:r>
        <w:t>cd\</w:t>
      </w:r>
      <w:r w:rsidRPr="00A247AA">
        <w:t>F:\AGSDeploy\Configs</w:t>
      </w:r>
    </w:p>
    <w:p w14:paraId="442076AC" w14:textId="77777777" w:rsidR="00356CFB" w:rsidRDefault="00356CFB" w:rsidP="00356CFB">
      <w:pPr>
        <w:pStyle w:val="Commands"/>
        <w:spacing w:line="320" w:lineRule="exact"/>
        <w:contextualSpacing/>
      </w:pPr>
      <w:r w:rsidRPr="00A247AA">
        <w:t xml:space="preserve">F:\ArcGIS\Server\tools\createsite\createsite.bat -f </w:t>
      </w:r>
      <w:proofErr w:type="spellStart"/>
      <w:proofErr w:type="gramStart"/>
      <w:r w:rsidRPr="00A247AA">
        <w:t>createsite.properties</w:t>
      </w:r>
      <w:proofErr w:type="spellEnd"/>
      <w:proofErr w:type="gramEnd"/>
    </w:p>
    <w:p w14:paraId="2C758FEF" w14:textId="77777777" w:rsidR="00356CFB" w:rsidRDefault="00356CFB" w:rsidP="00356CFB">
      <w:pPr>
        <w:pBdr>
          <w:bottom w:val="double" w:sz="6" w:space="1" w:color="auto"/>
        </w:pBdr>
      </w:pPr>
      <w:r>
        <w:t>Script output of successful build-</w:t>
      </w:r>
    </w:p>
    <w:p w14:paraId="351F896F" w14:textId="77777777" w:rsidR="00356CFB" w:rsidRPr="00D50FB5" w:rsidRDefault="00356CFB" w:rsidP="00356CFB">
      <w:pPr>
        <w:pStyle w:val="Commands"/>
        <w:pBdr>
          <w:bottom w:val="double" w:sz="6" w:space="1" w:color="auto"/>
        </w:pBdr>
        <w:rPr>
          <w:sz w:val="18"/>
          <w:szCs w:val="18"/>
        </w:rPr>
      </w:pPr>
      <w:r w:rsidRPr="00D50FB5">
        <w:rPr>
          <w:sz w:val="18"/>
          <w:szCs w:val="18"/>
        </w:rPr>
        <w:t xml:space="preserve">Starting the </w:t>
      </w:r>
      <w:proofErr w:type="spellStart"/>
      <w:r w:rsidRPr="00D50FB5">
        <w:rPr>
          <w:sz w:val="18"/>
          <w:szCs w:val="18"/>
        </w:rPr>
        <w:t>createsite</w:t>
      </w:r>
      <w:proofErr w:type="spellEnd"/>
      <w:r w:rsidRPr="00D50FB5">
        <w:rPr>
          <w:sz w:val="18"/>
          <w:szCs w:val="18"/>
        </w:rPr>
        <w:t xml:space="preserve"> utility.</w:t>
      </w:r>
    </w:p>
    <w:p w14:paraId="15E8375A" w14:textId="77777777" w:rsidR="00356CFB" w:rsidRPr="00D50FB5" w:rsidRDefault="00356CFB" w:rsidP="00356CFB">
      <w:pPr>
        <w:pStyle w:val="Commands"/>
        <w:rPr>
          <w:sz w:val="18"/>
          <w:szCs w:val="18"/>
        </w:rPr>
      </w:pPr>
      <w:r w:rsidRPr="00D50FB5">
        <w:rPr>
          <w:sz w:val="18"/>
          <w:szCs w:val="18"/>
        </w:rPr>
        <w:t>Checking if the ArcGIS Server is initialized.</w:t>
      </w:r>
    </w:p>
    <w:p w14:paraId="08A02AE0" w14:textId="77777777" w:rsidR="00356CFB" w:rsidRPr="00D50FB5" w:rsidRDefault="00356CFB" w:rsidP="00356CFB">
      <w:pPr>
        <w:pStyle w:val="Commands"/>
        <w:rPr>
          <w:sz w:val="18"/>
          <w:szCs w:val="18"/>
        </w:rPr>
      </w:pPr>
      <w:r w:rsidRPr="00D50FB5">
        <w:rPr>
          <w:sz w:val="18"/>
          <w:szCs w:val="18"/>
        </w:rPr>
        <w:t>The ArcGIS Server is not initialized.</w:t>
      </w:r>
    </w:p>
    <w:p w14:paraId="0399892D" w14:textId="77777777" w:rsidR="00356CFB" w:rsidRPr="00D50FB5" w:rsidRDefault="00356CFB" w:rsidP="00356CFB">
      <w:pPr>
        <w:pStyle w:val="Commands"/>
        <w:rPr>
          <w:sz w:val="18"/>
          <w:szCs w:val="18"/>
        </w:rPr>
      </w:pPr>
      <w:r w:rsidRPr="00D50FB5">
        <w:rPr>
          <w:sz w:val="18"/>
          <w:szCs w:val="18"/>
        </w:rPr>
        <w:lastRenderedPageBreak/>
        <w:t>Validating ArcGIS Server environment.</w:t>
      </w:r>
    </w:p>
    <w:p w14:paraId="343046DC" w14:textId="77777777" w:rsidR="00356CFB" w:rsidRPr="00D50FB5" w:rsidRDefault="00356CFB" w:rsidP="00356CFB">
      <w:pPr>
        <w:pStyle w:val="Commands"/>
        <w:rPr>
          <w:sz w:val="18"/>
          <w:szCs w:val="18"/>
        </w:rPr>
      </w:pPr>
      <w:r w:rsidRPr="00D50FB5">
        <w:rPr>
          <w:sz w:val="18"/>
          <w:szCs w:val="18"/>
        </w:rPr>
        <w:t>The ArcGIS Server is configured successfully.</w:t>
      </w:r>
    </w:p>
    <w:p w14:paraId="3B1B32A6" w14:textId="77777777" w:rsidR="00356CFB" w:rsidRPr="00D50FB5" w:rsidRDefault="00356CFB" w:rsidP="00356CFB">
      <w:pPr>
        <w:pStyle w:val="Commands"/>
        <w:rPr>
          <w:sz w:val="18"/>
          <w:szCs w:val="18"/>
        </w:rPr>
      </w:pPr>
      <w:r w:rsidRPr="00D50FB5">
        <w:rPr>
          <w:sz w:val="18"/>
          <w:szCs w:val="18"/>
        </w:rPr>
        <w:t>You will be able to access ArcGIS Server Manager by navigating to</w:t>
      </w:r>
    </w:p>
    <w:p w14:paraId="1D72E425" w14:textId="48B14F6F" w:rsidR="00356CFB" w:rsidRPr="00D50FB5" w:rsidRDefault="00B46EA3" w:rsidP="00356CFB">
      <w:pPr>
        <w:pStyle w:val="Commands"/>
        <w:rPr>
          <w:sz w:val="18"/>
          <w:szCs w:val="18"/>
        </w:rPr>
      </w:pPr>
      <w:r>
        <w:t>https://</w:t>
      </w:r>
      <w:r>
        <w:rPr>
          <w:sz w:val="18"/>
          <w:szCs w:val="18"/>
        </w:rPr>
        <w:t>fqdn:6443</w:t>
      </w:r>
      <w:r w:rsidR="00356CFB" w:rsidRPr="003B734B">
        <w:rPr>
          <w:sz w:val="18"/>
          <w:szCs w:val="18"/>
        </w:rPr>
        <w:t>/arcgis/manager</w:t>
      </w:r>
    </w:p>
    <w:p w14:paraId="5BA7311D" w14:textId="77777777" w:rsidR="00356CFB" w:rsidRPr="00D50FB5" w:rsidRDefault="00356CFB" w:rsidP="00356CFB">
      <w:pPr>
        <w:pStyle w:val="Commands"/>
        <w:rPr>
          <w:sz w:val="18"/>
          <w:szCs w:val="18"/>
        </w:rPr>
      </w:pPr>
      <w:r w:rsidRPr="00D50FB5">
        <w:rPr>
          <w:sz w:val="18"/>
          <w:szCs w:val="18"/>
        </w:rPr>
        <w:t xml:space="preserve">The </w:t>
      </w:r>
      <w:proofErr w:type="spellStart"/>
      <w:r w:rsidRPr="00D50FB5">
        <w:rPr>
          <w:sz w:val="18"/>
          <w:szCs w:val="18"/>
        </w:rPr>
        <w:t>createsite</w:t>
      </w:r>
      <w:proofErr w:type="spellEnd"/>
      <w:r w:rsidRPr="00D50FB5">
        <w:rPr>
          <w:sz w:val="18"/>
          <w:szCs w:val="18"/>
        </w:rPr>
        <w:t xml:space="preserve"> utility completed successfully.</w:t>
      </w:r>
    </w:p>
    <w:p w14:paraId="3813FEED" w14:textId="77777777" w:rsidR="00356CFB" w:rsidRDefault="00356CFB" w:rsidP="00356CFB">
      <w:pPr>
        <w:pStyle w:val="Commands"/>
        <w:rPr>
          <w:sz w:val="18"/>
          <w:szCs w:val="18"/>
        </w:rPr>
      </w:pPr>
      <w:r w:rsidRPr="00D50FB5">
        <w:rPr>
          <w:sz w:val="18"/>
          <w:szCs w:val="18"/>
        </w:rPr>
        <w:t xml:space="preserve">Stopping the </w:t>
      </w:r>
      <w:proofErr w:type="spellStart"/>
      <w:r w:rsidRPr="00D50FB5">
        <w:rPr>
          <w:sz w:val="18"/>
          <w:szCs w:val="18"/>
        </w:rPr>
        <w:t>createsite</w:t>
      </w:r>
      <w:proofErr w:type="spellEnd"/>
      <w:r w:rsidRPr="00D50FB5">
        <w:rPr>
          <w:sz w:val="18"/>
          <w:szCs w:val="18"/>
        </w:rPr>
        <w:t xml:space="preserve"> utility.</w:t>
      </w:r>
    </w:p>
    <w:p w14:paraId="72279852" w14:textId="77777777" w:rsidR="00356CFB" w:rsidRDefault="00356CFB" w:rsidP="00356CFB">
      <w:r>
        <w:t>Test the build as follows-</w:t>
      </w:r>
    </w:p>
    <w:p w14:paraId="740B73E7" w14:textId="77777777" w:rsidR="00356CFB" w:rsidRDefault="00356CFB" w:rsidP="00356CFB">
      <w:pPr>
        <w:pStyle w:val="Commands"/>
        <w:rPr>
          <w:sz w:val="18"/>
          <w:szCs w:val="18"/>
        </w:rPr>
      </w:pPr>
      <w:r>
        <w:rPr>
          <w:sz w:val="18"/>
          <w:szCs w:val="18"/>
        </w:rPr>
        <w:t>“</w:t>
      </w:r>
      <w:r w:rsidRPr="007F51F1">
        <w:rPr>
          <w:sz w:val="18"/>
          <w:szCs w:val="18"/>
        </w:rPr>
        <w:t xml:space="preserve">C:\Program Files\Internet Explorer\iexplore.exe" </w:t>
      </w:r>
      <w:hyperlink r:id="rId72" w:history="1">
        <w:r w:rsidRPr="00CF2255">
          <w:rPr>
            <w:rStyle w:val="Hyperlink"/>
            <w:sz w:val="18"/>
            <w:szCs w:val="18"/>
          </w:rPr>
          <w:t>https://localhost:6443/arcgis/manager</w:t>
        </w:r>
      </w:hyperlink>
    </w:p>
    <w:p w14:paraId="04FC1537" w14:textId="76948321" w:rsidR="00356CFB" w:rsidRPr="00356CFB" w:rsidRDefault="00356CFB" w:rsidP="00356CFB">
      <w:pPr>
        <w:pStyle w:val="Commands"/>
        <w:rPr>
          <w:sz w:val="18"/>
          <w:szCs w:val="18"/>
        </w:rPr>
      </w:pPr>
      <w:r>
        <w:rPr>
          <w:sz w:val="18"/>
          <w:szCs w:val="18"/>
        </w:rPr>
        <w:t>“</w:t>
      </w:r>
      <w:r w:rsidRPr="007F51F1">
        <w:rPr>
          <w:sz w:val="18"/>
          <w:szCs w:val="18"/>
        </w:rPr>
        <w:t xml:space="preserve">C:\Program Files\Internet Explorer\iexplore.exe" </w:t>
      </w:r>
      <w:hyperlink r:id="rId73" w:history="1">
        <w:r w:rsidR="00681F85" w:rsidRPr="00EA0DF3">
          <w:rPr>
            <w:rStyle w:val="Hyperlink"/>
            <w:sz w:val="18"/>
            <w:szCs w:val="18"/>
          </w:rPr>
          <w:t>https://localhost:6443/arcgis/manager</w:t>
        </w:r>
      </w:hyperlink>
    </w:p>
    <w:p w14:paraId="60BEEEB9" w14:textId="77777777" w:rsidR="00AB574E" w:rsidRDefault="00AB574E" w:rsidP="00AB574E">
      <w:pPr>
        <w:pStyle w:val="Heading3"/>
      </w:pPr>
      <w:bookmarkStart w:id="213" w:name="_Toc173332545"/>
      <w:r>
        <w:t>Confirm Installation/License</w:t>
      </w:r>
      <w:bookmarkEnd w:id="213"/>
    </w:p>
    <w:p w14:paraId="17D90AB2" w14:textId="32A75ED0" w:rsidR="00AB574E" w:rsidRDefault="00AB574E" w:rsidP="006E079B">
      <w:pPr>
        <w:pStyle w:val="ListParagraph"/>
        <w:numPr>
          <w:ilvl w:val="0"/>
          <w:numId w:val="51"/>
        </w:numPr>
        <w:contextualSpacing w:val="0"/>
      </w:pPr>
      <w:r>
        <w:t>Browse to Server Manager</w:t>
      </w:r>
      <w:r w:rsidRPr="00B53201">
        <w:t>:</w:t>
      </w:r>
      <w:r w:rsidRPr="00B53201">
        <w:rPr>
          <w:b/>
          <w:bCs/>
        </w:rPr>
        <w:t xml:space="preserve"> https://</w:t>
      </w:r>
      <w:r w:rsidR="00F453E7">
        <w:rPr>
          <w:b/>
          <w:bCs/>
        </w:rPr>
        <w:t>dns</w:t>
      </w:r>
      <w:r w:rsidRPr="00B53201">
        <w:rPr>
          <w:b/>
          <w:bCs/>
        </w:rPr>
        <w:t>/server/manager/#</w:t>
      </w:r>
      <w:r>
        <w:t>.</w:t>
      </w:r>
    </w:p>
    <w:p w14:paraId="7C7C202F" w14:textId="77777777" w:rsidR="00AB574E" w:rsidRDefault="00AB574E" w:rsidP="006E079B">
      <w:pPr>
        <w:pStyle w:val="ListParagraph"/>
        <w:numPr>
          <w:ilvl w:val="0"/>
          <w:numId w:val="51"/>
        </w:numPr>
        <w:contextualSpacing w:val="0"/>
      </w:pPr>
      <w:r>
        <w:t>Log in as the site administrator.</w:t>
      </w:r>
    </w:p>
    <w:p w14:paraId="40EB9CE4" w14:textId="77777777" w:rsidR="00AB574E" w:rsidRDefault="00AB574E" w:rsidP="006E079B">
      <w:pPr>
        <w:pStyle w:val="ListParagraph"/>
        <w:numPr>
          <w:ilvl w:val="0"/>
          <w:numId w:val="51"/>
        </w:numPr>
        <w:contextualSpacing w:val="0"/>
      </w:pPr>
      <w:r>
        <w:t xml:space="preserve">Navigate to </w:t>
      </w:r>
      <w:r w:rsidRPr="00B53201">
        <w:rPr>
          <w:b/>
          <w:bCs/>
        </w:rPr>
        <w:t xml:space="preserve">Site </w:t>
      </w:r>
      <w:r w:rsidRPr="00503988">
        <w:rPr>
          <w:b/>
          <w:bCs/>
        </w:rPr>
        <w:t>&gt;</w:t>
      </w:r>
      <w:r w:rsidRPr="00B53201">
        <w:rPr>
          <w:b/>
          <w:bCs/>
        </w:rPr>
        <w:t xml:space="preserve"> Server Authorization</w:t>
      </w:r>
      <w:r>
        <w:t>.</w:t>
      </w:r>
    </w:p>
    <w:p w14:paraId="29EEAD5F" w14:textId="77777777" w:rsidR="00AB574E" w:rsidRDefault="00AB574E" w:rsidP="006E079B">
      <w:pPr>
        <w:pStyle w:val="ListParagraph"/>
        <w:numPr>
          <w:ilvl w:val="0"/>
          <w:numId w:val="51"/>
        </w:numPr>
        <w:spacing w:after="360"/>
        <w:contextualSpacing w:val="0"/>
      </w:pPr>
      <w:r>
        <w:t xml:space="preserve">Verify the Image Server is authorized (see </w:t>
      </w:r>
      <w:r w:rsidRPr="00CC4AFB">
        <w:rPr>
          <w:rStyle w:val="REF"/>
        </w:rPr>
        <w:fldChar w:fldCharType="begin"/>
      </w:r>
      <w:r w:rsidRPr="00CC4AFB">
        <w:rPr>
          <w:rStyle w:val="REF"/>
        </w:rPr>
        <w:instrText xml:space="preserve"> REF _Ref36544918 \h </w:instrText>
      </w:r>
      <w:r>
        <w:rPr>
          <w:rStyle w:val="REF"/>
        </w:rPr>
        <w:instrText xml:space="preserve"> \* MERGEFORMAT </w:instrText>
      </w:r>
      <w:r w:rsidRPr="00CC4AFB">
        <w:rPr>
          <w:rStyle w:val="REF"/>
        </w:rPr>
      </w:r>
      <w:r w:rsidRPr="00CC4AFB">
        <w:rPr>
          <w:rStyle w:val="REF"/>
        </w:rPr>
        <w:fldChar w:fldCharType="separate"/>
      </w:r>
      <w:r w:rsidRPr="00646EF6">
        <w:rPr>
          <w:rStyle w:val="REF"/>
        </w:rPr>
        <w:t>Figure 13</w:t>
      </w:r>
      <w:r w:rsidRPr="00646EF6">
        <w:rPr>
          <w:rStyle w:val="REF"/>
        </w:rPr>
        <w:noBreakHyphen/>
        <w:t>1</w:t>
      </w:r>
      <w:r w:rsidRPr="00CC4AFB">
        <w:rPr>
          <w:rStyle w:val="REF"/>
        </w:rPr>
        <w:fldChar w:fldCharType="end"/>
      </w:r>
      <w:r>
        <w:t>).</w:t>
      </w:r>
    </w:p>
    <w:p w14:paraId="31AF7E05" w14:textId="77777777" w:rsidR="00AB574E" w:rsidRDefault="00AB574E" w:rsidP="00AB574E">
      <w:pPr>
        <w:pStyle w:val="Heading3"/>
      </w:pPr>
      <w:bookmarkStart w:id="214" w:name="_Toc173332546"/>
      <w:r>
        <w:t>Install Web Adaptor for Image Server</w:t>
      </w:r>
      <w:bookmarkEnd w:id="214"/>
    </w:p>
    <w:p w14:paraId="06B9976F" w14:textId="1EA4F321" w:rsidR="00AB574E" w:rsidRDefault="00AB574E" w:rsidP="006E079B">
      <w:pPr>
        <w:pStyle w:val="ListParagraph"/>
        <w:numPr>
          <w:ilvl w:val="0"/>
          <w:numId w:val="52"/>
        </w:numPr>
        <w:contextualSpacing w:val="0"/>
      </w:pPr>
      <w:r>
        <w:t>Run Web Adaptor for IIS Setup using the instructions in</w:t>
      </w:r>
      <w:r w:rsidR="00F453E7">
        <w:t xml:space="preserve"> section 5</w:t>
      </w:r>
      <w:r>
        <w:t xml:space="preserve">, use the adaptor name </w:t>
      </w:r>
      <w:r w:rsidRPr="00B53201">
        <w:rPr>
          <w:b/>
          <w:bCs/>
        </w:rPr>
        <w:t>image</w:t>
      </w:r>
      <w:r w:rsidR="004C0CB5">
        <w:t>.</w:t>
      </w:r>
    </w:p>
    <w:p w14:paraId="22B3A8DD" w14:textId="77777777" w:rsidR="00AB574E" w:rsidRDefault="00AB574E" w:rsidP="00AB574E">
      <w:pPr>
        <w:pStyle w:val="Heading3"/>
      </w:pPr>
      <w:bookmarkStart w:id="215" w:name="_Toc173332547"/>
      <w:r>
        <w:t>Configure Web Adaptor for IIS – Image Server</w:t>
      </w:r>
      <w:bookmarkEnd w:id="215"/>
    </w:p>
    <w:p w14:paraId="5DDD631B" w14:textId="437D9E62" w:rsidR="00AB574E" w:rsidRDefault="00AB574E" w:rsidP="00B30B33">
      <w:pPr>
        <w:pStyle w:val="ListParagraph"/>
        <w:numPr>
          <w:ilvl w:val="3"/>
          <w:numId w:val="50"/>
        </w:numPr>
        <w:ind w:left="720"/>
        <w:contextualSpacing w:val="0"/>
      </w:pPr>
      <w:r>
        <w:t xml:space="preserve">Configure the Image Server using the instructions in </w:t>
      </w:r>
      <w:hyperlink w:anchor="_Configure_ArcGIS_Web" w:history="1">
        <w:r w:rsidRPr="00B53201">
          <w:rPr>
            <w:rStyle w:val="REF"/>
          </w:rPr>
          <w:t>Section 5.6</w:t>
        </w:r>
      </w:hyperlink>
      <w:r>
        <w:t xml:space="preserve">, except in </w:t>
      </w:r>
      <w:hyperlink w:anchor="section_5_6_step_5" w:history="1">
        <w:r w:rsidRPr="004360BB">
          <w:rPr>
            <w:rStyle w:val="REF"/>
          </w:rPr>
          <w:t>step</w:t>
        </w:r>
        <w:r>
          <w:rPr>
            <w:rStyle w:val="REF"/>
          </w:rPr>
          <w:t> </w:t>
        </w:r>
        <w:r w:rsidRPr="004360BB">
          <w:rPr>
            <w:rStyle w:val="REF"/>
          </w:rPr>
          <w:t>5</w:t>
        </w:r>
      </w:hyperlink>
      <w:r>
        <w:t xml:space="preserve">, use the URL </w:t>
      </w:r>
      <w:r w:rsidRPr="00F453E7">
        <w:rPr>
          <w:b/>
          <w:bCs/>
        </w:rPr>
        <w:t>https://</w:t>
      </w:r>
      <w:r w:rsidR="00F453E7">
        <w:rPr>
          <w:b/>
          <w:bCs/>
        </w:rPr>
        <w:t>fqdn</w:t>
      </w:r>
      <w:r w:rsidRPr="00F453E7">
        <w:rPr>
          <w:b/>
          <w:bCs/>
        </w:rPr>
        <w:t xml:space="preserve">:6443 </w:t>
      </w:r>
      <w:r w:rsidRPr="00B53201">
        <w:t xml:space="preserve">in the </w:t>
      </w:r>
      <w:r w:rsidRPr="00F453E7">
        <w:rPr>
          <w:b/>
          <w:bCs/>
        </w:rPr>
        <w:t>ArcGIS Server URL</w:t>
      </w:r>
      <w:r w:rsidRPr="00833387">
        <w:t xml:space="preserve"> </w:t>
      </w:r>
      <w:r w:rsidRPr="006D0B0F">
        <w:t>field</w:t>
      </w:r>
      <w:r>
        <w:t xml:space="preserve"> </w:t>
      </w:r>
    </w:p>
    <w:p w14:paraId="748C99D6" w14:textId="77777777" w:rsidR="00AB574E" w:rsidRDefault="00AB574E" w:rsidP="00AB574E">
      <w:pPr>
        <w:pStyle w:val="Heading3"/>
      </w:pPr>
      <w:bookmarkStart w:id="216" w:name="_Toc173332548"/>
      <w:r>
        <w:t>Federate Server</w:t>
      </w:r>
      <w:bookmarkEnd w:id="216"/>
    </w:p>
    <w:p w14:paraId="50F695B6" w14:textId="3A9EB445" w:rsidR="00AB574E" w:rsidRDefault="00AB574E" w:rsidP="00AB574E">
      <w:r>
        <w:t xml:space="preserve">To federate the Image Server to the ArcGIS site, follow the same instructions in </w:t>
      </w:r>
      <w:hyperlink w:anchor="_Federation_of_ArcGIS" w:history="1">
        <w:r w:rsidRPr="00B53201">
          <w:rPr>
            <w:rStyle w:val="REF"/>
          </w:rPr>
          <w:t>Section</w:t>
        </w:r>
        <w:r>
          <w:rPr>
            <w:rStyle w:val="REF"/>
          </w:rPr>
          <w:t> </w:t>
        </w:r>
        <w:r w:rsidRPr="00B53201">
          <w:rPr>
            <w:rStyle w:val="REF"/>
          </w:rPr>
          <w:t>8</w:t>
        </w:r>
      </w:hyperlink>
      <w:r>
        <w:t xml:space="preserve">, except in </w:t>
      </w:r>
      <w:hyperlink w:anchor="section_8_step_3" w:history="1">
        <w:r w:rsidRPr="00B53201">
          <w:rPr>
            <w:rStyle w:val="REF"/>
          </w:rPr>
          <w:t>step 3</w:t>
        </w:r>
      </w:hyperlink>
      <w:r>
        <w:t xml:space="preserve">, enter the Web Adaptor friendly name </w:t>
      </w:r>
      <w:r w:rsidRPr="00B53201">
        <w:rPr>
          <w:b/>
          <w:bCs/>
        </w:rPr>
        <w:t>https://</w:t>
      </w:r>
      <w:r w:rsidR="00F453E7">
        <w:rPr>
          <w:b/>
          <w:bCs/>
        </w:rPr>
        <w:t>dns</w:t>
      </w:r>
      <w:r w:rsidRPr="00B53201">
        <w:rPr>
          <w:b/>
          <w:bCs/>
        </w:rPr>
        <w:t>/image</w:t>
      </w:r>
      <w:r>
        <w:t xml:space="preserve"> in the </w:t>
      </w:r>
      <w:r w:rsidRPr="00B53201">
        <w:rPr>
          <w:b/>
          <w:bCs/>
        </w:rPr>
        <w:t>Services URL</w:t>
      </w:r>
      <w:r>
        <w:t xml:space="preserve"> field </w:t>
      </w:r>
    </w:p>
    <w:p w14:paraId="0697E996" w14:textId="77777777" w:rsidR="00AB574E" w:rsidRDefault="00AB574E" w:rsidP="00AB574E">
      <w:pPr>
        <w:pStyle w:val="Heading3"/>
      </w:pPr>
      <w:bookmarkStart w:id="217" w:name="_Toc173332549"/>
      <w:r>
        <w:t>Check for Patches</w:t>
      </w:r>
      <w:bookmarkEnd w:id="217"/>
    </w:p>
    <w:p w14:paraId="0CE8C99B" w14:textId="77777777" w:rsidR="00AB574E" w:rsidRDefault="00AB574E" w:rsidP="00AB574E">
      <w:r>
        <w:t xml:space="preserve">Check ArcGIS file repository on the </w:t>
      </w:r>
      <w:proofErr w:type="spellStart"/>
      <w:r>
        <w:t>CfA</w:t>
      </w:r>
      <w:proofErr w:type="spellEnd"/>
      <w:r>
        <w:t xml:space="preserve"> Share or the Esri technical support page </w:t>
      </w:r>
      <w:r w:rsidRPr="00347553">
        <w:t xml:space="preserve">at </w:t>
      </w:r>
      <w:r w:rsidRPr="00625818">
        <w:rPr>
          <w:b/>
          <w:bCs/>
        </w:rPr>
        <w:t>https://support.esri.com/en/</w:t>
      </w:r>
      <w:r w:rsidRPr="00347553">
        <w:t xml:space="preserve"> </w:t>
      </w:r>
      <w:r>
        <w:t>for any patches needed for both the ArcGIS Server and Image Server.</w:t>
      </w:r>
      <w:r w:rsidRPr="00347553">
        <w:t xml:space="preserve"> </w:t>
      </w:r>
    </w:p>
    <w:p w14:paraId="598AF5EE" w14:textId="77777777" w:rsidR="00AB574E" w:rsidRDefault="00AB574E" w:rsidP="00AB574E">
      <w:pPr>
        <w:pStyle w:val="Heading2"/>
      </w:pPr>
      <w:bookmarkStart w:id="218" w:name="_Toc173332550"/>
      <w:r w:rsidRPr="006521D4">
        <w:lastRenderedPageBreak/>
        <w:t xml:space="preserve">ArcGIS </w:t>
      </w:r>
      <w:proofErr w:type="spellStart"/>
      <w:r w:rsidRPr="006521D4">
        <w:t>GeoEvent</w:t>
      </w:r>
      <w:proofErr w:type="spellEnd"/>
      <w:r w:rsidRPr="006521D4">
        <w:t xml:space="preserve"> Server</w:t>
      </w:r>
      <w:bookmarkEnd w:id="218"/>
    </w:p>
    <w:p w14:paraId="3965C058" w14:textId="77777777" w:rsidR="00AB574E" w:rsidRDefault="00AB574E" w:rsidP="00AB574E">
      <w:pPr>
        <w:pStyle w:val="Heading3"/>
      </w:pPr>
      <w:bookmarkStart w:id="219" w:name="_Toc173332553"/>
      <w:r>
        <w:t>Primary Site Administration Account and Password</w:t>
      </w:r>
      <w:bookmarkEnd w:id="219"/>
    </w:p>
    <w:p w14:paraId="0F90C4DE" w14:textId="56200585" w:rsidR="00AB574E" w:rsidRDefault="00AB574E" w:rsidP="00AB574E">
      <w:r>
        <w:t xml:space="preserve">Each installation of ArcGIS Server (in its various roles, such as </w:t>
      </w:r>
      <w:proofErr w:type="spellStart"/>
      <w:r>
        <w:t>GeoEvent</w:t>
      </w:r>
      <w:proofErr w:type="spellEnd"/>
      <w:r>
        <w:t xml:space="preserve"> Server) has its own independent </w:t>
      </w:r>
      <w:r w:rsidRPr="000E1D47">
        <w:t>Primary Site Administrator Account</w:t>
      </w:r>
      <w:r>
        <w:t xml:space="preserve">. Make sure to properly document each server, account, and password properly. </w:t>
      </w:r>
    </w:p>
    <w:p w14:paraId="3FDD2468" w14:textId="77777777" w:rsidR="00AB574E" w:rsidRDefault="00AB574E" w:rsidP="00AB574E">
      <w:pPr>
        <w:pStyle w:val="Heading3"/>
      </w:pPr>
      <w:bookmarkStart w:id="220" w:name="_Toc173332554"/>
      <w:r>
        <w:t>Firewall Ports</w:t>
      </w:r>
      <w:bookmarkEnd w:id="220"/>
    </w:p>
    <w:p w14:paraId="21CA869F" w14:textId="77777777" w:rsidR="00AB574E" w:rsidRDefault="00AB574E" w:rsidP="006E079B">
      <w:pPr>
        <w:pStyle w:val="ListParagraph"/>
        <w:numPr>
          <w:ilvl w:val="3"/>
          <w:numId w:val="49"/>
        </w:numPr>
        <w:ind w:left="720"/>
        <w:contextualSpacing w:val="0"/>
      </w:pPr>
      <w:r>
        <w:t xml:space="preserve">Prepare the Windows Server to allow the ArcGIS software communications ports through the firewall. </w:t>
      </w:r>
    </w:p>
    <w:p w14:paraId="719B3742" w14:textId="77777777" w:rsidR="00AB574E" w:rsidRDefault="00AB574E" w:rsidP="006E079B">
      <w:pPr>
        <w:pStyle w:val="ListParagraph"/>
        <w:numPr>
          <w:ilvl w:val="3"/>
          <w:numId w:val="49"/>
        </w:numPr>
        <w:ind w:left="720"/>
      </w:pPr>
      <w:r>
        <w:t xml:space="preserve">Using the Windows Firewall application, create the following inbound ports on the </w:t>
      </w:r>
      <w:proofErr w:type="spellStart"/>
      <w:r>
        <w:t>GeoEvent</w:t>
      </w:r>
      <w:proofErr w:type="spellEnd"/>
      <w:r>
        <w:t xml:space="preserve"> Server according to the following firewall rule:</w:t>
      </w:r>
    </w:p>
    <w:p w14:paraId="6AA3D357" w14:textId="77777777" w:rsidR="00AB574E" w:rsidRDefault="00AB574E" w:rsidP="00AB574E">
      <w:pPr>
        <w:pStyle w:val="Bullet"/>
        <w:ind w:left="1080"/>
      </w:pPr>
      <w:r>
        <w:t xml:space="preserve">Type: </w:t>
      </w:r>
      <w:r w:rsidRPr="002819C1">
        <w:rPr>
          <w:b/>
          <w:bCs/>
        </w:rPr>
        <w:t>Ports</w:t>
      </w:r>
      <w:r>
        <w:t xml:space="preserve"> </w:t>
      </w:r>
    </w:p>
    <w:p w14:paraId="29EF8DE5" w14:textId="77777777" w:rsidR="00AB574E" w:rsidRDefault="00AB574E" w:rsidP="00AB574E">
      <w:pPr>
        <w:pStyle w:val="Bullet"/>
        <w:ind w:left="1080"/>
      </w:pPr>
      <w:r>
        <w:t xml:space="preserve">TCP or UDP: </w:t>
      </w:r>
      <w:r w:rsidRPr="002819C1">
        <w:rPr>
          <w:b/>
          <w:bCs/>
        </w:rPr>
        <w:t>TCP</w:t>
      </w:r>
      <w:r>
        <w:t xml:space="preserve"> </w:t>
      </w:r>
    </w:p>
    <w:p w14:paraId="66234323" w14:textId="77777777" w:rsidR="00AB574E" w:rsidRDefault="00AB574E" w:rsidP="00AB574E">
      <w:pPr>
        <w:pStyle w:val="Bullet"/>
        <w:ind w:left="1080"/>
      </w:pPr>
      <w:r>
        <w:t xml:space="preserve">Specific Ports: </w:t>
      </w:r>
      <w:r w:rsidRPr="002819C1">
        <w:rPr>
          <w:b/>
          <w:bCs/>
        </w:rPr>
        <w:t>2181, 2182, 2190, 4181, 4182, 4190, 6080, 6143, 6180, 6443, 9191– 9194, 9220, 9320</w:t>
      </w:r>
    </w:p>
    <w:p w14:paraId="71D37159" w14:textId="77777777" w:rsidR="00AB574E" w:rsidRDefault="00AB574E" w:rsidP="00AB574E">
      <w:pPr>
        <w:pStyle w:val="Bullet"/>
        <w:ind w:left="1080"/>
      </w:pPr>
      <w:r>
        <w:t xml:space="preserve">Action: </w:t>
      </w:r>
      <w:r w:rsidRPr="002819C1">
        <w:rPr>
          <w:b/>
          <w:bCs/>
        </w:rPr>
        <w:t>Allow Connection</w:t>
      </w:r>
      <w:r>
        <w:t xml:space="preserve"> </w:t>
      </w:r>
    </w:p>
    <w:p w14:paraId="57B06927" w14:textId="77777777" w:rsidR="00AB574E" w:rsidRDefault="00AB574E" w:rsidP="00AB574E">
      <w:pPr>
        <w:pStyle w:val="Bullet"/>
        <w:ind w:left="1080"/>
      </w:pPr>
      <w:r>
        <w:t xml:space="preserve">Profile: </w:t>
      </w:r>
      <w:r w:rsidRPr="002819C1">
        <w:rPr>
          <w:b/>
          <w:bCs/>
        </w:rPr>
        <w:t>Domain, Private, Public</w:t>
      </w:r>
      <w:r>
        <w:t xml:space="preserve"> </w:t>
      </w:r>
    </w:p>
    <w:p w14:paraId="25BEE6E5" w14:textId="77777777" w:rsidR="00AB574E" w:rsidRDefault="00AB574E" w:rsidP="00AB574E">
      <w:pPr>
        <w:pStyle w:val="Bullet"/>
        <w:ind w:left="1080"/>
      </w:pPr>
      <w:r>
        <w:t xml:space="preserve">Name: </w:t>
      </w:r>
      <w:r w:rsidRPr="002819C1">
        <w:rPr>
          <w:b/>
          <w:bCs/>
        </w:rPr>
        <w:t xml:space="preserve">ArcGIS </w:t>
      </w:r>
      <w:proofErr w:type="spellStart"/>
      <w:r w:rsidRPr="002819C1">
        <w:rPr>
          <w:b/>
          <w:bCs/>
        </w:rPr>
        <w:t>GeoEvent</w:t>
      </w:r>
      <w:proofErr w:type="spellEnd"/>
      <w:r w:rsidRPr="002819C1">
        <w:rPr>
          <w:b/>
          <w:bCs/>
        </w:rPr>
        <w:t xml:space="preserve"> Server Ports</w:t>
      </w:r>
      <w:r>
        <w:t xml:space="preserve"> </w:t>
      </w:r>
    </w:p>
    <w:p w14:paraId="27AC9DFC" w14:textId="77777777" w:rsidR="00AB574E" w:rsidRDefault="00AB574E" w:rsidP="00AB574E">
      <w:pPr>
        <w:pStyle w:val="BulletLast"/>
        <w:ind w:left="1080"/>
      </w:pPr>
      <w:r>
        <w:t xml:space="preserve">Description: </w:t>
      </w:r>
      <w:r w:rsidRPr="002819C1">
        <w:rPr>
          <w:b/>
          <w:bCs/>
        </w:rPr>
        <w:t xml:space="preserve">Ports required for communications to the ArcGIS </w:t>
      </w:r>
      <w:proofErr w:type="spellStart"/>
      <w:r w:rsidRPr="002819C1">
        <w:rPr>
          <w:b/>
          <w:bCs/>
        </w:rPr>
        <w:t>GeoEvent</w:t>
      </w:r>
      <w:proofErr w:type="spellEnd"/>
      <w:r w:rsidRPr="002819C1">
        <w:rPr>
          <w:b/>
          <w:bCs/>
        </w:rPr>
        <w:t>, including HA</w:t>
      </w:r>
    </w:p>
    <w:p w14:paraId="24358844" w14:textId="77777777" w:rsidR="00AB574E" w:rsidRDefault="00AB574E" w:rsidP="00AB574E">
      <w:pPr>
        <w:pStyle w:val="Heading3"/>
      </w:pPr>
      <w:bookmarkStart w:id="221" w:name="_Toc173332555"/>
      <w:r>
        <w:t xml:space="preserve">Install ArcGIS Server for </w:t>
      </w:r>
      <w:proofErr w:type="spellStart"/>
      <w:r>
        <w:t>GeoEvent</w:t>
      </w:r>
      <w:proofErr w:type="spellEnd"/>
      <w:r>
        <w:t xml:space="preserve"> Server</w:t>
      </w:r>
      <w:bookmarkEnd w:id="221"/>
    </w:p>
    <w:p w14:paraId="34B969A0" w14:textId="77777777" w:rsidR="00AB574E" w:rsidRDefault="00AB574E" w:rsidP="00AB574E">
      <w:r w:rsidRPr="00594B23">
        <w:t xml:space="preserve">ArcGIS Server must be installed and configured on the machine before installing ArcGIS </w:t>
      </w:r>
      <w:proofErr w:type="spellStart"/>
      <w:r w:rsidRPr="00594B23">
        <w:t>GeoEvent</w:t>
      </w:r>
      <w:proofErr w:type="spellEnd"/>
      <w:r w:rsidRPr="00594B23">
        <w:t xml:space="preserve"> Server.</w:t>
      </w:r>
    </w:p>
    <w:p w14:paraId="4815FF8F" w14:textId="77777777" w:rsidR="00AB574E" w:rsidRDefault="00AB574E" w:rsidP="006E079B">
      <w:pPr>
        <w:pStyle w:val="ListParagraph"/>
        <w:numPr>
          <w:ilvl w:val="0"/>
          <w:numId w:val="53"/>
        </w:numPr>
        <w:contextualSpacing w:val="0"/>
      </w:pPr>
      <w:r>
        <w:t xml:space="preserve">The </w:t>
      </w:r>
      <w:proofErr w:type="spellStart"/>
      <w:r>
        <w:t>GeoEvent</w:t>
      </w:r>
      <w:proofErr w:type="spellEnd"/>
      <w:r>
        <w:t xml:space="preserve"> server uses the same software and instructions as those in the ArcGIS Server, up to Authorization. Follow the instructions (steps 1 – 8) in </w:t>
      </w:r>
      <w:hyperlink w:anchor="_Installing_ArcGIS_Server" w:history="1">
        <w:r w:rsidRPr="00D116A1">
          <w:rPr>
            <w:rStyle w:val="REF"/>
          </w:rPr>
          <w:t>Section 5.2</w:t>
        </w:r>
      </w:hyperlink>
      <w:r>
        <w:t xml:space="preserve">. </w:t>
      </w:r>
    </w:p>
    <w:p w14:paraId="0EF9E206" w14:textId="77777777" w:rsidR="00AB574E" w:rsidRDefault="00AB574E" w:rsidP="006E079B">
      <w:pPr>
        <w:pStyle w:val="ListParagraph"/>
        <w:numPr>
          <w:ilvl w:val="0"/>
          <w:numId w:val="53"/>
        </w:numPr>
        <w:contextualSpacing w:val="0"/>
      </w:pPr>
      <w:r>
        <w:t xml:space="preserve">Before authorizing the server (as explained in </w:t>
      </w:r>
      <w:hyperlink w:anchor="_Authorize_ArcGIS_Server" w:history="1">
        <w:r w:rsidRPr="00625818">
          <w:rPr>
            <w:rStyle w:val="REF"/>
          </w:rPr>
          <w:t>Section 5.2.1</w:t>
        </w:r>
      </w:hyperlink>
      <w:r>
        <w:rPr>
          <w:rStyle w:val="REF"/>
        </w:rPr>
        <w:t>)</w:t>
      </w:r>
      <w:r>
        <w:t xml:space="preserve">, the installer must use the current ECP code for the software, which was provided via email (see </w:t>
      </w:r>
      <w:r w:rsidRPr="00CC4AFB">
        <w:rPr>
          <w:rStyle w:val="REF"/>
        </w:rPr>
        <w:fldChar w:fldCharType="begin"/>
      </w:r>
      <w:r w:rsidRPr="00CC4AFB">
        <w:rPr>
          <w:rStyle w:val="REF"/>
        </w:rPr>
        <w:instrText xml:space="preserve"> REF _Ref36545201 \h </w:instrText>
      </w:r>
      <w:r>
        <w:rPr>
          <w:rStyle w:val="REF"/>
        </w:rPr>
        <w:instrText xml:space="preserve"> \* MERGEFORMAT </w:instrText>
      </w:r>
      <w:r w:rsidRPr="00CC4AFB">
        <w:rPr>
          <w:rStyle w:val="REF"/>
        </w:rPr>
      </w:r>
      <w:r w:rsidRPr="00CC4AFB">
        <w:rPr>
          <w:rStyle w:val="REF"/>
        </w:rPr>
        <w:fldChar w:fldCharType="separate"/>
      </w:r>
      <w:r w:rsidRPr="00646EF6">
        <w:rPr>
          <w:rStyle w:val="REF"/>
        </w:rPr>
        <w:t>Figure 13</w:t>
      </w:r>
      <w:r w:rsidRPr="00646EF6">
        <w:rPr>
          <w:rStyle w:val="REF"/>
        </w:rPr>
        <w:noBreakHyphen/>
        <w:t>5</w:t>
      </w:r>
      <w:r w:rsidRPr="00CC4AFB">
        <w:rPr>
          <w:rStyle w:val="REF"/>
        </w:rPr>
        <w:fldChar w:fldCharType="end"/>
      </w:r>
      <w:r>
        <w:t>).</w:t>
      </w:r>
    </w:p>
    <w:p w14:paraId="2360C830" w14:textId="77777777" w:rsidR="00AB574E" w:rsidRDefault="00AB574E" w:rsidP="00AB574E">
      <w:pPr>
        <w:pStyle w:val="Figure"/>
      </w:pPr>
      <w:r w:rsidRPr="009E5A6E">
        <w:rPr>
          <w:noProof/>
        </w:rPr>
        <w:lastRenderedPageBreak/>
        <w:drawing>
          <wp:inline distT="0" distB="0" distL="0" distR="0" wp14:anchorId="40295CFE" wp14:editId="024EE42B">
            <wp:extent cx="3474720" cy="2090425"/>
            <wp:effectExtent l="19050" t="19050" r="11430" b="24130"/>
            <wp:docPr id="28767013" name="Picture 287670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013" name="Picture 28767013"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474720" cy="2090425"/>
                    </a:xfrm>
                    <a:prstGeom prst="rect">
                      <a:avLst/>
                    </a:prstGeom>
                    <a:ln>
                      <a:solidFill>
                        <a:schemeClr val="bg1">
                          <a:lumMod val="85000"/>
                        </a:schemeClr>
                      </a:solidFill>
                    </a:ln>
                  </pic:spPr>
                </pic:pic>
              </a:graphicData>
            </a:graphic>
          </wp:inline>
        </w:drawing>
      </w:r>
    </w:p>
    <w:p w14:paraId="52ECA244" w14:textId="77777777" w:rsidR="00AB574E" w:rsidRDefault="00AB574E" w:rsidP="00AB574E">
      <w:pPr>
        <w:pStyle w:val="Caption"/>
      </w:pPr>
      <w:bookmarkStart w:id="222" w:name="_Toc180758851"/>
      <w:r>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License Server</w:t>
      </w:r>
      <w:bookmarkEnd w:id="222"/>
    </w:p>
    <w:p w14:paraId="5B19F9D2" w14:textId="77777777" w:rsidR="00AB574E" w:rsidRDefault="00AB574E" w:rsidP="006E079B">
      <w:pPr>
        <w:pStyle w:val="ListParagraph"/>
        <w:numPr>
          <w:ilvl w:val="0"/>
          <w:numId w:val="53"/>
        </w:numPr>
        <w:contextualSpacing w:val="0"/>
      </w:pPr>
      <w:r>
        <w:t xml:space="preserve">Follow the offline authorization process. </w:t>
      </w:r>
    </w:p>
    <w:p w14:paraId="0E91D571" w14:textId="77777777" w:rsidR="00AB574E" w:rsidRDefault="00AB574E" w:rsidP="006E079B">
      <w:pPr>
        <w:pStyle w:val="ListParagraph"/>
        <w:numPr>
          <w:ilvl w:val="0"/>
          <w:numId w:val="53"/>
        </w:numPr>
        <w:spacing w:after="360"/>
        <w:contextualSpacing w:val="0"/>
      </w:pPr>
      <w:r>
        <w:t xml:space="preserve">Once authorized, continue the installation instructions to complete the authorization (see </w:t>
      </w:r>
      <w:r w:rsidRPr="00CC4AFB">
        <w:rPr>
          <w:rStyle w:val="REF"/>
        </w:rPr>
        <w:fldChar w:fldCharType="begin"/>
      </w:r>
      <w:r w:rsidRPr="00CC4AFB">
        <w:rPr>
          <w:rStyle w:val="REF"/>
        </w:rPr>
        <w:instrText xml:space="preserve"> REF _Ref36545202 \h </w:instrText>
      </w:r>
      <w:r>
        <w:rPr>
          <w:rStyle w:val="REF"/>
        </w:rPr>
        <w:instrText xml:space="preserve"> \* MERGEFORMAT </w:instrText>
      </w:r>
      <w:r w:rsidRPr="00CC4AFB">
        <w:rPr>
          <w:rStyle w:val="REF"/>
        </w:rPr>
      </w:r>
      <w:r w:rsidRPr="00CC4AFB">
        <w:rPr>
          <w:rStyle w:val="REF"/>
        </w:rPr>
        <w:fldChar w:fldCharType="separate"/>
      </w:r>
      <w:r w:rsidRPr="00646EF6">
        <w:rPr>
          <w:rStyle w:val="REF"/>
        </w:rPr>
        <w:t>Figure 13</w:t>
      </w:r>
      <w:r w:rsidRPr="00646EF6">
        <w:rPr>
          <w:rStyle w:val="REF"/>
        </w:rPr>
        <w:noBreakHyphen/>
        <w:t>6</w:t>
      </w:r>
      <w:r w:rsidRPr="00CC4AFB">
        <w:rPr>
          <w:rStyle w:val="REF"/>
        </w:rPr>
        <w:fldChar w:fldCharType="end"/>
      </w:r>
      <w:r>
        <w:t>).</w:t>
      </w:r>
    </w:p>
    <w:p w14:paraId="0BB615F6" w14:textId="77777777" w:rsidR="00AB574E" w:rsidRDefault="00AB574E" w:rsidP="00AB574E">
      <w:pPr>
        <w:pStyle w:val="Figure"/>
      </w:pPr>
      <w:r w:rsidRPr="009E5A6E">
        <w:rPr>
          <w:noProof/>
        </w:rPr>
        <w:drawing>
          <wp:inline distT="0" distB="0" distL="0" distR="0" wp14:anchorId="1AB9B0CD" wp14:editId="2793FE58">
            <wp:extent cx="3474720" cy="2542990"/>
            <wp:effectExtent l="19050" t="19050" r="11430" b="10160"/>
            <wp:docPr id="1336520826" name="Picture 13365208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0826" name="Picture 1336520826" descr="Graphical user interface, text, application, email&#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474720" cy="2542990"/>
                    </a:xfrm>
                    <a:prstGeom prst="rect">
                      <a:avLst/>
                    </a:prstGeom>
                    <a:ln>
                      <a:solidFill>
                        <a:schemeClr val="bg1">
                          <a:lumMod val="85000"/>
                        </a:schemeClr>
                      </a:solidFill>
                    </a:ln>
                  </pic:spPr>
                </pic:pic>
              </a:graphicData>
            </a:graphic>
          </wp:inline>
        </w:drawing>
      </w:r>
    </w:p>
    <w:p w14:paraId="637543E6" w14:textId="77777777" w:rsidR="00AB574E" w:rsidRDefault="00AB574E" w:rsidP="00AB574E">
      <w:pPr>
        <w:pStyle w:val="Caption"/>
      </w:pPr>
      <w:bookmarkStart w:id="223" w:name="_Toc180758852"/>
      <w:r>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Authorization Complete</w:t>
      </w:r>
      <w:bookmarkEnd w:id="223"/>
    </w:p>
    <w:p w14:paraId="24BABDFA" w14:textId="77777777" w:rsidR="00AB574E" w:rsidRDefault="00AB574E" w:rsidP="00AB574E">
      <w:pPr>
        <w:pStyle w:val="Heading3"/>
      </w:pPr>
      <w:bookmarkStart w:id="224" w:name="_Toc173332556"/>
      <w:r>
        <w:t>Confirm Installation/License</w:t>
      </w:r>
      <w:bookmarkEnd w:id="224"/>
    </w:p>
    <w:p w14:paraId="2B16D71E" w14:textId="45F03010" w:rsidR="00AB574E" w:rsidRDefault="00AB574E" w:rsidP="006E079B">
      <w:pPr>
        <w:pStyle w:val="ListParagraph"/>
        <w:numPr>
          <w:ilvl w:val="0"/>
          <w:numId w:val="54"/>
        </w:numPr>
        <w:contextualSpacing w:val="0"/>
      </w:pPr>
      <w:r>
        <w:t xml:space="preserve">Browse to </w:t>
      </w:r>
      <w:r w:rsidRPr="002819C1">
        <w:rPr>
          <w:color w:val="000000" w:themeColor="text1"/>
        </w:rPr>
        <w:t xml:space="preserve">either </w:t>
      </w:r>
      <w:r w:rsidRPr="002819C1">
        <w:rPr>
          <w:b/>
          <w:bCs/>
          <w:color w:val="000000" w:themeColor="text1"/>
        </w:rPr>
        <w:t>https://</w:t>
      </w:r>
      <w:r w:rsidR="00F453E7">
        <w:rPr>
          <w:b/>
          <w:bCs/>
          <w:color w:val="000000" w:themeColor="text1"/>
        </w:rPr>
        <w:t>dns</w:t>
      </w:r>
      <w:r w:rsidRPr="002819C1">
        <w:rPr>
          <w:b/>
          <w:bCs/>
          <w:color w:val="000000" w:themeColor="text1"/>
        </w:rPr>
        <w:t>/server/manager/#</w:t>
      </w:r>
      <w:r w:rsidRPr="002819C1">
        <w:rPr>
          <w:color w:val="000000" w:themeColor="text1"/>
        </w:rPr>
        <w:t xml:space="preserve"> from a local workstation or </w:t>
      </w:r>
      <w:r w:rsidRPr="002819C1">
        <w:rPr>
          <w:b/>
          <w:bCs/>
          <w:color w:val="000000" w:themeColor="text1"/>
        </w:rPr>
        <w:t>https://localhost:6443/arcgis/manager/authorization.html</w:t>
      </w:r>
      <w:r>
        <w:rPr>
          <w:color w:val="000000" w:themeColor="text1"/>
        </w:rPr>
        <w:t xml:space="preserve"> </w:t>
      </w:r>
      <w:r>
        <w:t>from the server</w:t>
      </w:r>
    </w:p>
    <w:p w14:paraId="264775B0" w14:textId="77777777" w:rsidR="00AB574E" w:rsidRDefault="00AB574E" w:rsidP="006E079B">
      <w:pPr>
        <w:pStyle w:val="ListParagraph"/>
        <w:numPr>
          <w:ilvl w:val="0"/>
          <w:numId w:val="54"/>
        </w:numPr>
        <w:contextualSpacing w:val="0"/>
      </w:pPr>
      <w:r>
        <w:t>Log in as the site administrator.</w:t>
      </w:r>
    </w:p>
    <w:p w14:paraId="1E7AA7F9" w14:textId="77777777" w:rsidR="00AB574E" w:rsidRDefault="00AB574E" w:rsidP="006E079B">
      <w:pPr>
        <w:pStyle w:val="ListParagraph"/>
        <w:numPr>
          <w:ilvl w:val="0"/>
          <w:numId w:val="54"/>
        </w:numPr>
        <w:contextualSpacing w:val="0"/>
      </w:pPr>
      <w:r>
        <w:t xml:space="preserve">Navigate to </w:t>
      </w:r>
      <w:r w:rsidRPr="00625818">
        <w:rPr>
          <w:b/>
          <w:bCs/>
        </w:rPr>
        <w:t xml:space="preserve">Site </w:t>
      </w:r>
      <w:r w:rsidRPr="00503988">
        <w:rPr>
          <w:b/>
          <w:bCs/>
        </w:rPr>
        <w:t>&gt;</w:t>
      </w:r>
      <w:r w:rsidRPr="00625818">
        <w:rPr>
          <w:b/>
          <w:bCs/>
        </w:rPr>
        <w:t xml:space="preserve"> Server Authorization</w:t>
      </w:r>
      <w:r>
        <w:t>.</w:t>
      </w:r>
    </w:p>
    <w:p w14:paraId="628AB66C" w14:textId="77777777" w:rsidR="00AB574E" w:rsidRDefault="00AB574E" w:rsidP="006E079B">
      <w:pPr>
        <w:pStyle w:val="ListParagraph"/>
        <w:numPr>
          <w:ilvl w:val="0"/>
          <w:numId w:val="54"/>
        </w:numPr>
        <w:spacing w:after="360"/>
        <w:contextualSpacing w:val="0"/>
      </w:pPr>
      <w:r>
        <w:lastRenderedPageBreak/>
        <w:t xml:space="preserve">Verify the </w:t>
      </w:r>
      <w:proofErr w:type="spellStart"/>
      <w:r>
        <w:t>GeoEvent</w:t>
      </w:r>
      <w:proofErr w:type="spellEnd"/>
      <w:r>
        <w:t xml:space="preserve"> Server is authorized (see </w:t>
      </w:r>
      <w:r w:rsidRPr="00CC4AFB">
        <w:rPr>
          <w:rStyle w:val="REF"/>
        </w:rPr>
        <w:fldChar w:fldCharType="begin"/>
      </w:r>
      <w:r w:rsidRPr="00CC4AFB">
        <w:rPr>
          <w:rStyle w:val="REF"/>
        </w:rPr>
        <w:instrText xml:space="preserve"> REF _Ref36545203 \h </w:instrText>
      </w:r>
      <w:r>
        <w:rPr>
          <w:rStyle w:val="REF"/>
        </w:rPr>
        <w:instrText xml:space="preserve"> \* MERGEFORMAT </w:instrText>
      </w:r>
      <w:r w:rsidRPr="00CC4AFB">
        <w:rPr>
          <w:rStyle w:val="REF"/>
        </w:rPr>
      </w:r>
      <w:r w:rsidRPr="00CC4AFB">
        <w:rPr>
          <w:rStyle w:val="REF"/>
        </w:rPr>
        <w:fldChar w:fldCharType="separate"/>
      </w:r>
      <w:r w:rsidRPr="00646EF6">
        <w:rPr>
          <w:rStyle w:val="REF"/>
        </w:rPr>
        <w:t>Figure 13</w:t>
      </w:r>
      <w:r w:rsidRPr="00646EF6">
        <w:rPr>
          <w:rStyle w:val="REF"/>
        </w:rPr>
        <w:noBreakHyphen/>
        <w:t>7</w:t>
      </w:r>
      <w:r w:rsidRPr="00CC4AFB">
        <w:rPr>
          <w:rStyle w:val="REF"/>
        </w:rPr>
        <w:fldChar w:fldCharType="end"/>
      </w:r>
      <w:r>
        <w:t>).</w:t>
      </w:r>
    </w:p>
    <w:p w14:paraId="4859B29F" w14:textId="77777777" w:rsidR="00AB574E" w:rsidRDefault="00AB574E" w:rsidP="00AB574E">
      <w:pPr>
        <w:pStyle w:val="Heading3"/>
      </w:pPr>
      <w:bookmarkStart w:id="225" w:name="_Toc173332557"/>
      <w:r>
        <w:t xml:space="preserve">Install ArcGIS </w:t>
      </w:r>
      <w:proofErr w:type="spellStart"/>
      <w:r>
        <w:t>GeoEvent</w:t>
      </w:r>
      <w:proofErr w:type="spellEnd"/>
      <w:r>
        <w:t xml:space="preserve"> Server Software</w:t>
      </w:r>
      <w:bookmarkEnd w:id="225"/>
    </w:p>
    <w:p w14:paraId="34264997" w14:textId="77777777" w:rsidR="00AB574E" w:rsidRDefault="00AB574E" w:rsidP="00AB574E">
      <w:r>
        <w:t xml:space="preserve">The steps below describe the </w:t>
      </w:r>
      <w:proofErr w:type="spellStart"/>
      <w:r>
        <w:t>GeoEvent</w:t>
      </w:r>
      <w:proofErr w:type="spellEnd"/>
      <w:r>
        <w:t xml:space="preserve"> Server</w:t>
      </w:r>
      <w:r w:rsidRPr="00B53201">
        <w:t xml:space="preserve"> </w:t>
      </w:r>
      <w:r>
        <w:t>installation process.</w:t>
      </w:r>
    </w:p>
    <w:p w14:paraId="3BE1F8CD" w14:textId="77777777" w:rsidR="00AB574E" w:rsidRDefault="00AB574E" w:rsidP="006E079B">
      <w:pPr>
        <w:pStyle w:val="ListParagraph"/>
        <w:numPr>
          <w:ilvl w:val="0"/>
          <w:numId w:val="55"/>
        </w:numPr>
        <w:contextualSpacing w:val="0"/>
      </w:pPr>
      <w:r>
        <w:t>Log in as a user with administrative privileges.</w:t>
      </w:r>
    </w:p>
    <w:p w14:paraId="6712AD3B" w14:textId="77777777" w:rsidR="00AB574E" w:rsidRDefault="00AB574E" w:rsidP="006E079B">
      <w:pPr>
        <w:pStyle w:val="ListParagraph"/>
        <w:numPr>
          <w:ilvl w:val="0"/>
          <w:numId w:val="55"/>
        </w:numPr>
        <w:contextualSpacing w:val="0"/>
      </w:pPr>
      <w:r>
        <w:t xml:space="preserve">Browse to the downloaded folder containing the </w:t>
      </w:r>
      <w:proofErr w:type="spellStart"/>
      <w:r>
        <w:t>GeoEvent</w:t>
      </w:r>
      <w:proofErr w:type="spellEnd"/>
      <w:r>
        <w:t xml:space="preserve"> Server setup or insert the </w:t>
      </w:r>
      <w:proofErr w:type="spellStart"/>
      <w:r>
        <w:t>GeoEvent</w:t>
      </w:r>
      <w:proofErr w:type="spellEnd"/>
      <w:r>
        <w:t xml:space="preserve"> Server media into the appropriate drive to automatically launch the setup program.</w:t>
      </w:r>
    </w:p>
    <w:p w14:paraId="528CABB1" w14:textId="77777777" w:rsidR="00AB574E" w:rsidRDefault="00AB574E" w:rsidP="006E079B">
      <w:pPr>
        <w:pStyle w:val="ListParagraph"/>
        <w:numPr>
          <w:ilvl w:val="0"/>
          <w:numId w:val="55"/>
        </w:numPr>
        <w:contextualSpacing w:val="0"/>
      </w:pPr>
      <w:r>
        <w:t xml:space="preserve">The </w:t>
      </w:r>
      <w:proofErr w:type="spellStart"/>
      <w:r>
        <w:t>GeoEvent</w:t>
      </w:r>
      <w:proofErr w:type="spellEnd"/>
      <w:r>
        <w:t xml:space="preserve"> Server setup program should launch automatically after the download has completed. If the </w:t>
      </w:r>
      <w:proofErr w:type="spellStart"/>
      <w:r>
        <w:t>GeoEvent</w:t>
      </w:r>
      <w:proofErr w:type="spellEnd"/>
      <w:r>
        <w:t xml:space="preserve"> Server setup program does not launch automatically, browse to the location of the downloaded setup files and double-click Setup.exe.</w:t>
      </w:r>
    </w:p>
    <w:p w14:paraId="79A3776B" w14:textId="77777777" w:rsidR="00AB574E" w:rsidRDefault="00AB574E" w:rsidP="006E079B">
      <w:pPr>
        <w:pStyle w:val="ListParagraph"/>
        <w:numPr>
          <w:ilvl w:val="0"/>
          <w:numId w:val="55"/>
        </w:numPr>
        <w:contextualSpacing w:val="0"/>
      </w:pPr>
      <w:r>
        <w:t xml:space="preserve">Review the license agreement and accept </w:t>
      </w:r>
      <w:proofErr w:type="gramStart"/>
      <w:r>
        <w:t>it, or</w:t>
      </w:r>
      <w:proofErr w:type="gramEnd"/>
      <w:r>
        <w:t xml:space="preserve"> exit if you do not agree with the terms.</w:t>
      </w:r>
    </w:p>
    <w:p w14:paraId="0F294713" w14:textId="77777777" w:rsidR="00AB574E" w:rsidRDefault="00AB574E" w:rsidP="006E079B">
      <w:pPr>
        <w:pStyle w:val="ListParagraph"/>
        <w:numPr>
          <w:ilvl w:val="0"/>
          <w:numId w:val="55"/>
        </w:numPr>
        <w:contextualSpacing w:val="0"/>
      </w:pPr>
      <w:r>
        <w:t>To complete the installation, follow the directions on the screen.</w:t>
      </w:r>
    </w:p>
    <w:p w14:paraId="3D98597A" w14:textId="77777777" w:rsidR="00AB574E" w:rsidRDefault="00AB574E" w:rsidP="00AB574E">
      <w:pPr>
        <w:pStyle w:val="Heading3"/>
      </w:pPr>
      <w:bookmarkStart w:id="226" w:name="_Toc173332558"/>
      <w:r>
        <w:t xml:space="preserve">Configure </w:t>
      </w:r>
      <w:proofErr w:type="spellStart"/>
      <w:r>
        <w:t>GeoEvent</w:t>
      </w:r>
      <w:proofErr w:type="spellEnd"/>
      <w:r>
        <w:t xml:space="preserve"> Server</w:t>
      </w:r>
      <w:bookmarkEnd w:id="226"/>
    </w:p>
    <w:p w14:paraId="18AD724B" w14:textId="77777777" w:rsidR="00AB574E" w:rsidRDefault="00AB574E" w:rsidP="006E079B">
      <w:pPr>
        <w:pStyle w:val="ListParagraph"/>
        <w:numPr>
          <w:ilvl w:val="0"/>
          <w:numId w:val="56"/>
        </w:numPr>
        <w:contextualSpacing w:val="0"/>
      </w:pPr>
      <w:r>
        <w:t>Ensure Internet Explorer Enhanced Security is turned off for administrators.</w:t>
      </w:r>
    </w:p>
    <w:p w14:paraId="510659F9" w14:textId="77777777" w:rsidR="00AB574E" w:rsidRDefault="00AB574E" w:rsidP="006E079B">
      <w:pPr>
        <w:pStyle w:val="ListParagraph"/>
        <w:numPr>
          <w:ilvl w:val="0"/>
          <w:numId w:val="56"/>
        </w:numPr>
        <w:contextualSpacing w:val="0"/>
      </w:pPr>
      <w:r>
        <w:t xml:space="preserve">From the </w:t>
      </w:r>
      <w:r w:rsidRPr="00B53201">
        <w:rPr>
          <w:b/>
          <w:bCs/>
        </w:rPr>
        <w:t>Start</w:t>
      </w:r>
      <w:r>
        <w:t xml:space="preserve"> menu, go to </w:t>
      </w:r>
      <w:r w:rsidRPr="00B53201">
        <w:rPr>
          <w:b/>
          <w:bCs/>
        </w:rPr>
        <w:t>ArcGIS</w:t>
      </w:r>
      <w:r>
        <w:t xml:space="preserve"> and select </w:t>
      </w:r>
      <w:proofErr w:type="spellStart"/>
      <w:r w:rsidRPr="00B53201">
        <w:rPr>
          <w:b/>
          <w:bCs/>
        </w:rPr>
        <w:t>GeoEvent</w:t>
      </w:r>
      <w:proofErr w:type="spellEnd"/>
      <w:r w:rsidRPr="00B53201">
        <w:rPr>
          <w:b/>
          <w:bCs/>
        </w:rPr>
        <w:t xml:space="preserve"> Manager</w:t>
      </w:r>
      <w:r>
        <w:t>.</w:t>
      </w:r>
    </w:p>
    <w:p w14:paraId="7BB67E2B" w14:textId="77777777" w:rsidR="00AB574E" w:rsidRDefault="00AB574E" w:rsidP="006E079B">
      <w:pPr>
        <w:pStyle w:val="ListParagraph"/>
        <w:numPr>
          <w:ilvl w:val="0"/>
          <w:numId w:val="56"/>
        </w:numPr>
        <w:contextualSpacing w:val="0"/>
      </w:pPr>
      <w:r>
        <w:t>Log in as the Site Administrator.</w:t>
      </w:r>
    </w:p>
    <w:p w14:paraId="23133A39" w14:textId="77777777" w:rsidR="00AB574E" w:rsidRDefault="00AB574E" w:rsidP="006E079B">
      <w:pPr>
        <w:pStyle w:val="ListParagraph"/>
        <w:numPr>
          <w:ilvl w:val="0"/>
          <w:numId w:val="56"/>
        </w:numPr>
        <w:contextualSpacing w:val="0"/>
      </w:pPr>
      <w:r>
        <w:t xml:space="preserve">Set </w:t>
      </w:r>
      <w:r w:rsidRPr="00B53201">
        <w:rPr>
          <w:b/>
          <w:bCs/>
        </w:rPr>
        <w:t>Logs</w:t>
      </w:r>
      <w:r>
        <w:t xml:space="preserve"> to </w:t>
      </w:r>
      <w:r w:rsidRPr="00B53201">
        <w:rPr>
          <w:b/>
          <w:bCs/>
        </w:rPr>
        <w:t>Info</w:t>
      </w:r>
      <w:r>
        <w:t>.</w:t>
      </w:r>
    </w:p>
    <w:p w14:paraId="33AD6743" w14:textId="77777777" w:rsidR="00AB574E" w:rsidRDefault="00AB574E" w:rsidP="00AB574E">
      <w:pPr>
        <w:pStyle w:val="Heading3"/>
      </w:pPr>
      <w:bookmarkStart w:id="227" w:name="_Toc173332559"/>
      <w:r>
        <w:t xml:space="preserve">Add Web Adaptor to Portal Server for </w:t>
      </w:r>
      <w:proofErr w:type="spellStart"/>
      <w:r>
        <w:t>GeoEvent</w:t>
      </w:r>
      <w:proofErr w:type="spellEnd"/>
      <w:r>
        <w:t xml:space="preserve"> Server</w:t>
      </w:r>
      <w:bookmarkEnd w:id="227"/>
    </w:p>
    <w:p w14:paraId="47E39B1A" w14:textId="77777777" w:rsidR="00AB574E" w:rsidRDefault="00AB574E" w:rsidP="006E079B">
      <w:pPr>
        <w:pStyle w:val="ListParagraph"/>
        <w:numPr>
          <w:ilvl w:val="0"/>
          <w:numId w:val="57"/>
        </w:numPr>
        <w:contextualSpacing w:val="0"/>
      </w:pPr>
      <w:r>
        <w:t xml:space="preserve">Run Web Adaptor for IIS Setup using the instructions in </w:t>
      </w:r>
      <w:hyperlink w:anchor="_Install_Web_Adapter" w:history="1">
        <w:r w:rsidRPr="00625818">
          <w:rPr>
            <w:rStyle w:val="REF"/>
          </w:rPr>
          <w:t>Section 5.5</w:t>
        </w:r>
      </w:hyperlink>
      <w:r>
        <w:t>, except</w:t>
      </w:r>
      <w:r w:rsidRPr="00833387">
        <w:t xml:space="preserve"> </w:t>
      </w:r>
      <w:r>
        <w:t xml:space="preserve">in </w:t>
      </w:r>
      <w:hyperlink w:anchor="section_5_5_step_4" w:history="1">
        <w:r w:rsidRPr="00AA733A">
          <w:rPr>
            <w:rStyle w:val="REF"/>
          </w:rPr>
          <w:t>step 4</w:t>
        </w:r>
      </w:hyperlink>
      <w:r>
        <w:t xml:space="preserve">, use the adaptor name </w:t>
      </w:r>
      <w:proofErr w:type="spellStart"/>
      <w:r w:rsidRPr="00D93347">
        <w:rPr>
          <w:b/>
          <w:bCs/>
        </w:rPr>
        <w:t>geoeventserver</w:t>
      </w:r>
      <w:proofErr w:type="spellEnd"/>
      <w:r>
        <w:t>.</w:t>
      </w:r>
    </w:p>
    <w:p w14:paraId="01C202F9" w14:textId="7EDFB3DD" w:rsidR="00AB574E" w:rsidRDefault="00AB574E" w:rsidP="006E079B">
      <w:pPr>
        <w:pStyle w:val="ListParagraph"/>
        <w:numPr>
          <w:ilvl w:val="0"/>
          <w:numId w:val="57"/>
        </w:numPr>
        <w:spacing w:after="360"/>
        <w:contextualSpacing w:val="0"/>
      </w:pPr>
      <w:r>
        <w:t xml:space="preserve">Use the URL: </w:t>
      </w:r>
      <w:r w:rsidRPr="00B53201">
        <w:rPr>
          <w:b/>
          <w:bCs/>
        </w:rPr>
        <w:t>https://</w:t>
      </w:r>
      <w:r w:rsidR="005123A7">
        <w:rPr>
          <w:b/>
          <w:bCs/>
        </w:rPr>
        <w:t>fdqn</w:t>
      </w:r>
      <w:r w:rsidRPr="00B53201">
        <w:rPr>
          <w:b/>
          <w:bCs/>
        </w:rPr>
        <w:t>:6443</w:t>
      </w:r>
      <w:r>
        <w:rPr>
          <w:rStyle w:val="CommentReference"/>
        </w:rPr>
        <w:t xml:space="preserve"> </w:t>
      </w:r>
      <w:r w:rsidRPr="00625818">
        <w:t xml:space="preserve">in the </w:t>
      </w:r>
      <w:r w:rsidRPr="00B53201">
        <w:rPr>
          <w:b/>
          <w:bCs/>
        </w:rPr>
        <w:t>ArcGIS Server URL</w:t>
      </w:r>
      <w:r w:rsidRPr="00833387">
        <w:t xml:space="preserve"> </w:t>
      </w:r>
      <w:r w:rsidRPr="006D0B0F">
        <w:t>field</w:t>
      </w:r>
      <w:r>
        <w:t xml:space="preserve"> (see </w:t>
      </w:r>
      <w:r w:rsidRPr="00CC4AFB">
        <w:rPr>
          <w:rStyle w:val="REF"/>
        </w:rPr>
        <w:fldChar w:fldCharType="begin"/>
      </w:r>
      <w:r w:rsidRPr="00CC4AFB">
        <w:rPr>
          <w:rStyle w:val="REF"/>
        </w:rPr>
        <w:instrText xml:space="preserve"> REF _Ref36545204 \h </w:instrText>
      </w:r>
      <w:r>
        <w:rPr>
          <w:rStyle w:val="REF"/>
        </w:rPr>
        <w:instrText xml:space="preserve"> \* MERGEFORMAT </w:instrText>
      </w:r>
      <w:r w:rsidRPr="00CC4AFB">
        <w:rPr>
          <w:rStyle w:val="REF"/>
        </w:rPr>
      </w:r>
      <w:r w:rsidRPr="00CC4AFB">
        <w:rPr>
          <w:rStyle w:val="REF"/>
        </w:rPr>
        <w:fldChar w:fldCharType="separate"/>
      </w:r>
      <w:r w:rsidRPr="00646EF6">
        <w:rPr>
          <w:rStyle w:val="REF"/>
        </w:rPr>
        <w:t>Figure 13</w:t>
      </w:r>
      <w:r w:rsidRPr="00646EF6">
        <w:rPr>
          <w:rStyle w:val="REF"/>
        </w:rPr>
        <w:noBreakHyphen/>
        <w:t>8</w:t>
      </w:r>
      <w:r w:rsidRPr="00CC4AFB">
        <w:rPr>
          <w:rStyle w:val="REF"/>
        </w:rPr>
        <w:fldChar w:fldCharType="end"/>
      </w:r>
      <w:r>
        <w:t xml:space="preserve">). </w:t>
      </w:r>
    </w:p>
    <w:p w14:paraId="3A485367" w14:textId="77777777" w:rsidR="00AB574E" w:rsidRDefault="00AB574E" w:rsidP="00AB574E">
      <w:pPr>
        <w:pStyle w:val="Heading3"/>
      </w:pPr>
      <w:bookmarkStart w:id="228" w:name="_Toc173332560"/>
      <w:r>
        <w:t>Federate the Server</w:t>
      </w:r>
      <w:bookmarkEnd w:id="228"/>
    </w:p>
    <w:p w14:paraId="03B46AE5" w14:textId="77777777" w:rsidR="00AB574E" w:rsidRDefault="00AB574E" w:rsidP="00AB574E">
      <w:r>
        <w:t xml:space="preserve">While the </w:t>
      </w:r>
      <w:proofErr w:type="spellStart"/>
      <w:r>
        <w:t>GeoEvent</w:t>
      </w:r>
      <w:proofErr w:type="spellEnd"/>
      <w:r>
        <w:t xml:space="preserve"> Server does not need to be federated, the steps below describe how to federate the server to allow SSO and management from the Servers list: </w:t>
      </w:r>
    </w:p>
    <w:p w14:paraId="3B7582EC" w14:textId="77777777" w:rsidR="00AB574E" w:rsidRDefault="00AB574E" w:rsidP="006E079B">
      <w:pPr>
        <w:pStyle w:val="ListParagraph"/>
        <w:numPr>
          <w:ilvl w:val="0"/>
          <w:numId w:val="59"/>
        </w:numPr>
        <w:contextualSpacing w:val="0"/>
      </w:pPr>
      <w:r>
        <w:t xml:space="preserve">Go to </w:t>
      </w:r>
      <w:r w:rsidRPr="00501E9C">
        <w:rPr>
          <w:b/>
        </w:rPr>
        <w:t>Federate Server</w:t>
      </w:r>
      <w:r>
        <w:t xml:space="preserve">. </w:t>
      </w:r>
    </w:p>
    <w:p w14:paraId="262C6643" w14:textId="013A0E3B" w:rsidR="00AB574E" w:rsidRDefault="00AB574E" w:rsidP="006E079B">
      <w:pPr>
        <w:pStyle w:val="ListParagraph"/>
        <w:numPr>
          <w:ilvl w:val="0"/>
          <w:numId w:val="59"/>
        </w:numPr>
      </w:pPr>
      <w:r>
        <w:t xml:space="preserve">Select </w:t>
      </w:r>
      <w:r w:rsidRPr="00B65209">
        <w:rPr>
          <w:b/>
          <w:bCs/>
        </w:rPr>
        <w:t>Enterprise</w:t>
      </w:r>
      <w:r>
        <w:t xml:space="preserve"> &gt;</w:t>
      </w:r>
      <w:r w:rsidRPr="00D6483F">
        <w:t xml:space="preserve"> </w:t>
      </w:r>
      <w:r w:rsidRPr="00B65209">
        <w:rPr>
          <w:b/>
          <w:bCs/>
        </w:rPr>
        <w:t>Settings</w:t>
      </w:r>
      <w:r>
        <w:t xml:space="preserve"> &gt;</w:t>
      </w:r>
      <w:r w:rsidRPr="00D6483F">
        <w:t xml:space="preserve"> </w:t>
      </w:r>
      <w:r w:rsidRPr="00B65209">
        <w:rPr>
          <w:b/>
          <w:bCs/>
        </w:rPr>
        <w:t>Servers</w:t>
      </w:r>
      <w:r>
        <w:t xml:space="preserve"> &gt;</w:t>
      </w:r>
      <w:r w:rsidRPr="00D6483F">
        <w:t xml:space="preserve"> </w:t>
      </w:r>
      <w:r w:rsidRPr="00B65209">
        <w:rPr>
          <w:b/>
          <w:bCs/>
        </w:rPr>
        <w:t>Federate Server – Add Server</w:t>
      </w:r>
      <w:r>
        <w:t xml:space="preserve"> </w:t>
      </w:r>
    </w:p>
    <w:p w14:paraId="2EB7CACE" w14:textId="433BE4FD" w:rsidR="00AB574E" w:rsidRDefault="00AB574E" w:rsidP="00AB574E">
      <w:pPr>
        <w:pStyle w:val="Figure"/>
      </w:pPr>
    </w:p>
    <w:p w14:paraId="075023FF" w14:textId="77777777" w:rsidR="00AB574E" w:rsidRDefault="00AB574E" w:rsidP="00AB574E">
      <w:pPr>
        <w:pStyle w:val="Heading3"/>
      </w:pPr>
      <w:bookmarkStart w:id="229" w:name="_Toc173332561"/>
      <w:r>
        <w:t>Check for Patches</w:t>
      </w:r>
      <w:bookmarkEnd w:id="229"/>
    </w:p>
    <w:p w14:paraId="28819739" w14:textId="77777777" w:rsidR="00AB574E" w:rsidRDefault="00AB574E" w:rsidP="00AB574E">
      <w:r>
        <w:t xml:space="preserve">Check ArcGIS file repository on the </w:t>
      </w:r>
      <w:proofErr w:type="spellStart"/>
      <w:r>
        <w:t>CfA</w:t>
      </w:r>
      <w:proofErr w:type="spellEnd"/>
      <w:r>
        <w:t xml:space="preserve"> Share or the Esri technical support page </w:t>
      </w:r>
      <w:r w:rsidRPr="00347553">
        <w:t xml:space="preserve">at </w:t>
      </w:r>
      <w:r w:rsidRPr="00625818">
        <w:rPr>
          <w:b/>
          <w:bCs/>
        </w:rPr>
        <w:t>https://support.esri.com/en/</w:t>
      </w:r>
      <w:r w:rsidRPr="00347553">
        <w:t xml:space="preserve"> </w:t>
      </w:r>
      <w:r>
        <w:t xml:space="preserve">for any patches needed for both the ArcGIS Server and </w:t>
      </w:r>
      <w:proofErr w:type="spellStart"/>
      <w:r>
        <w:t>GeoEvent</w:t>
      </w:r>
      <w:proofErr w:type="spellEnd"/>
      <w:r>
        <w:t xml:space="preserve"> Server.</w:t>
      </w:r>
    </w:p>
    <w:p w14:paraId="0E933848" w14:textId="77777777" w:rsidR="00AB574E" w:rsidRDefault="00AB574E" w:rsidP="00AB574E">
      <w:pPr>
        <w:pStyle w:val="Heading2"/>
      </w:pPr>
      <w:bookmarkStart w:id="230" w:name="_Toc173332562"/>
      <w:r>
        <w:t>Spatiotemporal Data Store for Big Data Store</w:t>
      </w:r>
      <w:bookmarkEnd w:id="230"/>
    </w:p>
    <w:p w14:paraId="26BCC915" w14:textId="77777777" w:rsidR="00AB574E" w:rsidRDefault="00AB574E" w:rsidP="00AB574E">
      <w:pPr>
        <w:pStyle w:val="Heading3"/>
      </w:pPr>
      <w:bookmarkStart w:id="231" w:name="_Toc173332565"/>
      <w:r>
        <w:t>Firewall Ports</w:t>
      </w:r>
      <w:bookmarkEnd w:id="231"/>
    </w:p>
    <w:p w14:paraId="337B01EC" w14:textId="77777777" w:rsidR="00AB574E" w:rsidRDefault="00AB574E" w:rsidP="006E079B">
      <w:pPr>
        <w:pStyle w:val="ListParagraph"/>
        <w:numPr>
          <w:ilvl w:val="3"/>
          <w:numId w:val="56"/>
        </w:numPr>
        <w:ind w:left="720"/>
        <w:contextualSpacing w:val="0"/>
      </w:pPr>
      <w:r>
        <w:t xml:space="preserve">Prepare the Windows Server to allow the ArcGIS software communications ports through the firewall.  </w:t>
      </w:r>
    </w:p>
    <w:p w14:paraId="110585AA" w14:textId="77777777" w:rsidR="00AB574E" w:rsidRDefault="00AB574E" w:rsidP="006E079B">
      <w:pPr>
        <w:pStyle w:val="ListParagraph"/>
        <w:numPr>
          <w:ilvl w:val="3"/>
          <w:numId w:val="56"/>
        </w:numPr>
        <w:ind w:left="720"/>
        <w:contextualSpacing w:val="0"/>
      </w:pPr>
      <w:r>
        <w:t>Using the Windows Firewall application, create the following inbound ports on the Spatiotemporal Data Store Server according to the following firewall rule:</w:t>
      </w:r>
    </w:p>
    <w:p w14:paraId="1BE596D0" w14:textId="77777777" w:rsidR="00AB574E" w:rsidRDefault="00AB574E" w:rsidP="00AB574E">
      <w:pPr>
        <w:pStyle w:val="Bullet"/>
        <w:ind w:left="1080"/>
      </w:pPr>
      <w:r>
        <w:t xml:space="preserve">Type: </w:t>
      </w:r>
      <w:r w:rsidRPr="001030E3">
        <w:rPr>
          <w:b/>
          <w:bCs/>
        </w:rPr>
        <w:t>Ports</w:t>
      </w:r>
      <w:r>
        <w:t xml:space="preserve"> </w:t>
      </w:r>
    </w:p>
    <w:p w14:paraId="51D76B0D" w14:textId="77777777" w:rsidR="00AB574E" w:rsidRDefault="00AB574E" w:rsidP="00AB574E">
      <w:pPr>
        <w:pStyle w:val="Bullet"/>
        <w:ind w:left="1080"/>
      </w:pPr>
      <w:r>
        <w:t xml:space="preserve">TCP or UDP: </w:t>
      </w:r>
      <w:r w:rsidRPr="001030E3">
        <w:rPr>
          <w:b/>
          <w:bCs/>
        </w:rPr>
        <w:t>TCP</w:t>
      </w:r>
      <w:r>
        <w:t xml:space="preserve"> </w:t>
      </w:r>
    </w:p>
    <w:p w14:paraId="5032A21F" w14:textId="77777777" w:rsidR="00AB574E" w:rsidRDefault="00AB574E" w:rsidP="00AB574E">
      <w:pPr>
        <w:pStyle w:val="Bullet"/>
        <w:ind w:left="1080"/>
      </w:pPr>
      <w:r>
        <w:t xml:space="preserve">Specific Ports: </w:t>
      </w:r>
      <w:r w:rsidRPr="001030E3">
        <w:rPr>
          <w:b/>
          <w:bCs/>
        </w:rPr>
        <w:t>2181, 2182, 2190, 4181, 4182, 4190, 6080, 6143, 6180, 6443, 9191 – 9194, 9220, 9320</w:t>
      </w:r>
    </w:p>
    <w:p w14:paraId="41825548" w14:textId="77777777" w:rsidR="00AB574E" w:rsidRDefault="00AB574E" w:rsidP="00AB574E">
      <w:pPr>
        <w:pStyle w:val="Bullet"/>
        <w:ind w:left="1080"/>
      </w:pPr>
      <w:r>
        <w:t xml:space="preserve">Action: </w:t>
      </w:r>
      <w:r w:rsidRPr="001030E3">
        <w:rPr>
          <w:b/>
          <w:bCs/>
        </w:rPr>
        <w:t>Allow Connection</w:t>
      </w:r>
      <w:r>
        <w:t xml:space="preserve"> </w:t>
      </w:r>
    </w:p>
    <w:p w14:paraId="400E72B7" w14:textId="77777777" w:rsidR="00AB574E" w:rsidRDefault="00AB574E" w:rsidP="00AB574E">
      <w:pPr>
        <w:pStyle w:val="Bullet"/>
        <w:ind w:left="1080"/>
      </w:pPr>
      <w:r>
        <w:t xml:space="preserve">Profile: </w:t>
      </w:r>
      <w:r w:rsidRPr="001030E3">
        <w:rPr>
          <w:b/>
          <w:bCs/>
        </w:rPr>
        <w:t>Domain, Private, Public</w:t>
      </w:r>
      <w:r>
        <w:t xml:space="preserve"> </w:t>
      </w:r>
    </w:p>
    <w:p w14:paraId="05539BDE" w14:textId="77777777" w:rsidR="00AB574E" w:rsidRDefault="00AB574E" w:rsidP="00AB574E">
      <w:pPr>
        <w:pStyle w:val="Bullet"/>
        <w:ind w:left="1080"/>
      </w:pPr>
      <w:r>
        <w:t xml:space="preserve">Name: </w:t>
      </w:r>
      <w:r w:rsidRPr="001030E3">
        <w:rPr>
          <w:b/>
          <w:bCs/>
        </w:rPr>
        <w:t>ArcGIS Big Data Store Ports</w:t>
      </w:r>
      <w:r>
        <w:t xml:space="preserve"> </w:t>
      </w:r>
    </w:p>
    <w:p w14:paraId="738F4EC4" w14:textId="77777777" w:rsidR="00AB574E" w:rsidRDefault="00AB574E" w:rsidP="00AB574E">
      <w:pPr>
        <w:pStyle w:val="Bullet"/>
        <w:ind w:left="1080"/>
      </w:pPr>
      <w:r>
        <w:t xml:space="preserve">Description: </w:t>
      </w:r>
      <w:r w:rsidRPr="001030E3">
        <w:rPr>
          <w:b/>
          <w:bCs/>
        </w:rPr>
        <w:t>Ports required for communications to the ArcGIS Big Data Store, including HA</w:t>
      </w:r>
    </w:p>
    <w:p w14:paraId="5BCD9B1B" w14:textId="77777777" w:rsidR="00AB574E" w:rsidRDefault="00AB574E" w:rsidP="00AB574E">
      <w:pPr>
        <w:pStyle w:val="Heading3"/>
      </w:pPr>
      <w:bookmarkStart w:id="232" w:name="_Toc173332566"/>
      <w:r>
        <w:t>Install ArcGIS Data Store for the Spatiotemporal Data Store</w:t>
      </w:r>
      <w:bookmarkEnd w:id="232"/>
      <w:r>
        <w:t xml:space="preserve"> </w:t>
      </w:r>
    </w:p>
    <w:p w14:paraId="79C435D8" w14:textId="77777777" w:rsidR="00AB574E" w:rsidRDefault="00AB574E" w:rsidP="00AB574E">
      <w:r>
        <w:t xml:space="preserve">Installation of the Spatiotemporal BDS starts with the same software and instructions as ArcGIS Data Store in </w:t>
      </w:r>
      <w:hyperlink w:anchor="_Install_ArcGIS_Data" w:history="1">
        <w:r w:rsidRPr="00E01C08">
          <w:rPr>
            <w:rStyle w:val="Hyperlink"/>
          </w:rPr>
          <w:t>Section 5.3</w:t>
        </w:r>
      </w:hyperlink>
      <w:r>
        <w:t>. No additional authorization is required.</w:t>
      </w:r>
    </w:p>
    <w:p w14:paraId="775293E7" w14:textId="77777777" w:rsidR="00AB574E" w:rsidRDefault="00AB574E" w:rsidP="00AB574E">
      <w:pPr>
        <w:pStyle w:val="Heading3"/>
      </w:pPr>
      <w:bookmarkStart w:id="233" w:name="_Toc173332567"/>
      <w:r>
        <w:t xml:space="preserve">Configure </w:t>
      </w:r>
      <w:r w:rsidRPr="00564E1C">
        <w:t xml:space="preserve">Spatiotemporal </w:t>
      </w:r>
      <w:r>
        <w:t>Store</w:t>
      </w:r>
      <w:bookmarkEnd w:id="233"/>
    </w:p>
    <w:p w14:paraId="36010F9C" w14:textId="77777777" w:rsidR="00AB574E" w:rsidRDefault="00AB574E" w:rsidP="006E079B">
      <w:pPr>
        <w:pStyle w:val="ListParagraph"/>
        <w:numPr>
          <w:ilvl w:val="0"/>
          <w:numId w:val="48"/>
        </w:numPr>
        <w:contextualSpacing w:val="0"/>
      </w:pPr>
      <w:r>
        <w:t>Ensure Internet Explorer Enhanced Security is turned off for administrators.</w:t>
      </w:r>
    </w:p>
    <w:p w14:paraId="61C0B5E7" w14:textId="77777777" w:rsidR="00AB574E" w:rsidRDefault="00AB574E" w:rsidP="006E079B">
      <w:pPr>
        <w:pStyle w:val="ListParagraph"/>
        <w:numPr>
          <w:ilvl w:val="0"/>
          <w:numId w:val="48"/>
        </w:numPr>
        <w:contextualSpacing w:val="0"/>
      </w:pPr>
      <w:r>
        <w:t>Install ArcGIS Data Store on another server.</w:t>
      </w:r>
    </w:p>
    <w:p w14:paraId="390F3DC7" w14:textId="77777777" w:rsidR="00AB574E" w:rsidRDefault="00AB574E" w:rsidP="00AB574E">
      <w:pPr>
        <w:ind w:left="720"/>
      </w:pPr>
      <w:r>
        <w:t>The standby and primary machines (for relational and tile cache data stores) and each node in a spatiotemporal big data store must be installed on different servers. Be sure to use the same network account for the ArcGIS Data Store account on all machines in the data store.</w:t>
      </w:r>
    </w:p>
    <w:p w14:paraId="18C1D37C" w14:textId="77777777" w:rsidR="00AB574E" w:rsidRDefault="00AB574E" w:rsidP="006E079B">
      <w:pPr>
        <w:pStyle w:val="ListParagraph"/>
        <w:numPr>
          <w:ilvl w:val="0"/>
          <w:numId w:val="48"/>
        </w:numPr>
        <w:contextualSpacing w:val="0"/>
      </w:pPr>
      <w:r>
        <w:lastRenderedPageBreak/>
        <w:t>Open the ArcGIS Data Store Configuration Wizard.</w:t>
      </w:r>
    </w:p>
    <w:p w14:paraId="5EDB0DDE" w14:textId="39F1603A" w:rsidR="00AB574E" w:rsidRDefault="00AB574E" w:rsidP="006E079B">
      <w:pPr>
        <w:pStyle w:val="ListParagraph"/>
        <w:numPr>
          <w:ilvl w:val="0"/>
          <w:numId w:val="48"/>
        </w:numPr>
        <w:contextualSpacing w:val="0"/>
      </w:pPr>
      <w:r>
        <w:t xml:space="preserve">In the </w:t>
      </w:r>
      <w:r w:rsidRPr="00A1508E">
        <w:rPr>
          <w:b/>
          <w:bCs/>
        </w:rPr>
        <w:t>GIS Server URL</w:t>
      </w:r>
      <w:r>
        <w:t xml:space="preserve"> field, enter the URL of the GIS Server site (e.g., Hosting Server: </w:t>
      </w:r>
      <w:r w:rsidRPr="00A1508E">
        <w:t>https://</w:t>
      </w:r>
      <w:r w:rsidR="005123A7">
        <w:t>fqdn</w:t>
      </w:r>
      <w:r w:rsidRPr="00A1508E">
        <w:t>:6443</w:t>
      </w:r>
      <w:r>
        <w:t>). Use the same GIS Server site as you did when configuring the primary relational or tile cache data store or the other machines in your spatiotemporal BDS.</w:t>
      </w:r>
    </w:p>
    <w:p w14:paraId="14AFE4FA" w14:textId="77777777" w:rsidR="00AB574E" w:rsidRDefault="00AB574E" w:rsidP="006E079B">
      <w:pPr>
        <w:pStyle w:val="ListParagraph"/>
        <w:numPr>
          <w:ilvl w:val="0"/>
          <w:numId w:val="48"/>
        </w:numPr>
        <w:contextualSpacing w:val="0"/>
      </w:pPr>
      <w:r>
        <w:t xml:space="preserve">Enter the credentials for the ArcGIS Server primary site administrator, then click </w:t>
      </w:r>
      <w:r w:rsidRPr="00A1508E">
        <w:rPr>
          <w:b/>
          <w:bCs/>
        </w:rPr>
        <w:t>Next</w:t>
      </w:r>
      <w:r>
        <w:t>.</w:t>
      </w:r>
    </w:p>
    <w:p w14:paraId="3AF010CE" w14:textId="77777777" w:rsidR="00AB574E" w:rsidRDefault="00AB574E" w:rsidP="006E079B">
      <w:pPr>
        <w:pStyle w:val="ListParagraph"/>
        <w:numPr>
          <w:ilvl w:val="0"/>
          <w:numId w:val="48"/>
        </w:numPr>
        <w:contextualSpacing w:val="0"/>
      </w:pPr>
      <w:r>
        <w:t xml:space="preserve">Choose the type of data store you want to create. Be sure to choose the same type as is on the data store machine to which you want to add this machine (see </w:t>
      </w:r>
      <w:r w:rsidRPr="00CC4AFB">
        <w:rPr>
          <w:rStyle w:val="REF"/>
        </w:rPr>
        <w:fldChar w:fldCharType="begin"/>
      </w:r>
      <w:r w:rsidRPr="00CC4AFB">
        <w:rPr>
          <w:rStyle w:val="REF"/>
        </w:rPr>
        <w:instrText xml:space="preserve"> REF _Ref36545237 \h </w:instrText>
      </w:r>
      <w:r>
        <w:rPr>
          <w:rStyle w:val="REF"/>
        </w:rPr>
        <w:instrText xml:space="preserve"> \* MERGEFORMAT </w:instrText>
      </w:r>
      <w:r w:rsidRPr="00CC4AFB">
        <w:rPr>
          <w:rStyle w:val="REF"/>
        </w:rPr>
      </w:r>
      <w:r w:rsidRPr="00CC4AFB">
        <w:rPr>
          <w:rStyle w:val="REF"/>
        </w:rPr>
        <w:fldChar w:fldCharType="separate"/>
      </w:r>
      <w:r w:rsidRPr="00646EF6">
        <w:rPr>
          <w:rStyle w:val="REF"/>
        </w:rPr>
        <w:t>Figure 13</w:t>
      </w:r>
      <w:r w:rsidRPr="00646EF6">
        <w:rPr>
          <w:rStyle w:val="REF"/>
        </w:rPr>
        <w:noBreakHyphen/>
        <w:t>10</w:t>
      </w:r>
      <w:r w:rsidRPr="00CC4AFB">
        <w:rPr>
          <w:rStyle w:val="REF"/>
        </w:rPr>
        <w:fldChar w:fldCharType="end"/>
      </w:r>
      <w:r>
        <w:t>).</w:t>
      </w:r>
    </w:p>
    <w:p w14:paraId="26C17B57" w14:textId="77777777" w:rsidR="00AB574E" w:rsidRDefault="00AB574E" w:rsidP="00AB574E">
      <w:pPr>
        <w:pStyle w:val="Figure"/>
      </w:pPr>
      <w:r w:rsidRPr="00564E1C">
        <w:rPr>
          <w:noProof/>
        </w:rPr>
        <w:drawing>
          <wp:inline distT="0" distB="0" distL="0" distR="0" wp14:anchorId="58B00AC1" wp14:editId="0F6D5B1E">
            <wp:extent cx="3200400" cy="2129825"/>
            <wp:effectExtent l="19050" t="19050" r="19050" b="22860"/>
            <wp:docPr id="1219153444" name="Picture 12191534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53444" name="Picture 1219153444" descr="Graphical user interface, text, application, email&#10;&#10;Description automatically generated"/>
                    <pic:cNvPicPr/>
                  </pic:nvPicPr>
                  <pic:blipFill>
                    <a:blip r:embed="rId76"/>
                    <a:stretch>
                      <a:fillRect/>
                    </a:stretch>
                  </pic:blipFill>
                  <pic:spPr>
                    <a:xfrm>
                      <a:off x="0" y="0"/>
                      <a:ext cx="3200400" cy="2129825"/>
                    </a:xfrm>
                    <a:prstGeom prst="rect">
                      <a:avLst/>
                    </a:prstGeom>
                    <a:ln>
                      <a:solidFill>
                        <a:schemeClr val="bg1">
                          <a:lumMod val="85000"/>
                        </a:schemeClr>
                      </a:solidFill>
                    </a:ln>
                  </pic:spPr>
                </pic:pic>
              </a:graphicData>
            </a:graphic>
          </wp:inline>
        </w:drawing>
      </w:r>
    </w:p>
    <w:p w14:paraId="67A57D8A" w14:textId="77777777" w:rsidR="00AB574E" w:rsidRDefault="00AB574E" w:rsidP="00AB574E">
      <w:pPr>
        <w:pStyle w:val="Caption"/>
      </w:pPr>
      <w:bookmarkStart w:id="234" w:name="_Toc180758853"/>
      <w:r>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t>: ArcGIS Data Store Type</w:t>
      </w:r>
      <w:bookmarkEnd w:id="234"/>
    </w:p>
    <w:p w14:paraId="52CDF52B" w14:textId="77777777" w:rsidR="00AB574E" w:rsidRDefault="00AB574E" w:rsidP="006E079B">
      <w:pPr>
        <w:pStyle w:val="ListParagraph"/>
        <w:numPr>
          <w:ilvl w:val="0"/>
          <w:numId w:val="48"/>
        </w:numPr>
        <w:contextualSpacing w:val="0"/>
      </w:pPr>
      <w:r>
        <w:t xml:space="preserve">Specify a location for the new data store's directory, then select </w:t>
      </w:r>
      <w:r w:rsidRPr="00A1508E">
        <w:rPr>
          <w:b/>
          <w:bCs/>
        </w:rPr>
        <w:t>Next</w:t>
      </w:r>
      <w:r>
        <w:t>.</w:t>
      </w:r>
    </w:p>
    <w:p w14:paraId="42434AE3" w14:textId="77777777" w:rsidR="00AB574E" w:rsidRDefault="00AB574E" w:rsidP="006E079B">
      <w:pPr>
        <w:pStyle w:val="ListParagraph"/>
        <w:numPr>
          <w:ilvl w:val="0"/>
          <w:numId w:val="48"/>
        </w:numPr>
        <w:spacing w:after="360"/>
        <w:contextualSpacing w:val="0"/>
      </w:pPr>
      <w:r>
        <w:t xml:space="preserve">Verify the information on the </w:t>
      </w:r>
      <w:r w:rsidRPr="00347553">
        <w:rPr>
          <w:b/>
          <w:bCs/>
        </w:rPr>
        <w:t>Configuration Summary</w:t>
      </w:r>
      <w:r>
        <w:t xml:space="preserve"> dialog (see </w:t>
      </w:r>
      <w:r w:rsidRPr="00CC4AFB">
        <w:rPr>
          <w:rStyle w:val="REF"/>
        </w:rPr>
        <w:fldChar w:fldCharType="begin"/>
      </w:r>
      <w:r w:rsidRPr="00CC4AFB">
        <w:rPr>
          <w:rStyle w:val="REF"/>
        </w:rPr>
        <w:instrText xml:space="preserve"> REF _Ref36545254 \h </w:instrText>
      </w:r>
      <w:r>
        <w:rPr>
          <w:rStyle w:val="REF"/>
        </w:rPr>
        <w:instrText xml:space="preserve"> \* MERGEFORMAT </w:instrText>
      </w:r>
      <w:r w:rsidRPr="00CC4AFB">
        <w:rPr>
          <w:rStyle w:val="REF"/>
        </w:rPr>
      </w:r>
      <w:r w:rsidRPr="00CC4AFB">
        <w:rPr>
          <w:rStyle w:val="REF"/>
        </w:rPr>
        <w:fldChar w:fldCharType="separate"/>
      </w:r>
      <w:r w:rsidRPr="00646EF6">
        <w:rPr>
          <w:rStyle w:val="REF"/>
        </w:rPr>
        <w:t>Figure 13</w:t>
      </w:r>
      <w:r w:rsidRPr="00646EF6">
        <w:rPr>
          <w:rStyle w:val="REF"/>
        </w:rPr>
        <w:noBreakHyphen/>
        <w:t>11</w:t>
      </w:r>
      <w:r w:rsidRPr="00CC4AFB">
        <w:rPr>
          <w:rStyle w:val="REF"/>
        </w:rPr>
        <w:fldChar w:fldCharType="end"/>
      </w:r>
      <w:r>
        <w:t xml:space="preserve">) and select </w:t>
      </w:r>
      <w:r w:rsidRPr="00347553">
        <w:rPr>
          <w:b/>
          <w:bCs/>
        </w:rPr>
        <w:t>Finish</w:t>
      </w:r>
      <w:r>
        <w:t xml:space="preserve"> if you have no corrections.</w:t>
      </w:r>
    </w:p>
    <w:p w14:paraId="7D3955A5" w14:textId="77777777" w:rsidR="00AB574E" w:rsidRPr="003E5BE0" w:rsidRDefault="00AB574E" w:rsidP="00AB574E">
      <w:r>
        <w:t xml:space="preserve">When the configuration installs, you will receive confirmation (see </w:t>
      </w:r>
      <w:r w:rsidRPr="00CC4AFB">
        <w:rPr>
          <w:rStyle w:val="REF"/>
        </w:rPr>
        <w:fldChar w:fldCharType="begin"/>
      </w:r>
      <w:r w:rsidRPr="00CC4AFB">
        <w:rPr>
          <w:rStyle w:val="REF"/>
        </w:rPr>
        <w:instrText xml:space="preserve"> REF _Ref36545276 \h </w:instrText>
      </w:r>
      <w:r>
        <w:rPr>
          <w:rStyle w:val="REF"/>
        </w:rPr>
        <w:instrText xml:space="preserve"> \* MERGEFORMAT </w:instrText>
      </w:r>
      <w:r w:rsidRPr="00CC4AFB">
        <w:rPr>
          <w:rStyle w:val="REF"/>
        </w:rPr>
      </w:r>
      <w:r w:rsidRPr="00CC4AFB">
        <w:rPr>
          <w:rStyle w:val="REF"/>
        </w:rPr>
        <w:fldChar w:fldCharType="separate"/>
      </w:r>
      <w:r w:rsidRPr="00646EF6">
        <w:rPr>
          <w:rStyle w:val="REF"/>
        </w:rPr>
        <w:t>Figure 13</w:t>
      </w:r>
      <w:r w:rsidRPr="00646EF6">
        <w:rPr>
          <w:rStyle w:val="REF"/>
        </w:rPr>
        <w:noBreakHyphen/>
        <w:t>12</w:t>
      </w:r>
      <w:r w:rsidRPr="00CC4AFB">
        <w:rPr>
          <w:rStyle w:val="REF"/>
        </w:rPr>
        <w:fldChar w:fldCharType="end"/>
      </w:r>
      <w:r>
        <w:t>).</w:t>
      </w:r>
    </w:p>
    <w:p w14:paraId="7B255C43" w14:textId="77777777" w:rsidR="00AB574E" w:rsidRDefault="00AB574E" w:rsidP="00AB574E">
      <w:pPr>
        <w:pStyle w:val="Heading3"/>
      </w:pPr>
      <w:bookmarkStart w:id="235" w:name="_Toc173332568"/>
      <w:r>
        <w:t>Check for Patches</w:t>
      </w:r>
      <w:bookmarkEnd w:id="235"/>
    </w:p>
    <w:p w14:paraId="6351817B" w14:textId="77777777" w:rsidR="00AB574E" w:rsidRDefault="00AB574E" w:rsidP="00AB574E">
      <w:r>
        <w:t xml:space="preserve">Check ArcGIS file repository on the </w:t>
      </w:r>
      <w:proofErr w:type="spellStart"/>
      <w:r>
        <w:t>CfA</w:t>
      </w:r>
      <w:proofErr w:type="spellEnd"/>
      <w:r>
        <w:t xml:space="preserve"> Share or the Esri technical support page </w:t>
      </w:r>
      <w:r w:rsidRPr="00347553">
        <w:t xml:space="preserve">at </w:t>
      </w:r>
      <w:r w:rsidRPr="00625818">
        <w:rPr>
          <w:b/>
          <w:bCs/>
        </w:rPr>
        <w:t>https://support.esri.com/en/</w:t>
      </w:r>
      <w:r w:rsidRPr="00347553">
        <w:t xml:space="preserve"> </w:t>
      </w:r>
      <w:r>
        <w:t>for any patches needed for the Data Store.</w:t>
      </w:r>
    </w:p>
    <w:p w14:paraId="48E1315C" w14:textId="77777777" w:rsidR="00AB574E" w:rsidRPr="006C6F67" w:rsidRDefault="00AB574E" w:rsidP="00AB574E"/>
    <w:p w14:paraId="022F82EC" w14:textId="77777777" w:rsidR="00AB574E" w:rsidRDefault="00AB574E" w:rsidP="00AB574E">
      <w:pPr>
        <w:spacing w:after="0"/>
      </w:pPr>
      <w:r>
        <w:br w:type="page"/>
      </w:r>
    </w:p>
    <w:p w14:paraId="73BE4BCF" w14:textId="77777777" w:rsidR="00AB574E" w:rsidRDefault="00AB574E" w:rsidP="00AB574E">
      <w:pPr>
        <w:pStyle w:val="Heading1"/>
      </w:pPr>
      <w:bookmarkStart w:id="236" w:name="_Toc173332569"/>
      <w:r>
        <w:lastRenderedPageBreak/>
        <w:t>Section 14 – Additional Products</w:t>
      </w:r>
      <w:bookmarkEnd w:id="236"/>
    </w:p>
    <w:p w14:paraId="666F2741" w14:textId="77777777" w:rsidR="00AB574E" w:rsidRDefault="00AB574E" w:rsidP="00AB574E">
      <w:pPr>
        <w:pStyle w:val="Heading2"/>
      </w:pPr>
      <w:bookmarkStart w:id="237" w:name="_Toc173332570"/>
      <w:r>
        <w:t>ArcGIS Insights</w:t>
      </w:r>
      <w:bookmarkEnd w:id="237"/>
    </w:p>
    <w:p w14:paraId="5141DE7A" w14:textId="77777777" w:rsidR="00AB574E" w:rsidRDefault="00AB574E" w:rsidP="00AB574E">
      <w:pPr>
        <w:pStyle w:val="NoSpacing"/>
      </w:pPr>
      <w:r>
        <w:t>ArcGIS Insights is a data analytics workbench that offers spatial and nonspatial analysis capabilities to explore data and deliver powerful results.</w:t>
      </w:r>
    </w:p>
    <w:p w14:paraId="6700BD71" w14:textId="77777777" w:rsidR="00AB574E" w:rsidRDefault="00AB574E" w:rsidP="00AB574E">
      <w:pPr>
        <w:pStyle w:val="NoSpacing"/>
      </w:pPr>
    </w:p>
    <w:p w14:paraId="22709110" w14:textId="77777777" w:rsidR="00AB574E" w:rsidRDefault="00AB574E" w:rsidP="00AB574E">
      <w:pPr>
        <w:pStyle w:val="NoSpacing"/>
      </w:pPr>
      <w:r>
        <w:t>Obtain installation file and licenses from my.esri.com</w:t>
      </w:r>
    </w:p>
    <w:p w14:paraId="5379D3B3" w14:textId="77777777" w:rsidR="00AB574E" w:rsidRDefault="00AB574E" w:rsidP="00AB574E">
      <w:pPr>
        <w:pStyle w:val="NoSpacing"/>
      </w:pPr>
    </w:p>
    <w:p w14:paraId="03BB5F69" w14:textId="77777777" w:rsidR="00AB574E" w:rsidRDefault="00AB574E" w:rsidP="00AB574E">
      <w:pPr>
        <w:pStyle w:val="NoSpacing"/>
      </w:pPr>
      <w:r>
        <w:t>Run the setup program</w:t>
      </w:r>
    </w:p>
    <w:p w14:paraId="4647E967" w14:textId="77777777" w:rsidR="00AB574E" w:rsidRDefault="00AB574E" w:rsidP="00AB574E">
      <w:pPr>
        <w:pStyle w:val="NoSpacing"/>
      </w:pPr>
    </w:p>
    <w:p w14:paraId="4FD1FF57" w14:textId="5D520919" w:rsidR="00AB574E" w:rsidRDefault="00AB574E" w:rsidP="00AB574E">
      <w:pPr>
        <w:pStyle w:val="ListNumber"/>
      </w:pPr>
      <w:r>
        <w:t xml:space="preserve">Browse to the location of the downloaded installation </w:t>
      </w:r>
      <w:r w:rsidR="00F30464">
        <w:t>file and</w:t>
      </w:r>
      <w:r>
        <w:t xml:space="preserve"> double-click the setup.exe file.</w:t>
      </w:r>
    </w:p>
    <w:p w14:paraId="463D8E29" w14:textId="77777777" w:rsidR="00AB574E" w:rsidRDefault="00AB574E" w:rsidP="00AB574E">
      <w:pPr>
        <w:pStyle w:val="ListNumber"/>
      </w:pPr>
      <w:r>
        <w:t>During the installation, read the license agreement and accept it, or exit if you do not agree with the terms.</w:t>
      </w:r>
    </w:p>
    <w:p w14:paraId="4283A7C4" w14:textId="77777777" w:rsidR="00AB574E" w:rsidRDefault="00AB574E" w:rsidP="00AB574E">
      <w:pPr>
        <w:pStyle w:val="ListNumber"/>
      </w:pPr>
      <w:r>
        <w:t>You are enrolled in the Esri User Experience Improvement Program by default when you install Insights. If you do not want to be enrolled in the program, uncheck Click here to participate in the Esri User Experience Improvement Program. (Recommended). For more information, see How does the Esri User Experience Improvement Program work for ArcGIS Insights?</w:t>
      </w:r>
    </w:p>
    <w:p w14:paraId="4FC7E11F" w14:textId="77777777" w:rsidR="00AB574E" w:rsidRDefault="00AB574E" w:rsidP="00AB574E">
      <w:pPr>
        <w:pStyle w:val="ListNumber"/>
        <w:numPr>
          <w:ilvl w:val="0"/>
          <w:numId w:val="0"/>
        </w:numPr>
        <w:ind w:left="720"/>
      </w:pPr>
      <w:r>
        <w:t>The setup program detects the ArcGIS Enterprise component on your machine—Portal for ArcGIS, ArcGIS Server, or both—and installs the appropriate features.</w:t>
      </w:r>
    </w:p>
    <w:p w14:paraId="421430B6" w14:textId="77777777" w:rsidR="00AB574E" w:rsidRDefault="00AB574E" w:rsidP="00AB574E">
      <w:pPr>
        <w:pStyle w:val="ListNumber"/>
        <w:numPr>
          <w:ilvl w:val="0"/>
          <w:numId w:val="0"/>
        </w:numPr>
        <w:ind w:left="720"/>
      </w:pPr>
      <w:r>
        <w:t>The default installation directories are the following:</w:t>
      </w:r>
    </w:p>
    <w:p w14:paraId="1B9D96C7" w14:textId="77777777" w:rsidR="00AB574E" w:rsidRDefault="00AB574E" w:rsidP="00AB574E">
      <w:pPr>
        <w:pStyle w:val="ConsolasCode"/>
      </w:pPr>
      <w:r>
        <w:t>C:\Program Files\ArcGIS\Portal\apps for the portal client application</w:t>
      </w:r>
    </w:p>
    <w:p w14:paraId="07AE0FE9" w14:textId="77777777" w:rsidR="00AB574E" w:rsidRDefault="00AB574E" w:rsidP="00AB574E">
      <w:pPr>
        <w:pStyle w:val="ConsolasCode"/>
      </w:pPr>
      <w:r>
        <w:t>C:\Program Files\ArcGIS\Server for the server component</w:t>
      </w:r>
    </w:p>
    <w:p w14:paraId="3BA5194A" w14:textId="77777777" w:rsidR="00AB574E" w:rsidRDefault="00AB574E" w:rsidP="00AB574E">
      <w:pPr>
        <w:pStyle w:val="ListNumber"/>
      </w:pPr>
      <w:r>
        <w:t>If you're working in a distributed environment, repeat the setup until the client is installed on your portal machine (or two machines in a high-availability deployment), and the server component (containing Insights services) is installed on each ArcGIS Server machine in your hosting server site.</w:t>
      </w:r>
    </w:p>
    <w:p w14:paraId="47C7F5D6" w14:textId="77777777" w:rsidR="00AB574E" w:rsidRDefault="00AB574E" w:rsidP="00AB574E">
      <w:pPr>
        <w:pStyle w:val="ListNumber"/>
        <w:numPr>
          <w:ilvl w:val="0"/>
          <w:numId w:val="0"/>
        </w:numPr>
        <w:ind w:left="720"/>
      </w:pPr>
      <w:r>
        <w:t>It is important to run the installation steps on both the portal and server machines when using a distributed environment. If the setups are not run on all machines, Insights will not be installed properly.</w:t>
      </w:r>
    </w:p>
    <w:p w14:paraId="5D2EF74B" w14:textId="77777777" w:rsidR="00AB574E" w:rsidRDefault="00AB574E" w:rsidP="00AB574E">
      <w:pPr>
        <w:pStyle w:val="Heading2"/>
      </w:pPr>
      <w:bookmarkStart w:id="238" w:name="_Toc173332571"/>
      <w:r>
        <w:lastRenderedPageBreak/>
        <w:t xml:space="preserve">ArcGIS </w:t>
      </w:r>
      <w:proofErr w:type="spellStart"/>
      <w:r>
        <w:t>LocateXT</w:t>
      </w:r>
      <w:bookmarkEnd w:id="238"/>
      <w:proofErr w:type="spellEnd"/>
    </w:p>
    <w:p w14:paraId="6DD1EF4E" w14:textId="77777777" w:rsidR="00AB574E" w:rsidRPr="00F300AE" w:rsidRDefault="00AB574E" w:rsidP="00AB574E">
      <w:pPr>
        <w:pStyle w:val="NoSpacing"/>
        <w:spacing w:before="240" w:after="240"/>
      </w:pPr>
      <w:r w:rsidRPr="0008780A">
        <w:t xml:space="preserve">ArcGIS </w:t>
      </w:r>
      <w:proofErr w:type="spellStart"/>
      <w:r w:rsidRPr="0008780A">
        <w:t>LocateXT</w:t>
      </w:r>
      <w:proofErr w:type="spellEnd"/>
      <w:r w:rsidRPr="0008780A">
        <w:t xml:space="preserve"> is entity extraction software for analysis of unstructured data, enabling you to quickly distill location information from massive amounts of data. Its sense-making capability automatically identifies location information inside large volumes of your unstructured data to bring geospatial information to the surface.</w:t>
      </w:r>
    </w:p>
    <w:p w14:paraId="29D6753B" w14:textId="77777777" w:rsidR="00AB574E" w:rsidRDefault="00AB574E" w:rsidP="00AB574E">
      <w:pPr>
        <w:pStyle w:val="NoSpacing"/>
      </w:pPr>
      <w:r>
        <w:t xml:space="preserve">Add the ArcGIS </w:t>
      </w:r>
      <w:proofErr w:type="spellStart"/>
      <w:r>
        <w:t>LocateXT</w:t>
      </w:r>
      <w:proofErr w:type="spellEnd"/>
      <w:r>
        <w:t xml:space="preserve"> Server Tool to Portal for ArcGIS and Map Viewer</w:t>
      </w:r>
    </w:p>
    <w:p w14:paraId="235C0F82" w14:textId="77777777" w:rsidR="00AB574E" w:rsidRDefault="00AB574E" w:rsidP="00AB574E">
      <w:pPr>
        <w:pStyle w:val="NoSpacing"/>
      </w:pPr>
    </w:p>
    <w:p w14:paraId="1DCBB51C" w14:textId="77777777" w:rsidR="00AB574E" w:rsidRDefault="00AB574E" w:rsidP="006E079B">
      <w:pPr>
        <w:pStyle w:val="ListNumber"/>
        <w:numPr>
          <w:ilvl w:val="0"/>
          <w:numId w:val="60"/>
        </w:numPr>
      </w:pPr>
      <w:r>
        <w:t xml:space="preserve">Add the ArcGIS </w:t>
      </w:r>
      <w:proofErr w:type="spellStart"/>
      <w:r>
        <w:t>LocateXT</w:t>
      </w:r>
      <w:proofErr w:type="spellEnd"/>
      <w:r>
        <w:t xml:space="preserve"> Server Tool to Portal for ArcGIS.</w:t>
      </w:r>
    </w:p>
    <w:p w14:paraId="2AEFC692" w14:textId="77777777" w:rsidR="00AB574E" w:rsidRDefault="00AB574E" w:rsidP="006E079B">
      <w:pPr>
        <w:pStyle w:val="ListNumber"/>
        <w:numPr>
          <w:ilvl w:val="1"/>
          <w:numId w:val="60"/>
        </w:numPr>
      </w:pPr>
      <w:r>
        <w:t>Sign in to Portal for ArcGIS and navigate to My Content.</w:t>
      </w:r>
    </w:p>
    <w:p w14:paraId="4BA188E2" w14:textId="77777777" w:rsidR="00AB574E" w:rsidRDefault="00AB574E" w:rsidP="006E079B">
      <w:pPr>
        <w:pStyle w:val="ListNumber"/>
        <w:numPr>
          <w:ilvl w:val="1"/>
          <w:numId w:val="60"/>
        </w:numPr>
      </w:pPr>
      <w:r>
        <w:t>In the My Content page, click Add Item &gt; From a URL. The Add an item from the web window opens.</w:t>
      </w:r>
    </w:p>
    <w:p w14:paraId="0F0D28A3" w14:textId="77777777" w:rsidR="00AB574E" w:rsidRDefault="00AB574E" w:rsidP="006E079B">
      <w:pPr>
        <w:pStyle w:val="ListNumber"/>
        <w:numPr>
          <w:ilvl w:val="1"/>
          <w:numId w:val="60"/>
        </w:numPr>
      </w:pPr>
      <w:r>
        <w:t>In a new window, navigate to the ArcGIS REST Services Directory. For more information, refer to ArcGIS REST API: Using the Services Directory.</w:t>
      </w:r>
    </w:p>
    <w:p w14:paraId="06DCA33A" w14:textId="77777777" w:rsidR="00AB574E" w:rsidRDefault="00AB574E" w:rsidP="006E079B">
      <w:pPr>
        <w:pStyle w:val="ListNumber"/>
        <w:numPr>
          <w:ilvl w:val="1"/>
          <w:numId w:val="60"/>
        </w:numPr>
      </w:pPr>
      <w:r>
        <w:t xml:space="preserve">Under Services, select </w:t>
      </w:r>
      <w:proofErr w:type="spellStart"/>
      <w:r>
        <w:t>LocateXTServerTool</w:t>
      </w:r>
      <w:proofErr w:type="spellEnd"/>
      <w:r>
        <w:t>.</w:t>
      </w:r>
    </w:p>
    <w:p w14:paraId="596E896A" w14:textId="77777777" w:rsidR="00AB574E" w:rsidRDefault="00AB574E" w:rsidP="00AB574E">
      <w:pPr>
        <w:pStyle w:val="ListNumber"/>
        <w:numPr>
          <w:ilvl w:val="0"/>
          <w:numId w:val="0"/>
        </w:numPr>
        <w:ind w:left="720"/>
      </w:pPr>
      <w:r>
        <w:t xml:space="preserve">Note: The ArcGIS </w:t>
      </w:r>
      <w:proofErr w:type="spellStart"/>
      <w:r>
        <w:t>LocateXT</w:t>
      </w:r>
      <w:proofErr w:type="spellEnd"/>
      <w:r>
        <w:t xml:space="preserve"> Server Tool name may differ from the example provided in this article, depending on the name set during the publishing process.</w:t>
      </w:r>
    </w:p>
    <w:p w14:paraId="009A7AD5" w14:textId="77777777" w:rsidR="00AB574E" w:rsidRDefault="00AB574E" w:rsidP="006E079B">
      <w:pPr>
        <w:pStyle w:val="ListNumber"/>
        <w:numPr>
          <w:ilvl w:val="1"/>
          <w:numId w:val="60"/>
        </w:numPr>
      </w:pPr>
      <w:r>
        <w:t xml:space="preserve">On the </w:t>
      </w:r>
      <w:proofErr w:type="spellStart"/>
      <w:r>
        <w:t>LocateXTServerTool</w:t>
      </w:r>
      <w:proofErr w:type="spellEnd"/>
      <w:r>
        <w:t xml:space="preserve"> (</w:t>
      </w:r>
      <w:proofErr w:type="spellStart"/>
      <w:r>
        <w:t>GPServer</w:t>
      </w:r>
      <w:proofErr w:type="spellEnd"/>
      <w:r>
        <w:t>) page, copy the URL.</w:t>
      </w:r>
    </w:p>
    <w:p w14:paraId="4166F041" w14:textId="77777777" w:rsidR="00AB574E" w:rsidRDefault="00AB574E" w:rsidP="006E079B">
      <w:pPr>
        <w:pStyle w:val="ListNumber"/>
        <w:numPr>
          <w:ilvl w:val="1"/>
          <w:numId w:val="60"/>
        </w:numPr>
      </w:pPr>
      <w:r>
        <w:t>In Portal for ArcGIS, in the Add an item from the web window, select ArcGIS Server web service for Type, and paste the copied URL in the URL field.</w:t>
      </w:r>
    </w:p>
    <w:p w14:paraId="251BD445" w14:textId="77777777" w:rsidR="00AB574E" w:rsidRDefault="00AB574E" w:rsidP="006E079B">
      <w:pPr>
        <w:pStyle w:val="ListNumber"/>
        <w:numPr>
          <w:ilvl w:val="1"/>
          <w:numId w:val="60"/>
        </w:numPr>
      </w:pPr>
      <w:r>
        <w:t>If necessary, provide the required login credentials.</w:t>
      </w:r>
    </w:p>
    <w:p w14:paraId="37AB142A" w14:textId="77777777" w:rsidR="00AB574E" w:rsidRDefault="00AB574E" w:rsidP="006E079B">
      <w:pPr>
        <w:pStyle w:val="ListNumber"/>
        <w:numPr>
          <w:ilvl w:val="1"/>
          <w:numId w:val="60"/>
        </w:numPr>
      </w:pPr>
      <w:r>
        <w:t>Provide a title and tags for the tool.</w:t>
      </w:r>
    </w:p>
    <w:p w14:paraId="39315278" w14:textId="77777777" w:rsidR="00AB574E" w:rsidRDefault="00AB574E" w:rsidP="006E079B">
      <w:pPr>
        <w:pStyle w:val="ListNumber"/>
        <w:numPr>
          <w:ilvl w:val="1"/>
          <w:numId w:val="60"/>
        </w:numPr>
      </w:pPr>
      <w:r>
        <w:t xml:space="preserve">The ArcGIS </w:t>
      </w:r>
      <w:proofErr w:type="spellStart"/>
      <w:r>
        <w:t>LocateXT</w:t>
      </w:r>
      <w:proofErr w:type="spellEnd"/>
      <w:r>
        <w:t xml:space="preserve"> Server Tool is added to My Content.</w:t>
      </w:r>
    </w:p>
    <w:p w14:paraId="34359CD0" w14:textId="77777777" w:rsidR="00AB574E" w:rsidRDefault="00AB574E" w:rsidP="006E079B">
      <w:pPr>
        <w:pStyle w:val="ListNumber"/>
        <w:numPr>
          <w:ilvl w:val="0"/>
          <w:numId w:val="60"/>
        </w:numPr>
      </w:pPr>
      <w:r>
        <w:t xml:space="preserve">Add the ArcGIS </w:t>
      </w:r>
      <w:proofErr w:type="spellStart"/>
      <w:r>
        <w:t>LocateXT</w:t>
      </w:r>
      <w:proofErr w:type="spellEnd"/>
      <w:r>
        <w:t xml:space="preserve"> Server Tool to Portal for ArcGIS Map Viewer.</w:t>
      </w:r>
    </w:p>
    <w:p w14:paraId="07CD9B87" w14:textId="77777777" w:rsidR="00AB574E" w:rsidRDefault="00AB574E" w:rsidP="006E079B">
      <w:pPr>
        <w:pStyle w:val="ListNumber"/>
        <w:numPr>
          <w:ilvl w:val="1"/>
          <w:numId w:val="60"/>
        </w:numPr>
      </w:pPr>
      <w:r>
        <w:t>In Map Viewer, click Analysis.</w:t>
      </w:r>
    </w:p>
    <w:p w14:paraId="75D433DA" w14:textId="77777777" w:rsidR="00AB574E" w:rsidRDefault="00AB574E" w:rsidP="006E079B">
      <w:pPr>
        <w:pStyle w:val="ListNumber"/>
        <w:numPr>
          <w:ilvl w:val="1"/>
          <w:numId w:val="60"/>
        </w:numPr>
      </w:pPr>
      <w:r>
        <w:lastRenderedPageBreak/>
        <w:t>In the Perform Analysis pane, click the Browse Raster Function Templates and Custom Web Tools Browse Raster Function Templates and Custom Web Tools icon. button.</w:t>
      </w:r>
    </w:p>
    <w:p w14:paraId="68D619AB" w14:textId="77777777" w:rsidR="00AB574E" w:rsidRDefault="00AB574E" w:rsidP="006E079B">
      <w:pPr>
        <w:pStyle w:val="ListNumber"/>
        <w:numPr>
          <w:ilvl w:val="1"/>
          <w:numId w:val="60"/>
        </w:numPr>
      </w:pPr>
      <w:r>
        <w:t xml:space="preserve">In the Custom Analysis Tools window, search for the ArcGIS </w:t>
      </w:r>
      <w:proofErr w:type="spellStart"/>
      <w:r>
        <w:t>LocateXT</w:t>
      </w:r>
      <w:proofErr w:type="spellEnd"/>
      <w:r>
        <w:t xml:space="preserve"> Server Tool and click Select resources and view details.</w:t>
      </w:r>
    </w:p>
    <w:p w14:paraId="78A3AF7A" w14:textId="77777777" w:rsidR="00AB574E" w:rsidRDefault="00AB574E" w:rsidP="006E079B">
      <w:pPr>
        <w:pStyle w:val="ListNumber"/>
        <w:numPr>
          <w:ilvl w:val="1"/>
          <w:numId w:val="60"/>
        </w:numPr>
        <w:spacing w:before="240" w:after="240"/>
      </w:pPr>
      <w:r>
        <w:t>On the item details page, click Select.</w:t>
      </w:r>
    </w:p>
    <w:p w14:paraId="3A8FCCEA" w14:textId="77777777" w:rsidR="00AB574E" w:rsidRDefault="00AB574E" w:rsidP="006E079B">
      <w:pPr>
        <w:pStyle w:val="ListNumber"/>
        <w:numPr>
          <w:ilvl w:val="1"/>
          <w:numId w:val="61"/>
        </w:numPr>
        <w:spacing w:before="240" w:after="240"/>
      </w:pPr>
      <w:r>
        <w:t xml:space="preserve">In the upper right corner of the Map Viewer Analysis pane, click the back icon The back icon. The ArcGIS </w:t>
      </w:r>
      <w:proofErr w:type="spellStart"/>
      <w:r>
        <w:t>LocateXT</w:t>
      </w:r>
      <w:proofErr w:type="spellEnd"/>
      <w:r>
        <w:t xml:space="preserve"> Server Tool is added to the list of analysis tools in the Perform Analysis pane. Expand the tool to view all the parameters required for the tool.</w:t>
      </w:r>
    </w:p>
    <w:p w14:paraId="39B4EE92" w14:textId="77777777" w:rsidR="00AB574E" w:rsidRDefault="00AB574E" w:rsidP="00AB574E">
      <w:pPr>
        <w:pStyle w:val="Heading2"/>
      </w:pPr>
      <w:bookmarkStart w:id="239" w:name="_Toc173332572"/>
      <w:r>
        <w:t>ARCGIS LICENSE MANAGER</w:t>
      </w:r>
      <w:bookmarkEnd w:id="239"/>
    </w:p>
    <w:p w14:paraId="6D312E67" w14:textId="77777777" w:rsidR="00AB574E" w:rsidRDefault="00AB574E" w:rsidP="00AB574E">
      <w:pPr>
        <w:pStyle w:val="NoSpacing"/>
      </w:pPr>
      <w:r>
        <w:t>Installing the ArcGIS License Manager 2020.0</w:t>
      </w:r>
    </w:p>
    <w:p w14:paraId="12CE1DAE" w14:textId="77777777" w:rsidR="00AB574E" w:rsidRDefault="00AB574E" w:rsidP="00AB574E">
      <w:pPr>
        <w:pStyle w:val="Heading3"/>
      </w:pPr>
      <w:bookmarkStart w:id="240" w:name="_Toc173332573"/>
      <w:r>
        <w:t>Requirements</w:t>
      </w:r>
      <w:bookmarkEnd w:id="240"/>
    </w:p>
    <w:p w14:paraId="08556439" w14:textId="77777777" w:rsidR="00AB574E" w:rsidRDefault="00AB574E" w:rsidP="006E079B">
      <w:pPr>
        <w:pStyle w:val="ListParagraph"/>
        <w:numPr>
          <w:ilvl w:val="0"/>
          <w:numId w:val="77"/>
        </w:numPr>
        <w:spacing w:line="259" w:lineRule="auto"/>
      </w:pPr>
      <w:r>
        <w:t>A valid operating system (Windows Server 2019, 2016, 2012 R2)</w:t>
      </w:r>
    </w:p>
    <w:p w14:paraId="4EF2812C" w14:textId="77777777" w:rsidR="00AB574E" w:rsidRDefault="00AB574E" w:rsidP="006E079B">
      <w:pPr>
        <w:pStyle w:val="ListParagraph"/>
        <w:numPr>
          <w:ilvl w:val="0"/>
          <w:numId w:val="77"/>
        </w:numPr>
        <w:spacing w:line="259" w:lineRule="auto"/>
      </w:pPr>
      <w:r w:rsidRPr="00D2678E">
        <w:t>Microsoft Visual C++ 2017 (update 5 or later)</w:t>
      </w:r>
    </w:p>
    <w:p w14:paraId="4852641A" w14:textId="77777777" w:rsidR="00AB574E" w:rsidRDefault="00AB574E" w:rsidP="006E079B">
      <w:pPr>
        <w:pStyle w:val="ListParagraph"/>
        <w:numPr>
          <w:ilvl w:val="0"/>
          <w:numId w:val="77"/>
        </w:numPr>
        <w:spacing w:line="259" w:lineRule="auto"/>
      </w:pPr>
      <w:r>
        <w:t>Firewall Ports 27000-9 open on LM server host</w:t>
      </w:r>
    </w:p>
    <w:p w14:paraId="2730B07E" w14:textId="4038F98C" w:rsidR="00AB574E" w:rsidRDefault="00AB574E" w:rsidP="00AB574E">
      <w:r>
        <w:t>Upon purchasing your ArcGIS products, you will receive an email from Esri Customer Service listing the purchased products and associated authorization numbers and license counts. Alternatively, you can visit the My Esri site to obtain authorization information. Follow the steps below to install, authorize, and start the license manager:</w:t>
      </w:r>
    </w:p>
    <w:p w14:paraId="11EF974F" w14:textId="77777777" w:rsidR="00AB574E" w:rsidRDefault="00AB574E" w:rsidP="006E079B">
      <w:pPr>
        <w:pStyle w:val="ListParagraph"/>
        <w:numPr>
          <w:ilvl w:val="0"/>
          <w:numId w:val="75"/>
        </w:numPr>
        <w:spacing w:line="259" w:lineRule="auto"/>
      </w:pPr>
      <w:r>
        <w:t>Run the License Manager setup from your My Esri software download or from the ArcGIS installation media.</w:t>
      </w:r>
    </w:p>
    <w:p w14:paraId="2F8C7AC1" w14:textId="77777777" w:rsidR="00AB574E" w:rsidRDefault="00AB574E" w:rsidP="006E079B">
      <w:pPr>
        <w:pStyle w:val="ListParagraph"/>
        <w:numPr>
          <w:ilvl w:val="0"/>
          <w:numId w:val="75"/>
        </w:numPr>
        <w:spacing w:line="259" w:lineRule="auto"/>
      </w:pPr>
      <w:r>
        <w:t xml:space="preserve">Follow the instructions to install the license manager and </w:t>
      </w:r>
      <w:proofErr w:type="spellStart"/>
      <w:r>
        <w:t>FlexNet</w:t>
      </w:r>
      <w:proofErr w:type="spellEnd"/>
      <w:r>
        <w:t xml:space="preserve"> licensing service. At the end of the installation, ArcGIS License Server Administrator appears. If you did not install the </w:t>
      </w:r>
      <w:proofErr w:type="spellStart"/>
      <w:r>
        <w:t>FlexNet</w:t>
      </w:r>
      <w:proofErr w:type="spellEnd"/>
      <w:r>
        <w:t xml:space="preserve"> licensing service during the License Manager setup, you must manually install the </w:t>
      </w:r>
      <w:proofErr w:type="spellStart"/>
      <w:r>
        <w:t>FlexNet</w:t>
      </w:r>
      <w:proofErr w:type="spellEnd"/>
      <w:r>
        <w:t xml:space="preserve"> licensing Service before attempting step 3. </w:t>
      </w:r>
    </w:p>
    <w:p w14:paraId="3B4E1BC6" w14:textId="77777777" w:rsidR="00AB574E" w:rsidRDefault="00AB574E" w:rsidP="006E079B">
      <w:pPr>
        <w:pStyle w:val="ListParagraph"/>
        <w:numPr>
          <w:ilvl w:val="0"/>
          <w:numId w:val="75"/>
        </w:numPr>
        <w:spacing w:line="259" w:lineRule="auto"/>
      </w:pPr>
      <w:r>
        <w:t xml:space="preserve">Complete the authorization process and start the license service. If you choose to do this step </w:t>
      </w:r>
      <w:proofErr w:type="gramStart"/>
      <w:r>
        <w:t>at a later time</w:t>
      </w:r>
      <w:proofErr w:type="gramEnd"/>
      <w:r>
        <w:t xml:space="preserve">, on Windows, you can access License Server Administrator from </w:t>
      </w:r>
      <w:r w:rsidRPr="00D2678E">
        <w:rPr>
          <w:b/>
          <w:bCs/>
        </w:rPr>
        <w:t>Start &gt; Programs &gt; ArcGIS &gt; License Server Administrator</w:t>
      </w:r>
      <w:r>
        <w:t xml:space="preserve">. </w:t>
      </w:r>
    </w:p>
    <w:p w14:paraId="3E8C56B8" w14:textId="77777777" w:rsidR="00AB574E" w:rsidRDefault="00AB574E" w:rsidP="006E079B">
      <w:pPr>
        <w:pStyle w:val="ListParagraph"/>
        <w:numPr>
          <w:ilvl w:val="0"/>
          <w:numId w:val="75"/>
        </w:numPr>
        <w:spacing w:line="259" w:lineRule="auto"/>
      </w:pPr>
      <w:r>
        <w:t xml:space="preserve">Click </w:t>
      </w:r>
      <w:r w:rsidRPr="00D2678E">
        <w:rPr>
          <w:b/>
          <w:bCs/>
        </w:rPr>
        <w:t>Authorization</w:t>
      </w:r>
      <w:r>
        <w:t xml:space="preserve"> in the table of contents, select a version from the </w:t>
      </w:r>
      <w:r w:rsidRPr="00D2678E">
        <w:rPr>
          <w:b/>
          <w:bCs/>
        </w:rPr>
        <w:t>Version</w:t>
      </w:r>
      <w:r>
        <w:t xml:space="preserve"> drop-down list, and click the </w:t>
      </w:r>
      <w:r w:rsidRPr="00D2678E">
        <w:rPr>
          <w:b/>
          <w:bCs/>
        </w:rPr>
        <w:t>Authorize Now</w:t>
      </w:r>
      <w:r>
        <w:t xml:space="preserve"> button to launch the </w:t>
      </w:r>
      <w:r w:rsidRPr="00D2678E">
        <w:rPr>
          <w:b/>
          <w:bCs/>
        </w:rPr>
        <w:t>Software Authorization Wizard</w:t>
      </w:r>
      <w:r>
        <w:t>.</w:t>
      </w:r>
    </w:p>
    <w:p w14:paraId="28E797E1" w14:textId="77777777" w:rsidR="00AB574E" w:rsidRDefault="00AB574E" w:rsidP="006E079B">
      <w:pPr>
        <w:pStyle w:val="ListParagraph"/>
        <w:numPr>
          <w:ilvl w:val="0"/>
          <w:numId w:val="75"/>
        </w:numPr>
        <w:spacing w:line="259" w:lineRule="auto"/>
      </w:pPr>
      <w:r>
        <w:t xml:space="preserve">Follow the instructions on the dialog boxes to complete the authorization process. A provisioning file </w:t>
      </w:r>
      <w:r w:rsidRPr="00D2678E">
        <w:rPr>
          <w:b/>
          <w:bCs/>
        </w:rPr>
        <w:t>(</w:t>
      </w:r>
      <w:proofErr w:type="gramStart"/>
      <w:r w:rsidRPr="00D2678E">
        <w:rPr>
          <w:b/>
          <w:bCs/>
        </w:rPr>
        <w:t>*.</w:t>
      </w:r>
      <w:proofErr w:type="spellStart"/>
      <w:r w:rsidRPr="00D2678E">
        <w:rPr>
          <w:b/>
          <w:bCs/>
        </w:rPr>
        <w:t>prvs</w:t>
      </w:r>
      <w:proofErr w:type="spellEnd"/>
      <w:proofErr w:type="gramEnd"/>
      <w:r>
        <w:t>) generated on the My Esri portal can be used to speed up the authorization process for concurrent use. This file fills in all the necessary user and product authorization information in the wizard. More information on provisioning files can be found in the section Provisioning Files.</w:t>
      </w:r>
    </w:p>
    <w:p w14:paraId="57BA4DB5" w14:textId="77777777" w:rsidR="00AB574E" w:rsidRDefault="00AB574E" w:rsidP="006E079B">
      <w:pPr>
        <w:pStyle w:val="ListParagraph"/>
        <w:numPr>
          <w:ilvl w:val="0"/>
          <w:numId w:val="75"/>
        </w:numPr>
        <w:spacing w:line="259" w:lineRule="auto"/>
      </w:pPr>
      <w:r>
        <w:t xml:space="preserve">Click </w:t>
      </w:r>
      <w:r w:rsidRPr="00D2678E">
        <w:rPr>
          <w:b/>
          <w:bCs/>
        </w:rPr>
        <w:t>Finish</w:t>
      </w:r>
      <w:r>
        <w:t xml:space="preserve"> to close the wizard and return to License Server Administrator.</w:t>
      </w:r>
    </w:p>
    <w:p w14:paraId="2143F0B9" w14:textId="77777777" w:rsidR="00AB574E" w:rsidRDefault="00AB574E" w:rsidP="00AB574E">
      <w:pPr>
        <w:pStyle w:val="Heading3"/>
      </w:pPr>
      <w:bookmarkStart w:id="241" w:name="_Toc173332574"/>
      <w:r>
        <w:lastRenderedPageBreak/>
        <w:t>Authorizing licenses offline</w:t>
      </w:r>
      <w:bookmarkEnd w:id="241"/>
    </w:p>
    <w:p w14:paraId="4676A620" w14:textId="77777777" w:rsidR="00AB574E" w:rsidRDefault="00AB574E" w:rsidP="00AB574E">
      <w:r>
        <w:t>If the machine hosting your license manager does not have access to the Internet, you can complete the authorization process in an offline mode. After launching the Software Authorization Wizard as described in step 4 above, follow these instructions:</w:t>
      </w:r>
    </w:p>
    <w:p w14:paraId="50CFE6F3" w14:textId="77777777" w:rsidR="00AB574E" w:rsidRDefault="00AB574E" w:rsidP="00AB574E">
      <w:r>
        <w:t>Generate Portal License from my.esri.com, make sure to include License Manager Name, MAC and Port. Copy Portal License file to sever, use I have License file to authorize.</w:t>
      </w:r>
    </w:p>
    <w:p w14:paraId="52DBE380" w14:textId="77777777" w:rsidR="00AB574E" w:rsidRDefault="00AB574E" w:rsidP="006E079B">
      <w:pPr>
        <w:pStyle w:val="ListParagraph"/>
        <w:numPr>
          <w:ilvl w:val="0"/>
          <w:numId w:val="76"/>
        </w:numPr>
        <w:spacing w:line="259" w:lineRule="auto"/>
      </w:pPr>
      <w:r>
        <w:t xml:space="preserve">On the second dialog box of the authorization wizard, select the option </w:t>
      </w:r>
      <w:r w:rsidRPr="00247352">
        <w:rPr>
          <w:b/>
          <w:bCs/>
        </w:rPr>
        <w:t>Authorize at Esri's website or by email to receive your authorization file</w:t>
      </w:r>
      <w:r>
        <w:t>.</w:t>
      </w:r>
    </w:p>
    <w:p w14:paraId="58B37C91" w14:textId="77777777" w:rsidR="00AB574E" w:rsidRDefault="00AB574E" w:rsidP="006E079B">
      <w:pPr>
        <w:pStyle w:val="ListParagraph"/>
        <w:numPr>
          <w:ilvl w:val="0"/>
          <w:numId w:val="76"/>
        </w:numPr>
        <w:spacing w:line="259" w:lineRule="auto"/>
      </w:pPr>
      <w:r>
        <w:t xml:space="preserve">Follow the instructions on the rest of the dialog boxes and save the authorization request file when prompted at the end. By default, this will be saved as </w:t>
      </w:r>
      <w:r w:rsidRPr="00247352">
        <w:rPr>
          <w:b/>
          <w:bCs/>
        </w:rPr>
        <w:t>authorize.txt</w:t>
      </w:r>
      <w:r>
        <w:t>.</w:t>
      </w:r>
    </w:p>
    <w:p w14:paraId="78BEA30F" w14:textId="77777777" w:rsidR="00AB574E" w:rsidRDefault="00AB574E" w:rsidP="006E079B">
      <w:pPr>
        <w:pStyle w:val="ListParagraph"/>
        <w:numPr>
          <w:ilvl w:val="0"/>
          <w:numId w:val="76"/>
        </w:numPr>
        <w:spacing w:line="259" w:lineRule="auto"/>
      </w:pPr>
      <w:r>
        <w:t>Follow the instructions on the last dialog box to send or upload the file from a machine that has email and/or Internet access.</w:t>
      </w:r>
    </w:p>
    <w:p w14:paraId="4482753A" w14:textId="77777777" w:rsidR="00AB574E" w:rsidRDefault="00AB574E" w:rsidP="006E079B">
      <w:pPr>
        <w:pStyle w:val="ListParagraph"/>
        <w:numPr>
          <w:ilvl w:val="0"/>
          <w:numId w:val="76"/>
        </w:numPr>
        <w:spacing w:line="259" w:lineRule="auto"/>
      </w:pPr>
      <w:r>
        <w:t xml:space="preserve">Esri Customer Service will process the request and return the response file </w:t>
      </w:r>
      <w:r w:rsidRPr="00247352">
        <w:rPr>
          <w:b/>
          <w:bCs/>
        </w:rPr>
        <w:t>(</w:t>
      </w:r>
      <w:proofErr w:type="gramStart"/>
      <w:r w:rsidRPr="00247352">
        <w:rPr>
          <w:b/>
          <w:bCs/>
        </w:rPr>
        <w:t>*.</w:t>
      </w:r>
      <w:proofErr w:type="spellStart"/>
      <w:r w:rsidRPr="00247352">
        <w:rPr>
          <w:b/>
          <w:bCs/>
        </w:rPr>
        <w:t>resps</w:t>
      </w:r>
      <w:proofErr w:type="spellEnd"/>
      <w:proofErr w:type="gramEnd"/>
      <w:r>
        <w:t>) that contains your licenses.</w:t>
      </w:r>
    </w:p>
    <w:p w14:paraId="5BD818CC" w14:textId="77777777" w:rsidR="00AB574E" w:rsidRDefault="00AB574E" w:rsidP="006E079B">
      <w:pPr>
        <w:pStyle w:val="ListParagraph"/>
        <w:numPr>
          <w:ilvl w:val="0"/>
          <w:numId w:val="76"/>
        </w:numPr>
        <w:spacing w:line="259" w:lineRule="auto"/>
      </w:pPr>
      <w:r>
        <w:t xml:space="preserve">Save this file to your license manager host machine and relaunch the </w:t>
      </w:r>
      <w:r w:rsidRPr="00247352">
        <w:rPr>
          <w:b/>
          <w:bCs/>
        </w:rPr>
        <w:t>Software Authorization Wizard</w:t>
      </w:r>
      <w:r>
        <w:t xml:space="preserve"> from the License Server Administrator.</w:t>
      </w:r>
    </w:p>
    <w:p w14:paraId="0C3C2513" w14:textId="77777777" w:rsidR="00AB574E" w:rsidRDefault="00AB574E" w:rsidP="006E079B">
      <w:pPr>
        <w:pStyle w:val="ListParagraph"/>
        <w:numPr>
          <w:ilvl w:val="0"/>
          <w:numId w:val="76"/>
        </w:numPr>
        <w:spacing w:line="259" w:lineRule="auto"/>
      </w:pPr>
      <w:r>
        <w:t xml:space="preserve">On the first panel, select the third option </w:t>
      </w:r>
      <w:r w:rsidRPr="00247352">
        <w:rPr>
          <w:b/>
          <w:bCs/>
        </w:rPr>
        <w:t>I have received an authorization file from Esri and am now ready to finish the authorization process</w:t>
      </w:r>
      <w:r>
        <w:t xml:space="preserve"> and browse to the response file to complete your authorization.</w:t>
      </w:r>
    </w:p>
    <w:p w14:paraId="7A671102" w14:textId="77777777" w:rsidR="00AB574E" w:rsidRDefault="00AB574E" w:rsidP="00AB574E">
      <w:pPr>
        <w:pStyle w:val="Heading3"/>
      </w:pPr>
      <w:bookmarkStart w:id="242" w:name="_Toc173332575"/>
      <w:r>
        <w:t>Configure the firewall</w:t>
      </w:r>
      <w:bookmarkEnd w:id="242"/>
    </w:p>
    <w:p w14:paraId="5F046206" w14:textId="77777777" w:rsidR="00AB574E" w:rsidRDefault="00AB574E" w:rsidP="00AB574E">
      <w:r>
        <w:t>Firewall configurations may prevent ArcGIS License Manager from receiving and making connections. The firewall must be configured to allow ArcGIS License Manager to work through it.</w:t>
      </w:r>
    </w:p>
    <w:p w14:paraId="46317A63" w14:textId="77777777" w:rsidR="00AB574E" w:rsidRDefault="00AB574E" w:rsidP="006E079B">
      <w:pPr>
        <w:pStyle w:val="ListParagraph"/>
        <w:numPr>
          <w:ilvl w:val="0"/>
          <w:numId w:val="81"/>
        </w:numPr>
        <w:spacing w:line="259" w:lineRule="auto"/>
      </w:pPr>
      <w:r>
        <w:t xml:space="preserve">Navigate to </w:t>
      </w:r>
      <w:r w:rsidRPr="00ED633C">
        <w:rPr>
          <w:b/>
          <w:bCs/>
        </w:rPr>
        <w:t xml:space="preserve">Control Panel &gt; Windows </w:t>
      </w:r>
      <w:r>
        <w:rPr>
          <w:b/>
          <w:bCs/>
        </w:rPr>
        <w:t xml:space="preserve">Defender </w:t>
      </w:r>
      <w:r w:rsidRPr="00ED633C">
        <w:rPr>
          <w:b/>
          <w:bCs/>
        </w:rPr>
        <w:t>Firewall &gt; Advanced Settings</w:t>
      </w:r>
      <w:r>
        <w:t>.</w:t>
      </w:r>
    </w:p>
    <w:p w14:paraId="73310B9E" w14:textId="77777777" w:rsidR="00AB574E" w:rsidRDefault="00AB574E" w:rsidP="006E079B">
      <w:pPr>
        <w:pStyle w:val="ListParagraph"/>
        <w:numPr>
          <w:ilvl w:val="0"/>
          <w:numId w:val="81"/>
        </w:numPr>
        <w:spacing w:line="259" w:lineRule="auto"/>
      </w:pPr>
      <w:r>
        <w:t xml:space="preserve">Click </w:t>
      </w:r>
      <w:r w:rsidRPr="00B658CF">
        <w:rPr>
          <w:b/>
          <w:bCs/>
        </w:rPr>
        <w:t>Inbound Rules</w:t>
      </w:r>
      <w:r>
        <w:t xml:space="preserve"> in the left pane.</w:t>
      </w:r>
    </w:p>
    <w:p w14:paraId="3B979C91" w14:textId="77777777" w:rsidR="00AB574E" w:rsidRDefault="00AB574E" w:rsidP="006E079B">
      <w:pPr>
        <w:pStyle w:val="ListParagraph"/>
        <w:numPr>
          <w:ilvl w:val="0"/>
          <w:numId w:val="81"/>
        </w:numPr>
        <w:spacing w:line="259" w:lineRule="auto"/>
      </w:pPr>
      <w:r>
        <w:t xml:space="preserve">Click </w:t>
      </w:r>
      <w:r w:rsidRPr="00B658CF">
        <w:rPr>
          <w:b/>
          <w:bCs/>
        </w:rPr>
        <w:t>New Rule</w:t>
      </w:r>
      <w:r>
        <w:t xml:space="preserve"> in the right pane. The </w:t>
      </w:r>
      <w:r w:rsidRPr="00B658CF">
        <w:rPr>
          <w:b/>
          <w:bCs/>
        </w:rPr>
        <w:t>New Inbound Rule</w:t>
      </w:r>
      <w:r>
        <w:t xml:space="preserve"> wizard runs.</w:t>
      </w:r>
    </w:p>
    <w:p w14:paraId="425E3D5E" w14:textId="77777777" w:rsidR="00AB574E" w:rsidRDefault="00AB574E" w:rsidP="006E079B">
      <w:pPr>
        <w:pStyle w:val="ListParagraph"/>
        <w:numPr>
          <w:ilvl w:val="0"/>
          <w:numId w:val="81"/>
        </w:numPr>
        <w:spacing w:line="259" w:lineRule="auto"/>
      </w:pPr>
      <w:r>
        <w:t xml:space="preserve">Select </w:t>
      </w:r>
      <w:r w:rsidRPr="00B658CF">
        <w:rPr>
          <w:b/>
          <w:bCs/>
        </w:rPr>
        <w:t>Program &gt; Next</w:t>
      </w:r>
      <w:r>
        <w:t>.</w:t>
      </w:r>
    </w:p>
    <w:p w14:paraId="34651F0F" w14:textId="77777777" w:rsidR="00AB574E" w:rsidRDefault="00AB574E" w:rsidP="006E079B">
      <w:pPr>
        <w:pStyle w:val="ListParagraph"/>
        <w:numPr>
          <w:ilvl w:val="0"/>
          <w:numId w:val="81"/>
        </w:numPr>
        <w:spacing w:line="259" w:lineRule="auto"/>
      </w:pPr>
      <w:r>
        <w:t xml:space="preserve">Select </w:t>
      </w:r>
      <w:r w:rsidRPr="00B658CF">
        <w:rPr>
          <w:b/>
          <w:bCs/>
        </w:rPr>
        <w:t>This program path</w:t>
      </w:r>
      <w:r>
        <w:t xml:space="preserve">. Navigate to the following directory, select </w:t>
      </w:r>
      <w:r w:rsidRPr="00C27D02">
        <w:rPr>
          <w:b/>
          <w:bCs/>
        </w:rPr>
        <w:t>lmgrd.exe &gt; Open &gt; Next</w:t>
      </w:r>
      <w:r>
        <w:t>:</w:t>
      </w:r>
    </w:p>
    <w:p w14:paraId="2665491C" w14:textId="77777777" w:rsidR="00AB574E" w:rsidRDefault="00AB574E" w:rsidP="00AB574E">
      <w:pPr>
        <w:ind w:left="720" w:firstLine="720"/>
      </w:pPr>
      <w:r>
        <w:t>&lt;install drive</w:t>
      </w:r>
      <w:proofErr w:type="gramStart"/>
      <w:r>
        <w:t>&gt;:\</w:t>
      </w:r>
      <w:proofErr w:type="gramEnd"/>
      <w:r>
        <w:t>Program Files(x86)\ArcGIS\License10.x\bin</w:t>
      </w:r>
    </w:p>
    <w:p w14:paraId="16B275AA" w14:textId="77777777" w:rsidR="00AB574E" w:rsidRDefault="00AB574E" w:rsidP="006E079B">
      <w:pPr>
        <w:pStyle w:val="ListParagraph"/>
        <w:numPr>
          <w:ilvl w:val="0"/>
          <w:numId w:val="81"/>
        </w:numPr>
        <w:spacing w:line="259" w:lineRule="auto"/>
      </w:pPr>
      <w:r>
        <w:t xml:space="preserve">Select Allow the connection &gt; </w:t>
      </w:r>
      <w:r w:rsidRPr="00C869AA">
        <w:rPr>
          <w:b/>
          <w:bCs/>
        </w:rPr>
        <w:t>Next</w:t>
      </w:r>
      <w:r>
        <w:t>.</w:t>
      </w:r>
    </w:p>
    <w:p w14:paraId="5758C0F7" w14:textId="77777777" w:rsidR="00AB574E" w:rsidRDefault="00AB574E" w:rsidP="006E079B">
      <w:pPr>
        <w:pStyle w:val="ListParagraph"/>
        <w:numPr>
          <w:ilvl w:val="0"/>
          <w:numId w:val="81"/>
        </w:numPr>
        <w:spacing w:line="259" w:lineRule="auto"/>
      </w:pPr>
      <w:r>
        <w:t xml:space="preserve">Check the check boxes of all the available options and click </w:t>
      </w:r>
      <w:r w:rsidRPr="00C869AA">
        <w:rPr>
          <w:b/>
          <w:bCs/>
        </w:rPr>
        <w:t>Next</w:t>
      </w:r>
      <w:r>
        <w:t>.</w:t>
      </w:r>
    </w:p>
    <w:p w14:paraId="02EFA524" w14:textId="77777777" w:rsidR="00AB574E" w:rsidRDefault="00AB574E" w:rsidP="006E079B">
      <w:pPr>
        <w:pStyle w:val="ListParagraph"/>
        <w:numPr>
          <w:ilvl w:val="0"/>
          <w:numId w:val="81"/>
        </w:numPr>
        <w:spacing w:line="259" w:lineRule="auto"/>
      </w:pPr>
      <w:r>
        <w:t xml:space="preserve">Name the rule (for example, “LMGRD” with a description of “ArcGIS License Manager process”) and click </w:t>
      </w:r>
      <w:r w:rsidRPr="00DA0EA3">
        <w:rPr>
          <w:b/>
          <w:bCs/>
        </w:rPr>
        <w:t>Finish</w:t>
      </w:r>
      <w:r>
        <w:t>.</w:t>
      </w:r>
    </w:p>
    <w:p w14:paraId="3E9F0EA6" w14:textId="77777777" w:rsidR="00AB574E" w:rsidRDefault="00AB574E" w:rsidP="006E079B">
      <w:pPr>
        <w:pStyle w:val="ListParagraph"/>
        <w:numPr>
          <w:ilvl w:val="0"/>
          <w:numId w:val="81"/>
        </w:numPr>
        <w:spacing w:line="259" w:lineRule="auto"/>
      </w:pPr>
      <w:r>
        <w:t xml:space="preserve">Repeat the same steps for the following files: </w:t>
      </w:r>
      <w:r w:rsidRPr="00DA0EA3">
        <w:rPr>
          <w:b/>
          <w:bCs/>
        </w:rPr>
        <w:t>ARCGIS.exe</w:t>
      </w:r>
      <w:r>
        <w:t xml:space="preserve"> and </w:t>
      </w:r>
      <w:r w:rsidRPr="00DA0EA3">
        <w:rPr>
          <w:b/>
          <w:bCs/>
        </w:rPr>
        <w:t>LSAdmin.exe</w:t>
      </w:r>
      <w:r>
        <w:t>. Both files are stored in the same location specified in Step 5.</w:t>
      </w:r>
    </w:p>
    <w:p w14:paraId="7701D577" w14:textId="77777777" w:rsidR="00AB574E" w:rsidRDefault="00AB574E" w:rsidP="006E079B">
      <w:pPr>
        <w:pStyle w:val="ListParagraph"/>
        <w:numPr>
          <w:ilvl w:val="0"/>
          <w:numId w:val="81"/>
        </w:numPr>
        <w:spacing w:line="259" w:lineRule="auto"/>
      </w:pPr>
      <w:r>
        <w:t xml:space="preserve">Repeat the 'Configuring the firewall' process for </w:t>
      </w:r>
      <w:r w:rsidRPr="00D168F8">
        <w:rPr>
          <w:b/>
          <w:bCs/>
        </w:rPr>
        <w:t>Outbound Rules</w:t>
      </w:r>
      <w:r>
        <w:t>.</w:t>
      </w:r>
    </w:p>
    <w:p w14:paraId="1C671AF0" w14:textId="77777777" w:rsidR="00AB574E" w:rsidRDefault="00AB574E" w:rsidP="00AB574E">
      <w:r>
        <w:t xml:space="preserve">A total of six firewall rules are </w:t>
      </w:r>
      <w:proofErr w:type="gramStart"/>
      <w:r>
        <w:t>created;</w:t>
      </w:r>
      <w:proofErr w:type="gramEnd"/>
      <w:r>
        <w:t xml:space="preserve"> three inbound to each process, and three outbound for each process.</w:t>
      </w:r>
    </w:p>
    <w:p w14:paraId="3A812176" w14:textId="77777777" w:rsidR="00AB574E" w:rsidRDefault="00AB574E" w:rsidP="00AB574E">
      <w:pPr>
        <w:pStyle w:val="Heading3"/>
      </w:pPr>
      <w:bookmarkStart w:id="243" w:name="_Toc173332576"/>
      <w:r>
        <w:lastRenderedPageBreak/>
        <w:t>Confirm integration with ArcGIS Portal (Optional)</w:t>
      </w:r>
      <w:bookmarkEnd w:id="243"/>
    </w:p>
    <w:p w14:paraId="06ED6F28" w14:textId="6600649A" w:rsidR="00AB574E" w:rsidRDefault="00AB574E" w:rsidP="00AB574E">
      <w:r>
        <w:t xml:space="preserve">If you need to update your ArcGIS License Manager, open a web browser and sign in to the ArcGIS Portal Directory as a member of the default administrator role in your organization. The URL is formatted as </w:t>
      </w:r>
      <w:hyperlink r:id="rId77" w:history="1">
        <w:r w:rsidRPr="00E01195">
          <w:rPr>
            <w:rStyle w:val="Hyperlink"/>
          </w:rPr>
          <w:t>https://portal.domain.com:7443/arcgis/portaladmin</w:t>
        </w:r>
      </w:hyperlink>
      <w:r>
        <w:t xml:space="preserve"> (</w:t>
      </w:r>
      <w:r w:rsidRPr="000E6FBA">
        <w:t>https://</w:t>
      </w:r>
      <w:r w:rsidR="00CF2587">
        <w:t>dns</w:t>
      </w:r>
      <w:r w:rsidRPr="000E6FBA">
        <w:t>/portal/portaladmin/</w:t>
      </w:r>
      <w:r>
        <w:t>)</w:t>
      </w:r>
    </w:p>
    <w:p w14:paraId="5DCE095A" w14:textId="77777777" w:rsidR="00AB574E" w:rsidRDefault="00AB574E" w:rsidP="00AB574E">
      <w:r>
        <w:t xml:space="preserve">Browse to </w:t>
      </w:r>
      <w:r w:rsidRPr="00A36A95">
        <w:rPr>
          <w:b/>
          <w:bCs/>
        </w:rPr>
        <w:t>Home &gt; License &gt; Update License Manager</w:t>
      </w:r>
      <w:r>
        <w:t>.</w:t>
      </w:r>
    </w:p>
    <w:p w14:paraId="4449A7E6" w14:textId="77777777" w:rsidR="00AB574E" w:rsidRDefault="00AB574E" w:rsidP="00AB574E">
      <w:r>
        <w:t xml:space="preserve">In the </w:t>
      </w:r>
      <w:r w:rsidRPr="00A36A95">
        <w:rPr>
          <w:b/>
          <w:bCs/>
        </w:rPr>
        <w:t>License Manager Info</w:t>
      </w:r>
      <w:r>
        <w:t xml:space="preserve"> field, specify the host name of the ArcGIS License Server Administrator machine.</w:t>
      </w:r>
    </w:p>
    <w:p w14:paraId="58BAF31A" w14:textId="77777777" w:rsidR="00AB574E" w:rsidRPr="00246206" w:rsidRDefault="00AB574E" w:rsidP="00AB574E">
      <w:pPr>
        <w:pStyle w:val="ListParagraph"/>
        <w:rPr>
          <w:rStyle w:val="SourceCode"/>
        </w:rPr>
      </w:pPr>
      <w:r w:rsidRPr="00246206">
        <w:rPr>
          <w:rStyle w:val="SourceCode"/>
        </w:rPr>
        <w:t>{</w:t>
      </w:r>
    </w:p>
    <w:p w14:paraId="170D1067" w14:textId="77777777" w:rsidR="00AB574E" w:rsidRPr="00246206" w:rsidRDefault="00AB574E" w:rsidP="00AB574E">
      <w:pPr>
        <w:pStyle w:val="ListParagraph"/>
        <w:rPr>
          <w:rStyle w:val="SourceCode"/>
        </w:rPr>
      </w:pPr>
      <w:r w:rsidRPr="00246206">
        <w:rPr>
          <w:rStyle w:val="SourceCode"/>
        </w:rPr>
        <w:t>"hostname":"portal.domain.com"</w:t>
      </w:r>
    </w:p>
    <w:p w14:paraId="6B3AFEBB" w14:textId="77777777" w:rsidR="00AB574E" w:rsidRPr="00246206" w:rsidRDefault="00AB574E" w:rsidP="00AB574E">
      <w:pPr>
        <w:pStyle w:val="ListParagraph"/>
        <w:rPr>
          <w:rStyle w:val="SourceCode"/>
        </w:rPr>
      </w:pPr>
      <w:r w:rsidRPr="00246206">
        <w:rPr>
          <w:rStyle w:val="SourceCode"/>
        </w:rPr>
        <w:t>"port":27000</w:t>
      </w:r>
    </w:p>
    <w:p w14:paraId="514B386E" w14:textId="77777777" w:rsidR="00AB574E" w:rsidRPr="00246206" w:rsidRDefault="00AB574E" w:rsidP="00AB574E">
      <w:pPr>
        <w:pStyle w:val="ListParagraph"/>
        <w:rPr>
          <w:rStyle w:val="SourceCode"/>
        </w:rPr>
      </w:pPr>
      <w:r w:rsidRPr="00246206">
        <w:rPr>
          <w:rStyle w:val="SourceCode"/>
        </w:rPr>
        <w:t>}</w:t>
      </w:r>
    </w:p>
    <w:p w14:paraId="4DC0AE66" w14:textId="77777777" w:rsidR="00AB574E" w:rsidRDefault="00AB574E" w:rsidP="00AB574E">
      <w:r>
        <w:t xml:space="preserve">If change is needed, Click </w:t>
      </w:r>
      <w:r w:rsidRPr="00A36A95">
        <w:rPr>
          <w:b/>
          <w:bCs/>
        </w:rPr>
        <w:t>Update</w:t>
      </w:r>
      <w:r>
        <w:t>.</w:t>
      </w:r>
    </w:p>
    <w:p w14:paraId="73EF621B" w14:textId="77777777" w:rsidR="00AB574E" w:rsidRPr="00AD2A0F" w:rsidRDefault="00AB574E" w:rsidP="00AB574E">
      <w:pPr>
        <w:pStyle w:val="Heading3"/>
      </w:pPr>
      <w:bookmarkStart w:id="244" w:name="_Toc173332577"/>
      <w:r w:rsidRPr="00AD2A0F">
        <w:t>Creating a license file in My Esri for Enterprise portal 10.7 and later</w:t>
      </w:r>
      <w:bookmarkEnd w:id="244"/>
    </w:p>
    <w:p w14:paraId="4193AAF5" w14:textId="77777777" w:rsidR="00AB574E" w:rsidRDefault="00AB574E" w:rsidP="00AB574E">
      <w:r>
        <w:t>When you add a named user license to the existing license file in My Esri, the Host Name, MAC Address and port number for the License Manager must be provided as part of the process. This information can be obtained from the ArcGIS License Manager:</w:t>
      </w:r>
    </w:p>
    <w:p w14:paraId="59124A4D" w14:textId="77777777" w:rsidR="00AB574E" w:rsidRDefault="00AB574E" w:rsidP="006E079B">
      <w:pPr>
        <w:pStyle w:val="ListParagraph"/>
        <w:numPr>
          <w:ilvl w:val="0"/>
          <w:numId w:val="78"/>
        </w:numPr>
        <w:spacing w:line="259" w:lineRule="auto"/>
      </w:pPr>
      <w:r>
        <w:t xml:space="preserve">Open the License Server Administrator from </w:t>
      </w:r>
      <w:r w:rsidRPr="00F94DFA">
        <w:rPr>
          <w:b/>
          <w:bCs/>
        </w:rPr>
        <w:t>Start &gt; All Programs &gt; ArcGIS</w:t>
      </w:r>
      <w:r>
        <w:t>.</w:t>
      </w:r>
    </w:p>
    <w:p w14:paraId="2DB948E3" w14:textId="77777777" w:rsidR="00AB574E" w:rsidRDefault="00AB574E" w:rsidP="006E079B">
      <w:pPr>
        <w:pStyle w:val="ListParagraph"/>
        <w:numPr>
          <w:ilvl w:val="0"/>
          <w:numId w:val="78"/>
        </w:numPr>
        <w:spacing w:line="259" w:lineRule="auto"/>
      </w:pPr>
      <w:r>
        <w:t xml:space="preserve">In the </w:t>
      </w:r>
      <w:r w:rsidRPr="00F94DFA">
        <w:rPr>
          <w:b/>
          <w:bCs/>
        </w:rPr>
        <w:t>Authorization</w:t>
      </w:r>
      <w:r>
        <w:t xml:space="preserve"> panel of the License Server Administrator, press the </w:t>
      </w:r>
      <w:r w:rsidRPr="00F94DFA">
        <w:rPr>
          <w:b/>
          <w:bCs/>
        </w:rPr>
        <w:t>Machine IDs</w:t>
      </w:r>
      <w:r>
        <w:t xml:space="preserve"> button.</w:t>
      </w:r>
    </w:p>
    <w:p w14:paraId="382DE8EF" w14:textId="77777777" w:rsidR="00AB574E" w:rsidRDefault="00AB574E" w:rsidP="006E079B">
      <w:pPr>
        <w:pStyle w:val="ListParagraph"/>
        <w:numPr>
          <w:ilvl w:val="0"/>
          <w:numId w:val="78"/>
        </w:numPr>
        <w:spacing w:line="259" w:lineRule="auto"/>
      </w:pPr>
      <w:r>
        <w:t xml:space="preserve">Copy and paste or note the </w:t>
      </w:r>
      <w:r w:rsidRPr="00F94DFA">
        <w:rPr>
          <w:b/>
          <w:bCs/>
        </w:rPr>
        <w:t>MAC address</w:t>
      </w:r>
      <w:r>
        <w:t xml:space="preserve"> of the License Manager to which the file is going to be applied.</w:t>
      </w:r>
    </w:p>
    <w:p w14:paraId="544DE2B4" w14:textId="77777777" w:rsidR="00AB574E" w:rsidRDefault="00AB574E" w:rsidP="006E079B">
      <w:pPr>
        <w:pStyle w:val="ListParagraph"/>
        <w:numPr>
          <w:ilvl w:val="0"/>
          <w:numId w:val="80"/>
        </w:numPr>
        <w:spacing w:line="259" w:lineRule="auto"/>
      </w:pPr>
      <w:r>
        <w:t>MAC Address: 001dd8014c5f</w:t>
      </w:r>
    </w:p>
    <w:p w14:paraId="4AFEF0FA" w14:textId="2FE765A6" w:rsidR="00AB574E" w:rsidRDefault="00AB574E" w:rsidP="006E079B">
      <w:pPr>
        <w:pStyle w:val="ListParagraph"/>
        <w:numPr>
          <w:ilvl w:val="0"/>
          <w:numId w:val="80"/>
        </w:numPr>
        <w:spacing w:line="259" w:lineRule="auto"/>
      </w:pPr>
      <w:r>
        <w:t xml:space="preserve">Host Name: </w:t>
      </w:r>
      <w:proofErr w:type="spellStart"/>
      <w:r w:rsidR="005123A7">
        <w:t>servername</w:t>
      </w:r>
      <w:proofErr w:type="spellEnd"/>
    </w:p>
    <w:p w14:paraId="316F7BA4" w14:textId="7BF1F2E5" w:rsidR="00AB574E" w:rsidRDefault="00AB574E" w:rsidP="006E079B">
      <w:pPr>
        <w:pStyle w:val="ListParagraph"/>
        <w:numPr>
          <w:ilvl w:val="0"/>
          <w:numId w:val="80"/>
        </w:numPr>
        <w:spacing w:line="259" w:lineRule="auto"/>
      </w:pPr>
      <w:r>
        <w:t>IP Address: 10.</w:t>
      </w:r>
    </w:p>
    <w:p w14:paraId="1CE70DBC" w14:textId="68273200" w:rsidR="00AB574E" w:rsidRDefault="00AB574E" w:rsidP="006E079B">
      <w:pPr>
        <w:pStyle w:val="ListParagraph"/>
        <w:numPr>
          <w:ilvl w:val="0"/>
          <w:numId w:val="80"/>
        </w:numPr>
        <w:spacing w:line="259" w:lineRule="auto"/>
      </w:pPr>
      <w:r>
        <w:t xml:space="preserve">Domain: </w:t>
      </w:r>
    </w:p>
    <w:p w14:paraId="5EA7F9F2" w14:textId="77777777" w:rsidR="00AB574E" w:rsidRDefault="00AB574E" w:rsidP="00AB574E">
      <w:r>
        <w:t>Be aware that a machine can have multiple MAC addresses. If this is the case for your machine, they will be listed separated by spaces. Any one of the listed MAC addresses can be used when creating the license file. The port number can be obtained from service.txt file in C:\Program Files (x</w:t>
      </w:r>
      <w:proofErr w:type="gramStart"/>
      <w:r>
        <w:t>86)\ArcGIS\</w:t>
      </w:r>
      <w:proofErr w:type="spellStart"/>
      <w:r>
        <w:t>LicenseManager</w:t>
      </w:r>
      <w:proofErr w:type="spellEnd"/>
      <w:r>
        <w:t>\bin</w:t>
      </w:r>
      <w:proofErr w:type="gramEnd"/>
      <w:r>
        <w:t xml:space="preserve">. Open the file in a text editor. The port number is located on the SERVER line. By </w:t>
      </w:r>
      <w:proofErr w:type="gramStart"/>
      <w:r>
        <w:t>default</w:t>
      </w:r>
      <w:proofErr w:type="gramEnd"/>
      <w:r>
        <w:t xml:space="preserve"> it uses port 27000.</w:t>
      </w:r>
    </w:p>
    <w:p w14:paraId="6D2CAABA" w14:textId="77777777" w:rsidR="00AB574E" w:rsidRDefault="00AB574E" w:rsidP="00AB574E">
      <w:r>
        <w:t>When creating a license file (</w:t>
      </w:r>
      <w:proofErr w:type="gramStart"/>
      <w:r>
        <w:t>*.</w:t>
      </w:r>
      <w:proofErr w:type="spellStart"/>
      <w:r>
        <w:t>json</w:t>
      </w:r>
      <w:proofErr w:type="spellEnd"/>
      <w:proofErr w:type="gramEnd"/>
      <w:r>
        <w:t>) on My Esri for the portal at ArcGIS Enterprise 10.7 and later, you will select ArcGIS Pro and Premium Apps licenses along with your portal named users.</w:t>
      </w:r>
    </w:p>
    <w:p w14:paraId="659E9E66" w14:textId="77777777" w:rsidR="00AB574E" w:rsidRDefault="00AB574E" w:rsidP="00AB574E">
      <w:pPr>
        <w:pStyle w:val="Heading3"/>
      </w:pPr>
      <w:bookmarkStart w:id="245" w:name="_Toc173332578"/>
      <w:r>
        <w:t>License Manager for use with Enterprise portal 10.7 and later</w:t>
      </w:r>
      <w:bookmarkEnd w:id="245"/>
    </w:p>
    <w:p w14:paraId="112FA093" w14:textId="77777777" w:rsidR="00AB574E" w:rsidRDefault="00AB574E" w:rsidP="00AB574E">
      <w:r>
        <w:t>Following the creation of the portal authorization file (</w:t>
      </w:r>
      <w:proofErr w:type="gramStart"/>
      <w:r>
        <w:t>*.</w:t>
      </w:r>
      <w:proofErr w:type="spellStart"/>
      <w:r>
        <w:t>json</w:t>
      </w:r>
      <w:proofErr w:type="spellEnd"/>
      <w:proofErr w:type="gramEnd"/>
      <w:r>
        <w:t>) in My Esri, the file must be authorized on the ArcGIS License Manager:</w:t>
      </w:r>
    </w:p>
    <w:p w14:paraId="6B2FE1FE" w14:textId="77777777" w:rsidR="00AB574E" w:rsidRDefault="00AB574E" w:rsidP="006E079B">
      <w:pPr>
        <w:pStyle w:val="ListParagraph"/>
        <w:numPr>
          <w:ilvl w:val="0"/>
          <w:numId w:val="79"/>
        </w:numPr>
        <w:spacing w:line="259" w:lineRule="auto"/>
      </w:pPr>
      <w:r>
        <w:lastRenderedPageBreak/>
        <w:t xml:space="preserve">Open the License Server Administrator from </w:t>
      </w:r>
      <w:r w:rsidRPr="004C7A2F">
        <w:rPr>
          <w:b/>
          <w:bCs/>
        </w:rPr>
        <w:t>Start &gt; All Programs &gt; ArcGIS</w:t>
      </w:r>
    </w:p>
    <w:p w14:paraId="26FDCF20" w14:textId="77777777" w:rsidR="00AB574E" w:rsidRDefault="00AB574E" w:rsidP="006E079B">
      <w:pPr>
        <w:pStyle w:val="ListParagraph"/>
        <w:numPr>
          <w:ilvl w:val="0"/>
          <w:numId w:val="79"/>
        </w:numPr>
        <w:spacing w:line="259" w:lineRule="auto"/>
      </w:pPr>
      <w:r>
        <w:t xml:space="preserve">In the Authorization view, choose </w:t>
      </w:r>
      <w:r w:rsidRPr="004C7A2F">
        <w:rPr>
          <w:b/>
          <w:bCs/>
        </w:rPr>
        <w:t>Named User</w:t>
      </w:r>
      <w:r>
        <w:t xml:space="preserve"> in the drop-down and then click </w:t>
      </w:r>
      <w:r w:rsidRPr="004C7A2F">
        <w:rPr>
          <w:b/>
          <w:bCs/>
        </w:rPr>
        <w:t>Authorize Now</w:t>
      </w:r>
      <w:r>
        <w:t>. The Software Authorization Wizard will now be launched.</w:t>
      </w:r>
    </w:p>
    <w:p w14:paraId="71FFD038" w14:textId="77777777" w:rsidR="00AB574E" w:rsidRDefault="00AB574E" w:rsidP="006E079B">
      <w:pPr>
        <w:pStyle w:val="ListParagraph"/>
        <w:numPr>
          <w:ilvl w:val="0"/>
          <w:numId w:val="79"/>
        </w:numPr>
        <w:spacing w:line="259" w:lineRule="auto"/>
      </w:pPr>
      <w:r>
        <w:t xml:space="preserve">In the Software Authorization Wizard choose the option </w:t>
      </w:r>
      <w:r w:rsidRPr="004C7A2F">
        <w:rPr>
          <w:b/>
          <w:bCs/>
        </w:rPr>
        <w:t>I have received an authorization file from Esri and am now ready to finish the authorization process</w:t>
      </w:r>
      <w:r>
        <w:t xml:space="preserve"> and then click the </w:t>
      </w:r>
      <w:r w:rsidRPr="004C7A2F">
        <w:rPr>
          <w:b/>
          <w:bCs/>
        </w:rPr>
        <w:t>Browse</w:t>
      </w:r>
      <w:r>
        <w:t xml:space="preserve"> button.</w:t>
      </w:r>
    </w:p>
    <w:p w14:paraId="7DE3ED20" w14:textId="77777777" w:rsidR="00AB574E" w:rsidRDefault="00AB574E" w:rsidP="006E079B">
      <w:pPr>
        <w:pStyle w:val="ListParagraph"/>
        <w:numPr>
          <w:ilvl w:val="0"/>
          <w:numId w:val="79"/>
        </w:numPr>
        <w:spacing w:line="259" w:lineRule="auto"/>
      </w:pPr>
      <w:r>
        <w:t>Browse to the portal authorization (</w:t>
      </w:r>
      <w:proofErr w:type="gramStart"/>
      <w:r>
        <w:t>*.</w:t>
      </w:r>
      <w:proofErr w:type="spellStart"/>
      <w:r>
        <w:t>json</w:t>
      </w:r>
      <w:proofErr w:type="spellEnd"/>
      <w:proofErr w:type="gramEnd"/>
      <w:r>
        <w:t xml:space="preserve">) file, select it, and then click </w:t>
      </w:r>
      <w:r w:rsidRPr="003669F9">
        <w:rPr>
          <w:b/>
          <w:bCs/>
        </w:rPr>
        <w:t>Open</w:t>
      </w:r>
      <w:r>
        <w:t>.</w:t>
      </w:r>
    </w:p>
    <w:p w14:paraId="2C0CDD56" w14:textId="77777777" w:rsidR="00AB574E" w:rsidRDefault="00AB574E" w:rsidP="006E079B">
      <w:pPr>
        <w:pStyle w:val="ListParagraph"/>
        <w:numPr>
          <w:ilvl w:val="0"/>
          <w:numId w:val="79"/>
        </w:numPr>
        <w:spacing w:line="259" w:lineRule="auto"/>
      </w:pPr>
      <w:r>
        <w:t xml:space="preserve">In the Software Authorization Wizard, press </w:t>
      </w:r>
      <w:r w:rsidRPr="003669F9">
        <w:rPr>
          <w:b/>
          <w:bCs/>
        </w:rPr>
        <w:t>Next</w:t>
      </w:r>
      <w:r>
        <w:t xml:space="preserve"> to complete the authorization process.</w:t>
      </w:r>
    </w:p>
    <w:p w14:paraId="0493F7B3" w14:textId="77777777" w:rsidR="00AB574E" w:rsidRDefault="00AB574E" w:rsidP="006E079B">
      <w:pPr>
        <w:pStyle w:val="ListParagraph"/>
        <w:numPr>
          <w:ilvl w:val="0"/>
          <w:numId w:val="79"/>
        </w:numPr>
        <w:spacing w:line="259" w:lineRule="auto"/>
      </w:pPr>
      <w:r>
        <w:t xml:space="preserve">A pop-up will be displayed confirming the named user licenses have been applied. Click </w:t>
      </w:r>
      <w:r w:rsidRPr="003669F9">
        <w:rPr>
          <w:b/>
          <w:bCs/>
        </w:rPr>
        <w:t>OK</w:t>
      </w:r>
      <w:r>
        <w:t xml:space="preserve"> to continue.</w:t>
      </w:r>
    </w:p>
    <w:p w14:paraId="3B923E22" w14:textId="77777777" w:rsidR="00AB574E" w:rsidRDefault="00AB574E" w:rsidP="006E079B">
      <w:pPr>
        <w:pStyle w:val="ListParagraph"/>
        <w:numPr>
          <w:ilvl w:val="0"/>
          <w:numId w:val="79"/>
        </w:numPr>
        <w:spacing w:line="259" w:lineRule="auto"/>
      </w:pPr>
      <w:r>
        <w:t xml:space="preserve">A </w:t>
      </w:r>
      <w:r w:rsidRPr="003669F9">
        <w:rPr>
          <w:b/>
          <w:bCs/>
        </w:rPr>
        <w:t>Re-reading</w:t>
      </w:r>
      <w:r>
        <w:t xml:space="preserve"> Licenses message will be displayed for a few seconds.</w:t>
      </w:r>
    </w:p>
    <w:p w14:paraId="7466695A" w14:textId="77777777" w:rsidR="00AB574E" w:rsidRDefault="00AB574E" w:rsidP="006E079B">
      <w:pPr>
        <w:pStyle w:val="ListParagraph"/>
        <w:numPr>
          <w:ilvl w:val="0"/>
          <w:numId w:val="79"/>
        </w:numPr>
        <w:spacing w:line="259" w:lineRule="auto"/>
      </w:pPr>
      <w:r>
        <w:t xml:space="preserve">Once the re-read is complete, the ArcGIS Pro and Premium App named user licenses that were authorized can be inspected by going to the </w:t>
      </w:r>
      <w:r w:rsidRPr="003669F9">
        <w:rPr>
          <w:b/>
          <w:bCs/>
        </w:rPr>
        <w:t>Availability</w:t>
      </w:r>
      <w:r>
        <w:t xml:space="preserve"> view of the License Server Administrator and clicking the Named User drop-down in the upper right - hand corner. All authorized ArcGIS Pro and Premium App named user licenses will be listed here.</w:t>
      </w:r>
    </w:p>
    <w:p w14:paraId="7F658D15" w14:textId="4A8C8AEE" w:rsidR="009E3EE6" w:rsidRPr="00C20AE2" w:rsidRDefault="00AB574E" w:rsidP="00AB574E">
      <w:r w:rsidRPr="00D2678E">
        <w:t>https://desktop.arcgis.com/en/license-manager/20</w:t>
      </w:r>
      <w:r>
        <w:t>20</w:t>
      </w:r>
      <w:r w:rsidRPr="00D2678E">
        <w:t>.0/license-manager-installation-and-startup.htm</w:t>
      </w:r>
    </w:p>
    <w:p w14:paraId="62CE1A88" w14:textId="77777777" w:rsidR="0041002C" w:rsidRDefault="0041002C" w:rsidP="00696E9A">
      <w:pPr>
        <w:keepNext/>
        <w:ind w:left="720"/>
        <w:contextualSpacing/>
      </w:pPr>
    </w:p>
    <w:p w14:paraId="6D6504D7" w14:textId="77777777" w:rsidR="00EC030B" w:rsidRDefault="00EC030B" w:rsidP="006C0526">
      <w:pPr>
        <w:spacing w:after="0"/>
        <w:contextualSpacing/>
      </w:pPr>
    </w:p>
    <w:p w14:paraId="164CF52D" w14:textId="2160A81C" w:rsidR="00D15AE1" w:rsidRDefault="00D15AE1" w:rsidP="00D15AE1">
      <w:pPr>
        <w:pStyle w:val="Heading1"/>
        <w:pageBreakBefore/>
      </w:pPr>
      <w:bookmarkStart w:id="246" w:name="_Toc31204704"/>
      <w:bookmarkStart w:id="247" w:name="_Toc173332579"/>
      <w:r>
        <w:lastRenderedPageBreak/>
        <w:t>Enterprise Backup</w:t>
      </w:r>
      <w:bookmarkEnd w:id="246"/>
      <w:r w:rsidR="00F30464">
        <w:t xml:space="preserve"> and R</w:t>
      </w:r>
      <w:r w:rsidR="00061FBD">
        <w:t>e</w:t>
      </w:r>
      <w:r w:rsidR="00F30464">
        <w:t>store</w:t>
      </w:r>
      <w:bookmarkEnd w:id="247"/>
    </w:p>
    <w:p w14:paraId="21668568" w14:textId="77777777" w:rsidR="00D15AE1" w:rsidRDefault="00D15AE1" w:rsidP="00D15AE1">
      <w:pPr>
        <w:pStyle w:val="Heading2"/>
        <w:tabs>
          <w:tab w:val="num" w:pos="7200"/>
        </w:tabs>
      </w:pPr>
      <w:bookmarkStart w:id="248" w:name="_Toc31204705"/>
      <w:bookmarkStart w:id="249" w:name="_Toc173332580"/>
      <w:r>
        <w:t>Backups</w:t>
      </w:r>
      <w:bookmarkEnd w:id="248"/>
      <w:bookmarkEnd w:id="249"/>
    </w:p>
    <w:p w14:paraId="6EA34CA7" w14:textId="77777777" w:rsidR="00EC030B" w:rsidRDefault="00D15AE1" w:rsidP="00D15AE1">
      <w:r>
        <w:t xml:space="preserve">You can export the components of your ArcGIS Enterprise deployment to a backup file that can later be used to restore your deployment in the event of hardware failure or data loss. The file includes your portal items and settings, hosted web layers, federated and hosting server settings, and, if using ArcGIS Data Store, your hosted feature layer data and hosted scene layer caches. </w:t>
      </w:r>
    </w:p>
    <w:p w14:paraId="30C4D6C5" w14:textId="78F59252" w:rsidR="00EC030B" w:rsidRDefault="00D15AE1" w:rsidP="00D15AE1">
      <w:r>
        <w:t xml:space="preserve">The size of the backup file and the time it takes to create it </w:t>
      </w:r>
      <w:r w:rsidR="00EC030B">
        <w:t xml:space="preserve">will </w:t>
      </w:r>
      <w:r>
        <w:t xml:space="preserve">vary depending on how many items are in your portal, the number and type of hosted web layers you have, how many federated servers you have, and how many ArcGIS Server machines are in your hosting and federated servers. </w:t>
      </w:r>
    </w:p>
    <w:tbl>
      <w:tblPr>
        <w:tblStyle w:val="TableGrid"/>
        <w:tblW w:w="5000" w:type="pct"/>
        <w:tblBorders>
          <w:insideH w:val="none" w:sz="0" w:space="0" w:color="auto"/>
          <w:insideV w:val="none" w:sz="0" w:space="0" w:color="auto"/>
        </w:tblBorders>
        <w:tblLook w:val="01E0" w:firstRow="1" w:lastRow="1" w:firstColumn="1" w:lastColumn="1" w:noHBand="0" w:noVBand="0"/>
      </w:tblPr>
      <w:tblGrid>
        <w:gridCol w:w="967"/>
        <w:gridCol w:w="8347"/>
      </w:tblGrid>
      <w:tr w:rsidR="00EC030B" w14:paraId="16343941" w14:textId="77777777" w:rsidTr="00C8131D">
        <w:trPr>
          <w:cantSplit/>
        </w:trPr>
        <w:tc>
          <w:tcPr>
            <w:tcW w:w="519" w:type="pct"/>
            <w:tcBorders>
              <w:top w:val="single" w:sz="18" w:space="0" w:color="auto"/>
              <w:left w:val="single" w:sz="18" w:space="0" w:color="auto"/>
              <w:bottom w:val="single" w:sz="18" w:space="0" w:color="auto"/>
              <w:right w:val="nil"/>
            </w:tcBorders>
            <w:vAlign w:val="center"/>
            <w:hideMark/>
          </w:tcPr>
          <w:p w14:paraId="76A69513" w14:textId="77777777" w:rsidR="00EC030B" w:rsidRDefault="00EC030B" w:rsidP="00C8131D">
            <w:pPr>
              <w:pStyle w:val="TableBody"/>
              <w:jc w:val="center"/>
              <w:rPr>
                <w:b/>
                <w:bCs/>
                <w:sz w:val="22"/>
                <w:szCs w:val="22"/>
              </w:rPr>
            </w:pPr>
            <w:r>
              <w:rPr>
                <w:b/>
                <w:bCs/>
                <w:color w:val="0000FF"/>
                <w:sz w:val="36"/>
                <w:szCs w:val="36"/>
              </w:rPr>
              <w:sym w:font="Webdings" w:char="F069"/>
            </w:r>
          </w:p>
        </w:tc>
        <w:tc>
          <w:tcPr>
            <w:tcW w:w="4481" w:type="pct"/>
            <w:tcBorders>
              <w:top w:val="single" w:sz="18" w:space="0" w:color="auto"/>
              <w:left w:val="nil"/>
              <w:bottom w:val="single" w:sz="18" w:space="0" w:color="auto"/>
              <w:right w:val="single" w:sz="18" w:space="0" w:color="auto"/>
            </w:tcBorders>
            <w:vAlign w:val="center"/>
            <w:hideMark/>
          </w:tcPr>
          <w:p w14:paraId="6FB1E1E6" w14:textId="28FC26A3" w:rsidR="00EC030B" w:rsidRDefault="00EC030B" w:rsidP="00C8131D">
            <w:pPr>
              <w:pStyle w:val="TableBody"/>
            </w:pPr>
            <w:r>
              <w:rPr>
                <w:b/>
                <w:bCs/>
              </w:rPr>
              <w:t>Note:</w:t>
            </w:r>
            <w:r>
              <w:t xml:space="preserve"> </w:t>
            </w:r>
            <w:r w:rsidRPr="00EC030B">
              <w:t>When you back up a deployment that does not contain any data or services, the file that is generated is approximately 400 MB in size</w:t>
            </w:r>
            <w:r>
              <w:t>. M</w:t>
            </w:r>
            <w:r w:rsidRPr="00EC030B">
              <w:t>inimally configured, the backup amounts to 1.5 GB. Your file will always be larger than that.</w:t>
            </w:r>
            <w:r>
              <w:t xml:space="preserve"> </w:t>
            </w:r>
          </w:p>
        </w:tc>
      </w:tr>
    </w:tbl>
    <w:p w14:paraId="5D44C8DF" w14:textId="5EDD014B" w:rsidR="00EC030B" w:rsidRDefault="000979CF" w:rsidP="00D15AE1">
      <w:r w:rsidRPr="000979CF">
        <w:t>Refer to online documentation on how</w:t>
      </w:r>
      <w:r>
        <w:t xml:space="preserve"> to</w:t>
      </w:r>
      <w:r w:rsidRPr="000979CF">
        <w:t xml:space="preserve"> </w:t>
      </w:r>
      <w:r>
        <w:t>c</w:t>
      </w:r>
      <w:r w:rsidRPr="00EC030B">
        <w:t>reate an ArcGIS Enterprise backup</w:t>
      </w:r>
      <w:r w:rsidRPr="000979CF">
        <w:t xml:space="preserve"> </w:t>
      </w:r>
      <w:r>
        <w:t>f</w:t>
      </w:r>
      <w:r w:rsidRPr="000979CF">
        <w:t>or more information</w:t>
      </w:r>
      <w:r w:rsidR="004D036B">
        <w:t xml:space="preserve"> (see </w:t>
      </w:r>
      <w:hyperlink w:anchor="AppendixB" w:history="1">
        <w:r w:rsidR="004D036B" w:rsidRPr="00FE47B2">
          <w:rPr>
            <w:rStyle w:val="REF"/>
          </w:rPr>
          <w:t>Appendix B</w:t>
        </w:r>
      </w:hyperlink>
      <w:r w:rsidR="004D036B">
        <w:t>)</w:t>
      </w:r>
      <w:r w:rsidR="004D036B" w:rsidRPr="00AE22C0">
        <w:t>.</w:t>
      </w:r>
      <w:r>
        <w:t xml:space="preserve"> </w:t>
      </w:r>
    </w:p>
    <w:p w14:paraId="40B90415" w14:textId="77777777" w:rsidR="00D15AE1" w:rsidRDefault="00D15AE1" w:rsidP="00D15AE1">
      <w:pPr>
        <w:pStyle w:val="Heading3"/>
      </w:pPr>
      <w:bookmarkStart w:id="250" w:name="_Toc31204706"/>
      <w:bookmarkStart w:id="251" w:name="_Toc173332581"/>
      <w:r>
        <w:t>Backup Target</w:t>
      </w:r>
      <w:bookmarkEnd w:id="250"/>
      <w:bookmarkEnd w:id="251"/>
    </w:p>
    <w:p w14:paraId="14DE7558" w14:textId="07E084CB" w:rsidR="00D15AE1" w:rsidRDefault="00EC030B" w:rsidP="00D15AE1">
      <w:r>
        <w:t>The backup target c</w:t>
      </w:r>
      <w:r w:rsidR="00D15AE1">
        <w:t xml:space="preserve">an be </w:t>
      </w:r>
      <w:r>
        <w:t xml:space="preserve">a </w:t>
      </w:r>
      <w:r w:rsidR="00D15AE1">
        <w:t>standard file share or Azure blob storage.</w:t>
      </w:r>
    </w:p>
    <w:p w14:paraId="35487109" w14:textId="77777777" w:rsidR="00D15AE1" w:rsidRDefault="00D15AE1" w:rsidP="00D15AE1">
      <w:pPr>
        <w:pStyle w:val="Heading3"/>
      </w:pPr>
      <w:bookmarkStart w:id="252" w:name="_Toc31204707"/>
      <w:bookmarkStart w:id="253" w:name="_Toc173332582"/>
      <w:r>
        <w:t>Backup Accounts</w:t>
      </w:r>
      <w:bookmarkEnd w:id="252"/>
      <w:bookmarkEnd w:id="253"/>
    </w:p>
    <w:p w14:paraId="3725255C" w14:textId="265EF56F" w:rsidR="00D15AE1" w:rsidRPr="000979CF" w:rsidRDefault="0047049F" w:rsidP="00D15AE1">
      <w:r>
        <w:t xml:space="preserve">The </w:t>
      </w:r>
      <w:r w:rsidR="000979CF">
        <w:t xml:space="preserve">Data Store, Portal, and Server </w:t>
      </w:r>
      <w:r>
        <w:t>s</w:t>
      </w:r>
      <w:r w:rsidR="00D15AE1">
        <w:t xml:space="preserve">ervice accounts </w:t>
      </w:r>
      <w:r w:rsidR="000979CF">
        <w:t xml:space="preserve">and the account used to initiate the backup </w:t>
      </w:r>
      <w:r>
        <w:t xml:space="preserve">must </w:t>
      </w:r>
      <w:r w:rsidR="00D15AE1" w:rsidRPr="000979CF">
        <w:t xml:space="preserve">have </w:t>
      </w:r>
      <w:r w:rsidRPr="000979CF">
        <w:t xml:space="preserve">Read/Write </w:t>
      </w:r>
      <w:r w:rsidR="00D15AE1" w:rsidRPr="000979CF">
        <w:t xml:space="preserve">permissions to </w:t>
      </w:r>
      <w:r w:rsidRPr="000979CF">
        <w:t xml:space="preserve">the </w:t>
      </w:r>
      <w:r w:rsidR="00D15AE1" w:rsidRPr="000979CF">
        <w:t>backup location</w:t>
      </w:r>
      <w:r w:rsidR="00B20F2C">
        <w:t xml:space="preserve">, as shown in </w:t>
      </w:r>
      <w:r w:rsidR="00B20F2C" w:rsidRPr="00B20F2C">
        <w:rPr>
          <w:rStyle w:val="REF"/>
        </w:rPr>
        <w:fldChar w:fldCharType="begin"/>
      </w:r>
      <w:r w:rsidR="00B20F2C" w:rsidRPr="00B20F2C">
        <w:rPr>
          <w:rStyle w:val="REF"/>
        </w:rPr>
        <w:instrText xml:space="preserve"> REF _Ref34040187 \h </w:instrText>
      </w:r>
      <w:r w:rsidR="00B20F2C">
        <w:rPr>
          <w:rStyle w:val="REF"/>
        </w:rPr>
        <w:instrText xml:space="preserve"> \* MERGEFORMAT </w:instrText>
      </w:r>
      <w:r w:rsidR="00B20F2C" w:rsidRPr="00B20F2C">
        <w:rPr>
          <w:rStyle w:val="REF"/>
        </w:rPr>
      </w:r>
      <w:r w:rsidR="00B20F2C" w:rsidRPr="00B20F2C">
        <w:rPr>
          <w:rStyle w:val="REF"/>
        </w:rPr>
        <w:fldChar w:fldCharType="separate"/>
      </w:r>
      <w:r w:rsidR="00646EF6" w:rsidRPr="00646EF6">
        <w:rPr>
          <w:rStyle w:val="REF"/>
        </w:rPr>
        <w:t>Figure 10</w:t>
      </w:r>
      <w:r w:rsidR="00646EF6" w:rsidRPr="00646EF6">
        <w:rPr>
          <w:rStyle w:val="REF"/>
        </w:rPr>
        <w:noBreakHyphen/>
        <w:t>1</w:t>
      </w:r>
      <w:r w:rsidR="00B20F2C" w:rsidRPr="00B20F2C">
        <w:rPr>
          <w:rStyle w:val="REF"/>
        </w:rPr>
        <w:fldChar w:fldCharType="end"/>
      </w:r>
      <w:r w:rsidR="00D15AE1" w:rsidRPr="000979CF">
        <w:t>.</w:t>
      </w:r>
    </w:p>
    <w:p w14:paraId="3FE15848" w14:textId="77777777" w:rsidR="00D20C1C" w:rsidRDefault="00D15AE1" w:rsidP="00D20C1C">
      <w:pPr>
        <w:pStyle w:val="Figure"/>
      </w:pPr>
      <w:r>
        <w:rPr>
          <w:noProof/>
        </w:rPr>
        <w:lastRenderedPageBreak/>
        <w:drawing>
          <wp:inline distT="0" distB="0" distL="0" distR="0" wp14:anchorId="73F0008C" wp14:editId="35429E17">
            <wp:extent cx="3657600" cy="2701591"/>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3657600" cy="2701591"/>
                    </a:xfrm>
                    <a:prstGeom prst="rect">
                      <a:avLst/>
                    </a:prstGeom>
                    <a:noFill/>
                    <a:ln>
                      <a:solidFill>
                        <a:schemeClr val="bg1">
                          <a:lumMod val="85000"/>
                        </a:schemeClr>
                      </a:solidFill>
                    </a:ln>
                  </pic:spPr>
                </pic:pic>
              </a:graphicData>
            </a:graphic>
          </wp:inline>
        </w:drawing>
      </w:r>
    </w:p>
    <w:p w14:paraId="27171204" w14:textId="028CE7C3" w:rsidR="00D15AE1" w:rsidRDefault="00D20C1C" w:rsidP="00D20C1C">
      <w:pPr>
        <w:pStyle w:val="Caption"/>
      </w:pPr>
      <w:bookmarkStart w:id="254" w:name="_Ref34040187"/>
      <w:bookmarkStart w:id="255" w:name="_Toc180758854"/>
      <w:r>
        <w:t xml:space="preserve">Figure </w:t>
      </w:r>
      <w:r w:rsidR="009B7E65">
        <w:rPr>
          <w:noProof/>
        </w:rPr>
        <w:fldChar w:fldCharType="begin"/>
      </w:r>
      <w:r w:rsidR="009B7E65">
        <w:rPr>
          <w:noProof/>
        </w:rPr>
        <w:instrText xml:space="preserve"> STYLEREF 1 \s </w:instrText>
      </w:r>
      <w:r w:rsidR="009B7E65">
        <w:rPr>
          <w:noProof/>
        </w:rPr>
        <w:fldChar w:fldCharType="separate"/>
      </w:r>
      <w:r w:rsidR="00646EF6">
        <w:rPr>
          <w:noProof/>
        </w:rPr>
        <w:t>10</w:t>
      </w:r>
      <w:r w:rsidR="009B7E65">
        <w:rPr>
          <w:noProof/>
        </w:rPr>
        <w:fldChar w:fldCharType="end"/>
      </w:r>
      <w:r w:rsidR="004434CF">
        <w:noBreakHyphen/>
      </w:r>
      <w:r w:rsidR="009B7E65">
        <w:rPr>
          <w:noProof/>
        </w:rPr>
        <w:fldChar w:fldCharType="begin"/>
      </w:r>
      <w:r w:rsidR="009B7E65">
        <w:rPr>
          <w:noProof/>
        </w:rPr>
        <w:instrText xml:space="preserve"> SEQ Figure \* ARABIC \s 1 </w:instrText>
      </w:r>
      <w:r w:rsidR="009B7E65">
        <w:rPr>
          <w:noProof/>
        </w:rPr>
        <w:fldChar w:fldCharType="separate"/>
      </w:r>
      <w:r w:rsidR="00646EF6">
        <w:rPr>
          <w:noProof/>
        </w:rPr>
        <w:t>1</w:t>
      </w:r>
      <w:r w:rsidR="009B7E65">
        <w:rPr>
          <w:noProof/>
        </w:rPr>
        <w:fldChar w:fldCharType="end"/>
      </w:r>
      <w:bookmarkEnd w:id="254"/>
      <w:r>
        <w:t xml:space="preserve">: </w:t>
      </w:r>
      <w:r w:rsidR="00402A9A">
        <w:t>Backup Account</w:t>
      </w:r>
      <w:r w:rsidR="00253D3D">
        <w:t xml:space="preserve"> Permissions</w:t>
      </w:r>
      <w:bookmarkEnd w:id="255"/>
    </w:p>
    <w:p w14:paraId="3B1AE3E4" w14:textId="77777777" w:rsidR="00D15AE1" w:rsidRDefault="00D15AE1" w:rsidP="00D15AE1">
      <w:pPr>
        <w:pStyle w:val="Heading3"/>
      </w:pPr>
      <w:bookmarkStart w:id="256" w:name="section913"/>
      <w:bookmarkStart w:id="257" w:name="_Toc31204708"/>
      <w:bookmarkStart w:id="258" w:name="_Ref34394317"/>
      <w:bookmarkStart w:id="259" w:name="_Ref34394323"/>
      <w:bookmarkStart w:id="260" w:name="_Toc173332583"/>
      <w:bookmarkEnd w:id="256"/>
      <w:r>
        <w:t>Command Line Backup Procedure</w:t>
      </w:r>
      <w:bookmarkEnd w:id="257"/>
      <w:bookmarkEnd w:id="258"/>
      <w:bookmarkEnd w:id="259"/>
      <w:bookmarkEnd w:id="260"/>
    </w:p>
    <w:p w14:paraId="0CE2ED7A" w14:textId="49C2AE13" w:rsidR="00A30FA3" w:rsidRDefault="00FA4E94" w:rsidP="00D15AE1">
      <w:r>
        <w:t>For this section, r</w:t>
      </w:r>
      <w:r w:rsidR="00A30FA3">
        <w:t>efer to online help</w:t>
      </w:r>
      <w:r w:rsidR="00341FA2">
        <w:t xml:space="preserve"> about how to c</w:t>
      </w:r>
      <w:r w:rsidR="00636417" w:rsidRPr="00341FA2">
        <w:t>reate an ArcGIS Enterprise backup</w:t>
      </w:r>
      <w:r w:rsidR="00636417">
        <w:t xml:space="preserve"> in </w:t>
      </w:r>
      <w:hyperlink w:anchor="AppendixB" w:history="1">
        <w:r w:rsidR="00636417" w:rsidRPr="00757233">
          <w:rPr>
            <w:rStyle w:val="REF"/>
          </w:rPr>
          <w:t>Appendix B</w:t>
        </w:r>
      </w:hyperlink>
      <w:r w:rsidR="00A30FA3">
        <w:t>.</w:t>
      </w:r>
      <w:r w:rsidR="002D0D75">
        <w:t xml:space="preserve"> </w:t>
      </w:r>
    </w:p>
    <w:p w14:paraId="11A583C3" w14:textId="187DD08E" w:rsidR="00D15AE1" w:rsidRDefault="00E02B2C" w:rsidP="00D15AE1">
      <w:r>
        <w:t>When you f</w:t>
      </w:r>
      <w:r w:rsidRPr="00E02B2C">
        <w:t xml:space="preserve">ollow </w:t>
      </w:r>
      <w:r>
        <w:t xml:space="preserve">the online help </w:t>
      </w:r>
      <w:r w:rsidRPr="00E02B2C">
        <w:t>steps to create a backup of your ArcGIS Enterprise deploy</w:t>
      </w:r>
      <w:r w:rsidRPr="00864D8C">
        <w:t>men</w:t>
      </w:r>
      <w:r w:rsidRPr="00A62331">
        <w:t>t, e</w:t>
      </w:r>
      <w:r w:rsidR="00D15AE1" w:rsidRPr="00864D8C">
        <w:t>dit the template properties fil</w:t>
      </w:r>
      <w:r w:rsidRPr="00A62331">
        <w:t>e</w:t>
      </w:r>
      <w:r>
        <w:t xml:space="preserve"> (</w:t>
      </w:r>
      <w:proofErr w:type="spellStart"/>
      <w:proofErr w:type="gramStart"/>
      <w:r w:rsidR="00D15AE1" w:rsidRPr="00A62331">
        <w:t>webgisdr.properties</w:t>
      </w:r>
      <w:proofErr w:type="spellEnd"/>
      <w:proofErr w:type="gramEnd"/>
      <w:r>
        <w:t>), which</w:t>
      </w:r>
      <w:r w:rsidR="00B4463D" w:rsidRPr="00864D8C">
        <w:t xml:space="preserve"> </w:t>
      </w:r>
      <w:r w:rsidR="00D15AE1" w:rsidRPr="00864D8C">
        <w:t xml:space="preserve">is installed in </w:t>
      </w:r>
      <w:r w:rsidR="00D15AE1" w:rsidRPr="00864D8C">
        <w:rPr>
          <w:b/>
          <w:bCs/>
        </w:rPr>
        <w:t>C:\Program Files\ArcGIS\Portal\tools\</w:t>
      </w:r>
      <w:proofErr w:type="spellStart"/>
      <w:r w:rsidR="00D15AE1" w:rsidRPr="00864D8C">
        <w:rPr>
          <w:b/>
          <w:bCs/>
        </w:rPr>
        <w:t>webgisdr</w:t>
      </w:r>
      <w:proofErr w:type="spellEnd"/>
      <w:r w:rsidR="00D15AE1" w:rsidRPr="00864D8C">
        <w:t xml:space="preserve"> by default.</w:t>
      </w:r>
    </w:p>
    <w:p w14:paraId="480A70DE" w14:textId="77777777" w:rsidR="00B11784" w:rsidRDefault="00D15AE1" w:rsidP="009F20A0">
      <w:pPr>
        <w:pStyle w:val="ListParagraph"/>
        <w:numPr>
          <w:ilvl w:val="0"/>
          <w:numId w:val="26"/>
        </w:numPr>
        <w:spacing w:before="240"/>
        <w:contextualSpacing w:val="0"/>
      </w:pPr>
      <w:r>
        <w:t>Open a command window on the Portal for ArcGIS machine</w:t>
      </w:r>
      <w:r w:rsidR="00B11784">
        <w:t xml:space="preserve">. </w:t>
      </w:r>
    </w:p>
    <w:p w14:paraId="0F513E8E" w14:textId="77777777" w:rsidR="00B11784" w:rsidRDefault="00B11784" w:rsidP="009F20A0">
      <w:pPr>
        <w:pStyle w:val="ListParagraph"/>
        <w:numPr>
          <w:ilvl w:val="0"/>
          <w:numId w:val="26"/>
        </w:numPr>
        <w:spacing w:before="240"/>
        <w:contextualSpacing w:val="0"/>
      </w:pPr>
      <w:r>
        <w:t>C</w:t>
      </w:r>
      <w:r w:rsidR="00D15AE1">
        <w:t xml:space="preserve">hange the directory to the location of the </w:t>
      </w:r>
      <w:proofErr w:type="spellStart"/>
      <w:r w:rsidR="00D15AE1">
        <w:t>webgisdr</w:t>
      </w:r>
      <w:proofErr w:type="spellEnd"/>
      <w:r w:rsidR="00D15AE1">
        <w:t xml:space="preserve"> utility</w:t>
      </w:r>
      <w:r>
        <w:t xml:space="preserve">. </w:t>
      </w:r>
    </w:p>
    <w:p w14:paraId="15BC92D4" w14:textId="130DF9CB" w:rsidR="00D15AE1" w:rsidRDefault="00B11784" w:rsidP="009F20A0">
      <w:pPr>
        <w:pStyle w:val="ListParagraph"/>
        <w:numPr>
          <w:ilvl w:val="0"/>
          <w:numId w:val="26"/>
        </w:numPr>
        <w:spacing w:before="240"/>
        <w:contextualSpacing w:val="0"/>
      </w:pPr>
      <w:r>
        <w:t>R</w:t>
      </w:r>
      <w:r w:rsidR="00D15AE1">
        <w:t>un the utility with the export option.</w:t>
      </w:r>
    </w:p>
    <w:p w14:paraId="36A3BF6C" w14:textId="77777777" w:rsidR="00B11784" w:rsidRDefault="00D15AE1" w:rsidP="006E079B">
      <w:pPr>
        <w:pStyle w:val="ListParagraph"/>
        <w:widowControl w:val="0"/>
        <w:numPr>
          <w:ilvl w:val="0"/>
          <w:numId w:val="41"/>
        </w:numPr>
        <w:contextualSpacing w:val="0"/>
      </w:pPr>
      <w:r>
        <w:t xml:space="preserve">The default location of the </w:t>
      </w:r>
      <w:proofErr w:type="spellStart"/>
      <w:r>
        <w:t>webgisdr</w:t>
      </w:r>
      <w:proofErr w:type="spellEnd"/>
      <w:r>
        <w:t xml:space="preserve"> utility is </w:t>
      </w:r>
      <w:r w:rsidRPr="00B11784">
        <w:rPr>
          <w:b/>
          <w:bCs/>
        </w:rPr>
        <w:t>C:\Program Files\ArcGIS\Portal\tools\</w:t>
      </w:r>
      <w:proofErr w:type="spellStart"/>
      <w:r w:rsidRPr="00B11784">
        <w:rPr>
          <w:b/>
          <w:bCs/>
        </w:rPr>
        <w:t>webgisdr</w:t>
      </w:r>
      <w:proofErr w:type="spellEnd"/>
      <w:r>
        <w:t>.</w:t>
      </w:r>
    </w:p>
    <w:p w14:paraId="29F536C3" w14:textId="77777777" w:rsidR="00B11784" w:rsidRDefault="00D15AE1" w:rsidP="006E079B">
      <w:pPr>
        <w:pStyle w:val="ListParagraph"/>
        <w:widowControl w:val="0"/>
        <w:numPr>
          <w:ilvl w:val="0"/>
          <w:numId w:val="41"/>
        </w:numPr>
        <w:contextualSpacing w:val="0"/>
      </w:pPr>
      <w:r>
        <w:t xml:space="preserve">Syntax for the </w:t>
      </w:r>
      <w:proofErr w:type="spellStart"/>
      <w:r>
        <w:t>webgisdr</w:t>
      </w:r>
      <w:proofErr w:type="spellEnd"/>
      <w:r>
        <w:t xml:space="preserve"> is as follows:</w:t>
      </w:r>
    </w:p>
    <w:p w14:paraId="3BEAEE28" w14:textId="72FB338A" w:rsidR="00D15AE1" w:rsidRDefault="00D15AE1" w:rsidP="00697049">
      <w:pPr>
        <w:pStyle w:val="ConsolasCode"/>
        <w:keepNext w:val="0"/>
        <w:widowControl w:val="0"/>
      </w:pPr>
      <w:proofErr w:type="spellStart"/>
      <w:r>
        <w:t>webgisdr</w:t>
      </w:r>
      <w:proofErr w:type="spellEnd"/>
      <w:r>
        <w:t xml:space="preserve"> --{export | import} --file &lt;location and name of properties file&gt;</w:t>
      </w:r>
    </w:p>
    <w:p w14:paraId="48ABE26B" w14:textId="77777777" w:rsidR="00B11784" w:rsidRDefault="00B11784" w:rsidP="006E079B">
      <w:pPr>
        <w:pStyle w:val="ListParagraph"/>
        <w:widowControl w:val="0"/>
        <w:numPr>
          <w:ilvl w:val="0"/>
          <w:numId w:val="41"/>
        </w:numPr>
        <w:contextualSpacing w:val="0"/>
      </w:pPr>
      <w:r>
        <w:t xml:space="preserve">The </w:t>
      </w:r>
      <w:r w:rsidR="00D15AE1">
        <w:t>properties file (</w:t>
      </w:r>
      <w:proofErr w:type="spellStart"/>
      <w:proofErr w:type="gramStart"/>
      <w:r w:rsidR="00D15AE1">
        <w:t>mywebgis.properties</w:t>
      </w:r>
      <w:proofErr w:type="spellEnd"/>
      <w:proofErr w:type="gramEnd"/>
      <w:r w:rsidR="00D15AE1">
        <w:t>) was saved in the user-created folder C:\propfiles</w:t>
      </w:r>
      <w:r>
        <w:t xml:space="preserve">: </w:t>
      </w:r>
    </w:p>
    <w:p w14:paraId="4A0F1CA0" w14:textId="0BAB60C3" w:rsidR="00D15AE1" w:rsidRDefault="00D15AE1" w:rsidP="00697049">
      <w:pPr>
        <w:pStyle w:val="ConsolasCode"/>
        <w:keepNext w:val="0"/>
        <w:widowControl w:val="0"/>
      </w:pPr>
      <w:proofErr w:type="spellStart"/>
      <w:r>
        <w:t>webgisdr</w:t>
      </w:r>
      <w:proofErr w:type="spellEnd"/>
      <w:r>
        <w:t xml:space="preserve"> --export --file C:\propfiles\mywebgis.properties</w:t>
      </w:r>
    </w:p>
    <w:p w14:paraId="40CA0B21" w14:textId="79CF83A4" w:rsidR="00D15AE1" w:rsidRPr="00B53201" w:rsidRDefault="00D15AE1" w:rsidP="009F20A0">
      <w:pPr>
        <w:pStyle w:val="ListParagraph"/>
        <w:keepNext/>
        <w:numPr>
          <w:ilvl w:val="0"/>
          <w:numId w:val="26"/>
        </w:numPr>
        <w:spacing w:before="240"/>
        <w:contextualSpacing w:val="0"/>
        <w:rPr>
          <w:b/>
          <w:bCs/>
        </w:rPr>
      </w:pPr>
      <w:r>
        <w:lastRenderedPageBreak/>
        <w:t>If your ArcGIS Enterprise deployment includes map service or hosted tile layer caches, manually make a backup copy of all directories where your cache tiles are stored</w:t>
      </w:r>
      <w:r w:rsidR="000578C0">
        <w:t xml:space="preserve"> (e.g., </w:t>
      </w:r>
      <w:r>
        <w:t xml:space="preserve">the entire </w:t>
      </w:r>
      <w:proofErr w:type="spellStart"/>
      <w:r>
        <w:t>arcgiscache</w:t>
      </w:r>
      <w:proofErr w:type="spellEnd"/>
      <w:r>
        <w:t xml:space="preserve"> directory under </w:t>
      </w:r>
      <w:r w:rsidRPr="00B53201">
        <w:rPr>
          <w:b/>
          <w:bCs/>
        </w:rPr>
        <w:t xml:space="preserve">C:\arcgisserver\directories\ </w:t>
      </w:r>
      <w:r>
        <w:t xml:space="preserve">or </w:t>
      </w:r>
      <w:r w:rsidRPr="00B53201">
        <w:rPr>
          <w:b/>
          <w:bCs/>
        </w:rPr>
        <w:t>&lt;ArcGIS Server installation directory&gt;/</w:t>
      </w:r>
      <w:proofErr w:type="spellStart"/>
      <w:r w:rsidRPr="00B53201">
        <w:rPr>
          <w:b/>
          <w:bCs/>
        </w:rPr>
        <w:t>arcgis</w:t>
      </w:r>
      <w:proofErr w:type="spellEnd"/>
      <w:r w:rsidRPr="00B53201">
        <w:rPr>
          <w:b/>
          <w:bCs/>
        </w:rPr>
        <w:t>/server/</w:t>
      </w:r>
      <w:proofErr w:type="spellStart"/>
      <w:r w:rsidRPr="00B53201">
        <w:rPr>
          <w:b/>
          <w:bCs/>
        </w:rPr>
        <w:t>usr</w:t>
      </w:r>
      <w:proofErr w:type="spellEnd"/>
      <w:r w:rsidRPr="00B53201">
        <w:rPr>
          <w:b/>
          <w:bCs/>
        </w:rPr>
        <w:t>/directories</w:t>
      </w:r>
      <w:r w:rsidR="000578C0" w:rsidRPr="00B53201">
        <w:rPr>
          <w:b/>
          <w:bCs/>
        </w:rPr>
        <w:t>).</w:t>
      </w:r>
    </w:p>
    <w:p w14:paraId="2219C523" w14:textId="2403C2AB" w:rsidR="00D15AE1" w:rsidRDefault="00D15AE1" w:rsidP="00D15AE1">
      <w:r>
        <w:t xml:space="preserve">These directories contain the map cache tiles and the tiling scheme file conf.xml. The cache directories may also contain a file geodatabase, </w:t>
      </w:r>
      <w:proofErr w:type="spellStart"/>
      <w:r>
        <w:t>status.gdb</w:t>
      </w:r>
      <w:proofErr w:type="spellEnd"/>
      <w:r>
        <w:t>, which contains information about what tiles were built.</w:t>
      </w:r>
    </w:p>
    <w:p w14:paraId="51AC8284" w14:textId="7D184534" w:rsidR="00D15AE1" w:rsidRPr="00D56E6F" w:rsidRDefault="00D56E6F" w:rsidP="00D15AE1">
      <w:pPr>
        <w:rPr>
          <w:b/>
          <w:bCs/>
        </w:rPr>
      </w:pPr>
      <w:proofErr w:type="spellStart"/>
      <w:proofErr w:type="gramStart"/>
      <w:r w:rsidRPr="00D56E6F">
        <w:rPr>
          <w:b/>
          <w:bCs/>
        </w:rPr>
        <w:t>egisfull</w:t>
      </w:r>
      <w:r w:rsidR="00D15AE1" w:rsidRPr="00D56E6F">
        <w:rPr>
          <w:b/>
          <w:bCs/>
        </w:rPr>
        <w:t>.properties</w:t>
      </w:r>
      <w:proofErr w:type="spellEnd"/>
      <w:proofErr w:type="gramEnd"/>
    </w:p>
    <w:p w14:paraId="6217E1A3" w14:textId="57CC5207" w:rsidR="00D15AE1" w:rsidRDefault="009E3F26" w:rsidP="00D15AE1">
      <w:r>
        <w:t xml:space="preserve">Refer to </w:t>
      </w:r>
      <w:r w:rsidR="00CC1DA1">
        <w:t>the e</w:t>
      </w:r>
      <w:r w:rsidR="00D15AE1">
        <w:t xml:space="preserve">xample of variables used for full </w:t>
      </w:r>
      <w:proofErr w:type="spellStart"/>
      <w:r w:rsidR="00D15AE1">
        <w:t>backup</w:t>
      </w:r>
      <w:proofErr w:type="spellEnd"/>
      <w:r w:rsidR="002C2589">
        <w:t xml:space="preserve"> in the link at the beginning of this </w:t>
      </w:r>
      <w:r w:rsidR="0049014B">
        <w:t>section</w:t>
      </w:r>
      <w:r w:rsidR="001A0A6D">
        <w:t xml:space="preserve"> (</w:t>
      </w:r>
      <w:r w:rsidR="00991CD5">
        <w:t xml:space="preserve">i.e., </w:t>
      </w:r>
      <w:hyperlink w:anchor="section913" w:history="1">
        <w:r w:rsidR="00991CD5" w:rsidRPr="00B53201">
          <w:rPr>
            <w:rStyle w:val="REF"/>
          </w:rPr>
          <w:t xml:space="preserve">Section </w:t>
        </w:r>
        <w:r w:rsidR="00991CD5" w:rsidRPr="00B53201">
          <w:rPr>
            <w:rStyle w:val="REF"/>
          </w:rPr>
          <w:fldChar w:fldCharType="begin"/>
        </w:r>
        <w:r w:rsidR="00991CD5" w:rsidRPr="00B53201">
          <w:rPr>
            <w:rStyle w:val="REF"/>
          </w:rPr>
          <w:instrText xml:space="preserve"> REF _Ref34394323 \n \h </w:instrText>
        </w:r>
        <w:r w:rsidR="00506064">
          <w:rPr>
            <w:rStyle w:val="REF"/>
          </w:rPr>
          <w:instrText xml:space="preserve"> \* MERGEFORMAT </w:instrText>
        </w:r>
        <w:r w:rsidR="00991CD5" w:rsidRPr="00B53201">
          <w:rPr>
            <w:rStyle w:val="REF"/>
          </w:rPr>
        </w:r>
        <w:r w:rsidR="00991CD5" w:rsidRPr="00B53201">
          <w:rPr>
            <w:rStyle w:val="REF"/>
          </w:rPr>
          <w:fldChar w:fldCharType="separate"/>
        </w:r>
        <w:r w:rsidR="00646EF6">
          <w:rPr>
            <w:rStyle w:val="REF"/>
          </w:rPr>
          <w:t>10.1.3</w:t>
        </w:r>
        <w:r w:rsidR="00991CD5" w:rsidRPr="00B53201">
          <w:rPr>
            <w:rStyle w:val="REF"/>
          </w:rPr>
          <w:fldChar w:fldCharType="end"/>
        </w:r>
      </w:hyperlink>
      <w:r w:rsidR="001A0A6D">
        <w:t>)</w:t>
      </w:r>
      <w:r w:rsidR="0049014B">
        <w:t>.</w:t>
      </w:r>
    </w:p>
    <w:p w14:paraId="49380255" w14:textId="640FF78B" w:rsidR="00D15AE1" w:rsidRDefault="00D15AE1" w:rsidP="00D279CD">
      <w:pPr>
        <w:pStyle w:val="ConsolasCode"/>
        <w:ind w:left="720"/>
        <w:contextualSpacing w:val="0"/>
      </w:pPr>
      <w:r>
        <w:t>PORTAL_ADMIN_URL = https://</w:t>
      </w:r>
      <w:r w:rsidR="005123A7">
        <w:t>fqdn</w:t>
      </w:r>
      <w:r w:rsidR="00901919">
        <w:t>:7443</w:t>
      </w:r>
    </w:p>
    <w:p w14:paraId="04BE41BC" w14:textId="77777777" w:rsidR="00D15AE1" w:rsidRDefault="00D15AE1" w:rsidP="00D279CD">
      <w:pPr>
        <w:pStyle w:val="ConsolasCode"/>
        <w:ind w:left="720"/>
        <w:contextualSpacing w:val="0"/>
      </w:pPr>
      <w:r>
        <w:t>PORTAL_ADMIN_USERNAME = (ArcGIS application user account)</w:t>
      </w:r>
    </w:p>
    <w:p w14:paraId="11EC8E62" w14:textId="77777777" w:rsidR="00D15AE1" w:rsidRDefault="00D15AE1" w:rsidP="00D279CD">
      <w:pPr>
        <w:pStyle w:val="ConsolasCode"/>
        <w:ind w:left="720"/>
        <w:contextualSpacing w:val="0"/>
      </w:pPr>
      <w:r>
        <w:t>PORTAL_ADMIN_PASSWORD = (password will be hashed after first execution using property file)</w:t>
      </w:r>
    </w:p>
    <w:p w14:paraId="3B1F0B36" w14:textId="77777777" w:rsidR="00D15AE1" w:rsidRDefault="00D15AE1" w:rsidP="00D279CD">
      <w:pPr>
        <w:pStyle w:val="ConsolasCode"/>
        <w:ind w:left="720"/>
        <w:contextualSpacing w:val="0"/>
      </w:pPr>
      <w:r>
        <w:t>PORTAL_ADMIN_PASSWORD_ENCRYPTED = (blank or true once password is hashed)</w:t>
      </w:r>
    </w:p>
    <w:p w14:paraId="30FDE6A4" w14:textId="77777777" w:rsidR="00D15AE1" w:rsidRDefault="00D15AE1" w:rsidP="00D279CD">
      <w:pPr>
        <w:pStyle w:val="ConsolasCode"/>
        <w:ind w:left="720"/>
        <w:contextualSpacing w:val="0"/>
      </w:pPr>
      <w:r>
        <w:t>BACKUP_RESTORE_MODE = full</w:t>
      </w:r>
    </w:p>
    <w:p w14:paraId="1785FB1F" w14:textId="6DE555B4" w:rsidR="00D15AE1" w:rsidRDefault="00D15AE1" w:rsidP="00D279CD">
      <w:pPr>
        <w:pStyle w:val="ConsolasCode"/>
        <w:ind w:left="720"/>
        <w:contextualSpacing w:val="0"/>
      </w:pPr>
      <w:r>
        <w:t>SHARED_LOCATION = \\\\</w:t>
      </w:r>
      <w:r w:rsidR="005123A7">
        <w:t>machinename</w:t>
      </w:r>
      <w:r>
        <w:t>\\ArcGISBackup</w:t>
      </w:r>
    </w:p>
    <w:p w14:paraId="09FF8A10" w14:textId="77777777" w:rsidR="00D15AE1" w:rsidRDefault="00D15AE1" w:rsidP="00D279CD">
      <w:pPr>
        <w:pStyle w:val="ConsolasCode"/>
        <w:ind w:left="720"/>
        <w:contextualSpacing w:val="0"/>
      </w:pPr>
      <w:r>
        <w:t xml:space="preserve">BACKUP_STORE_PROVIDER = </w:t>
      </w:r>
      <w:proofErr w:type="spellStart"/>
      <w:r>
        <w:t>FileSystem</w:t>
      </w:r>
      <w:proofErr w:type="spellEnd"/>
    </w:p>
    <w:p w14:paraId="2B604B53" w14:textId="08418A43" w:rsidR="00D15AE1" w:rsidRDefault="00D15AE1" w:rsidP="00D279CD">
      <w:pPr>
        <w:pStyle w:val="ConsolasCode"/>
        <w:ind w:left="720"/>
        <w:contextualSpacing w:val="0"/>
      </w:pPr>
      <w:r>
        <w:t>BACKUP_LOCATION = \\\\</w:t>
      </w:r>
      <w:r w:rsidR="005123A7">
        <w:t>machinename</w:t>
      </w:r>
      <w:r>
        <w:t>\\ArcGISBackup</w:t>
      </w:r>
    </w:p>
    <w:p w14:paraId="4D3B4094" w14:textId="36AFDCCC" w:rsidR="00D15AE1" w:rsidRPr="00D56E6F" w:rsidRDefault="00D56E6F" w:rsidP="00D15AE1">
      <w:pPr>
        <w:rPr>
          <w:b/>
          <w:bCs/>
        </w:rPr>
      </w:pPr>
      <w:proofErr w:type="spellStart"/>
      <w:proofErr w:type="gramStart"/>
      <w:r w:rsidRPr="00D56E6F">
        <w:rPr>
          <w:b/>
          <w:bCs/>
        </w:rPr>
        <w:t>egisinc</w:t>
      </w:r>
      <w:r w:rsidR="00D15AE1" w:rsidRPr="00D56E6F">
        <w:rPr>
          <w:b/>
          <w:bCs/>
        </w:rPr>
        <w:t>.properties</w:t>
      </w:r>
      <w:proofErr w:type="spellEnd"/>
      <w:proofErr w:type="gramEnd"/>
    </w:p>
    <w:p w14:paraId="4CBC3722" w14:textId="78D1A846" w:rsidR="007D6E8A" w:rsidRDefault="009E3F26" w:rsidP="007D6E8A">
      <w:r>
        <w:t xml:space="preserve">Refer to </w:t>
      </w:r>
      <w:r w:rsidR="00CC1DA1">
        <w:t xml:space="preserve">the example </w:t>
      </w:r>
      <w:r w:rsidR="00D15AE1">
        <w:t xml:space="preserve">of variables used for </w:t>
      </w:r>
      <w:r w:rsidR="00506064">
        <w:t>i</w:t>
      </w:r>
      <w:r w:rsidR="00D15AE1">
        <w:t>ncremental backup</w:t>
      </w:r>
      <w:r w:rsidR="007D6E8A">
        <w:t xml:space="preserve"> in the link at the beginning of this section (i.e., </w:t>
      </w:r>
      <w:hyperlink w:anchor="section913" w:history="1">
        <w:r w:rsidR="007D6E8A" w:rsidRPr="00015239">
          <w:rPr>
            <w:rStyle w:val="REF"/>
          </w:rPr>
          <w:t xml:space="preserve">Section </w:t>
        </w:r>
        <w:r w:rsidR="007D6E8A" w:rsidRPr="00015239">
          <w:rPr>
            <w:rStyle w:val="REF"/>
          </w:rPr>
          <w:fldChar w:fldCharType="begin"/>
        </w:r>
        <w:r w:rsidR="007D6E8A" w:rsidRPr="00015239">
          <w:rPr>
            <w:rStyle w:val="REF"/>
          </w:rPr>
          <w:instrText xml:space="preserve"> REF _Ref34394323 \n \h </w:instrText>
        </w:r>
        <w:r w:rsidR="007D6E8A">
          <w:rPr>
            <w:rStyle w:val="REF"/>
          </w:rPr>
          <w:instrText xml:space="preserve"> \* MERGEFORMAT </w:instrText>
        </w:r>
        <w:r w:rsidR="007D6E8A" w:rsidRPr="00015239">
          <w:rPr>
            <w:rStyle w:val="REF"/>
          </w:rPr>
        </w:r>
        <w:r w:rsidR="007D6E8A" w:rsidRPr="00015239">
          <w:rPr>
            <w:rStyle w:val="REF"/>
          </w:rPr>
          <w:fldChar w:fldCharType="separate"/>
        </w:r>
        <w:r w:rsidR="00646EF6">
          <w:rPr>
            <w:rStyle w:val="REF"/>
          </w:rPr>
          <w:t>10.1.3</w:t>
        </w:r>
        <w:r w:rsidR="007D6E8A" w:rsidRPr="00015239">
          <w:rPr>
            <w:rStyle w:val="REF"/>
          </w:rPr>
          <w:fldChar w:fldCharType="end"/>
        </w:r>
      </w:hyperlink>
      <w:r w:rsidR="007D6E8A">
        <w:t>).</w:t>
      </w:r>
    </w:p>
    <w:p w14:paraId="4A738514" w14:textId="77777777" w:rsidR="00D15AE1" w:rsidRDefault="00D15AE1" w:rsidP="001E6634">
      <w:pPr>
        <w:pStyle w:val="StyleNoSpacingConsolas"/>
        <w:ind w:firstLine="720"/>
      </w:pPr>
      <w:r>
        <w:t>BACKUP_RESTORE_MODE = incremental</w:t>
      </w:r>
    </w:p>
    <w:p w14:paraId="41327366" w14:textId="137E0205" w:rsidR="00D15AE1" w:rsidRDefault="00D15AE1" w:rsidP="00D15AE1">
      <w:proofErr w:type="spellStart"/>
      <w:r>
        <w:t>Webgisdr</w:t>
      </w:r>
      <w:proofErr w:type="spellEnd"/>
      <w:r w:rsidR="00D078BC">
        <w:t xml:space="preserve"> </w:t>
      </w:r>
      <w:r>
        <w:t>Import</w:t>
      </w:r>
      <w:r w:rsidR="00D078BC">
        <w:t xml:space="preserve"> </w:t>
      </w:r>
      <w:r>
        <w:t>properties</w:t>
      </w:r>
    </w:p>
    <w:p w14:paraId="4781D7E9" w14:textId="77777777" w:rsidR="00D15AE1" w:rsidRDefault="00D15AE1" w:rsidP="00D15AE1">
      <w:r>
        <w:t xml:space="preserve">Example of variables used for Import.  Import mode matches Export node for day being restored. </w:t>
      </w:r>
    </w:p>
    <w:p w14:paraId="5B44E6E6" w14:textId="77777777" w:rsidR="00D15AE1" w:rsidRDefault="00D15AE1" w:rsidP="00D15AE1">
      <w:r>
        <w:t>Example</w:t>
      </w:r>
    </w:p>
    <w:p w14:paraId="7D5AFCE9" w14:textId="77777777" w:rsidR="00D15AE1" w:rsidRPr="001878E0" w:rsidRDefault="00D15AE1" w:rsidP="00D15AE1">
      <w:pPr>
        <w:rPr>
          <w:rFonts w:ascii="Consolas" w:hAnsi="Consolas"/>
        </w:rPr>
      </w:pPr>
      <w:r w:rsidRPr="001878E0">
        <w:rPr>
          <w:rFonts w:ascii="Consolas" w:hAnsi="Consolas"/>
        </w:rPr>
        <w:t>Sunday = Full Backup</w:t>
      </w:r>
    </w:p>
    <w:p w14:paraId="26A58469" w14:textId="77777777" w:rsidR="00D15AE1" w:rsidRPr="001878E0" w:rsidRDefault="00D15AE1" w:rsidP="00D15AE1">
      <w:pPr>
        <w:rPr>
          <w:rFonts w:ascii="Consolas" w:hAnsi="Consolas"/>
        </w:rPr>
      </w:pPr>
      <w:r w:rsidRPr="001878E0">
        <w:rPr>
          <w:rFonts w:ascii="Consolas" w:hAnsi="Consolas"/>
        </w:rPr>
        <w:t>Monday = Incremental Backup</w:t>
      </w:r>
    </w:p>
    <w:p w14:paraId="36D57D19" w14:textId="25FAA1D3" w:rsidR="00D15AE1" w:rsidRDefault="00D15AE1" w:rsidP="00D15AE1">
      <w:r>
        <w:lastRenderedPageBreak/>
        <w:t>If restoring data to state on Sunday, import mode would be Full. If restoring to state on Monday, state would be Incremental If both, import from Sunday would be Full, the</w:t>
      </w:r>
      <w:r w:rsidR="007C70DC">
        <w:t>n</w:t>
      </w:r>
      <w:r>
        <w:t xml:space="preserve"> Monday would be Incremental.</w:t>
      </w:r>
    </w:p>
    <w:p w14:paraId="372CF077" w14:textId="6C818DF0" w:rsidR="00D15AE1" w:rsidRDefault="007D6E8A" w:rsidP="00D15AE1">
      <w:r w:rsidRPr="00B53201">
        <w:t xml:space="preserve">Refer to </w:t>
      </w:r>
      <w:r w:rsidRPr="00D8490C">
        <w:t xml:space="preserve">the </w:t>
      </w:r>
      <w:r w:rsidRPr="006A005F">
        <w:t>l</w:t>
      </w:r>
      <w:r w:rsidRPr="00AB34E1">
        <w:t xml:space="preserve">ink at the beginning of this section (i.e., </w:t>
      </w:r>
      <w:hyperlink w:anchor="section913" w:history="1">
        <w:r w:rsidRPr="00D8490C">
          <w:rPr>
            <w:rStyle w:val="REF"/>
          </w:rPr>
          <w:t>Sec</w:t>
        </w:r>
        <w:r w:rsidRPr="006A005F">
          <w:rPr>
            <w:rStyle w:val="REF"/>
          </w:rPr>
          <w:t>t</w:t>
        </w:r>
        <w:r w:rsidRPr="00AB34E1">
          <w:rPr>
            <w:rStyle w:val="REF"/>
          </w:rPr>
          <w:t xml:space="preserve">ion </w:t>
        </w:r>
        <w:r w:rsidRPr="00D8490C">
          <w:rPr>
            <w:rStyle w:val="REF"/>
          </w:rPr>
          <w:fldChar w:fldCharType="begin"/>
        </w:r>
        <w:r w:rsidRPr="00AB34E1">
          <w:rPr>
            <w:rStyle w:val="REF"/>
          </w:rPr>
          <w:instrText xml:space="preserve"> REF _Ref34394323 \n \h  \* MERGEFORMAT </w:instrText>
        </w:r>
        <w:r w:rsidRPr="00D8490C">
          <w:rPr>
            <w:rStyle w:val="REF"/>
          </w:rPr>
        </w:r>
        <w:r w:rsidRPr="00D8490C">
          <w:rPr>
            <w:rStyle w:val="REF"/>
          </w:rPr>
          <w:fldChar w:fldCharType="separate"/>
        </w:r>
        <w:r w:rsidR="00646EF6">
          <w:rPr>
            <w:rStyle w:val="REF"/>
          </w:rPr>
          <w:t>10.1.3</w:t>
        </w:r>
        <w:r w:rsidRPr="00D8490C">
          <w:rPr>
            <w:rStyle w:val="REF"/>
          </w:rPr>
          <w:fldChar w:fldCharType="end"/>
        </w:r>
      </w:hyperlink>
      <w:r w:rsidRPr="00D8490C">
        <w:t>)</w:t>
      </w:r>
      <w:r w:rsidR="009E3F26" w:rsidRPr="00D8490C">
        <w:t xml:space="preserve"> </w:t>
      </w:r>
      <w:r w:rsidR="00D15AE1" w:rsidRPr="00B53201">
        <w:t>for details.</w:t>
      </w:r>
    </w:p>
    <w:p w14:paraId="5211CA8A" w14:textId="77777777" w:rsidR="00D15AE1" w:rsidRDefault="00D15AE1" w:rsidP="00957D4E">
      <w:pPr>
        <w:pStyle w:val="StyleNoSpacingConsolas"/>
      </w:pPr>
      <w:r>
        <w:t xml:space="preserve">BACKUP_RESTORE_MODE = incremental/full </w:t>
      </w:r>
    </w:p>
    <w:p w14:paraId="0F93EAA6" w14:textId="77777777" w:rsidR="00D15AE1" w:rsidRDefault="00D15AE1" w:rsidP="00957D4E">
      <w:pPr>
        <w:pStyle w:val="StyleNoSpacingConsolas"/>
      </w:pPr>
    </w:p>
    <w:p w14:paraId="389DA5F7" w14:textId="77777777" w:rsidR="00D15AE1" w:rsidRDefault="00D15AE1" w:rsidP="00957D4E">
      <w:pPr>
        <w:pStyle w:val="StyleNoSpacingConsolas"/>
      </w:pPr>
      <w:r>
        <w:t>Backup Command</w:t>
      </w:r>
    </w:p>
    <w:p w14:paraId="12F4CF66" w14:textId="77777777" w:rsidR="00D15AE1" w:rsidRDefault="00D15AE1" w:rsidP="00957D4E">
      <w:pPr>
        <w:pStyle w:val="StyleNoSpacingConsolas"/>
      </w:pPr>
    </w:p>
    <w:p w14:paraId="54C5274A" w14:textId="77777777" w:rsidR="00D15AE1" w:rsidRDefault="00D15AE1" w:rsidP="00957D4E">
      <w:pPr>
        <w:pStyle w:val="StyleNoSpacingConsolas"/>
      </w:pPr>
      <w:r>
        <w:t>F:\Program Files\ArcGIS\Portal\tools\</w:t>
      </w:r>
      <w:proofErr w:type="spellStart"/>
      <w:r>
        <w:t>webgisdr</w:t>
      </w:r>
      <w:proofErr w:type="spellEnd"/>
      <w:r>
        <w:t>&gt;webgisdr.bat --export --file .\</w:t>
      </w:r>
      <w:proofErr w:type="spellStart"/>
      <w:r>
        <w:t>webgisdrExportFull.properties</w:t>
      </w:r>
      <w:proofErr w:type="spellEnd"/>
    </w:p>
    <w:p w14:paraId="2A81144E" w14:textId="77777777" w:rsidR="00D15AE1" w:rsidRDefault="00D15AE1" w:rsidP="00957D4E">
      <w:pPr>
        <w:pStyle w:val="StyleNoSpacingConsolas"/>
      </w:pPr>
    </w:p>
    <w:p w14:paraId="7B7C4FFF" w14:textId="71CC31B3" w:rsidR="00D15AE1" w:rsidRDefault="00D15AE1" w:rsidP="00D15AE1">
      <w:r>
        <w:t>If scheduled as a task, create a domain service account and grant that account local admin on the Portal</w:t>
      </w:r>
      <w:r w:rsidR="005123A7">
        <w:t xml:space="preserve"> </w:t>
      </w:r>
      <w:r>
        <w:t>server.</w:t>
      </w:r>
    </w:p>
    <w:p w14:paraId="665644CB" w14:textId="0CCBB70E" w:rsidR="00F30464" w:rsidRDefault="00F30464" w:rsidP="00F30464">
      <w:pPr>
        <w:pStyle w:val="Heading2"/>
        <w:tabs>
          <w:tab w:val="num" w:pos="7200"/>
        </w:tabs>
      </w:pPr>
      <w:bookmarkStart w:id="261" w:name="_Toc173332584"/>
      <w:r>
        <w:t>Restore</w:t>
      </w:r>
      <w:bookmarkEnd w:id="261"/>
    </w:p>
    <w:p w14:paraId="6062F929" w14:textId="77777777" w:rsidR="00FC6837" w:rsidRDefault="004504BD" w:rsidP="00F30464">
      <w:r w:rsidRPr="00395AE1">
        <w:t xml:space="preserve">This document outlines the detailed steps for backing up and restoring ArcGIS Enterprise 10.8.1 using the </w:t>
      </w:r>
      <w:proofErr w:type="spellStart"/>
      <w:r w:rsidRPr="00395AE1">
        <w:t>WebGIS</w:t>
      </w:r>
      <w:proofErr w:type="spellEnd"/>
      <w:r w:rsidRPr="00395AE1">
        <w:t xml:space="preserve"> DR tool, ensuring data integrity and service continuity.</w:t>
      </w:r>
    </w:p>
    <w:p w14:paraId="37F9F11C" w14:textId="77777777" w:rsidR="00FC6837" w:rsidRPr="00395AE1" w:rsidRDefault="00FC6837" w:rsidP="00FC6837">
      <w:pPr>
        <w:rPr>
          <w:b/>
          <w:bCs/>
        </w:rPr>
      </w:pPr>
      <w:r w:rsidRPr="00395AE1">
        <w:rPr>
          <w:b/>
          <w:bCs/>
        </w:rPr>
        <w:t>Prerequisites</w:t>
      </w:r>
    </w:p>
    <w:p w14:paraId="0AA39891" w14:textId="77777777" w:rsidR="00FC6837" w:rsidRPr="00395AE1" w:rsidRDefault="00FC6837" w:rsidP="003451E7">
      <w:pPr>
        <w:pStyle w:val="ListParagraph"/>
        <w:numPr>
          <w:ilvl w:val="0"/>
          <w:numId w:val="41"/>
        </w:numPr>
        <w:spacing w:line="259" w:lineRule="auto"/>
      </w:pPr>
      <w:r w:rsidRPr="00395AE1">
        <w:t>Admin access to all ArcGIS Enterprise components.</w:t>
      </w:r>
    </w:p>
    <w:p w14:paraId="41209A8A" w14:textId="77777777" w:rsidR="00FC6837" w:rsidRPr="00395AE1" w:rsidRDefault="00FC6837" w:rsidP="003451E7">
      <w:pPr>
        <w:pStyle w:val="ListParagraph"/>
        <w:numPr>
          <w:ilvl w:val="0"/>
          <w:numId w:val="41"/>
        </w:numPr>
        <w:spacing w:line="259" w:lineRule="auto"/>
      </w:pPr>
      <w:r w:rsidRPr="00395AE1">
        <w:t>Sufficient storage for backups.</w:t>
      </w:r>
    </w:p>
    <w:p w14:paraId="1AD56BE3" w14:textId="77777777" w:rsidR="00FC6837" w:rsidRPr="00395AE1" w:rsidRDefault="00FC6837" w:rsidP="003451E7">
      <w:pPr>
        <w:pStyle w:val="ListParagraph"/>
        <w:numPr>
          <w:ilvl w:val="0"/>
          <w:numId w:val="41"/>
        </w:numPr>
        <w:spacing w:line="259" w:lineRule="auto"/>
      </w:pPr>
      <w:proofErr w:type="spellStart"/>
      <w:r w:rsidRPr="00395AE1">
        <w:t>WebGIS</w:t>
      </w:r>
      <w:proofErr w:type="spellEnd"/>
      <w:r w:rsidRPr="00395AE1">
        <w:t xml:space="preserve"> DR utility installed on the Portal for ArcGIS machine.</w:t>
      </w:r>
    </w:p>
    <w:p w14:paraId="0898AF72" w14:textId="77777777" w:rsidR="00FC6837" w:rsidRPr="00395AE1" w:rsidRDefault="00FC6837" w:rsidP="003451E7">
      <w:pPr>
        <w:pStyle w:val="ListParagraph"/>
        <w:numPr>
          <w:ilvl w:val="0"/>
          <w:numId w:val="41"/>
        </w:numPr>
        <w:spacing w:line="259" w:lineRule="auto"/>
      </w:pPr>
      <w:r w:rsidRPr="00395AE1">
        <w:t>Ensure that all ArcGIS Enterprise components are properly configured and running.</w:t>
      </w:r>
    </w:p>
    <w:p w14:paraId="648F62EE" w14:textId="77777777" w:rsidR="00FC6837" w:rsidRDefault="00FC6837" w:rsidP="003451E7">
      <w:pPr>
        <w:pStyle w:val="ListParagraph"/>
        <w:numPr>
          <w:ilvl w:val="0"/>
          <w:numId w:val="41"/>
        </w:numPr>
        <w:spacing w:line="259" w:lineRule="auto"/>
      </w:pPr>
      <w:r w:rsidRPr="00395AE1">
        <w:t>Backup and restore user permissions and roles.</w:t>
      </w:r>
    </w:p>
    <w:p w14:paraId="055F1D17" w14:textId="77777777" w:rsidR="003451E7" w:rsidRPr="003451E7" w:rsidRDefault="003451E7" w:rsidP="003451E7">
      <w:pPr>
        <w:pStyle w:val="ListParagraph"/>
        <w:numPr>
          <w:ilvl w:val="0"/>
          <w:numId w:val="41"/>
        </w:numPr>
        <w:rPr>
          <w:b/>
          <w:bCs/>
        </w:rPr>
      </w:pPr>
      <w:r w:rsidRPr="003451E7">
        <w:rPr>
          <w:b/>
          <w:bCs/>
        </w:rPr>
        <w:t>Leave services on.</w:t>
      </w:r>
    </w:p>
    <w:p w14:paraId="2CEBB2CE" w14:textId="68AE7A26" w:rsidR="003451E7" w:rsidRPr="003451E7" w:rsidRDefault="003451E7" w:rsidP="003451E7">
      <w:pPr>
        <w:pStyle w:val="ListParagraph"/>
        <w:numPr>
          <w:ilvl w:val="0"/>
          <w:numId w:val="41"/>
        </w:numPr>
        <w:rPr>
          <w:b/>
          <w:bCs/>
        </w:rPr>
      </w:pPr>
      <w:r w:rsidRPr="003451E7">
        <w:rPr>
          <w:b/>
          <w:bCs/>
        </w:rPr>
        <w:t>Need to know most recent backup.</w:t>
      </w:r>
      <w:r w:rsidR="006438E3">
        <w:rPr>
          <w:b/>
          <w:bCs/>
        </w:rPr>
        <w:t xml:space="preserve"> </w:t>
      </w:r>
    </w:p>
    <w:p w14:paraId="47459244" w14:textId="18BEFB53" w:rsidR="003451E7" w:rsidRPr="00395AE1" w:rsidRDefault="003451E7" w:rsidP="003451E7">
      <w:pPr>
        <w:pStyle w:val="ListParagraph"/>
        <w:numPr>
          <w:ilvl w:val="0"/>
          <w:numId w:val="41"/>
        </w:numPr>
      </w:pPr>
      <w:r w:rsidRPr="003451E7">
        <w:rPr>
          <w:b/>
          <w:bCs/>
        </w:rPr>
        <w:t>Need to know where properties file is located and import the properties file</w:t>
      </w:r>
      <w:r>
        <w:t>.</w:t>
      </w:r>
      <w:r w:rsidR="00ED4196">
        <w:t xml:space="preserve"> </w:t>
      </w:r>
    </w:p>
    <w:p w14:paraId="6BD33F57" w14:textId="77777777" w:rsidR="00FC6837" w:rsidRPr="00395AE1" w:rsidRDefault="00FC6837" w:rsidP="00FC6837">
      <w:pPr>
        <w:rPr>
          <w:b/>
          <w:bCs/>
        </w:rPr>
      </w:pPr>
      <w:r w:rsidRPr="00395AE1">
        <w:rPr>
          <w:b/>
          <w:bCs/>
        </w:rPr>
        <w:t>References</w:t>
      </w:r>
    </w:p>
    <w:p w14:paraId="2231E89D" w14:textId="77777777" w:rsidR="00FC6837" w:rsidRPr="00395AE1" w:rsidRDefault="00926791" w:rsidP="006E079B">
      <w:pPr>
        <w:numPr>
          <w:ilvl w:val="0"/>
          <w:numId w:val="112"/>
        </w:numPr>
        <w:spacing w:line="259" w:lineRule="auto"/>
      </w:pPr>
      <w:hyperlink r:id="rId79" w:tgtFrame="_new" w:history="1">
        <w:r w:rsidR="00FC6837" w:rsidRPr="00395AE1">
          <w:rPr>
            <w:rStyle w:val="Hyperlink"/>
          </w:rPr>
          <w:t>ArcGIS Enterprise Restore Utility</w:t>
        </w:r>
      </w:hyperlink>
    </w:p>
    <w:p w14:paraId="6FB59A30" w14:textId="77777777" w:rsidR="00FC6837" w:rsidRPr="00395AE1" w:rsidRDefault="00926791" w:rsidP="006E079B">
      <w:pPr>
        <w:numPr>
          <w:ilvl w:val="0"/>
          <w:numId w:val="112"/>
        </w:numPr>
        <w:spacing w:line="259" w:lineRule="auto"/>
      </w:pPr>
      <w:hyperlink r:id="rId80" w:tgtFrame="_new" w:history="1">
        <w:r w:rsidR="00FC6837" w:rsidRPr="00395AE1">
          <w:rPr>
            <w:rStyle w:val="Hyperlink"/>
          </w:rPr>
          <w:t>Recover a Site</w:t>
        </w:r>
      </w:hyperlink>
    </w:p>
    <w:p w14:paraId="24E90466" w14:textId="77777777" w:rsidR="00FC6837" w:rsidRPr="00395AE1" w:rsidRDefault="00926791" w:rsidP="006E079B">
      <w:pPr>
        <w:numPr>
          <w:ilvl w:val="0"/>
          <w:numId w:val="112"/>
        </w:numPr>
        <w:spacing w:line="259" w:lineRule="auto"/>
      </w:pPr>
      <w:hyperlink r:id="rId81" w:tgtFrame="_new" w:history="1">
        <w:r w:rsidR="00FC6837" w:rsidRPr="00395AE1">
          <w:rPr>
            <w:rStyle w:val="Hyperlink"/>
          </w:rPr>
          <w:t>Backup and Restore Best Practices</w:t>
        </w:r>
      </w:hyperlink>
    </w:p>
    <w:p w14:paraId="30305151" w14:textId="454D4C28" w:rsidR="00F30464" w:rsidRDefault="00926791" w:rsidP="006E079B">
      <w:pPr>
        <w:numPr>
          <w:ilvl w:val="0"/>
          <w:numId w:val="112"/>
        </w:numPr>
        <w:spacing w:line="259" w:lineRule="auto"/>
      </w:pPr>
      <w:hyperlink r:id="rId82" w:tgtFrame="_new" w:history="1">
        <w:r w:rsidR="00FC6837" w:rsidRPr="00395AE1">
          <w:rPr>
            <w:rStyle w:val="Hyperlink"/>
          </w:rPr>
          <w:t>Restore Web GIS</w:t>
        </w:r>
      </w:hyperlink>
      <w:r w:rsidR="00F30464">
        <w:t xml:space="preserve"> </w:t>
      </w:r>
    </w:p>
    <w:p w14:paraId="027E885A" w14:textId="77777777" w:rsidR="006E079B" w:rsidRPr="006E079B" w:rsidRDefault="006E079B" w:rsidP="006E079B">
      <w:r w:rsidRPr="006E079B">
        <w:t>If part of your ArcGIS Enterprise deployment fails, you can restore the deployment using the </w:t>
      </w:r>
      <w:proofErr w:type="spellStart"/>
      <w:r w:rsidRPr="006E079B">
        <w:t>webgisdr</w:t>
      </w:r>
      <w:proofErr w:type="spellEnd"/>
      <w:r w:rsidRPr="006E079B">
        <w:t> utility and a backup file you previously exported. You need to be aware of the following when restoring your ArcGIS Enterprise deployment:</w:t>
      </w:r>
    </w:p>
    <w:p w14:paraId="4B41A5A8" w14:textId="77777777" w:rsidR="006E079B" w:rsidRPr="006E079B" w:rsidRDefault="006E079B" w:rsidP="006E079B">
      <w:r w:rsidRPr="006E079B">
        <w:t>Any items or services created since the last export will be lost.</w:t>
      </w:r>
    </w:p>
    <w:p w14:paraId="307D0A62" w14:textId="77777777" w:rsidR="006E079B" w:rsidRPr="006E079B" w:rsidRDefault="006E079B" w:rsidP="006E079B">
      <w:r w:rsidRPr="006E079B">
        <w:lastRenderedPageBreak/>
        <w:t>Map and tile service caches, referenced data sources for web services, and spatiotemporal big data store backup files are not included in the backup you created using the </w:t>
      </w:r>
      <w:proofErr w:type="spellStart"/>
      <w:r w:rsidRPr="006E079B">
        <w:t>webgisdr</w:t>
      </w:r>
      <w:proofErr w:type="spellEnd"/>
      <w:r w:rsidRPr="006E079B">
        <w:t> utility; therefore, those must be restored separately.</w:t>
      </w:r>
    </w:p>
    <w:p w14:paraId="48040EBE" w14:textId="77777777" w:rsidR="006E079B" w:rsidRPr="006E079B" w:rsidRDefault="006E079B" w:rsidP="006E079B">
      <w:r w:rsidRPr="006E079B">
        <w:t>If you restore to a different machine—for example, if the machine where you had Portal for ArcGIS installed cannot be recovered and you need to restore to a new machine—your installation directory must have the same name on the new machine.</w:t>
      </w:r>
    </w:p>
    <w:p w14:paraId="5EB67141" w14:textId="77777777" w:rsidR="006E079B" w:rsidRPr="006E079B" w:rsidRDefault="006E079B" w:rsidP="006E079B">
      <w:r w:rsidRPr="006E079B">
        <w:t>The deployment to which you restore must be at the same version it was when you created the backup. Additionally, you must restore to the same type of operating system. For example, you cannot create a backup of an ArcGIS Enterprise deployment on Linux and restore it to Windows machines.</w:t>
      </w:r>
    </w:p>
    <w:p w14:paraId="1823A97A" w14:textId="77777777" w:rsidR="006E079B" w:rsidRPr="006E079B" w:rsidRDefault="006E079B" w:rsidP="006E079B">
      <w:r w:rsidRPr="006E079B">
        <w:t>When you restore a highly available ArcGIS Enterprise deployment, the </w:t>
      </w:r>
      <w:proofErr w:type="spellStart"/>
      <w:r w:rsidRPr="006E079B">
        <w:t>webgisdr</w:t>
      </w:r>
      <w:proofErr w:type="spellEnd"/>
      <w:r w:rsidRPr="006E079B">
        <w:t> tool maintains high-availability settings for the GIS Server site and the ArcGIS Data Store relational and tile cache data stores. For the portal, the </w:t>
      </w:r>
      <w:proofErr w:type="spellStart"/>
      <w:r w:rsidRPr="006E079B">
        <w:t>webgisdr</w:t>
      </w:r>
      <w:proofErr w:type="spellEnd"/>
      <w:r w:rsidRPr="006E079B">
        <w:t> tool unregisters the standby portal machine, restores the portal to the primary machine, and reregisters the standby machine.</w:t>
      </w:r>
    </w:p>
    <w:p w14:paraId="2B295F26" w14:textId="77777777" w:rsidR="006E079B" w:rsidRPr="006E079B" w:rsidRDefault="006E079B" w:rsidP="006E079B">
      <w:r w:rsidRPr="006E079B">
        <w:t>You can reference the properties file you created for the ArcGIS Enterprise export if you don't need to change any settings. However, if you need to change the backup file location, want to specify a specific backup file, or need to provide different portal administrator credentials, create a new properties file.</w:t>
      </w:r>
    </w:p>
    <w:p w14:paraId="6D3406A0" w14:textId="77777777" w:rsidR="006E079B" w:rsidRPr="006E079B" w:rsidRDefault="006E079B" w:rsidP="006E079B">
      <w:r w:rsidRPr="006E079B">
        <w:t>If you created incremental backups of your deployment, you must have the last incremental and the last full backup created before that incremental backup to restore your deployment.</w:t>
      </w:r>
    </w:p>
    <w:p w14:paraId="246E12A9" w14:textId="0344578E" w:rsidR="006E079B" w:rsidRDefault="006E079B" w:rsidP="006E079B">
      <w:r w:rsidRPr="006E079B">
        <w:t>Follow these steps to restore your ArcGIS Enterprise deployment to the same machines from which you created the backup file (or machines in a standby deployment that uses the same ArcGIS Web Adaptor or load balancer URL and ArcGIS Server sites that have the same services URL as your primary deployment):</w:t>
      </w:r>
    </w:p>
    <w:p w14:paraId="1292010C" w14:textId="696AE38A" w:rsidR="00F30464" w:rsidRDefault="00FC6837" w:rsidP="00F30464">
      <w:pPr>
        <w:pStyle w:val="Heading3"/>
      </w:pPr>
      <w:bookmarkStart w:id="262" w:name="_Toc173332585"/>
      <w:r>
        <w:t>Restore Procedure</w:t>
      </w:r>
      <w:bookmarkEnd w:id="262"/>
    </w:p>
    <w:p w14:paraId="0774DA18" w14:textId="77777777" w:rsidR="00A87248" w:rsidRDefault="00334292" w:rsidP="00A87248">
      <w:r>
        <w:t>Actual C</w:t>
      </w:r>
      <w:r w:rsidRPr="00334292">
        <w:t>ommand</w:t>
      </w:r>
      <w:r>
        <w:t xml:space="preserve">: </w:t>
      </w:r>
      <w:r w:rsidRPr="00334292">
        <w:t xml:space="preserve"> webgisdr.bat --import --file F:\Support\PropFiles\GeoEACSBackup.properties</w:t>
      </w:r>
      <w:r w:rsidR="00F30464">
        <w:t>.</w:t>
      </w:r>
    </w:p>
    <w:p w14:paraId="36DD49B7" w14:textId="79FC4785" w:rsidR="003412E5" w:rsidRDefault="00A87248" w:rsidP="00A87248">
      <w:r>
        <w:t xml:space="preserve">1. </w:t>
      </w:r>
      <w:r w:rsidR="006E079B">
        <w:t>Log into Portal Machine</w:t>
      </w:r>
    </w:p>
    <w:p w14:paraId="230B1B94" w14:textId="365A17DA" w:rsidR="003412E5" w:rsidRPr="00A87248" w:rsidRDefault="003412E5" w:rsidP="003412E5">
      <w:pPr>
        <w:shd w:val="clear" w:color="auto" w:fill="FFFFFF"/>
        <w:spacing w:beforeAutospacing="1" w:after="100" w:afterAutospacing="1"/>
        <w:rPr>
          <w:rStyle w:val="ph"/>
          <w:rFonts w:ascii="Arial" w:hAnsi="Arial" w:cs="Arial"/>
        </w:rPr>
      </w:pPr>
      <w:r w:rsidRPr="00A87248">
        <w:t>2. By default, the</w:t>
      </w:r>
      <w:r w:rsidRPr="00A87248">
        <w:rPr>
          <w:rFonts w:ascii="Arial" w:hAnsi="Arial" w:cs="Arial"/>
        </w:rPr>
        <w:t> </w:t>
      </w:r>
      <w:proofErr w:type="spellStart"/>
      <w:r w:rsidRPr="00A87248">
        <w:rPr>
          <w:rStyle w:val="usertext"/>
          <w:rFonts w:ascii="Consolas" w:hAnsi="Consolas" w:cs="Arial"/>
        </w:rPr>
        <w:t>webgisdr</w:t>
      </w:r>
      <w:proofErr w:type="spellEnd"/>
      <w:r w:rsidRPr="00A87248">
        <w:rPr>
          <w:rFonts w:ascii="Arial" w:hAnsi="Arial" w:cs="Arial"/>
        </w:rPr>
        <w:t> </w:t>
      </w:r>
      <w:r w:rsidRPr="00A87248">
        <w:t>tool restores the most recent backup file. To restore an earlier file than the most recent backup, you need to update the</w:t>
      </w:r>
      <w:r w:rsidRPr="00A87248">
        <w:rPr>
          <w:rFonts w:ascii="Arial" w:hAnsi="Arial" w:cs="Arial"/>
        </w:rPr>
        <w:t> </w:t>
      </w:r>
      <w:r w:rsidRPr="00A87248">
        <w:rPr>
          <w:rStyle w:val="usertext"/>
          <w:rFonts w:ascii="Consolas" w:hAnsi="Consolas" w:cs="Arial"/>
        </w:rPr>
        <w:t>BACKUP_LOCATION</w:t>
      </w:r>
      <w:r w:rsidRPr="00A87248">
        <w:rPr>
          <w:rFonts w:ascii="Arial" w:hAnsi="Arial" w:cs="Arial"/>
        </w:rPr>
        <w:t> </w:t>
      </w:r>
      <w:r w:rsidRPr="00A87248">
        <w:t>path in the properties file. For example, if you want to restore backup file</w:t>
      </w:r>
      <w:r w:rsidRPr="00A87248">
        <w:rPr>
          <w:rStyle w:val="ph"/>
          <w:rFonts w:ascii="Arial" w:hAnsi="Arial" w:cs="Arial"/>
        </w:rPr>
        <w:t> </w:t>
      </w:r>
      <w:r w:rsidRPr="00A87248">
        <w:rPr>
          <w:rStyle w:val="usertext"/>
          <w:rFonts w:ascii="Consolas" w:hAnsi="Consolas" w:cs="Arial"/>
        </w:rPr>
        <w:t>Sep-08-2015</w:t>
      </w:r>
      <w:r w:rsidRPr="00A87248">
        <w:rPr>
          <w:rStyle w:val="usertext"/>
          <w:rFonts w:ascii="Consolas" w:hAnsi="Consolas" w:cs="Arial"/>
          <w:sz w:val="22"/>
          <w:szCs w:val="22"/>
        </w:rPr>
        <w:t>_17-10</w:t>
      </w:r>
      <w:r w:rsidRPr="00A87248">
        <w:rPr>
          <w:rStyle w:val="usertext"/>
          <w:rFonts w:ascii="Consolas" w:hAnsi="Consolas" w:cs="Arial"/>
        </w:rPr>
        <w:t>-</w:t>
      </w:r>
      <w:proofErr w:type="gramStart"/>
      <w:r w:rsidRPr="00A87248">
        <w:rPr>
          <w:rStyle w:val="usertext"/>
          <w:rFonts w:ascii="Consolas" w:hAnsi="Consolas" w:cs="Arial"/>
        </w:rPr>
        <w:t>44.webgissite</w:t>
      </w:r>
      <w:proofErr w:type="gramEnd"/>
      <w:r w:rsidRPr="00A87248">
        <w:rPr>
          <w:rStyle w:val="ph"/>
          <w:rFonts w:ascii="Arial" w:hAnsi="Arial" w:cs="Arial"/>
        </w:rPr>
        <w:t> </w:t>
      </w:r>
      <w:r w:rsidRPr="00A87248">
        <w:t>from</w:t>
      </w:r>
      <w:r w:rsidRPr="00A87248">
        <w:rPr>
          <w:rStyle w:val="ph"/>
          <w:rFonts w:ascii="Arial" w:hAnsi="Arial" w:cs="Arial"/>
        </w:rPr>
        <w:t> </w:t>
      </w:r>
      <w:r w:rsidR="00A87248">
        <w:rPr>
          <w:rStyle w:val="ph"/>
          <w:rFonts w:ascii="Arial" w:hAnsi="Arial" w:cs="Arial"/>
        </w:rPr>
        <w:t>F</w:t>
      </w:r>
      <w:r w:rsidRPr="00A87248">
        <w:rPr>
          <w:rStyle w:val="usertext"/>
          <w:rFonts w:ascii="Consolas" w:hAnsi="Consolas" w:cs="Arial"/>
        </w:rPr>
        <w:t>:\temp</w:t>
      </w:r>
      <w:r w:rsidRPr="00A87248">
        <w:rPr>
          <w:rStyle w:val="ph"/>
          <w:rFonts w:ascii="Arial" w:hAnsi="Arial" w:cs="Arial"/>
        </w:rPr>
        <w:t>, set </w:t>
      </w:r>
      <w:r w:rsidRPr="00A87248">
        <w:rPr>
          <w:rStyle w:val="usertext"/>
          <w:rFonts w:ascii="Consolas" w:hAnsi="Consolas" w:cs="Arial"/>
        </w:rPr>
        <w:t>BACKUP_LOCATION</w:t>
      </w:r>
      <w:r w:rsidRPr="00A87248">
        <w:rPr>
          <w:rStyle w:val="ph"/>
          <w:rFonts w:ascii="Arial" w:hAnsi="Arial" w:cs="Arial"/>
        </w:rPr>
        <w:t> = </w:t>
      </w:r>
      <w:r w:rsidR="00A87248">
        <w:rPr>
          <w:rStyle w:val="usertext"/>
          <w:rFonts w:ascii="Consolas" w:hAnsi="Consolas" w:cs="Arial"/>
        </w:rPr>
        <w:t>F</w:t>
      </w:r>
      <w:r w:rsidRPr="00A87248">
        <w:rPr>
          <w:rStyle w:val="usertext"/>
          <w:rFonts w:ascii="Consolas" w:hAnsi="Consolas" w:cs="Arial"/>
        </w:rPr>
        <w:t>:\temp\Sep-08-2015_17-10-44.webgissite</w:t>
      </w:r>
      <w:r w:rsidRPr="00A87248">
        <w:rPr>
          <w:rStyle w:val="ph"/>
          <w:rFonts w:ascii="Arial" w:hAnsi="Arial" w:cs="Arial"/>
        </w:rPr>
        <w:t>.</w:t>
      </w:r>
    </w:p>
    <w:p w14:paraId="3C35DBF8" w14:textId="5C6528B8" w:rsidR="003412E5" w:rsidRPr="00A87248" w:rsidRDefault="003412E5" w:rsidP="003412E5">
      <w:pPr>
        <w:shd w:val="clear" w:color="auto" w:fill="FFFFFF"/>
        <w:spacing w:beforeAutospacing="1" w:after="100" w:afterAutospacing="1"/>
        <w:rPr>
          <w:rFonts w:ascii="Arial" w:hAnsi="Arial" w:cs="Arial"/>
        </w:rPr>
      </w:pPr>
      <w:r w:rsidRPr="00A87248">
        <w:t xml:space="preserve">When you restore, you can edit the same properties file you used when you created your backup file, but then you must remember to change the BACKUP_LOCATION value in this file to the backup location before you create the next backup. To avoid this, make a copy of the properties file specific for the </w:t>
      </w:r>
      <w:r w:rsidRPr="00A87248">
        <w:lastRenderedPageBreak/>
        <w:t>import operation. For the purposes of this example, a copy of the file named</w:t>
      </w:r>
      <w:r w:rsidRPr="00A87248">
        <w:rPr>
          <w:rFonts w:ascii="Arial" w:hAnsi="Arial" w:cs="Arial"/>
        </w:rPr>
        <w:t> </w:t>
      </w:r>
      <w:proofErr w:type="spellStart"/>
      <w:proofErr w:type="gramStart"/>
      <w:r w:rsidRPr="00A87248">
        <w:rPr>
          <w:rStyle w:val="usertext"/>
          <w:rFonts w:ascii="Consolas" w:hAnsi="Consolas" w:cs="Arial"/>
        </w:rPr>
        <w:t>toimport.properties</w:t>
      </w:r>
      <w:proofErr w:type="spellEnd"/>
      <w:proofErr w:type="gramEnd"/>
      <w:r w:rsidRPr="00A87248">
        <w:rPr>
          <w:rFonts w:ascii="Arial" w:hAnsi="Arial" w:cs="Arial"/>
        </w:rPr>
        <w:t> </w:t>
      </w:r>
      <w:r w:rsidRPr="00A87248">
        <w:t>is created and altered.</w:t>
      </w:r>
    </w:p>
    <w:p w14:paraId="78C0EBCD" w14:textId="77777777" w:rsidR="003412E5" w:rsidRPr="00A87248" w:rsidRDefault="003412E5" w:rsidP="003412E5">
      <w:pPr>
        <w:pStyle w:val="NormalWeb"/>
        <w:shd w:val="clear" w:color="auto" w:fill="FFFFFF"/>
        <w:spacing w:before="0" w:beforeAutospacing="0"/>
        <w:rPr>
          <w:rStyle w:val="ph"/>
          <w:rFonts w:ascii="Arial" w:hAnsi="Arial" w:cs="Arial"/>
        </w:rPr>
      </w:pPr>
      <w:r w:rsidRPr="00A87248">
        <w:rPr>
          <w:rFonts w:eastAsia="Times New Roman"/>
        </w:rPr>
        <w:t xml:space="preserve">Be sure the domain account that runs the </w:t>
      </w:r>
      <w:proofErr w:type="spellStart"/>
      <w:r w:rsidRPr="00A87248">
        <w:rPr>
          <w:rFonts w:eastAsia="Times New Roman"/>
        </w:rPr>
        <w:t>webgisdr</w:t>
      </w:r>
      <w:proofErr w:type="spellEnd"/>
      <w:r w:rsidRPr="00A87248">
        <w:rPr>
          <w:rFonts w:eastAsia="Times New Roman"/>
        </w:rPr>
        <w:t xml:space="preserve"> tool has at least read access to the BACKUP_LOCATION and write access to the</w:t>
      </w:r>
      <w:r w:rsidRPr="00A87248">
        <w:rPr>
          <w:rStyle w:val="ph"/>
          <w:rFonts w:ascii="Arial" w:hAnsi="Arial" w:cs="Arial"/>
        </w:rPr>
        <w:t> </w:t>
      </w:r>
      <w:r w:rsidRPr="00A87248">
        <w:rPr>
          <w:rStyle w:val="usertext"/>
          <w:rFonts w:ascii="Consolas" w:hAnsi="Consolas" w:cs="Arial"/>
        </w:rPr>
        <w:t>SHARED_LOCATION</w:t>
      </w:r>
      <w:r w:rsidRPr="00A87248">
        <w:rPr>
          <w:rFonts w:eastAsia="Times New Roman"/>
        </w:rPr>
        <w:t>. Also be sure that the domain account that runs ArcGIS Server, Portal for ArcGIS, and ArcGIS Data Store has read access to</w:t>
      </w:r>
      <w:r w:rsidRPr="00A87248">
        <w:rPr>
          <w:rStyle w:val="ph"/>
          <w:rFonts w:ascii="Arial" w:hAnsi="Arial" w:cs="Arial"/>
        </w:rPr>
        <w:t xml:space="preserve"> the </w:t>
      </w:r>
      <w:r w:rsidRPr="00A87248">
        <w:rPr>
          <w:rStyle w:val="usertext"/>
          <w:rFonts w:ascii="Consolas" w:hAnsi="Consolas" w:cs="Arial"/>
        </w:rPr>
        <w:t>SHARED_LOCATION</w:t>
      </w:r>
      <w:r w:rsidRPr="00A87248">
        <w:rPr>
          <w:rStyle w:val="ph"/>
          <w:rFonts w:ascii="Arial" w:hAnsi="Arial" w:cs="Arial"/>
        </w:rPr>
        <w:t>.</w:t>
      </w:r>
    </w:p>
    <w:p w14:paraId="57C580FC" w14:textId="620FB0FE" w:rsidR="003412E5" w:rsidRPr="00A87248" w:rsidRDefault="00A87248" w:rsidP="00A87248">
      <w:pPr>
        <w:pStyle w:val="NormalWeb"/>
        <w:shd w:val="clear" w:color="auto" w:fill="FFFFFF"/>
        <w:spacing w:before="0" w:beforeAutospacing="0"/>
        <w:rPr>
          <w:rFonts w:ascii="Arial" w:hAnsi="Arial" w:cs="Arial"/>
        </w:rPr>
      </w:pPr>
      <w:r w:rsidRPr="00A87248">
        <w:rPr>
          <w:rFonts w:eastAsia="Times New Roman"/>
        </w:rPr>
        <w:t xml:space="preserve">3. </w:t>
      </w:r>
      <w:r w:rsidR="003412E5" w:rsidRPr="00A87248">
        <w:rPr>
          <w:rFonts w:eastAsia="Times New Roman"/>
        </w:rPr>
        <w:t>Open a command window on the portal machine, change directories to the location of the</w:t>
      </w:r>
      <w:r w:rsidR="003412E5" w:rsidRPr="00A87248">
        <w:rPr>
          <w:rFonts w:ascii="Arial" w:hAnsi="Arial" w:cs="Arial"/>
        </w:rPr>
        <w:t> </w:t>
      </w:r>
      <w:proofErr w:type="spellStart"/>
      <w:r w:rsidR="003412E5" w:rsidRPr="00A87248">
        <w:rPr>
          <w:rStyle w:val="usertext"/>
          <w:rFonts w:ascii="Consolas" w:hAnsi="Consolas" w:cs="Arial"/>
        </w:rPr>
        <w:t>webgisdr</w:t>
      </w:r>
      <w:proofErr w:type="spellEnd"/>
      <w:r w:rsidR="003412E5" w:rsidRPr="00A87248">
        <w:rPr>
          <w:rFonts w:ascii="Arial" w:hAnsi="Arial" w:cs="Arial"/>
        </w:rPr>
        <w:t> </w:t>
      </w:r>
      <w:r w:rsidR="003412E5" w:rsidRPr="00A87248">
        <w:rPr>
          <w:rFonts w:eastAsia="Times New Roman"/>
        </w:rPr>
        <w:t>utility, and run the utility with the import option.</w:t>
      </w:r>
    </w:p>
    <w:p w14:paraId="4EF22DDF" w14:textId="75E6AFC4" w:rsidR="003412E5" w:rsidRPr="00A87248" w:rsidRDefault="003412E5" w:rsidP="003412E5">
      <w:pPr>
        <w:pStyle w:val="NormalWeb"/>
        <w:shd w:val="clear" w:color="auto" w:fill="FFFFFF"/>
        <w:spacing w:before="0" w:beforeAutospacing="0"/>
        <w:rPr>
          <w:rFonts w:ascii="Arial" w:hAnsi="Arial" w:cs="Arial"/>
        </w:rPr>
      </w:pPr>
      <w:r w:rsidRPr="00A87248">
        <w:rPr>
          <w:rFonts w:eastAsia="Times New Roman"/>
        </w:rPr>
        <w:t>The default location of the</w:t>
      </w:r>
      <w:r w:rsidRPr="00A87248">
        <w:rPr>
          <w:rFonts w:ascii="Arial" w:hAnsi="Arial" w:cs="Arial"/>
        </w:rPr>
        <w:t> </w:t>
      </w:r>
      <w:proofErr w:type="spellStart"/>
      <w:r w:rsidRPr="00A87248">
        <w:rPr>
          <w:rStyle w:val="usertext"/>
          <w:rFonts w:ascii="Consolas" w:hAnsi="Consolas" w:cs="Arial"/>
        </w:rPr>
        <w:t>webgisdr</w:t>
      </w:r>
      <w:proofErr w:type="spellEnd"/>
      <w:r w:rsidRPr="00A87248">
        <w:rPr>
          <w:rFonts w:ascii="Arial" w:hAnsi="Arial" w:cs="Arial"/>
        </w:rPr>
        <w:t> </w:t>
      </w:r>
      <w:r w:rsidRPr="00A87248">
        <w:rPr>
          <w:rFonts w:eastAsia="Times New Roman"/>
        </w:rPr>
        <w:t>utility is</w:t>
      </w:r>
      <w:r w:rsidRPr="00A87248">
        <w:rPr>
          <w:rFonts w:ascii="Arial" w:hAnsi="Arial" w:cs="Arial"/>
        </w:rPr>
        <w:t> </w:t>
      </w:r>
      <w:r w:rsidR="00A87248" w:rsidRPr="00A87248">
        <w:rPr>
          <w:rStyle w:val="usertext"/>
          <w:rFonts w:ascii="Consolas" w:hAnsi="Consolas" w:cs="Arial"/>
        </w:rPr>
        <w:t>F</w:t>
      </w:r>
      <w:r w:rsidRPr="00A87248">
        <w:rPr>
          <w:rStyle w:val="usertext"/>
          <w:rFonts w:ascii="Consolas" w:hAnsi="Consolas" w:cs="Arial"/>
        </w:rPr>
        <w:t>:\Portal\tools\webgisdr</w:t>
      </w:r>
      <w:r w:rsidRPr="00A87248">
        <w:rPr>
          <w:rFonts w:ascii="Arial" w:hAnsi="Arial" w:cs="Arial"/>
        </w:rPr>
        <w:t>.</w:t>
      </w:r>
    </w:p>
    <w:p w14:paraId="3BD69430" w14:textId="77777777" w:rsidR="003412E5" w:rsidRPr="00A87248" w:rsidRDefault="003412E5" w:rsidP="003412E5">
      <w:pPr>
        <w:pStyle w:val="NormalWeb"/>
        <w:shd w:val="clear" w:color="auto" w:fill="FFFFFF"/>
        <w:spacing w:before="0" w:beforeAutospacing="0"/>
        <w:rPr>
          <w:rFonts w:ascii="Arial" w:hAnsi="Arial" w:cs="Arial"/>
        </w:rPr>
      </w:pPr>
      <w:r w:rsidRPr="00A87248">
        <w:rPr>
          <w:rFonts w:eastAsia="Times New Roman"/>
        </w:rPr>
        <w:t>Syntax for the</w:t>
      </w:r>
      <w:r w:rsidRPr="00A87248">
        <w:rPr>
          <w:rFonts w:ascii="Arial" w:hAnsi="Arial" w:cs="Arial"/>
        </w:rPr>
        <w:t> </w:t>
      </w:r>
      <w:proofErr w:type="spellStart"/>
      <w:r w:rsidRPr="00A87248">
        <w:rPr>
          <w:rStyle w:val="usertext"/>
          <w:rFonts w:ascii="Consolas" w:hAnsi="Consolas" w:cs="Arial"/>
        </w:rPr>
        <w:t>webgisdr</w:t>
      </w:r>
      <w:proofErr w:type="spellEnd"/>
      <w:r w:rsidRPr="00A87248">
        <w:rPr>
          <w:rFonts w:ascii="Arial" w:hAnsi="Arial" w:cs="Arial"/>
        </w:rPr>
        <w:t> </w:t>
      </w:r>
      <w:r w:rsidRPr="00A87248">
        <w:rPr>
          <w:rFonts w:eastAsia="Times New Roman"/>
        </w:rPr>
        <w:t>utility is as follows:</w:t>
      </w:r>
    </w:p>
    <w:p w14:paraId="31FFB68D" w14:textId="77777777" w:rsidR="003412E5" w:rsidRPr="00A87248" w:rsidRDefault="003412E5" w:rsidP="003412E5">
      <w:pPr>
        <w:pStyle w:val="HTMLPreformatted"/>
        <w:shd w:val="clear" w:color="auto" w:fill="FFFFFF"/>
        <w:rPr>
          <w:rFonts w:cs="Courier New"/>
          <w:sz w:val="22"/>
          <w:szCs w:val="22"/>
        </w:rPr>
      </w:pPr>
      <w:proofErr w:type="spellStart"/>
      <w:r w:rsidRPr="00A87248">
        <w:rPr>
          <w:sz w:val="22"/>
          <w:szCs w:val="22"/>
        </w:rPr>
        <w:t>webgisdr</w:t>
      </w:r>
      <w:proofErr w:type="spellEnd"/>
      <w:r w:rsidRPr="00A87248">
        <w:rPr>
          <w:sz w:val="22"/>
          <w:szCs w:val="22"/>
        </w:rPr>
        <w:t xml:space="preserve"> --{export | import} --file &lt;location and name of properties file&gt;</w:t>
      </w:r>
    </w:p>
    <w:p w14:paraId="3A0B1325" w14:textId="77777777" w:rsidR="003412E5" w:rsidRPr="00A87248" w:rsidRDefault="003412E5" w:rsidP="003412E5">
      <w:pPr>
        <w:pStyle w:val="NormalWeb"/>
        <w:shd w:val="clear" w:color="auto" w:fill="FFFFFF"/>
        <w:spacing w:before="0" w:beforeAutospacing="0"/>
        <w:rPr>
          <w:rFonts w:ascii="Arial" w:hAnsi="Arial" w:cs="Arial"/>
        </w:rPr>
      </w:pPr>
      <w:r w:rsidRPr="00A87248">
        <w:rPr>
          <w:rFonts w:eastAsia="Times New Roman"/>
        </w:rPr>
        <w:t xml:space="preserve">In this example, the properties file </w:t>
      </w:r>
      <w:r w:rsidRPr="00A87248">
        <w:rPr>
          <w:rFonts w:ascii="Arial" w:hAnsi="Arial" w:cs="Arial"/>
        </w:rPr>
        <w:t>(</w:t>
      </w:r>
      <w:proofErr w:type="spellStart"/>
      <w:proofErr w:type="gramStart"/>
      <w:r w:rsidRPr="00A87248">
        <w:rPr>
          <w:rStyle w:val="usertext"/>
          <w:rFonts w:ascii="Consolas" w:hAnsi="Consolas" w:cs="Arial"/>
        </w:rPr>
        <w:t>toimport.properties</w:t>
      </w:r>
      <w:proofErr w:type="spellEnd"/>
      <w:proofErr w:type="gramEnd"/>
      <w:r w:rsidRPr="00A87248">
        <w:rPr>
          <w:rFonts w:ascii="Arial" w:hAnsi="Arial" w:cs="Arial"/>
        </w:rPr>
        <w:t xml:space="preserve">) </w:t>
      </w:r>
      <w:r w:rsidRPr="00A87248">
        <w:rPr>
          <w:rFonts w:eastAsia="Times New Roman"/>
        </w:rPr>
        <w:t>was saved in the user-created folder</w:t>
      </w:r>
      <w:r w:rsidRPr="00A87248">
        <w:rPr>
          <w:rFonts w:ascii="Arial" w:hAnsi="Arial" w:cs="Arial"/>
        </w:rPr>
        <w:t> </w:t>
      </w:r>
      <w:r w:rsidRPr="00A87248">
        <w:rPr>
          <w:rStyle w:val="usertext"/>
          <w:rFonts w:ascii="Consolas" w:hAnsi="Consolas" w:cs="Arial"/>
        </w:rPr>
        <w:t>C:\propfiles</w:t>
      </w:r>
      <w:r w:rsidRPr="00A87248">
        <w:rPr>
          <w:rFonts w:ascii="Arial" w:hAnsi="Arial" w:cs="Arial"/>
        </w:rPr>
        <w:t>.</w:t>
      </w:r>
    </w:p>
    <w:p w14:paraId="55EA36B3" w14:textId="5980C203" w:rsidR="003412E5" w:rsidRPr="00A87248" w:rsidRDefault="003412E5" w:rsidP="003412E5">
      <w:pPr>
        <w:pStyle w:val="HTMLPreformatted"/>
        <w:shd w:val="clear" w:color="auto" w:fill="FFFFFF"/>
        <w:rPr>
          <w:sz w:val="22"/>
          <w:szCs w:val="22"/>
        </w:rPr>
      </w:pPr>
      <w:proofErr w:type="spellStart"/>
      <w:r w:rsidRPr="00A87248">
        <w:rPr>
          <w:sz w:val="22"/>
          <w:szCs w:val="22"/>
        </w:rPr>
        <w:t>webgisdr</w:t>
      </w:r>
      <w:proofErr w:type="spellEnd"/>
      <w:r w:rsidRPr="00A87248">
        <w:rPr>
          <w:sz w:val="22"/>
          <w:szCs w:val="22"/>
        </w:rPr>
        <w:t xml:space="preserve"> --import --file </w:t>
      </w:r>
      <w:r w:rsidR="00A87248">
        <w:rPr>
          <w:sz w:val="22"/>
          <w:szCs w:val="22"/>
        </w:rPr>
        <w:t>F</w:t>
      </w:r>
      <w:r w:rsidRPr="00A87248">
        <w:rPr>
          <w:sz w:val="22"/>
          <w:szCs w:val="22"/>
        </w:rPr>
        <w:t>:\propfiles\toimport.properties</w:t>
      </w:r>
    </w:p>
    <w:p w14:paraId="15415D14" w14:textId="77777777" w:rsidR="003412E5" w:rsidRDefault="003412E5" w:rsidP="003412E5">
      <w:pPr>
        <w:pStyle w:val="NormalWeb"/>
        <w:shd w:val="clear" w:color="auto" w:fill="FFFFFF"/>
        <w:spacing w:before="0" w:beforeAutospacing="0"/>
        <w:rPr>
          <w:rFonts w:ascii="Arial" w:hAnsi="Arial" w:cs="Arial"/>
          <w:color w:val="4C4C4C"/>
        </w:rPr>
      </w:pPr>
      <w:r w:rsidRPr="00A87248">
        <w:rPr>
          <w:rFonts w:eastAsia="Times New Roman"/>
        </w:rPr>
        <w:t>Note that the property file does not have to be in the same folder you saved it in when first created. If you do move it, specify the new folder location with the</w:t>
      </w:r>
      <w:r w:rsidRPr="00A87248">
        <w:rPr>
          <w:rFonts w:ascii="Arial" w:hAnsi="Arial" w:cs="Arial"/>
        </w:rPr>
        <w:t> </w:t>
      </w:r>
      <w:r w:rsidRPr="00A87248">
        <w:rPr>
          <w:rStyle w:val="usertext"/>
          <w:rFonts w:ascii="Consolas" w:hAnsi="Consolas" w:cs="Arial"/>
        </w:rPr>
        <w:t>--file</w:t>
      </w:r>
      <w:r w:rsidRPr="00A87248">
        <w:rPr>
          <w:rFonts w:ascii="Arial" w:hAnsi="Arial" w:cs="Arial"/>
        </w:rPr>
        <w:t> </w:t>
      </w:r>
      <w:r w:rsidRPr="00A87248">
        <w:rPr>
          <w:rFonts w:eastAsia="Times New Roman"/>
        </w:rPr>
        <w:t>parameter.</w:t>
      </w:r>
    </w:p>
    <w:p w14:paraId="079C78E6" w14:textId="098D2A22" w:rsidR="003412E5" w:rsidRPr="00A87248" w:rsidRDefault="00A87248" w:rsidP="00A87248">
      <w:pPr>
        <w:shd w:val="clear" w:color="auto" w:fill="FFFFFF"/>
        <w:spacing w:beforeAutospacing="1" w:after="100" w:afterAutospacing="1"/>
        <w:rPr>
          <w:rFonts w:ascii="Arial" w:hAnsi="Arial" w:cs="Arial"/>
          <w:color w:val="4C4C4C"/>
        </w:rPr>
      </w:pPr>
      <w:r w:rsidRPr="00A87248">
        <w:t xml:space="preserve">4. </w:t>
      </w:r>
      <w:r w:rsidR="003412E5" w:rsidRPr="00A87248">
        <w:t>If your ArcGIS Enterprise deployment includes map service or hosted tile layer caches, manually move the</w:t>
      </w:r>
      <w:r w:rsidR="003412E5" w:rsidRPr="00A87248">
        <w:rPr>
          <w:rFonts w:ascii="Arial" w:hAnsi="Arial" w:cs="Arial"/>
          <w:color w:val="4C4C4C"/>
        </w:rPr>
        <w:t> </w:t>
      </w:r>
      <w:hyperlink r:id="rId83" w:anchor="GUID-435BFE87-B998-41ED-A321-33A13AB0955D" w:history="1">
        <w:r w:rsidR="003412E5" w:rsidRPr="00A87248">
          <w:rPr>
            <w:rStyle w:val="Hyperlink"/>
            <w:rFonts w:ascii="Arial" w:hAnsi="Arial" w:cs="Arial"/>
            <w:color w:val="0074B8"/>
          </w:rPr>
          <w:t>backup copies you made</w:t>
        </w:r>
      </w:hyperlink>
      <w:r w:rsidR="003412E5" w:rsidRPr="00A87248">
        <w:t>, and place the files in the original</w:t>
      </w:r>
      <w:r w:rsidR="003412E5" w:rsidRPr="00A87248">
        <w:rPr>
          <w:rFonts w:ascii="Arial" w:hAnsi="Arial" w:cs="Arial"/>
        </w:rPr>
        <w:t> </w:t>
      </w:r>
      <w:proofErr w:type="spellStart"/>
      <w:r w:rsidR="003412E5" w:rsidRPr="00A87248">
        <w:rPr>
          <w:rStyle w:val="usertext"/>
          <w:rFonts w:ascii="Consolas" w:hAnsi="Consolas" w:cs="Arial"/>
        </w:rPr>
        <w:t>arcgiscache</w:t>
      </w:r>
      <w:proofErr w:type="spellEnd"/>
      <w:r w:rsidR="003412E5" w:rsidRPr="00A87248">
        <w:rPr>
          <w:rFonts w:ascii="Arial" w:hAnsi="Arial" w:cs="Arial"/>
        </w:rPr>
        <w:t> </w:t>
      </w:r>
      <w:r w:rsidR="003412E5" w:rsidRPr="00A87248">
        <w:t>directory.</w:t>
      </w:r>
    </w:p>
    <w:p w14:paraId="18D6BE9D" w14:textId="77777777" w:rsidR="003412E5" w:rsidRPr="00A87248" w:rsidRDefault="003412E5" w:rsidP="003412E5">
      <w:pPr>
        <w:shd w:val="clear" w:color="auto" w:fill="FFFFFF"/>
        <w:spacing w:beforeAutospacing="1" w:after="100" w:afterAutospacing="1"/>
      </w:pPr>
      <w:r w:rsidRPr="00A87248">
        <w:t>If your ArcGIS Enterprise includes a spatiotemporal big data store, use the ArcGIS Data Store</w:t>
      </w:r>
      <w:r>
        <w:rPr>
          <w:rFonts w:ascii="Arial" w:hAnsi="Arial" w:cs="Arial"/>
          <w:color w:val="4C4C4C"/>
        </w:rPr>
        <w:t> </w:t>
      </w:r>
      <w:proofErr w:type="spellStart"/>
      <w:r w:rsidR="00926791">
        <w:fldChar w:fldCharType="begin"/>
      </w:r>
      <w:r w:rsidR="00926791">
        <w:instrText>HYPERLINK "https://gis.icao.int/portal/portalhelp/en/portal/latest/administer/windows/data-store-utility-reference.htm" \l "ESRI_SECTION1_BAF681033AB248C2BF4718A917380C8D"</w:instrText>
      </w:r>
      <w:r w:rsidR="00926791">
        <w:fldChar w:fldCharType="separate"/>
      </w:r>
      <w:r>
        <w:rPr>
          <w:rStyle w:val="Hyperlink"/>
          <w:rFonts w:ascii="Arial" w:hAnsi="Arial" w:cs="Arial"/>
          <w:color w:val="0074B8"/>
        </w:rPr>
        <w:t>restoredatastore</w:t>
      </w:r>
      <w:proofErr w:type="spellEnd"/>
      <w:r w:rsidR="00926791">
        <w:rPr>
          <w:rStyle w:val="Hyperlink"/>
          <w:rFonts w:ascii="Arial" w:hAnsi="Arial" w:cs="Arial"/>
          <w:color w:val="0074B8"/>
        </w:rPr>
        <w:fldChar w:fldCharType="end"/>
      </w:r>
      <w:r>
        <w:rPr>
          <w:rFonts w:ascii="Arial" w:hAnsi="Arial" w:cs="Arial"/>
          <w:color w:val="4C4C4C"/>
        </w:rPr>
        <w:t> </w:t>
      </w:r>
      <w:r w:rsidRPr="00A87248">
        <w:t>utility to restore a backup of it.</w:t>
      </w:r>
    </w:p>
    <w:p w14:paraId="015B4336" w14:textId="43665F32" w:rsidR="003412E5" w:rsidRPr="00A87248" w:rsidRDefault="00A87248" w:rsidP="00A87248">
      <w:pPr>
        <w:shd w:val="clear" w:color="auto" w:fill="FFFFFF"/>
        <w:spacing w:beforeAutospacing="1" w:after="100" w:afterAutospacing="1"/>
      </w:pPr>
      <w:r w:rsidRPr="00A87248">
        <w:t xml:space="preserve">5. </w:t>
      </w:r>
      <w:r w:rsidR="003412E5" w:rsidRPr="00A87248">
        <w:t>If you had file-based data stored on the same machine as one of your ArcGIS Enterprise components, and that machine failed, restore your backup copies to the same path on the new machine.</w:t>
      </w:r>
    </w:p>
    <w:p w14:paraId="16DE8E16" w14:textId="0AAB50E3" w:rsidR="00F30464" w:rsidRPr="00A87248" w:rsidRDefault="003412E5" w:rsidP="003412E5">
      <w:pPr>
        <w:pStyle w:val="NormalWeb"/>
        <w:shd w:val="clear" w:color="auto" w:fill="FFFFFF"/>
        <w:spacing w:before="0" w:beforeAutospacing="0"/>
        <w:rPr>
          <w:rFonts w:eastAsia="Times New Roman"/>
        </w:rPr>
      </w:pPr>
      <w:r w:rsidRPr="00A87248">
        <w:rPr>
          <w:rFonts w:eastAsia="Times New Roman"/>
        </w:rPr>
        <w:t>For example, if you had a folder containing file geodatabases and shapefiles on one of your ArcGIS GIS Server site's machines, and that machine failed, place the backup copy of that folder in the same directory path on the new machine. This is necessary because you registered the file location with the ArcGIS Server site. If the data location changes, the services will not be able to find the data.</w:t>
      </w:r>
    </w:p>
    <w:p w14:paraId="52C6DC86" w14:textId="77777777" w:rsidR="006254CC" w:rsidRDefault="006254CC">
      <w:pPr>
        <w:spacing w:after="0"/>
      </w:pPr>
      <w:r>
        <w:br w:type="page"/>
      </w:r>
    </w:p>
    <w:p w14:paraId="18D1B7C5" w14:textId="77777777" w:rsidR="006254CC" w:rsidRDefault="006254CC" w:rsidP="006254CC">
      <w:pPr>
        <w:pStyle w:val="Heading1"/>
        <w:pageBreakBefore/>
      </w:pPr>
      <w:bookmarkStart w:id="263" w:name="_Toc31204702"/>
      <w:bookmarkStart w:id="264" w:name="_Toc173332586"/>
      <w:r>
        <w:lastRenderedPageBreak/>
        <w:t>Application Patching</w:t>
      </w:r>
      <w:bookmarkEnd w:id="263"/>
      <w:bookmarkEnd w:id="264"/>
    </w:p>
    <w:p w14:paraId="4083B624" w14:textId="77777777" w:rsidR="006254CC" w:rsidRDefault="006254CC" w:rsidP="006254CC">
      <w:r>
        <w:t>This section describes the n</w:t>
      </w:r>
      <w:r w:rsidRPr="0054790C">
        <w:t>on-</w:t>
      </w:r>
      <w:r>
        <w:t>w</w:t>
      </w:r>
      <w:r w:rsidRPr="0054790C">
        <w:t>eb-</w:t>
      </w:r>
      <w:r>
        <w:t>e</w:t>
      </w:r>
      <w:r w:rsidRPr="0054790C">
        <w:t xml:space="preserve">nabled </w:t>
      </w:r>
      <w:r>
        <w:t>s</w:t>
      </w:r>
      <w:r w:rsidRPr="0054790C">
        <w:t xml:space="preserve">erver </w:t>
      </w:r>
      <w:r>
        <w:t>m</w:t>
      </w:r>
      <w:r w:rsidRPr="0054790C">
        <w:t>ethod</w:t>
      </w:r>
    </w:p>
    <w:p w14:paraId="17EF580D" w14:textId="55373186" w:rsidR="006254CC" w:rsidRDefault="006254CC" w:rsidP="006E079B">
      <w:pPr>
        <w:pStyle w:val="ListParagraph"/>
        <w:numPr>
          <w:ilvl w:val="0"/>
          <w:numId w:val="40"/>
        </w:numPr>
        <w:spacing w:before="240"/>
        <w:contextualSpacing w:val="0"/>
      </w:pPr>
      <w:r>
        <w:t xml:space="preserve">Go to the Esri technical support page </w:t>
      </w:r>
      <w:r w:rsidRPr="00347553">
        <w:t xml:space="preserve">at </w:t>
      </w:r>
      <w:r w:rsidRPr="000B100D">
        <w:rPr>
          <w:b/>
          <w:bCs/>
        </w:rPr>
        <w:t>https://support.esri.com/en/</w:t>
      </w:r>
      <w:r w:rsidRPr="00347553">
        <w:t xml:space="preserve"> </w:t>
      </w:r>
      <w:r>
        <w:t xml:space="preserve">(see </w:t>
      </w:r>
      <w:r w:rsidRPr="00510FD1">
        <w:rPr>
          <w:rStyle w:val="REF"/>
        </w:rPr>
        <w:fldChar w:fldCharType="begin"/>
      </w:r>
      <w:r w:rsidRPr="00510FD1">
        <w:rPr>
          <w:rStyle w:val="REF"/>
        </w:rPr>
        <w:instrText xml:space="preserve"> REF _Ref34039581 \h </w:instrText>
      </w:r>
      <w:r>
        <w:rPr>
          <w:rStyle w:val="REF"/>
        </w:rPr>
        <w:instrText xml:space="preserve"> \* MERGEFORMAT </w:instrText>
      </w:r>
      <w:r w:rsidRPr="00510FD1">
        <w:rPr>
          <w:rStyle w:val="REF"/>
        </w:rPr>
      </w:r>
      <w:r w:rsidRPr="00510FD1">
        <w:rPr>
          <w:rStyle w:val="REF"/>
        </w:rPr>
        <w:fldChar w:fldCharType="separate"/>
      </w:r>
      <w:r w:rsidRPr="00646EF6">
        <w:rPr>
          <w:rStyle w:val="REF"/>
        </w:rPr>
        <w:t>Figure 9</w:t>
      </w:r>
      <w:r w:rsidRPr="00646EF6">
        <w:rPr>
          <w:rStyle w:val="REF"/>
        </w:rPr>
        <w:noBreakHyphen/>
        <w:t>1</w:t>
      </w:r>
      <w:r w:rsidRPr="00510FD1">
        <w:rPr>
          <w:rStyle w:val="REF"/>
        </w:rPr>
        <w:fldChar w:fldCharType="end"/>
      </w:r>
      <w:r>
        <w:t xml:space="preserve">). </w:t>
      </w:r>
    </w:p>
    <w:p w14:paraId="54119D73" w14:textId="77777777" w:rsidR="006254CC" w:rsidRDefault="006254CC" w:rsidP="006E079B">
      <w:pPr>
        <w:pStyle w:val="ListParagraph"/>
        <w:numPr>
          <w:ilvl w:val="0"/>
          <w:numId w:val="40"/>
        </w:numPr>
        <w:spacing w:before="240"/>
        <w:contextualSpacing w:val="0"/>
      </w:pPr>
      <w:r>
        <w:t xml:space="preserve">Select </w:t>
      </w:r>
      <w:r w:rsidRPr="005301CC">
        <w:rPr>
          <w:b/>
          <w:bCs/>
        </w:rPr>
        <w:t xml:space="preserve">Enterprise </w:t>
      </w:r>
      <w:r w:rsidRPr="005301CC">
        <w:t>from the topics</w:t>
      </w:r>
      <w:r>
        <w:t xml:space="preserve"> to enter information for the products that are installed.</w:t>
      </w:r>
    </w:p>
    <w:p w14:paraId="42D21D7E" w14:textId="77777777" w:rsidR="006254CC" w:rsidRDefault="006254CC" w:rsidP="006E079B">
      <w:pPr>
        <w:pStyle w:val="ListParagraph"/>
        <w:numPr>
          <w:ilvl w:val="1"/>
          <w:numId w:val="40"/>
        </w:numPr>
        <w:spacing w:before="240"/>
        <w:contextualSpacing w:val="0"/>
      </w:pPr>
      <w:r>
        <w:t xml:space="preserve">Select the proper version using the </w:t>
      </w:r>
      <w:r w:rsidRPr="0035245B">
        <w:rPr>
          <w:b/>
          <w:bCs/>
        </w:rPr>
        <w:t xml:space="preserve">VERSION </w:t>
      </w:r>
      <w:r>
        <w:t xml:space="preserve">drop-down menu (e.g., 10.8.1). </w:t>
      </w:r>
    </w:p>
    <w:p w14:paraId="11C24703" w14:textId="77777777" w:rsidR="006254CC" w:rsidRDefault="006254CC" w:rsidP="006E079B">
      <w:pPr>
        <w:pStyle w:val="ListParagraph"/>
        <w:numPr>
          <w:ilvl w:val="1"/>
          <w:numId w:val="40"/>
        </w:numPr>
        <w:spacing w:before="240"/>
        <w:contextualSpacing w:val="0"/>
      </w:pPr>
      <w:r>
        <w:t xml:space="preserve">Filter using the </w:t>
      </w:r>
      <w:r w:rsidRPr="0035245B">
        <w:rPr>
          <w:b/>
          <w:bCs/>
        </w:rPr>
        <w:t>FILTER</w:t>
      </w:r>
      <w:r>
        <w:t xml:space="preserve"> drop-down menu (e.g., All Download Types).</w:t>
      </w:r>
    </w:p>
    <w:p w14:paraId="652B0891" w14:textId="77777777" w:rsidR="006254CC" w:rsidRDefault="006254CC" w:rsidP="006E079B">
      <w:pPr>
        <w:pStyle w:val="ListParagraph"/>
        <w:numPr>
          <w:ilvl w:val="1"/>
          <w:numId w:val="40"/>
        </w:numPr>
        <w:spacing w:before="240"/>
        <w:contextualSpacing w:val="0"/>
      </w:pPr>
      <w:r>
        <w:t xml:space="preserve">Sort using the </w:t>
      </w:r>
      <w:r w:rsidRPr="0035245B">
        <w:rPr>
          <w:b/>
          <w:bCs/>
        </w:rPr>
        <w:t>SORT</w:t>
      </w:r>
      <w:r>
        <w:t xml:space="preserve"> drop-down menu (e.g., Any time).</w:t>
      </w:r>
    </w:p>
    <w:p w14:paraId="3EF491A5" w14:textId="77777777" w:rsidR="006254CC" w:rsidRDefault="006254CC" w:rsidP="006254CC">
      <w:pPr>
        <w:pStyle w:val="Figure"/>
      </w:pPr>
      <w:r>
        <w:rPr>
          <w:noProof/>
        </w:rPr>
        <w:drawing>
          <wp:inline distT="0" distB="0" distL="0" distR="0" wp14:anchorId="286EE01D" wp14:editId="327370A5">
            <wp:extent cx="5029200" cy="3315190"/>
            <wp:effectExtent l="19050" t="19050" r="19050" b="1905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29200" cy="3315190"/>
                    </a:xfrm>
                    <a:prstGeom prst="rect">
                      <a:avLst/>
                    </a:prstGeom>
                    <a:noFill/>
                    <a:ln>
                      <a:solidFill>
                        <a:schemeClr val="bg1">
                          <a:lumMod val="85000"/>
                        </a:schemeClr>
                      </a:solidFill>
                    </a:ln>
                  </pic:spPr>
                </pic:pic>
              </a:graphicData>
            </a:graphic>
          </wp:inline>
        </w:drawing>
      </w:r>
    </w:p>
    <w:p w14:paraId="47844128" w14:textId="77777777" w:rsidR="006254CC" w:rsidRDefault="006254CC" w:rsidP="006254CC">
      <w:pPr>
        <w:pStyle w:val="Caption"/>
      </w:pPr>
      <w:bookmarkStart w:id="265" w:name="_Ref34039581"/>
      <w:bookmarkStart w:id="266" w:name="_Ref34039571"/>
      <w:bookmarkStart w:id="267" w:name="_Toc180758855"/>
      <w:r>
        <w:t xml:space="preserve">Figure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65"/>
      <w:r>
        <w:t>: Esri Technical Support</w:t>
      </w:r>
      <w:bookmarkEnd w:id="266"/>
      <w:bookmarkEnd w:id="267"/>
    </w:p>
    <w:p w14:paraId="37C469AF" w14:textId="77777777" w:rsidR="006254CC" w:rsidRDefault="006254CC" w:rsidP="006E079B">
      <w:pPr>
        <w:pStyle w:val="ListParagraph"/>
        <w:numPr>
          <w:ilvl w:val="0"/>
          <w:numId w:val="40"/>
        </w:numPr>
        <w:spacing w:before="240"/>
        <w:contextualSpacing w:val="0"/>
      </w:pPr>
      <w:r>
        <w:t xml:space="preserve">Select </w:t>
      </w:r>
      <w:r w:rsidRPr="001B0306">
        <w:rPr>
          <w:b/>
          <w:bCs/>
        </w:rPr>
        <w:t>Product</w:t>
      </w:r>
      <w:r>
        <w:t xml:space="preserve"> </w:t>
      </w:r>
      <w:r w:rsidRPr="0035245B">
        <w:rPr>
          <w:b/>
          <w:bCs/>
        </w:rPr>
        <w:t>Download</w:t>
      </w:r>
      <w:r>
        <w:t xml:space="preserve"> to download the patches that are required for the product you selected.</w:t>
      </w:r>
    </w:p>
    <w:p w14:paraId="7C410613" w14:textId="2BF3D370" w:rsidR="00D15AE1" w:rsidRDefault="004C40C2" w:rsidP="006E079B">
      <w:pPr>
        <w:pStyle w:val="ListParagraph"/>
        <w:numPr>
          <w:ilvl w:val="0"/>
          <w:numId w:val="40"/>
        </w:numPr>
      </w:pPr>
      <w:r>
        <w:t xml:space="preserve">Download the patches </w:t>
      </w:r>
      <w:r w:rsidR="00926791">
        <w:t>in dev</w:t>
      </w:r>
      <w:r>
        <w:t xml:space="preserve"> and test it on there first. Then, move to Production when ready. </w:t>
      </w:r>
    </w:p>
    <w:p w14:paraId="6F09F67A" w14:textId="43BCD8F9" w:rsidR="004C40C2" w:rsidRDefault="004C40C2" w:rsidP="006E079B">
      <w:pPr>
        <w:pStyle w:val="ListParagraph"/>
        <w:numPr>
          <w:ilvl w:val="0"/>
          <w:numId w:val="40"/>
        </w:numPr>
      </w:pPr>
      <w:r>
        <w:t xml:space="preserve">Make sure, you schedule the time outage. </w:t>
      </w:r>
      <w:r w:rsidR="004F6BF8">
        <w:t xml:space="preserve">You will need exact times to give to leadership for outage time. </w:t>
      </w:r>
      <w:r>
        <w:t>Get with Leadership to see process (72hrs prior</w:t>
      </w:r>
      <w:r w:rsidR="004F6BF8">
        <w:t xml:space="preserve"> minimum</w:t>
      </w:r>
      <w:r>
        <w:t xml:space="preserve">). </w:t>
      </w:r>
    </w:p>
    <w:p w14:paraId="4C1731E8" w14:textId="4A99BC16" w:rsidR="004C40C2" w:rsidRDefault="004C40C2" w:rsidP="006E079B">
      <w:pPr>
        <w:pStyle w:val="ListParagraph"/>
        <w:numPr>
          <w:ilvl w:val="0"/>
          <w:numId w:val="40"/>
        </w:numPr>
      </w:pPr>
      <w:r>
        <w:t xml:space="preserve">Next, once scheduled, on the day of the patching. </w:t>
      </w:r>
      <w:r w:rsidR="00F91532">
        <w:t>Put a Portal Banner with the outage. Next, y</w:t>
      </w:r>
      <w:r>
        <w:t>ou will turn the services off (</w:t>
      </w:r>
      <w:r w:rsidR="0049427F">
        <w:t>Section 12</w:t>
      </w:r>
      <w:r w:rsidRPr="00110C02">
        <w:t xml:space="preserve">, but a </w:t>
      </w:r>
      <w:r w:rsidRPr="004C40C2">
        <w:rPr>
          <w:b/>
          <w:bCs/>
        </w:rPr>
        <w:t xml:space="preserve">recommended </w:t>
      </w:r>
      <w:r w:rsidRPr="00110C02">
        <w:t xml:space="preserve">order will </w:t>
      </w:r>
      <w:r w:rsidR="00110C02" w:rsidRPr="00110C02">
        <w:t>be noted below</w:t>
      </w:r>
      <w:r w:rsidR="0049427F">
        <w:t xml:space="preserve">, should you </w:t>
      </w:r>
      <w:r w:rsidR="0049427F">
        <w:lastRenderedPageBreak/>
        <w:t>run into issues</w:t>
      </w:r>
      <w:r>
        <w:t xml:space="preserve">), then you will shut down the VMs. You will back up the VMs on Azure, then you will boot them back up. </w:t>
      </w:r>
    </w:p>
    <w:p w14:paraId="4C11919C" w14:textId="4AA52723" w:rsidR="004C40C2" w:rsidRDefault="004C40C2" w:rsidP="006E079B">
      <w:pPr>
        <w:pStyle w:val="ListParagraph"/>
        <w:numPr>
          <w:ilvl w:val="0"/>
          <w:numId w:val="40"/>
        </w:numPr>
      </w:pPr>
      <w:r>
        <w:t xml:space="preserve">The services will boot back up by default, so make sure to turn off all the </w:t>
      </w:r>
      <w:r w:rsidR="00D814FC">
        <w:t>components’</w:t>
      </w:r>
      <w:r>
        <w:t xml:space="preserve"> services first before applying patches</w:t>
      </w:r>
      <w:r w:rsidR="005B3F31">
        <w:t xml:space="preserve"> (again, look at the </w:t>
      </w:r>
      <w:r w:rsidR="0049427F">
        <w:rPr>
          <w:b/>
          <w:bCs/>
        </w:rPr>
        <w:t>Section 12</w:t>
      </w:r>
      <w:r w:rsidR="004745E3">
        <w:rPr>
          <w:b/>
          <w:bCs/>
        </w:rPr>
        <w:t xml:space="preserve"> shutdown</w:t>
      </w:r>
      <w:r w:rsidR="005B3F31" w:rsidRPr="005B3F31">
        <w:rPr>
          <w:b/>
          <w:bCs/>
        </w:rPr>
        <w:t xml:space="preserve"> </w:t>
      </w:r>
      <w:r w:rsidR="005B3F31">
        <w:t>steps)</w:t>
      </w:r>
      <w:r>
        <w:t xml:space="preserve">. </w:t>
      </w:r>
    </w:p>
    <w:p w14:paraId="413147C3" w14:textId="60E8AAC3" w:rsidR="00E15C91" w:rsidRDefault="005B3F31" w:rsidP="006E079B">
      <w:pPr>
        <w:pStyle w:val="ListParagraph"/>
        <w:numPr>
          <w:ilvl w:val="0"/>
          <w:numId w:val="40"/>
        </w:numPr>
      </w:pPr>
      <w:r>
        <w:t>If your just patching, Portal, you could put the Portal in read only, and turn off the GIS Server and DS, then do patches to Portal. However, if you already scheduled the outage, I recommend just shutting down the other serv</w:t>
      </w:r>
      <w:r w:rsidR="004F6BF8">
        <w:t>ices</w:t>
      </w:r>
      <w:r>
        <w:t>, so nothing is communicating while the patching is taking place.</w:t>
      </w:r>
    </w:p>
    <w:p w14:paraId="27BA81F5" w14:textId="1B426776" w:rsidR="005B3F31" w:rsidRDefault="004F6BF8" w:rsidP="006E079B">
      <w:pPr>
        <w:pStyle w:val="ListParagraph"/>
        <w:numPr>
          <w:ilvl w:val="0"/>
          <w:numId w:val="40"/>
        </w:numPr>
      </w:pPr>
      <w:r>
        <w:t xml:space="preserve">Make sure you use the command line script to do the patching, so we can log the time and status of the patching. </w:t>
      </w:r>
    </w:p>
    <w:p w14:paraId="2F519519" w14:textId="1060B853" w:rsidR="009032B1" w:rsidRDefault="009032B1" w:rsidP="006E079B">
      <w:pPr>
        <w:pStyle w:val="ListParagraph"/>
        <w:numPr>
          <w:ilvl w:val="0"/>
          <w:numId w:val="40"/>
        </w:numPr>
      </w:pPr>
      <w:r>
        <w:t xml:space="preserve">After Patches are applied, make sure to put data on a map and see if it’s working right. Check DS and OBO sites page and their dashboards to see if data is coming through. </w:t>
      </w:r>
    </w:p>
    <w:p w14:paraId="44AF0874" w14:textId="196A2EC3" w:rsidR="00BF00F9" w:rsidRDefault="00BF00F9" w:rsidP="006E079B">
      <w:pPr>
        <w:pStyle w:val="ListParagraph"/>
        <w:numPr>
          <w:ilvl w:val="0"/>
          <w:numId w:val="40"/>
        </w:numPr>
      </w:pPr>
      <w:r>
        <w:t>Afterwards, you can notify the distro the patches have been successfully applied: Maintenance has been successfully completed at this time. If users have any issues with the web site, please clear browser cache first.”</w:t>
      </w:r>
    </w:p>
    <w:p w14:paraId="245893BE" w14:textId="28E0F7DD" w:rsidR="00D814FC" w:rsidRDefault="00D814FC" w:rsidP="00D814FC">
      <w:pPr>
        <w:rPr>
          <w:b/>
          <w:bCs/>
        </w:rPr>
      </w:pPr>
      <w:r w:rsidRPr="00D814FC">
        <w:rPr>
          <w:b/>
          <w:bCs/>
        </w:rPr>
        <w:t xml:space="preserve">Recommend Shut Down </w:t>
      </w:r>
      <w:r w:rsidR="0049427F">
        <w:rPr>
          <w:b/>
          <w:bCs/>
        </w:rPr>
        <w:t xml:space="preserve">If issues arise </w:t>
      </w:r>
      <w:r w:rsidRPr="00D814FC">
        <w:rPr>
          <w:b/>
          <w:bCs/>
        </w:rPr>
        <w:t xml:space="preserve">– Reboot Order ArcGIS Services </w:t>
      </w:r>
    </w:p>
    <w:p w14:paraId="4505C514" w14:textId="77777777" w:rsidR="00D814FC" w:rsidRPr="00D814FC" w:rsidRDefault="00D814FC" w:rsidP="006E079B">
      <w:pPr>
        <w:numPr>
          <w:ilvl w:val="0"/>
          <w:numId w:val="110"/>
        </w:numPr>
        <w:shd w:val="clear" w:color="auto" w:fill="FFFFFF"/>
        <w:spacing w:before="100" w:beforeAutospacing="1" w:after="100" w:afterAutospacing="1"/>
      </w:pPr>
      <w:r w:rsidRPr="00D814FC">
        <w:t> Shutdown Order:</w:t>
      </w:r>
    </w:p>
    <w:p w14:paraId="09666251" w14:textId="6749D4EB" w:rsidR="00D814FC" w:rsidRPr="00D814FC" w:rsidRDefault="00D814FC" w:rsidP="006E079B">
      <w:pPr>
        <w:numPr>
          <w:ilvl w:val="1"/>
          <w:numId w:val="110"/>
        </w:numPr>
        <w:shd w:val="clear" w:color="auto" w:fill="FFFFFF"/>
        <w:spacing w:before="100" w:beforeAutospacing="1" w:after="100" w:afterAutospacing="1"/>
      </w:pPr>
      <w:r w:rsidRPr="00D814FC">
        <w:t>Portal for ArcGIS</w:t>
      </w:r>
      <w:r>
        <w:t>, Portal LM</w:t>
      </w:r>
    </w:p>
    <w:p w14:paraId="37D66CEE" w14:textId="77777777" w:rsidR="00D814FC" w:rsidRDefault="00D814FC" w:rsidP="006E079B">
      <w:pPr>
        <w:numPr>
          <w:ilvl w:val="1"/>
          <w:numId w:val="110"/>
        </w:numPr>
        <w:shd w:val="clear" w:color="auto" w:fill="FFFFFF"/>
        <w:spacing w:before="100" w:beforeAutospacing="1" w:after="100" w:afterAutospacing="1"/>
      </w:pPr>
      <w:r w:rsidRPr="00D814FC">
        <w:t>ArcGIS Server</w:t>
      </w:r>
    </w:p>
    <w:p w14:paraId="718ACEF6" w14:textId="0E1A7811" w:rsidR="00D814FC" w:rsidRPr="00D814FC" w:rsidRDefault="00D814FC" w:rsidP="006E079B">
      <w:pPr>
        <w:numPr>
          <w:ilvl w:val="1"/>
          <w:numId w:val="110"/>
        </w:numPr>
        <w:shd w:val="clear" w:color="auto" w:fill="FFFFFF"/>
        <w:spacing w:before="100" w:beforeAutospacing="1" w:after="100" w:afterAutospacing="1"/>
      </w:pPr>
      <w:r>
        <w:t>Image Server</w:t>
      </w:r>
    </w:p>
    <w:p w14:paraId="381DC672" w14:textId="0289A38C" w:rsidR="00D814FC" w:rsidRPr="00D814FC" w:rsidRDefault="00D814FC" w:rsidP="006E079B">
      <w:pPr>
        <w:numPr>
          <w:ilvl w:val="1"/>
          <w:numId w:val="110"/>
        </w:numPr>
        <w:shd w:val="clear" w:color="auto" w:fill="FFFFFF"/>
        <w:spacing w:before="100" w:beforeAutospacing="1" w:after="100" w:afterAutospacing="1"/>
      </w:pPr>
      <w:r w:rsidRPr="00D814FC">
        <w:t>ArcGIS Data Store</w:t>
      </w:r>
      <w:r w:rsidRPr="00D814FC">
        <w:br/>
      </w:r>
    </w:p>
    <w:p w14:paraId="6952D10A" w14:textId="77777777" w:rsidR="00D814FC" w:rsidRPr="00D814FC" w:rsidRDefault="00D814FC" w:rsidP="006E079B">
      <w:pPr>
        <w:numPr>
          <w:ilvl w:val="0"/>
          <w:numId w:val="110"/>
        </w:numPr>
        <w:shd w:val="clear" w:color="auto" w:fill="FFFFFF"/>
        <w:spacing w:before="100" w:beforeAutospacing="1" w:after="100" w:afterAutospacing="1"/>
      </w:pPr>
      <w:r w:rsidRPr="00D814FC">
        <w:t>Restart Order:</w:t>
      </w:r>
    </w:p>
    <w:p w14:paraId="292A4D5E" w14:textId="7631F924" w:rsidR="00D814FC" w:rsidRPr="00D814FC" w:rsidRDefault="00D814FC" w:rsidP="006E079B">
      <w:pPr>
        <w:numPr>
          <w:ilvl w:val="1"/>
          <w:numId w:val="110"/>
        </w:numPr>
        <w:shd w:val="clear" w:color="auto" w:fill="FFFFFF"/>
        <w:spacing w:before="100" w:beforeAutospacing="1" w:after="100" w:afterAutospacing="1"/>
      </w:pPr>
      <w:r w:rsidRPr="00D814FC">
        <w:t>Portal for ArcGIS</w:t>
      </w:r>
      <w:r>
        <w:t>, Portal LM</w:t>
      </w:r>
    </w:p>
    <w:p w14:paraId="56E6D5BB" w14:textId="77777777" w:rsidR="00D814FC" w:rsidRPr="00D814FC" w:rsidRDefault="00D814FC" w:rsidP="006E079B">
      <w:pPr>
        <w:numPr>
          <w:ilvl w:val="1"/>
          <w:numId w:val="110"/>
        </w:numPr>
        <w:shd w:val="clear" w:color="auto" w:fill="FFFFFF"/>
        <w:spacing w:before="100" w:beforeAutospacing="1" w:after="100" w:afterAutospacing="1"/>
      </w:pPr>
      <w:r w:rsidRPr="00D814FC">
        <w:t>ArcGIS Data Store</w:t>
      </w:r>
    </w:p>
    <w:p w14:paraId="70A244D1" w14:textId="77777777" w:rsidR="00D814FC" w:rsidRDefault="00D814FC" w:rsidP="006E079B">
      <w:pPr>
        <w:numPr>
          <w:ilvl w:val="1"/>
          <w:numId w:val="110"/>
        </w:numPr>
        <w:shd w:val="clear" w:color="auto" w:fill="FFFFFF"/>
        <w:spacing w:before="100" w:beforeAutospacing="1" w:after="100" w:afterAutospacing="1"/>
      </w:pPr>
      <w:r w:rsidRPr="00D814FC">
        <w:rPr>
          <w:b/>
          <w:bCs/>
        </w:rPr>
        <w:t>Wait Ten Minutes</w:t>
      </w:r>
      <w:r w:rsidRPr="00D814FC">
        <w:t>, then ArcGIS Server</w:t>
      </w:r>
    </w:p>
    <w:p w14:paraId="07DFAEFB" w14:textId="52427BF4" w:rsidR="00D814FC" w:rsidRPr="00D814FC" w:rsidRDefault="00D814FC" w:rsidP="006E079B">
      <w:pPr>
        <w:numPr>
          <w:ilvl w:val="1"/>
          <w:numId w:val="110"/>
        </w:numPr>
        <w:shd w:val="clear" w:color="auto" w:fill="FFFFFF"/>
        <w:spacing w:before="100" w:beforeAutospacing="1" w:after="100" w:afterAutospacing="1"/>
      </w:pPr>
      <w:r w:rsidRPr="00D814FC">
        <w:t>Image Server</w:t>
      </w:r>
    </w:p>
    <w:p w14:paraId="2FB0CB44" w14:textId="6AA204B2" w:rsidR="00D814FC" w:rsidRPr="00952345" w:rsidRDefault="00061D66" w:rsidP="00D814FC">
      <w:r>
        <w:rPr>
          <w:b/>
          <w:bCs/>
        </w:rPr>
        <w:t>The</w:t>
      </w:r>
      <w:r w:rsidR="00952345">
        <w:rPr>
          <w:b/>
          <w:bCs/>
        </w:rPr>
        <w:t xml:space="preserve"> </w:t>
      </w:r>
      <w:r>
        <w:rPr>
          <w:b/>
          <w:bCs/>
        </w:rPr>
        <w:t>steps</w:t>
      </w:r>
      <w:r w:rsidR="00952345">
        <w:rPr>
          <w:b/>
          <w:bCs/>
        </w:rPr>
        <w:t xml:space="preserve"> above</w:t>
      </w:r>
      <w:r>
        <w:rPr>
          <w:b/>
          <w:bCs/>
        </w:rPr>
        <w:t xml:space="preserve"> have been successfully utilized</w:t>
      </w:r>
      <w:r w:rsidR="00952345">
        <w:rPr>
          <w:b/>
          <w:bCs/>
        </w:rPr>
        <w:t xml:space="preserve"> to get data on the map working again</w:t>
      </w:r>
      <w:r>
        <w:rPr>
          <w:b/>
          <w:bCs/>
        </w:rPr>
        <w:t xml:space="preserve">, </w:t>
      </w:r>
      <w:r w:rsidRPr="00952345">
        <w:t xml:space="preserve">however here is another shut down and reboot services </w:t>
      </w:r>
      <w:r w:rsidR="004A39B9" w:rsidRPr="00952345">
        <w:t xml:space="preserve">setup, </w:t>
      </w:r>
      <w:r w:rsidRPr="00952345">
        <w:t xml:space="preserve">that have been used by the community should you find yourself with errors after patching. </w:t>
      </w:r>
    </w:p>
    <w:p w14:paraId="6403B1A2" w14:textId="3528BEC5" w:rsidR="00061D66" w:rsidRDefault="00061D66" w:rsidP="00145998">
      <w:pPr>
        <w:spacing w:after="0"/>
        <w:rPr>
          <w:b/>
          <w:bCs/>
        </w:rPr>
      </w:pPr>
      <w:r>
        <w:rPr>
          <w:b/>
          <w:bCs/>
        </w:rPr>
        <w:t>The error will most likely be, no data is visualizing in Portal</w:t>
      </w:r>
      <w:r w:rsidR="00952345">
        <w:rPr>
          <w:b/>
          <w:bCs/>
        </w:rPr>
        <w:t xml:space="preserve"> (Check logs for the specific error)</w:t>
      </w:r>
      <w:r>
        <w:rPr>
          <w:b/>
          <w:bCs/>
        </w:rPr>
        <w:t xml:space="preserve">. </w:t>
      </w:r>
    </w:p>
    <w:p w14:paraId="20F0B3D2" w14:textId="77777777" w:rsidR="00145998" w:rsidRDefault="00061D66" w:rsidP="006E079B">
      <w:pPr>
        <w:numPr>
          <w:ilvl w:val="0"/>
          <w:numId w:val="110"/>
        </w:numPr>
        <w:shd w:val="clear" w:color="auto" w:fill="FFFFFF"/>
        <w:spacing w:before="100" w:beforeAutospacing="1" w:after="0"/>
      </w:pPr>
      <w:r w:rsidRPr="00061D66">
        <w:t>S</w:t>
      </w:r>
      <w:r w:rsidR="00145998">
        <w:t>hutdown Order</w:t>
      </w:r>
      <w:r w:rsidRPr="00061D66">
        <w:t xml:space="preserve">: </w:t>
      </w:r>
    </w:p>
    <w:p w14:paraId="27E97926" w14:textId="5C2806C1" w:rsidR="00145998" w:rsidRDefault="00061D66" w:rsidP="006E079B">
      <w:pPr>
        <w:numPr>
          <w:ilvl w:val="1"/>
          <w:numId w:val="110"/>
        </w:numPr>
        <w:shd w:val="clear" w:color="auto" w:fill="FFFFFF"/>
        <w:spacing w:before="100" w:beforeAutospacing="1" w:after="100" w:afterAutospacing="1"/>
      </w:pPr>
      <w:r w:rsidRPr="00061D66">
        <w:t>Data Store</w:t>
      </w:r>
    </w:p>
    <w:p w14:paraId="057A5C31" w14:textId="727D2B6D" w:rsidR="00145998" w:rsidRDefault="00043E09" w:rsidP="006E079B">
      <w:pPr>
        <w:numPr>
          <w:ilvl w:val="1"/>
          <w:numId w:val="110"/>
        </w:numPr>
        <w:shd w:val="clear" w:color="auto" w:fill="FFFFFF"/>
        <w:spacing w:before="100" w:beforeAutospacing="1" w:after="100" w:afterAutospacing="1"/>
      </w:pPr>
      <w:r>
        <w:t xml:space="preserve">Hosting </w:t>
      </w:r>
      <w:r w:rsidR="00061D66" w:rsidRPr="00061D66">
        <w:t>Server</w:t>
      </w:r>
    </w:p>
    <w:p w14:paraId="5B9E9E86" w14:textId="77777777" w:rsidR="00043E09" w:rsidRDefault="00061D66" w:rsidP="006E079B">
      <w:pPr>
        <w:numPr>
          <w:ilvl w:val="1"/>
          <w:numId w:val="110"/>
        </w:numPr>
        <w:shd w:val="clear" w:color="auto" w:fill="FFFFFF"/>
        <w:spacing w:before="100" w:beforeAutospacing="1" w:after="100" w:afterAutospacing="1"/>
      </w:pPr>
      <w:r w:rsidRPr="00061D66">
        <w:lastRenderedPageBreak/>
        <w:t>Portal</w:t>
      </w:r>
    </w:p>
    <w:p w14:paraId="5FE1DFE6" w14:textId="04FA8E9C" w:rsidR="00043E09" w:rsidRPr="00061D66" w:rsidRDefault="00061D66" w:rsidP="006E079B">
      <w:pPr>
        <w:numPr>
          <w:ilvl w:val="1"/>
          <w:numId w:val="110"/>
        </w:numPr>
        <w:shd w:val="clear" w:color="auto" w:fill="FFFFFF"/>
        <w:spacing w:before="100" w:beforeAutospacing="1" w:after="100" w:afterAutospacing="1"/>
      </w:pPr>
      <w:r w:rsidRPr="00061D66">
        <w:t>Wait a few minutes</w:t>
      </w:r>
    </w:p>
    <w:p w14:paraId="5F73C7C3" w14:textId="77777777" w:rsidR="00043E09" w:rsidRDefault="00043E09" w:rsidP="006E079B">
      <w:pPr>
        <w:numPr>
          <w:ilvl w:val="0"/>
          <w:numId w:val="110"/>
        </w:numPr>
        <w:shd w:val="clear" w:color="auto" w:fill="FFFFFF"/>
        <w:spacing w:before="100" w:beforeAutospacing="1" w:after="0"/>
      </w:pPr>
      <w:r>
        <w:t>Res</w:t>
      </w:r>
      <w:r w:rsidR="00061D66" w:rsidRPr="00061D66">
        <w:t xml:space="preserve">tart: </w:t>
      </w:r>
    </w:p>
    <w:p w14:paraId="0C5BF269" w14:textId="719A1F0A" w:rsidR="00043E09" w:rsidRDefault="00061D66" w:rsidP="006E079B">
      <w:pPr>
        <w:numPr>
          <w:ilvl w:val="1"/>
          <w:numId w:val="110"/>
        </w:numPr>
        <w:shd w:val="clear" w:color="auto" w:fill="FFFFFF"/>
        <w:spacing w:before="100" w:beforeAutospacing="1" w:after="100" w:afterAutospacing="1"/>
      </w:pPr>
      <w:r w:rsidRPr="00061D66">
        <w:t>Data Store</w:t>
      </w:r>
    </w:p>
    <w:p w14:paraId="33531BFB" w14:textId="2049CB67" w:rsidR="00043E09" w:rsidRDefault="00043E09" w:rsidP="006E079B">
      <w:pPr>
        <w:numPr>
          <w:ilvl w:val="1"/>
          <w:numId w:val="110"/>
        </w:numPr>
        <w:shd w:val="clear" w:color="auto" w:fill="FFFFFF"/>
        <w:spacing w:before="100" w:beforeAutospacing="1" w:after="100" w:afterAutospacing="1"/>
      </w:pPr>
      <w:r>
        <w:t xml:space="preserve">Hosting </w:t>
      </w:r>
      <w:r w:rsidR="00061D66" w:rsidRPr="00061D66">
        <w:t>Server</w:t>
      </w:r>
    </w:p>
    <w:p w14:paraId="68661110" w14:textId="24B56E05" w:rsidR="00043E09" w:rsidRDefault="00043E09" w:rsidP="006E079B">
      <w:pPr>
        <w:numPr>
          <w:ilvl w:val="1"/>
          <w:numId w:val="110"/>
        </w:numPr>
        <w:shd w:val="clear" w:color="auto" w:fill="FFFFFF"/>
        <w:spacing w:before="100" w:beforeAutospacing="1" w:after="100" w:afterAutospacing="1"/>
      </w:pPr>
      <w:r>
        <w:t>W</w:t>
      </w:r>
      <w:r w:rsidR="00061D66" w:rsidRPr="00061D66">
        <w:t>ait a few minutes</w:t>
      </w:r>
    </w:p>
    <w:p w14:paraId="08D74A32" w14:textId="6B52235B" w:rsidR="00043E09" w:rsidRDefault="00061D66" w:rsidP="006E079B">
      <w:pPr>
        <w:numPr>
          <w:ilvl w:val="1"/>
          <w:numId w:val="110"/>
        </w:numPr>
        <w:shd w:val="clear" w:color="auto" w:fill="FFFFFF"/>
        <w:spacing w:before="100" w:beforeAutospacing="1" w:after="100" w:afterAutospacing="1"/>
      </w:pPr>
      <w:r w:rsidRPr="00061D66">
        <w:t>Start Portal</w:t>
      </w:r>
    </w:p>
    <w:p w14:paraId="40F796BD" w14:textId="181B3BF0" w:rsidR="00061D66" w:rsidRPr="00061D66" w:rsidRDefault="00043E09" w:rsidP="006E079B">
      <w:pPr>
        <w:numPr>
          <w:ilvl w:val="1"/>
          <w:numId w:val="110"/>
        </w:numPr>
        <w:shd w:val="clear" w:color="auto" w:fill="FFFFFF"/>
        <w:spacing w:before="100" w:beforeAutospacing="1" w:after="100" w:afterAutospacing="1"/>
      </w:pPr>
      <w:r>
        <w:t>W</w:t>
      </w:r>
      <w:r w:rsidR="00061D66" w:rsidRPr="00061D66">
        <w:t>ait a few minutes</w:t>
      </w:r>
    </w:p>
    <w:p w14:paraId="755EAF4B" w14:textId="77777777" w:rsidR="00061D66" w:rsidRPr="00061D66" w:rsidRDefault="00061D66" w:rsidP="00061D66">
      <w:pPr>
        <w:shd w:val="clear" w:color="auto" w:fill="FFFFFF"/>
        <w:spacing w:before="100" w:beforeAutospacing="1" w:after="100" w:afterAutospacing="1"/>
      </w:pPr>
      <w:r w:rsidRPr="00061D66">
        <w:t>This allowed hosted layers to work in Portal now. In ArcGIS Pro 3.1 and 3.2 we had to start with new Projects for the hosted layers to begin working. Existing maps continued to show the same errors, even after re-adding layers/updating sources. </w:t>
      </w:r>
    </w:p>
    <w:p w14:paraId="4C77B9E5" w14:textId="2D814407" w:rsidR="00061D66" w:rsidRPr="00061D66" w:rsidRDefault="00061D66" w:rsidP="00061D66">
      <w:pPr>
        <w:shd w:val="clear" w:color="auto" w:fill="FFFFFF"/>
        <w:spacing w:before="100" w:beforeAutospacing="1" w:after="100" w:afterAutospacing="1"/>
      </w:pPr>
      <w:r w:rsidRPr="00061D66">
        <w:t xml:space="preserve">Also to note: </w:t>
      </w:r>
      <w:r w:rsidR="00E15C91">
        <w:t>Should the outage continue to be a problem, last resort can be to ru</w:t>
      </w:r>
      <w:r w:rsidRPr="00061D66">
        <w:t xml:space="preserve">n the Configure ArcGIS Server account and input the same credentials we had used before, and this also solved the issue. </w:t>
      </w:r>
    </w:p>
    <w:p w14:paraId="31ECCB7D" w14:textId="77777777" w:rsidR="0049427F" w:rsidRDefault="0049427F" w:rsidP="0049427F">
      <w:pPr>
        <w:pStyle w:val="Heading1"/>
        <w:pageBreakBefore/>
      </w:pPr>
      <w:bookmarkStart w:id="268" w:name="_Toc31204710"/>
      <w:bookmarkStart w:id="269" w:name="_Toc173332587"/>
      <w:r>
        <w:lastRenderedPageBreak/>
        <w:t>Startup and Shutdown of ArcGIS Enterprise</w:t>
      </w:r>
      <w:bookmarkEnd w:id="268"/>
      <w:bookmarkEnd w:id="269"/>
    </w:p>
    <w:p w14:paraId="6447554C" w14:textId="77777777" w:rsidR="0049427F" w:rsidRDefault="0049427F" w:rsidP="0049427F">
      <w:pPr>
        <w:pStyle w:val="Heading2"/>
        <w:tabs>
          <w:tab w:val="num" w:pos="7200"/>
        </w:tabs>
      </w:pPr>
      <w:bookmarkStart w:id="270" w:name="_Toc31204711"/>
      <w:bookmarkStart w:id="271" w:name="_Toc173332588"/>
      <w:r>
        <w:t>Shutdown Process</w:t>
      </w:r>
      <w:bookmarkEnd w:id="270"/>
      <w:bookmarkEnd w:id="271"/>
      <w:r>
        <w:t xml:space="preserve"> </w:t>
      </w:r>
    </w:p>
    <w:p w14:paraId="1FA02B1D" w14:textId="73FFDB85" w:rsidR="0049427F" w:rsidRDefault="0049427F" w:rsidP="0049427F">
      <w:pPr>
        <w:pStyle w:val="NoSpacing"/>
        <w:spacing w:before="240" w:after="240"/>
      </w:pPr>
      <w:r>
        <w:t>Step 1: As an administrator, log in/connect to the Data Store server,</w:t>
      </w:r>
      <w:r w:rsidRPr="008C0744">
        <w:t xml:space="preserve"> </w:t>
      </w:r>
      <w:r>
        <w:t xml:space="preserve">and stop the </w:t>
      </w:r>
      <w:r w:rsidRPr="001030E3">
        <w:rPr>
          <w:b/>
          <w:bCs/>
        </w:rPr>
        <w:t>ArcGIS Data Store</w:t>
      </w:r>
      <w:r>
        <w:t xml:space="preserve"> service.</w:t>
      </w:r>
    </w:p>
    <w:p w14:paraId="5EA2BD97" w14:textId="6FCA1D1C" w:rsidR="0049427F" w:rsidRDefault="0049427F" w:rsidP="0049427F">
      <w:pPr>
        <w:pStyle w:val="NoSpacing"/>
        <w:spacing w:before="240" w:after="240"/>
      </w:pPr>
      <w:r>
        <w:t xml:space="preserve">Step 2: As an administrator, log in/connect to the ArcGIS Server, and stop the </w:t>
      </w:r>
      <w:r w:rsidRPr="001030E3">
        <w:rPr>
          <w:b/>
          <w:bCs/>
        </w:rPr>
        <w:t>ArcGIS Server</w:t>
      </w:r>
      <w:r>
        <w:t xml:space="preserve"> service.</w:t>
      </w:r>
    </w:p>
    <w:p w14:paraId="245043B1" w14:textId="5143F2B5" w:rsidR="0049427F" w:rsidRDefault="0049427F" w:rsidP="0049427F">
      <w:pPr>
        <w:pStyle w:val="NoSpacing"/>
        <w:spacing w:before="240" w:after="240"/>
      </w:pPr>
      <w:r>
        <w:t xml:space="preserve">Step 3: As an administrator, log in/connect to the Portal server, and stop the </w:t>
      </w:r>
      <w:r w:rsidRPr="001030E3">
        <w:rPr>
          <w:b/>
          <w:bCs/>
        </w:rPr>
        <w:t>Portal for ArcGIS</w:t>
      </w:r>
      <w:r>
        <w:t xml:space="preserve"> service.</w:t>
      </w:r>
    </w:p>
    <w:p w14:paraId="36419E1D" w14:textId="77777777" w:rsidR="0049427F" w:rsidRDefault="0049427F" w:rsidP="0049427F">
      <w:pPr>
        <w:pStyle w:val="NoSpacing"/>
        <w:spacing w:before="240" w:after="240"/>
      </w:pPr>
      <w:r>
        <w:t xml:space="preserve">Step 4: Wait for the Portal service to stop (service status shows as </w:t>
      </w:r>
      <w:r w:rsidRPr="002819C1">
        <w:rPr>
          <w:b/>
          <w:bCs/>
        </w:rPr>
        <w:t>Stopped</w:t>
      </w:r>
      <w:r>
        <w:t>. This usually takes the longest.</w:t>
      </w:r>
    </w:p>
    <w:p w14:paraId="0E5B9CF3" w14:textId="77777777" w:rsidR="0049427F" w:rsidRDefault="0049427F" w:rsidP="0049427F">
      <w:pPr>
        <w:pStyle w:val="NoSpacing"/>
        <w:spacing w:before="240" w:after="240"/>
      </w:pPr>
      <w:r>
        <w:t>Step 5: Patch or reboot server.</w:t>
      </w:r>
    </w:p>
    <w:p w14:paraId="6BA0C4A8" w14:textId="77777777" w:rsidR="0049427F" w:rsidRDefault="0049427F" w:rsidP="0049427F">
      <w:pPr>
        <w:pStyle w:val="Heading2"/>
        <w:tabs>
          <w:tab w:val="num" w:pos="7200"/>
        </w:tabs>
      </w:pPr>
      <w:bookmarkStart w:id="272" w:name="_Toc31204712"/>
      <w:bookmarkStart w:id="273" w:name="_Toc173332589"/>
      <w:r>
        <w:t>Startup Process</w:t>
      </w:r>
      <w:bookmarkEnd w:id="272"/>
      <w:bookmarkEnd w:id="273"/>
    </w:p>
    <w:p w14:paraId="11A54B95" w14:textId="4185DECB" w:rsidR="0049427F" w:rsidRDefault="0049427F" w:rsidP="0049427F">
      <w:pPr>
        <w:pStyle w:val="NoSpacing"/>
        <w:spacing w:before="240" w:after="240"/>
      </w:pPr>
      <w:r>
        <w:t xml:space="preserve">Step 1: As an administrator, log in/connect to the Portal server, and start the </w:t>
      </w:r>
      <w:r w:rsidRPr="001030E3">
        <w:rPr>
          <w:b/>
          <w:bCs/>
        </w:rPr>
        <w:t>Portal for ArcGIS</w:t>
      </w:r>
      <w:r>
        <w:t xml:space="preserve"> service.</w:t>
      </w:r>
    </w:p>
    <w:p w14:paraId="0D5151FF" w14:textId="77777777" w:rsidR="0049427F" w:rsidRDefault="0049427F" w:rsidP="0049427F">
      <w:r>
        <w:t xml:space="preserve">Step 2: Wait for the Portal service to start (service status shows as </w:t>
      </w:r>
      <w:r w:rsidRPr="002819C1">
        <w:rPr>
          <w:b/>
          <w:bCs/>
        </w:rPr>
        <w:t>Running</w:t>
      </w:r>
      <w:r>
        <w:t>. This usually takes the longest.</w:t>
      </w:r>
    </w:p>
    <w:p w14:paraId="03C36654" w14:textId="65F4969F" w:rsidR="0049427F" w:rsidRDefault="0049427F" w:rsidP="0049427F">
      <w:pPr>
        <w:pStyle w:val="NoSpacing"/>
        <w:spacing w:before="240" w:after="240"/>
      </w:pPr>
      <w:r>
        <w:t xml:space="preserve">Step 3: As an administrator, log in/connect to the ArcGIS Server, and start the </w:t>
      </w:r>
      <w:r w:rsidRPr="001030E3">
        <w:rPr>
          <w:b/>
          <w:bCs/>
        </w:rPr>
        <w:t>ArcGIS Server</w:t>
      </w:r>
      <w:r>
        <w:t xml:space="preserve"> service.</w:t>
      </w:r>
    </w:p>
    <w:p w14:paraId="7A394AF3" w14:textId="70B07D6A" w:rsidR="0049427F" w:rsidRDefault="0049427F" w:rsidP="0049427F">
      <w:pPr>
        <w:pStyle w:val="NoSpacing"/>
        <w:spacing w:before="240" w:after="240"/>
      </w:pPr>
      <w:r>
        <w:t xml:space="preserve">Step 4: As an administrator, log in/connect to the Data Store server, and start the </w:t>
      </w:r>
      <w:r w:rsidRPr="001030E3">
        <w:rPr>
          <w:b/>
          <w:bCs/>
        </w:rPr>
        <w:t>ArcGIS Data Store</w:t>
      </w:r>
      <w:r>
        <w:t xml:space="preserve"> service.</w:t>
      </w:r>
    </w:p>
    <w:p w14:paraId="31FC526F" w14:textId="309786E9" w:rsidR="006254CC" w:rsidRPr="006254CC" w:rsidRDefault="0049427F" w:rsidP="005123A7">
      <w:pPr>
        <w:pStyle w:val="NoSpacing"/>
        <w:spacing w:before="240" w:after="240"/>
        <w:sectPr w:rsidR="006254CC" w:rsidRPr="006254CC" w:rsidSect="000160F9">
          <w:pgSz w:w="12240" w:h="15840" w:code="1"/>
          <w:pgMar w:top="1440" w:right="1440" w:bottom="1440" w:left="1440" w:header="720" w:footer="720" w:gutter="0"/>
          <w:paperSrc w:first="83" w:other="83"/>
          <w:cols w:space="720"/>
          <w:noEndnote/>
        </w:sectPr>
      </w:pPr>
      <w:r>
        <w:t xml:space="preserve">Step 5: From a workstation, connect the browser to Portal, </w:t>
      </w:r>
      <w:r w:rsidRPr="0085737B">
        <w:rPr>
          <w:b/>
          <w:bCs/>
        </w:rPr>
        <w:t>https://</w:t>
      </w:r>
      <w:r w:rsidR="00155EEC">
        <w:rPr>
          <w:b/>
          <w:bCs/>
        </w:rPr>
        <w:t>dns</w:t>
      </w:r>
      <w:r w:rsidRPr="0085737B">
        <w:rPr>
          <w:b/>
          <w:bCs/>
        </w:rPr>
        <w:t>/portal/home/index.html</w:t>
      </w:r>
      <w:r>
        <w:t>. When the browser displays an ArcGIS Enterprise web page (vice an error), the system is back up.</w:t>
      </w:r>
    </w:p>
    <w:p w14:paraId="159F4E7F" w14:textId="77777777" w:rsidR="00DF7FC5" w:rsidRDefault="00DF7FC5" w:rsidP="002340B2">
      <w:bookmarkStart w:id="274" w:name="_Toc475097222"/>
      <w:bookmarkStart w:id="275" w:name="_Toc475097226"/>
      <w:bookmarkStart w:id="276" w:name="_Toc475097227"/>
      <w:bookmarkStart w:id="277" w:name="_Toc475097228"/>
      <w:bookmarkStart w:id="278" w:name="_Toc475097229"/>
      <w:bookmarkStart w:id="279" w:name="_Toc475097230"/>
      <w:bookmarkStart w:id="280" w:name="_Toc475097231"/>
      <w:bookmarkStart w:id="281" w:name="_Toc475097232"/>
      <w:bookmarkStart w:id="282" w:name="_Toc475097233"/>
      <w:bookmarkStart w:id="283" w:name="_Toc475956419"/>
      <w:bookmarkStart w:id="284" w:name="_Toc475956420"/>
      <w:bookmarkStart w:id="285" w:name="_Toc475956421"/>
      <w:bookmarkStart w:id="286" w:name="_Toc475956433"/>
      <w:bookmarkStart w:id="287" w:name="_Toc14269602"/>
      <w:bookmarkStart w:id="288" w:name="_Toc14269682"/>
      <w:bookmarkStart w:id="289" w:name="_Toc14344365"/>
      <w:bookmarkStart w:id="290" w:name="_Toc14269603"/>
      <w:bookmarkStart w:id="291" w:name="_Toc14269683"/>
      <w:bookmarkStart w:id="292" w:name="_Toc14344366"/>
      <w:bookmarkStart w:id="293" w:name="_Toc467152143"/>
      <w:bookmarkStart w:id="294" w:name="_Toc467152144"/>
      <w:bookmarkStart w:id="295" w:name="_Toc14269612"/>
      <w:bookmarkStart w:id="296" w:name="_Toc14269692"/>
      <w:bookmarkStart w:id="297" w:name="_Toc14344375"/>
      <w:bookmarkStart w:id="298" w:name="_Toc14269613"/>
      <w:bookmarkStart w:id="299" w:name="_Toc14269693"/>
      <w:bookmarkStart w:id="300" w:name="_Toc14344376"/>
      <w:bookmarkStart w:id="301" w:name="_Toc4677753"/>
      <w:bookmarkStart w:id="302" w:name="_Toc14269614"/>
      <w:bookmarkStart w:id="303" w:name="_Toc14269694"/>
      <w:bookmarkStart w:id="304" w:name="_Toc14344377"/>
      <w:bookmarkStart w:id="305" w:name="_SMART_Client_Path"/>
      <w:bookmarkStart w:id="306" w:name="_Toc14269615"/>
      <w:bookmarkStart w:id="307" w:name="_Toc14269695"/>
      <w:bookmarkStart w:id="308" w:name="_Toc14344378"/>
      <w:bookmarkStart w:id="309" w:name="_Toc14269616"/>
      <w:bookmarkStart w:id="310" w:name="_Toc14269696"/>
      <w:bookmarkStart w:id="311" w:name="_Toc14344379"/>
      <w:bookmarkStart w:id="312" w:name="_Toc4677707"/>
      <w:bookmarkStart w:id="313" w:name="_Toc4677754"/>
      <w:bookmarkStart w:id="314" w:name="_Toc14269617"/>
      <w:bookmarkStart w:id="315" w:name="_Toc14269697"/>
      <w:bookmarkStart w:id="316" w:name="_Toc14344380"/>
      <w:bookmarkStart w:id="317" w:name="_Toc4677708"/>
      <w:bookmarkStart w:id="318" w:name="_Toc4677755"/>
      <w:bookmarkStart w:id="319" w:name="_Toc14269618"/>
      <w:bookmarkStart w:id="320" w:name="_Toc14269698"/>
      <w:bookmarkStart w:id="321" w:name="_Toc14344381"/>
      <w:bookmarkStart w:id="322" w:name="_Toc14269619"/>
      <w:bookmarkStart w:id="323" w:name="_Toc14269699"/>
      <w:bookmarkStart w:id="324" w:name="_Toc14344382"/>
      <w:bookmarkStart w:id="325" w:name="_Toc14269620"/>
      <w:bookmarkStart w:id="326" w:name="_Toc14269700"/>
      <w:bookmarkStart w:id="327" w:name="_Toc14344383"/>
      <w:bookmarkStart w:id="328" w:name="_Toc14269621"/>
      <w:bookmarkStart w:id="329" w:name="_Toc14269701"/>
      <w:bookmarkStart w:id="330" w:name="_Toc14344384"/>
      <w:bookmarkStart w:id="331" w:name="_Toc14269622"/>
      <w:bookmarkStart w:id="332" w:name="_Toc14269702"/>
      <w:bookmarkStart w:id="333" w:name="_Toc14344385"/>
      <w:bookmarkStart w:id="334" w:name="_Toc14269623"/>
      <w:bookmarkStart w:id="335" w:name="_Toc14269703"/>
      <w:bookmarkStart w:id="336" w:name="_Toc14344386"/>
      <w:bookmarkStart w:id="337" w:name="_Toc475097237"/>
      <w:bookmarkStart w:id="338" w:name="_Toc475097238"/>
      <w:bookmarkStart w:id="339" w:name="_Toc475097239"/>
      <w:bookmarkStart w:id="340" w:name="_Toc475097240"/>
      <w:bookmarkStart w:id="341" w:name="_Toc475097241"/>
      <w:bookmarkStart w:id="342" w:name="_Toc475097242"/>
      <w:bookmarkStart w:id="343" w:name="_Toc475097243"/>
      <w:bookmarkStart w:id="344" w:name="_Toc475097244"/>
      <w:bookmarkStart w:id="345" w:name="_Toc14269627"/>
      <w:bookmarkStart w:id="346" w:name="_Toc14269707"/>
      <w:bookmarkStart w:id="347" w:name="_Toc14344390"/>
      <w:bookmarkStart w:id="348" w:name="_Toc14269628"/>
      <w:bookmarkStart w:id="349" w:name="_Toc14269708"/>
      <w:bookmarkStart w:id="350" w:name="_Toc14344391"/>
      <w:bookmarkStart w:id="351" w:name="_Toc14269629"/>
      <w:bookmarkStart w:id="352" w:name="_Toc14269709"/>
      <w:bookmarkStart w:id="353" w:name="_Toc14344392"/>
      <w:bookmarkStart w:id="354" w:name="_Toc14269630"/>
      <w:bookmarkStart w:id="355" w:name="_Toc14269710"/>
      <w:bookmarkStart w:id="356" w:name="_Toc14344393"/>
      <w:bookmarkStart w:id="357" w:name="_Toc14269631"/>
      <w:bookmarkStart w:id="358" w:name="_Toc14269711"/>
      <w:bookmarkStart w:id="359" w:name="_Toc14344394"/>
      <w:bookmarkStart w:id="360" w:name="_Toc14269632"/>
      <w:bookmarkStart w:id="361" w:name="_Toc14269712"/>
      <w:bookmarkStart w:id="362" w:name="_Toc14344395"/>
      <w:bookmarkStart w:id="363" w:name="_Toc14269633"/>
      <w:bookmarkStart w:id="364" w:name="_Toc14269713"/>
      <w:bookmarkStart w:id="365" w:name="_Toc14344396"/>
      <w:bookmarkStart w:id="366" w:name="_Toc14269634"/>
      <w:bookmarkStart w:id="367" w:name="_Toc14269714"/>
      <w:bookmarkStart w:id="368" w:name="_Toc14344397"/>
      <w:bookmarkStart w:id="369" w:name="_Toc14269635"/>
      <w:bookmarkStart w:id="370" w:name="_Toc14269715"/>
      <w:bookmarkStart w:id="371" w:name="_Toc14344398"/>
      <w:bookmarkStart w:id="372" w:name="_Toc14269636"/>
      <w:bookmarkStart w:id="373" w:name="_Toc14269716"/>
      <w:bookmarkStart w:id="374" w:name="_Toc14344399"/>
      <w:bookmarkStart w:id="375" w:name="_Toc14269637"/>
      <w:bookmarkStart w:id="376" w:name="_Toc14269717"/>
      <w:bookmarkStart w:id="377" w:name="_Toc14344400"/>
      <w:bookmarkStart w:id="378" w:name="_Toc14269638"/>
      <w:bookmarkStart w:id="379" w:name="_Toc14269718"/>
      <w:bookmarkStart w:id="380" w:name="_Toc14344401"/>
      <w:bookmarkStart w:id="381" w:name="_Toc14269639"/>
      <w:bookmarkStart w:id="382" w:name="_Toc14269719"/>
      <w:bookmarkStart w:id="383" w:name="_Toc14344402"/>
      <w:bookmarkStart w:id="384" w:name="_Toc14269640"/>
      <w:bookmarkStart w:id="385" w:name="_Toc14269720"/>
      <w:bookmarkStart w:id="386" w:name="_Toc14344403"/>
      <w:bookmarkStart w:id="387" w:name="_Toc14269641"/>
      <w:bookmarkStart w:id="388" w:name="_Toc14269721"/>
      <w:bookmarkStart w:id="389" w:name="_Toc14344404"/>
      <w:bookmarkStart w:id="390" w:name="_Toc14269642"/>
      <w:bookmarkStart w:id="391" w:name="_Toc14269722"/>
      <w:bookmarkStart w:id="392" w:name="_Toc14344405"/>
      <w:bookmarkStart w:id="393" w:name="_Toc14269643"/>
      <w:bookmarkStart w:id="394" w:name="_Toc14269723"/>
      <w:bookmarkStart w:id="395" w:name="_Toc14344406"/>
      <w:bookmarkStart w:id="396" w:name="_Toc14269644"/>
      <w:bookmarkStart w:id="397" w:name="_Toc14269724"/>
      <w:bookmarkStart w:id="398" w:name="_Toc14344407"/>
      <w:bookmarkStart w:id="399" w:name="_Toc14269645"/>
      <w:bookmarkStart w:id="400" w:name="_Toc14269725"/>
      <w:bookmarkStart w:id="401" w:name="_Toc14344408"/>
      <w:bookmarkStart w:id="402" w:name="_Toc14269646"/>
      <w:bookmarkStart w:id="403" w:name="_Toc14269726"/>
      <w:bookmarkStart w:id="404" w:name="_Toc14344409"/>
      <w:bookmarkStart w:id="405" w:name="_Toc14269647"/>
      <w:bookmarkStart w:id="406" w:name="_Toc14269727"/>
      <w:bookmarkStart w:id="407" w:name="_Toc14344410"/>
      <w:bookmarkStart w:id="408" w:name="_Toc14269648"/>
      <w:bookmarkStart w:id="409" w:name="_Toc14269728"/>
      <w:bookmarkStart w:id="410" w:name="_Toc14344411"/>
      <w:bookmarkStart w:id="411" w:name="_Toc14269649"/>
      <w:bookmarkStart w:id="412" w:name="_Toc14269729"/>
      <w:bookmarkStart w:id="413" w:name="_Toc14344412"/>
      <w:bookmarkStart w:id="414" w:name="_Toc14269650"/>
      <w:bookmarkStart w:id="415" w:name="_Toc14269730"/>
      <w:bookmarkStart w:id="416" w:name="_Toc14344413"/>
      <w:bookmarkStart w:id="417" w:name="_Toc14269651"/>
      <w:bookmarkStart w:id="418" w:name="_Toc14269731"/>
      <w:bookmarkStart w:id="419" w:name="_Toc14344414"/>
      <w:bookmarkStart w:id="420" w:name="_Toc475097249"/>
      <w:bookmarkStart w:id="421" w:name="_Toc475097250"/>
      <w:bookmarkStart w:id="422" w:name="_Toc475097251"/>
      <w:bookmarkStart w:id="423" w:name="_Toc475097252"/>
      <w:bookmarkStart w:id="424" w:name="_Toc475097253"/>
      <w:bookmarkStart w:id="425" w:name="_Toc475097254"/>
      <w:bookmarkStart w:id="426" w:name="_Toc475097255"/>
      <w:bookmarkStart w:id="427" w:name="_Toc475097256"/>
      <w:bookmarkStart w:id="428" w:name="_Toc475097257"/>
      <w:bookmarkStart w:id="429" w:name="_Toc475097258"/>
      <w:bookmarkStart w:id="430" w:name="_Toc475097259"/>
      <w:bookmarkStart w:id="431" w:name="_Toc475097260"/>
      <w:bookmarkStart w:id="432" w:name="_Toc475097261"/>
      <w:bookmarkStart w:id="433" w:name="_Toc475097262"/>
      <w:bookmarkStart w:id="434" w:name="_Toc475097263"/>
      <w:bookmarkStart w:id="435" w:name="_Toc475097264"/>
      <w:bookmarkStart w:id="436" w:name="_Toc475097265"/>
      <w:bookmarkStart w:id="437" w:name="_Toc475097266"/>
      <w:bookmarkStart w:id="438" w:name="_Toc14269652"/>
      <w:bookmarkStart w:id="439" w:name="_Toc14269732"/>
      <w:bookmarkStart w:id="440" w:name="_Toc14344415"/>
      <w:bookmarkStart w:id="441" w:name="_Toc14269653"/>
      <w:bookmarkStart w:id="442" w:name="_Toc14269733"/>
      <w:bookmarkStart w:id="443" w:name="_Toc14344416"/>
      <w:bookmarkStart w:id="444" w:name="_Toc14269654"/>
      <w:bookmarkStart w:id="445" w:name="_Toc14269734"/>
      <w:bookmarkStart w:id="446" w:name="_Toc14344417"/>
      <w:bookmarkStart w:id="447" w:name="_Toc14269655"/>
      <w:bookmarkStart w:id="448" w:name="_Toc14269735"/>
      <w:bookmarkStart w:id="449" w:name="_Toc14344418"/>
      <w:bookmarkStart w:id="450" w:name="_Toc14269656"/>
      <w:bookmarkStart w:id="451" w:name="_Toc14269736"/>
      <w:bookmarkStart w:id="452" w:name="_Toc14344419"/>
      <w:bookmarkStart w:id="453" w:name="_Toc14269657"/>
      <w:bookmarkStart w:id="454" w:name="_Toc14269737"/>
      <w:bookmarkStart w:id="455" w:name="_Toc14344420"/>
      <w:bookmarkStart w:id="456" w:name="_Toc14269658"/>
      <w:bookmarkStart w:id="457" w:name="_Toc14269738"/>
      <w:bookmarkStart w:id="458" w:name="_Toc14344421"/>
      <w:bookmarkStart w:id="459" w:name="_Toc14269659"/>
      <w:bookmarkStart w:id="460" w:name="_Toc14269739"/>
      <w:bookmarkStart w:id="461" w:name="_Toc14344422"/>
      <w:bookmarkStart w:id="462" w:name="_Toc14269660"/>
      <w:bookmarkStart w:id="463" w:name="_Toc14269740"/>
      <w:bookmarkStart w:id="464" w:name="_Toc14344423"/>
      <w:bookmarkEnd w:id="9"/>
      <w:bookmarkEnd w:id="10"/>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6F9C81CB" w14:textId="497481AB" w:rsidR="001E1D13" w:rsidRPr="001E1D13" w:rsidRDefault="001E1D13" w:rsidP="001E1D13">
      <w:pPr>
        <w:sectPr w:rsidR="001E1D13" w:rsidRPr="001E1D13" w:rsidSect="000160F9">
          <w:footerReference w:type="default" r:id="rId85"/>
          <w:pgSz w:w="12240" w:h="15840" w:code="1"/>
          <w:pgMar w:top="1440" w:right="1440" w:bottom="1440" w:left="1440" w:header="720" w:footer="720" w:gutter="0"/>
          <w:paperSrc w:first="83" w:other="83"/>
          <w:pgNumType w:start="1" w:chapStyle="6"/>
          <w:cols w:space="720"/>
          <w:noEndnote/>
        </w:sectPr>
      </w:pPr>
    </w:p>
    <w:p w14:paraId="07CDBCD3" w14:textId="6E6A1CC7" w:rsidR="002340B2" w:rsidRDefault="00DF7FC5" w:rsidP="00DF7FC5">
      <w:pPr>
        <w:pStyle w:val="Heading6"/>
      </w:pPr>
      <w:bookmarkStart w:id="465" w:name="_Toc173332592"/>
      <w:bookmarkStart w:id="466" w:name="AppendixB"/>
      <w:r>
        <w:lastRenderedPageBreak/>
        <w:t>References</w:t>
      </w:r>
      <w:bookmarkEnd w:id="465"/>
    </w:p>
    <w:bookmarkEnd w:id="466"/>
    <w:p w14:paraId="5D378842" w14:textId="22D79E17" w:rsidR="00997A77" w:rsidRDefault="00C279FB" w:rsidP="00DE7501">
      <w:r>
        <w:t xml:space="preserve">Below are </w:t>
      </w:r>
      <w:r w:rsidR="00997A77">
        <w:t>online resources to topics referenced in this installation guide.</w:t>
      </w:r>
      <w:r w:rsidR="007B68D6">
        <w:t xml:space="preserve"> </w:t>
      </w:r>
    </w:p>
    <w:p w14:paraId="289E2ACC" w14:textId="77777777" w:rsidR="00FD4568" w:rsidRPr="00FD4568" w:rsidRDefault="007B68D6" w:rsidP="007B68D6">
      <w:pPr>
        <w:rPr>
          <w:b/>
          <w:bCs/>
        </w:rPr>
      </w:pPr>
      <w:r w:rsidRPr="00FD4568">
        <w:rPr>
          <w:b/>
          <w:bCs/>
        </w:rPr>
        <w:t>About the initial administrator account</w:t>
      </w:r>
    </w:p>
    <w:p w14:paraId="30BBA256" w14:textId="40711BB8" w:rsidR="007B68D6" w:rsidRPr="00EC4724" w:rsidRDefault="00926791" w:rsidP="007B68D6">
      <w:pPr>
        <w:rPr>
          <w:rStyle w:val="REF"/>
        </w:rPr>
      </w:pPr>
      <w:hyperlink r:id="rId86" w:history="1">
        <w:r w:rsidR="00FD4568" w:rsidRPr="00EC4724">
          <w:rPr>
            <w:rStyle w:val="REF"/>
          </w:rPr>
          <w:t>https://enterprise.arcgis.com/en/portal/latest/administer/windows/troubleshoot.htm</w:t>
        </w:r>
      </w:hyperlink>
      <w:r w:rsidR="00FD4568" w:rsidRPr="00EC4724">
        <w:rPr>
          <w:rStyle w:val="REF"/>
        </w:rPr>
        <w:t xml:space="preserve"> </w:t>
      </w:r>
      <w:r w:rsidR="00721731" w:rsidRPr="00EC4724">
        <w:rPr>
          <w:rStyle w:val="REF"/>
        </w:rPr>
        <w:t xml:space="preserve"> </w:t>
      </w:r>
      <w:r w:rsidR="00FD4568" w:rsidRPr="00EC4724">
        <w:rPr>
          <w:rStyle w:val="REF"/>
        </w:rPr>
        <w:t xml:space="preserve"> </w:t>
      </w:r>
    </w:p>
    <w:p w14:paraId="7510058D" w14:textId="77777777" w:rsidR="00FD4568" w:rsidRDefault="007B68D6" w:rsidP="00FD4568">
      <w:pPr>
        <w:rPr>
          <w:b/>
          <w:bCs/>
        </w:rPr>
      </w:pPr>
      <w:r w:rsidRPr="00FD4568">
        <w:rPr>
          <w:b/>
          <w:bCs/>
        </w:rPr>
        <w:t>Administer ArcGIS Server</w:t>
      </w:r>
      <w:r w:rsidR="00FD4568" w:rsidRPr="00FD4568">
        <w:rPr>
          <w:b/>
          <w:bCs/>
        </w:rPr>
        <w:t xml:space="preserve"> </w:t>
      </w:r>
    </w:p>
    <w:p w14:paraId="294F8819" w14:textId="4E41419B" w:rsidR="007B68D6" w:rsidRPr="00EC4724" w:rsidRDefault="00926791" w:rsidP="00FD4568">
      <w:pPr>
        <w:rPr>
          <w:rStyle w:val="REF"/>
        </w:rPr>
      </w:pPr>
      <w:hyperlink r:id="rId87" w:history="1">
        <w:r w:rsidR="006673DF" w:rsidRPr="00EC4724">
          <w:rPr>
            <w:rStyle w:val="REF"/>
          </w:rPr>
          <w:t>https://enterprise.arcgis.com/en/server/10.7/administer/windows/administer-arcgis-server.htm</w:t>
        </w:r>
      </w:hyperlink>
      <w:r w:rsidR="00FD4568" w:rsidRPr="00EC4724">
        <w:rPr>
          <w:rStyle w:val="REF"/>
        </w:rPr>
        <w:t xml:space="preserve"> </w:t>
      </w:r>
      <w:r w:rsidR="00721731" w:rsidRPr="00EC4724">
        <w:rPr>
          <w:rStyle w:val="REF"/>
        </w:rPr>
        <w:t xml:space="preserve"> </w:t>
      </w:r>
    </w:p>
    <w:p w14:paraId="0F9DC5A7" w14:textId="77777777" w:rsidR="00FD4568" w:rsidRPr="00FD4568" w:rsidRDefault="007B68D6" w:rsidP="007B68D6">
      <w:pPr>
        <w:rPr>
          <w:b/>
          <w:bCs/>
        </w:rPr>
      </w:pPr>
      <w:r w:rsidRPr="00FD4568">
        <w:rPr>
          <w:b/>
          <w:bCs/>
        </w:rPr>
        <w:t>ArcGIS License Manager system requirements</w:t>
      </w:r>
    </w:p>
    <w:p w14:paraId="6B24EC2A" w14:textId="387EA708" w:rsidR="007B68D6" w:rsidRPr="00EC4724" w:rsidRDefault="00926791" w:rsidP="007B68D6">
      <w:pPr>
        <w:rPr>
          <w:rStyle w:val="REF"/>
        </w:rPr>
      </w:pPr>
      <w:hyperlink r:id="rId88" w:history="1">
        <w:r w:rsidR="00FD4568" w:rsidRPr="00EC4724">
          <w:rPr>
            <w:rStyle w:val="REF"/>
          </w:rPr>
          <w:t>https://desktop.arcgis.com/en/license-manager/latest/arcgis-license-manager-system-requirements.htm</w:t>
        </w:r>
      </w:hyperlink>
      <w:r w:rsidR="00FD4568" w:rsidRPr="00EC4724">
        <w:rPr>
          <w:rStyle w:val="REF"/>
        </w:rPr>
        <w:t xml:space="preserve"> </w:t>
      </w:r>
    </w:p>
    <w:p w14:paraId="45A6CC87" w14:textId="77777777" w:rsidR="00FD4568" w:rsidRPr="00FD4568" w:rsidRDefault="007B68D6" w:rsidP="007B68D6">
      <w:pPr>
        <w:rPr>
          <w:b/>
          <w:bCs/>
        </w:rPr>
      </w:pPr>
      <w:r w:rsidRPr="00FD4568">
        <w:rPr>
          <w:b/>
          <w:bCs/>
        </w:rPr>
        <w:t>Authorize GIS Server</w:t>
      </w:r>
    </w:p>
    <w:p w14:paraId="0284F33C" w14:textId="6DDAC1EF" w:rsidR="007B68D6" w:rsidRPr="00EC4724" w:rsidRDefault="00926791" w:rsidP="007B68D6">
      <w:pPr>
        <w:rPr>
          <w:rStyle w:val="REF"/>
        </w:rPr>
      </w:pPr>
      <w:hyperlink r:id="rId89" w:history="1">
        <w:r w:rsidR="00FD4568" w:rsidRPr="00EC4724">
          <w:rPr>
            <w:rStyle w:val="REF"/>
          </w:rPr>
          <w:t>https://enterprise.arcgis.com/en/server/latest/install/windows/authorize-arcgis-server.htm</w:t>
        </w:r>
      </w:hyperlink>
      <w:r w:rsidR="00FD4568" w:rsidRPr="00EC4724">
        <w:rPr>
          <w:rStyle w:val="REF"/>
        </w:rPr>
        <w:t xml:space="preserve"> </w:t>
      </w:r>
    </w:p>
    <w:p w14:paraId="7522AEAF" w14:textId="77777777" w:rsidR="00FD4568" w:rsidRDefault="007B68D6" w:rsidP="007B68D6">
      <w:r w:rsidRPr="00FD4568">
        <w:rPr>
          <w:b/>
          <w:bCs/>
        </w:rPr>
        <w:t>Changing the portal content directory</w:t>
      </w:r>
    </w:p>
    <w:p w14:paraId="4173EE88" w14:textId="7C4EDA78" w:rsidR="007B68D6" w:rsidRPr="00EC4724" w:rsidRDefault="00926791" w:rsidP="007B68D6">
      <w:pPr>
        <w:rPr>
          <w:rStyle w:val="REF"/>
        </w:rPr>
      </w:pPr>
      <w:hyperlink r:id="rId90" w:history="1">
        <w:r w:rsidR="00FD4568" w:rsidRPr="00EC4724">
          <w:rPr>
            <w:rStyle w:val="REF"/>
          </w:rPr>
          <w:t>https://enterprise.arcgis.com/en/portal/latest/install/windows/changing-the-portal-content-directory.htm</w:t>
        </w:r>
      </w:hyperlink>
      <w:r w:rsidR="00FD4568" w:rsidRPr="00EC4724">
        <w:rPr>
          <w:rStyle w:val="REF"/>
        </w:rPr>
        <w:t xml:space="preserve"> </w:t>
      </w:r>
    </w:p>
    <w:p w14:paraId="62EDEE8E" w14:textId="77777777" w:rsidR="00FD4568" w:rsidRPr="00FD4568" w:rsidRDefault="007B68D6" w:rsidP="007B68D6">
      <w:pPr>
        <w:rPr>
          <w:b/>
          <w:bCs/>
        </w:rPr>
      </w:pPr>
      <w:r w:rsidRPr="00FD4568">
        <w:rPr>
          <w:b/>
          <w:bCs/>
        </w:rPr>
        <w:t>Common clients</w:t>
      </w:r>
    </w:p>
    <w:p w14:paraId="1792B7EB" w14:textId="7820161E" w:rsidR="007B68D6" w:rsidRPr="00EC4724" w:rsidRDefault="00926791" w:rsidP="007B68D6">
      <w:pPr>
        <w:rPr>
          <w:rStyle w:val="REF"/>
        </w:rPr>
      </w:pPr>
      <w:hyperlink r:id="rId91" w:history="1">
        <w:r w:rsidR="00FD4568" w:rsidRPr="00EC4724">
          <w:rPr>
            <w:rStyle w:val="REF"/>
          </w:rPr>
          <w:t>https://enterprise.arcgis.com/en/get-started/latest/windows/portal-clients.htm</w:t>
        </w:r>
      </w:hyperlink>
      <w:r w:rsidR="00FD4568" w:rsidRPr="00EC4724">
        <w:rPr>
          <w:rStyle w:val="REF"/>
        </w:rPr>
        <w:t xml:space="preserve"> </w:t>
      </w:r>
    </w:p>
    <w:p w14:paraId="407CD281" w14:textId="77777777" w:rsidR="00FD4568" w:rsidRPr="00FD4568" w:rsidRDefault="007B68D6" w:rsidP="007B68D6">
      <w:pPr>
        <w:rPr>
          <w:b/>
          <w:bCs/>
        </w:rPr>
      </w:pPr>
      <w:r w:rsidRPr="00FD4568">
        <w:rPr>
          <w:b/>
          <w:bCs/>
        </w:rPr>
        <w:t>Configure a forward proxy server with ArcGIS Server</w:t>
      </w:r>
    </w:p>
    <w:p w14:paraId="72A67B0C" w14:textId="01FD65BA" w:rsidR="007B68D6" w:rsidRPr="00EC4724" w:rsidRDefault="00926791" w:rsidP="007B68D6">
      <w:pPr>
        <w:rPr>
          <w:rStyle w:val="REF"/>
        </w:rPr>
      </w:pPr>
      <w:hyperlink r:id="rId92" w:history="1">
        <w:r w:rsidR="00FD4568" w:rsidRPr="00EC4724">
          <w:rPr>
            <w:rStyle w:val="REF"/>
          </w:rPr>
          <w:t>https://enterprise.arcgis.com/en/server/latest/deploy/windows/using-a-forward-proxy-server-with-arcgis-server.htm</w:t>
        </w:r>
      </w:hyperlink>
      <w:r w:rsidR="00FD4568" w:rsidRPr="00EC4724">
        <w:rPr>
          <w:rStyle w:val="REF"/>
        </w:rPr>
        <w:t xml:space="preserve"> </w:t>
      </w:r>
    </w:p>
    <w:p w14:paraId="6819166B" w14:textId="5187A0F8" w:rsidR="00FD4568" w:rsidRPr="00FD4568" w:rsidRDefault="007B68D6" w:rsidP="007B68D6">
      <w:pPr>
        <w:rPr>
          <w:b/>
          <w:bCs/>
        </w:rPr>
      </w:pPr>
      <w:r w:rsidRPr="00FD4568">
        <w:rPr>
          <w:b/>
          <w:bCs/>
        </w:rPr>
        <w:t>Create a Site</w:t>
      </w:r>
    </w:p>
    <w:p w14:paraId="77CB82E7" w14:textId="7134488A" w:rsidR="007B68D6" w:rsidRPr="00EC4724" w:rsidRDefault="00926791" w:rsidP="007B68D6">
      <w:pPr>
        <w:rPr>
          <w:rStyle w:val="REF"/>
        </w:rPr>
      </w:pPr>
      <w:hyperlink r:id="rId93" w:history="1">
        <w:r w:rsidR="00FD4568" w:rsidRPr="00EC4724">
          <w:rPr>
            <w:rStyle w:val="REF"/>
          </w:rPr>
          <w:t>https://enterprise.arcgis.com/en/server/latest/deploy/windows/creating-a-new-site.htm</w:t>
        </w:r>
      </w:hyperlink>
      <w:r w:rsidR="00FD4568" w:rsidRPr="00EC4724">
        <w:rPr>
          <w:rStyle w:val="REF"/>
        </w:rPr>
        <w:t xml:space="preserve"> </w:t>
      </w:r>
    </w:p>
    <w:p w14:paraId="7BC2828A" w14:textId="77777777" w:rsidR="00414451" w:rsidRDefault="00414451" w:rsidP="00414451">
      <w:pPr>
        <w:rPr>
          <w:b/>
          <w:bCs/>
        </w:rPr>
      </w:pPr>
      <w:bookmarkStart w:id="467" w:name="CreateanArcGISEnterprisebackup"/>
      <w:r w:rsidRPr="00B12D09">
        <w:rPr>
          <w:b/>
          <w:bCs/>
        </w:rPr>
        <w:t>Create an ArcGIS Enterprise backup</w:t>
      </w:r>
    </w:p>
    <w:bookmarkEnd w:id="467"/>
    <w:p w14:paraId="7016E676" w14:textId="7DCFCA45" w:rsidR="00414451" w:rsidRPr="00EC4724" w:rsidRDefault="00414451" w:rsidP="00414451">
      <w:pPr>
        <w:rPr>
          <w:rStyle w:val="REF"/>
        </w:rPr>
      </w:pPr>
      <w:r w:rsidRPr="00EC4724">
        <w:rPr>
          <w:rStyle w:val="REF"/>
        </w:rPr>
        <w:fldChar w:fldCharType="begin"/>
      </w:r>
      <w:r w:rsidRPr="00EC4724">
        <w:rPr>
          <w:rStyle w:val="REF"/>
        </w:rPr>
        <w:instrText xml:space="preserve"> HYPERLINK "https://enterprise.arcgis.com/en/portal/10.7/administer/windows/create-web-gis-backup.htm" </w:instrText>
      </w:r>
      <w:r w:rsidRPr="00EC4724">
        <w:rPr>
          <w:rStyle w:val="REF"/>
        </w:rPr>
      </w:r>
      <w:r w:rsidRPr="00EC4724">
        <w:rPr>
          <w:rStyle w:val="REF"/>
        </w:rPr>
        <w:fldChar w:fldCharType="separate"/>
      </w:r>
      <w:r w:rsidRPr="00EC4724">
        <w:rPr>
          <w:rStyle w:val="REF"/>
        </w:rPr>
        <w:t>https://enterprise.arcgis.com/en/portal/10.7/administer/windows/create-web-gis-backup.htm</w:t>
      </w:r>
      <w:r w:rsidRPr="00EC4724">
        <w:rPr>
          <w:rStyle w:val="REF"/>
        </w:rPr>
        <w:fldChar w:fldCharType="end"/>
      </w:r>
      <w:r w:rsidRPr="00EC4724">
        <w:rPr>
          <w:rStyle w:val="REF"/>
        </w:rPr>
        <w:t xml:space="preserve"> </w:t>
      </w:r>
    </w:p>
    <w:p w14:paraId="592591F8" w14:textId="77777777" w:rsidR="00FD4568" w:rsidRPr="00FD4568" w:rsidRDefault="007B68D6" w:rsidP="00B53201">
      <w:pPr>
        <w:keepNext/>
        <w:rPr>
          <w:b/>
          <w:bCs/>
        </w:rPr>
      </w:pPr>
      <w:r w:rsidRPr="00FD4568">
        <w:rPr>
          <w:b/>
          <w:bCs/>
        </w:rPr>
        <w:lastRenderedPageBreak/>
        <w:t>Enable HTTPS on your web server</w:t>
      </w:r>
    </w:p>
    <w:p w14:paraId="5569C862" w14:textId="278FBED1" w:rsidR="007B68D6" w:rsidRPr="00EC4724" w:rsidRDefault="00926791" w:rsidP="00B53201">
      <w:pPr>
        <w:keepNext/>
        <w:rPr>
          <w:rStyle w:val="REF"/>
        </w:rPr>
      </w:pPr>
      <w:hyperlink r:id="rId94" w:history="1">
        <w:r w:rsidR="00FD4568" w:rsidRPr="00EC4724">
          <w:rPr>
            <w:rStyle w:val="REF"/>
          </w:rPr>
          <w:t>https://enterprise.arcgis.com/en/web-adaptor/latest/install/iis/enable-https-on-your-web-server-portal-.htm</w:t>
        </w:r>
      </w:hyperlink>
      <w:r w:rsidR="00FD4568" w:rsidRPr="00EC4724">
        <w:rPr>
          <w:rStyle w:val="REF"/>
        </w:rPr>
        <w:t xml:space="preserve"> </w:t>
      </w:r>
    </w:p>
    <w:p w14:paraId="4C87E47B" w14:textId="398612D6" w:rsidR="00647BF6" w:rsidRPr="00647BF6" w:rsidRDefault="00647BF6" w:rsidP="007B68D6">
      <w:pPr>
        <w:rPr>
          <w:b/>
          <w:bCs/>
        </w:rPr>
      </w:pPr>
      <w:r w:rsidRPr="00647BF6">
        <w:rPr>
          <w:b/>
          <w:bCs/>
        </w:rPr>
        <w:t xml:space="preserve">Installing </w:t>
      </w:r>
      <w:proofErr w:type="spellStart"/>
      <w:r w:rsidRPr="00647BF6">
        <w:rPr>
          <w:b/>
          <w:bCs/>
        </w:rPr>
        <w:t>GeoEvent</w:t>
      </w:r>
      <w:proofErr w:type="spellEnd"/>
      <w:r w:rsidRPr="00647BF6">
        <w:rPr>
          <w:b/>
          <w:bCs/>
        </w:rPr>
        <w:t xml:space="preserve"> Server</w:t>
      </w:r>
    </w:p>
    <w:p w14:paraId="556A9D59" w14:textId="754D70D4" w:rsidR="00647BF6" w:rsidRPr="00EC4724" w:rsidRDefault="00926791" w:rsidP="007B68D6">
      <w:pPr>
        <w:rPr>
          <w:rStyle w:val="REF"/>
        </w:rPr>
      </w:pPr>
      <w:hyperlink r:id="rId95" w:history="1">
        <w:r w:rsidR="00647BF6" w:rsidRPr="00EC4724">
          <w:rPr>
            <w:rStyle w:val="REF"/>
          </w:rPr>
          <w:t>https://enterprise.arcgis.com/en/geoevent/10.7/install/windows/installing-geoevent.htm</w:t>
        </w:r>
      </w:hyperlink>
      <w:r w:rsidR="00647BF6" w:rsidRPr="00EC4724">
        <w:rPr>
          <w:rStyle w:val="REF"/>
        </w:rPr>
        <w:t xml:space="preserve"> </w:t>
      </w:r>
    </w:p>
    <w:p w14:paraId="3F2524C9" w14:textId="6B036163" w:rsidR="00FD4568" w:rsidRPr="00945EB7" w:rsidRDefault="007B68D6" w:rsidP="007B68D6">
      <w:pPr>
        <w:rPr>
          <w:b/>
          <w:bCs/>
        </w:rPr>
      </w:pPr>
      <w:r w:rsidRPr="00945EB7">
        <w:rPr>
          <w:b/>
          <w:bCs/>
        </w:rPr>
        <w:t>Installing Portal for ArcGIS</w:t>
      </w:r>
    </w:p>
    <w:p w14:paraId="01504B85" w14:textId="36EE5AD8" w:rsidR="007B68D6" w:rsidRPr="00EC4724" w:rsidRDefault="00926791" w:rsidP="007B68D6">
      <w:pPr>
        <w:rPr>
          <w:rStyle w:val="REF"/>
        </w:rPr>
      </w:pPr>
      <w:hyperlink r:id="rId96" w:history="1">
        <w:r w:rsidR="00FD4568" w:rsidRPr="00EC4724">
          <w:rPr>
            <w:rStyle w:val="REF"/>
          </w:rPr>
          <w:t>https://enterprise.arcgis.com/en/portal/10.7/install/windows/installing-portal-for-arcgis.htm</w:t>
        </w:r>
      </w:hyperlink>
      <w:r w:rsidR="00FD4568" w:rsidRPr="00EC4724">
        <w:rPr>
          <w:rStyle w:val="REF"/>
        </w:rPr>
        <w:t xml:space="preserve"> </w:t>
      </w:r>
    </w:p>
    <w:p w14:paraId="77AE393F" w14:textId="421B737C" w:rsidR="00945EB7" w:rsidRPr="00945EB7" w:rsidRDefault="007B68D6" w:rsidP="007B68D6">
      <w:pPr>
        <w:rPr>
          <w:b/>
          <w:bCs/>
        </w:rPr>
      </w:pPr>
      <w:r w:rsidRPr="00945EB7">
        <w:rPr>
          <w:b/>
          <w:bCs/>
        </w:rPr>
        <w:t>License Manager reference guide</w:t>
      </w:r>
    </w:p>
    <w:p w14:paraId="006DDDCD" w14:textId="711FE49C" w:rsidR="007B68D6" w:rsidRPr="00EC4724" w:rsidRDefault="00926791" w:rsidP="007B68D6">
      <w:pPr>
        <w:rPr>
          <w:rStyle w:val="REF"/>
        </w:rPr>
      </w:pPr>
      <w:hyperlink r:id="rId97" w:history="1">
        <w:r w:rsidR="00945EB7" w:rsidRPr="00EC4724">
          <w:rPr>
            <w:rStyle w:val="REF"/>
          </w:rPr>
          <w:t>http://links.esri.com/licensemanager/10.6/reference_guide</w:t>
        </w:r>
      </w:hyperlink>
      <w:r w:rsidR="00945EB7" w:rsidRPr="00EC4724">
        <w:rPr>
          <w:rStyle w:val="REF"/>
        </w:rPr>
        <w:t xml:space="preserve"> </w:t>
      </w:r>
    </w:p>
    <w:p w14:paraId="62F885E6" w14:textId="77777777" w:rsidR="00945EB7" w:rsidRPr="00945EB7" w:rsidRDefault="007B68D6" w:rsidP="007B68D6">
      <w:pPr>
        <w:rPr>
          <w:b/>
          <w:bCs/>
        </w:rPr>
      </w:pPr>
      <w:r w:rsidRPr="00945EB7">
        <w:rPr>
          <w:b/>
          <w:bCs/>
        </w:rPr>
        <w:t>Manage Data Store Backups</w:t>
      </w:r>
      <w:r w:rsidRPr="00945EB7">
        <w:rPr>
          <w:b/>
          <w:bCs/>
        </w:rPr>
        <w:tab/>
      </w:r>
    </w:p>
    <w:p w14:paraId="11E2A298" w14:textId="6F923432" w:rsidR="007B68D6" w:rsidRPr="00EC4724" w:rsidRDefault="00926791" w:rsidP="007B68D6">
      <w:pPr>
        <w:rPr>
          <w:rStyle w:val="REF"/>
        </w:rPr>
      </w:pPr>
      <w:hyperlink r:id="rId98" w:history="1">
        <w:r w:rsidR="00945EB7" w:rsidRPr="00EC4724">
          <w:rPr>
            <w:rStyle w:val="REF"/>
          </w:rPr>
          <w:t>https://enterprise.arcgis.com/en/data-store/latest/install/windows/data-store-backups.htm</w:t>
        </w:r>
      </w:hyperlink>
      <w:r w:rsidR="00945EB7" w:rsidRPr="00EC4724">
        <w:rPr>
          <w:rStyle w:val="REF"/>
        </w:rPr>
        <w:t xml:space="preserve"> </w:t>
      </w:r>
    </w:p>
    <w:p w14:paraId="3ACCEF28" w14:textId="77777777" w:rsidR="00945EB7" w:rsidRPr="00945EB7" w:rsidRDefault="007B68D6" w:rsidP="007B68D6">
      <w:pPr>
        <w:rPr>
          <w:b/>
          <w:bCs/>
        </w:rPr>
      </w:pPr>
      <w:r w:rsidRPr="00945EB7">
        <w:rPr>
          <w:b/>
          <w:bCs/>
        </w:rPr>
        <w:t>Obtain a portal license file</w:t>
      </w:r>
    </w:p>
    <w:p w14:paraId="3E846B22" w14:textId="56E9685C" w:rsidR="007B68D6" w:rsidRPr="00EC4724" w:rsidRDefault="00926791" w:rsidP="007B68D6">
      <w:pPr>
        <w:rPr>
          <w:rStyle w:val="REF"/>
        </w:rPr>
      </w:pPr>
      <w:hyperlink r:id="rId99" w:history="1">
        <w:r w:rsidR="00945EB7" w:rsidRPr="00EC4724">
          <w:rPr>
            <w:rStyle w:val="REF"/>
          </w:rPr>
          <w:t>https://enterprise.arcgis.com/en/portal/latest/administer/windows/obtain-portal-license.htm</w:t>
        </w:r>
      </w:hyperlink>
      <w:r w:rsidR="00945EB7" w:rsidRPr="00EC4724">
        <w:rPr>
          <w:rStyle w:val="REF"/>
        </w:rPr>
        <w:t xml:space="preserve"> </w:t>
      </w:r>
    </w:p>
    <w:p w14:paraId="0D9D0882" w14:textId="77777777" w:rsidR="00945EB7" w:rsidRPr="00945EB7" w:rsidRDefault="007B68D6" w:rsidP="007B68D6">
      <w:pPr>
        <w:rPr>
          <w:b/>
          <w:bCs/>
        </w:rPr>
      </w:pPr>
      <w:r w:rsidRPr="00945EB7">
        <w:rPr>
          <w:b/>
          <w:bCs/>
        </w:rPr>
        <w:t>Ports used by Portal for ArcGIS</w:t>
      </w:r>
    </w:p>
    <w:p w14:paraId="790ED499" w14:textId="5355778C" w:rsidR="007B68D6" w:rsidRPr="00EC4724" w:rsidRDefault="00926791" w:rsidP="007B68D6">
      <w:pPr>
        <w:rPr>
          <w:rStyle w:val="REF"/>
        </w:rPr>
      </w:pPr>
      <w:hyperlink r:id="rId100" w:history="1">
        <w:r w:rsidR="00945EB7" w:rsidRPr="00EC4724">
          <w:rPr>
            <w:rStyle w:val="REF"/>
          </w:rPr>
          <w:t>https://enterprise.arcgis.com/en/portal/10.7/administer/windows/ports-used-by-portal-for-arcgis.htm</w:t>
        </w:r>
      </w:hyperlink>
      <w:r w:rsidR="00945EB7" w:rsidRPr="00EC4724">
        <w:rPr>
          <w:rStyle w:val="REF"/>
        </w:rPr>
        <w:t xml:space="preserve"> </w:t>
      </w:r>
    </w:p>
    <w:p w14:paraId="797629C2" w14:textId="77777777" w:rsidR="00945EB7" w:rsidRPr="00945EB7" w:rsidRDefault="007B68D6" w:rsidP="007B68D6">
      <w:pPr>
        <w:rPr>
          <w:b/>
          <w:bCs/>
        </w:rPr>
      </w:pPr>
      <w:r w:rsidRPr="00945EB7">
        <w:rPr>
          <w:b/>
          <w:bCs/>
        </w:rPr>
        <w:t>Scene Viewer</w:t>
      </w:r>
      <w:r w:rsidRPr="00945EB7">
        <w:rPr>
          <w:b/>
          <w:bCs/>
        </w:rPr>
        <w:tab/>
      </w:r>
    </w:p>
    <w:p w14:paraId="48FEE0A0" w14:textId="10D825CE" w:rsidR="00C577B6" w:rsidRPr="00EC4724" w:rsidRDefault="00926791" w:rsidP="007B68D6">
      <w:pPr>
        <w:rPr>
          <w:rStyle w:val="REF"/>
        </w:rPr>
      </w:pPr>
      <w:hyperlink r:id="rId101" w:history="1">
        <w:r w:rsidR="00C577B6" w:rsidRPr="00EC4724">
          <w:rPr>
            <w:rStyle w:val="REF"/>
          </w:rPr>
          <w:t>https://enterprise.arcgis.com/en/portal/latest/install/windows/scene-viewer-requirements.htm</w:t>
        </w:r>
      </w:hyperlink>
      <w:r w:rsidR="00C577B6" w:rsidRPr="00EC4724">
        <w:rPr>
          <w:rStyle w:val="REF"/>
        </w:rPr>
        <w:t xml:space="preserve"> </w:t>
      </w:r>
    </w:p>
    <w:p w14:paraId="1D325DBC" w14:textId="77777777" w:rsidR="00945EB7" w:rsidRDefault="007B68D6" w:rsidP="007B68D6">
      <w:r w:rsidRPr="00945EB7">
        <w:rPr>
          <w:b/>
          <w:bCs/>
        </w:rPr>
        <w:t>Stopping and starting the portal</w:t>
      </w:r>
    </w:p>
    <w:p w14:paraId="74FC3B74" w14:textId="4F2F118C" w:rsidR="007B68D6" w:rsidRPr="00EC4724" w:rsidRDefault="00926791" w:rsidP="007B68D6">
      <w:pPr>
        <w:rPr>
          <w:rStyle w:val="REF"/>
        </w:rPr>
      </w:pPr>
      <w:hyperlink r:id="rId102" w:history="1">
        <w:r w:rsidR="00945EB7" w:rsidRPr="00EC4724">
          <w:rPr>
            <w:rStyle w:val="REF"/>
          </w:rPr>
          <w:t>https://enterprise.arcgis.com/en/portal/latest/administer/windows/stopping-and-starting-the-portal.htm</w:t>
        </w:r>
      </w:hyperlink>
      <w:r w:rsidR="00945EB7" w:rsidRPr="00EC4724">
        <w:rPr>
          <w:rStyle w:val="REF"/>
        </w:rPr>
        <w:t xml:space="preserve"> </w:t>
      </w:r>
    </w:p>
    <w:p w14:paraId="55B2C32A" w14:textId="5CB41C96" w:rsidR="00945EB7" w:rsidRPr="00945EB7" w:rsidRDefault="007B68D6" w:rsidP="007B68D6">
      <w:pPr>
        <w:rPr>
          <w:b/>
          <w:bCs/>
        </w:rPr>
      </w:pPr>
      <w:r w:rsidRPr="00945EB7">
        <w:rPr>
          <w:b/>
          <w:bCs/>
        </w:rPr>
        <w:t>Symantec Endpoint Protection</w:t>
      </w:r>
    </w:p>
    <w:p w14:paraId="0B81CF79" w14:textId="5BC10D29" w:rsidR="007B68D6" w:rsidRPr="00EC4724" w:rsidRDefault="00926791" w:rsidP="007B68D6">
      <w:pPr>
        <w:rPr>
          <w:rStyle w:val="REF"/>
        </w:rPr>
      </w:pPr>
      <w:hyperlink r:id="rId103" w:history="1">
        <w:r w:rsidR="00945EB7" w:rsidRPr="00EC4724">
          <w:rPr>
            <w:rStyle w:val="REF"/>
          </w:rPr>
          <w:t>https://support.esri.com/en/technical-article/000015732</w:t>
        </w:r>
      </w:hyperlink>
      <w:r w:rsidR="00945EB7" w:rsidRPr="00EC4724">
        <w:rPr>
          <w:rStyle w:val="REF"/>
        </w:rPr>
        <w:t xml:space="preserve"> </w:t>
      </w:r>
    </w:p>
    <w:p w14:paraId="6B5A3513" w14:textId="28684366" w:rsidR="00945EB7" w:rsidRPr="00945EB7" w:rsidRDefault="007B68D6" w:rsidP="007B68D6">
      <w:pPr>
        <w:rPr>
          <w:b/>
          <w:bCs/>
        </w:rPr>
      </w:pPr>
      <w:r w:rsidRPr="00945EB7">
        <w:rPr>
          <w:b/>
          <w:bCs/>
        </w:rPr>
        <w:t xml:space="preserve">System </w:t>
      </w:r>
      <w:r w:rsidR="00945EB7" w:rsidRPr="00945EB7">
        <w:rPr>
          <w:b/>
          <w:bCs/>
        </w:rPr>
        <w:t>r</w:t>
      </w:r>
      <w:r w:rsidRPr="00945EB7">
        <w:rPr>
          <w:b/>
          <w:bCs/>
        </w:rPr>
        <w:t>equirements</w:t>
      </w:r>
      <w:r w:rsidRPr="00945EB7">
        <w:rPr>
          <w:b/>
          <w:bCs/>
        </w:rPr>
        <w:tab/>
      </w:r>
    </w:p>
    <w:p w14:paraId="0E011207" w14:textId="1822CDEA" w:rsidR="007B68D6" w:rsidRPr="00EC4724" w:rsidRDefault="00926791" w:rsidP="007B68D6">
      <w:pPr>
        <w:rPr>
          <w:rStyle w:val="REF"/>
        </w:rPr>
      </w:pPr>
      <w:hyperlink r:id="rId104" w:history="1">
        <w:r w:rsidR="00945EB7" w:rsidRPr="00EC4724">
          <w:rPr>
            <w:rStyle w:val="REF"/>
          </w:rPr>
          <w:t>https://enterprise.arcgis.com/en/system-requirements/latest/windows/portal-for-arcgis-system-requirements.htm</w:t>
        </w:r>
      </w:hyperlink>
      <w:r w:rsidR="00945EB7" w:rsidRPr="00EC4724">
        <w:rPr>
          <w:rStyle w:val="REF"/>
        </w:rPr>
        <w:t xml:space="preserve"> </w:t>
      </w:r>
    </w:p>
    <w:p w14:paraId="3355BED0" w14:textId="77777777" w:rsidR="00DE7501" w:rsidRDefault="002D312D" w:rsidP="00DE7501">
      <w:r w:rsidRPr="00945EB7">
        <w:rPr>
          <w:b/>
        </w:rPr>
        <w:t>The Portal for ArcGIS account</w:t>
      </w:r>
    </w:p>
    <w:p w14:paraId="5A1D4B71" w14:textId="0A4252B1" w:rsidR="002D312D" w:rsidRPr="00EC4724" w:rsidRDefault="00926791" w:rsidP="00DE7501">
      <w:pPr>
        <w:rPr>
          <w:rStyle w:val="REF"/>
        </w:rPr>
      </w:pPr>
      <w:hyperlink r:id="rId105" w:history="1">
        <w:r w:rsidR="002D312D" w:rsidRPr="00EC4724">
          <w:rPr>
            <w:rStyle w:val="REF"/>
          </w:rPr>
          <w:t>https://enterprise.arcgis.com/en/portal/latest/administer/windows/the-portal-for-arcgis-account.htm</w:t>
        </w:r>
      </w:hyperlink>
      <w:r w:rsidR="00945EB7" w:rsidRPr="00EC4724">
        <w:rPr>
          <w:rStyle w:val="REF"/>
        </w:rPr>
        <w:t xml:space="preserve"> </w:t>
      </w:r>
    </w:p>
    <w:p w14:paraId="37D59F5F" w14:textId="77777777" w:rsidR="00945EB7" w:rsidRDefault="007B68D6" w:rsidP="007B68D6">
      <w:r w:rsidRPr="00945EB7">
        <w:rPr>
          <w:b/>
          <w:bCs/>
        </w:rPr>
        <w:t>Troubleshoot ArcGIS Data Store</w:t>
      </w:r>
      <w:r w:rsidR="00945EB7">
        <w:t xml:space="preserve"> </w:t>
      </w:r>
    </w:p>
    <w:p w14:paraId="30E41108" w14:textId="2D6B0B1F" w:rsidR="007B68D6" w:rsidRPr="00EC4724" w:rsidRDefault="00926791" w:rsidP="007B68D6">
      <w:pPr>
        <w:rPr>
          <w:rStyle w:val="REF"/>
        </w:rPr>
      </w:pPr>
      <w:hyperlink r:id="rId106" w:history="1">
        <w:r w:rsidR="00945EB7" w:rsidRPr="00EC4724">
          <w:rPr>
            <w:rStyle w:val="REF"/>
          </w:rPr>
          <w:t>https://enterprise.arcgis.com/en/portal/latest/administer/windows/troubleshoot.htm</w:t>
        </w:r>
      </w:hyperlink>
      <w:r w:rsidR="00945EB7" w:rsidRPr="00EC4724">
        <w:rPr>
          <w:rStyle w:val="REF"/>
        </w:rPr>
        <w:t xml:space="preserve"> </w:t>
      </w:r>
    </w:p>
    <w:p w14:paraId="4CFAD495" w14:textId="77777777" w:rsidR="00AB4809" w:rsidRDefault="00AB4809" w:rsidP="00AB4809">
      <w:r w:rsidRPr="00945EB7">
        <w:rPr>
          <w:b/>
        </w:rPr>
        <w:t>Update your portal's identity store</w:t>
      </w:r>
    </w:p>
    <w:p w14:paraId="386E37B9" w14:textId="7E966E4A" w:rsidR="00AB4809" w:rsidRPr="00EC4724" w:rsidRDefault="00926791" w:rsidP="00AB4809">
      <w:pPr>
        <w:rPr>
          <w:rStyle w:val="REF"/>
        </w:rPr>
      </w:pPr>
      <w:hyperlink r:id="rId107" w:history="1">
        <w:r w:rsidR="00AB4809" w:rsidRPr="00EC4724">
          <w:rPr>
            <w:rStyle w:val="REF"/>
          </w:rPr>
          <w:t>https://enterprise.arcgis.com/en/portal/latest/administer/windows/use-integrated-windows-authentication-with-your-portal.htm</w:t>
        </w:r>
      </w:hyperlink>
      <w:r w:rsidR="00AB4809" w:rsidRPr="00EC4724">
        <w:rPr>
          <w:rStyle w:val="REF"/>
        </w:rPr>
        <w:t xml:space="preserve"> </w:t>
      </w:r>
    </w:p>
    <w:p w14:paraId="6042875B" w14:textId="77777777" w:rsidR="00945EB7" w:rsidRPr="00945EB7" w:rsidRDefault="007B68D6" w:rsidP="007B68D6">
      <w:pPr>
        <w:rPr>
          <w:b/>
          <w:bCs/>
        </w:rPr>
      </w:pPr>
      <w:r w:rsidRPr="00945EB7">
        <w:rPr>
          <w:b/>
          <w:bCs/>
        </w:rPr>
        <w:t>Web Adaptor</w:t>
      </w:r>
      <w:r w:rsidRPr="00945EB7">
        <w:rPr>
          <w:b/>
          <w:bCs/>
        </w:rPr>
        <w:tab/>
      </w:r>
    </w:p>
    <w:p w14:paraId="09DCA574" w14:textId="5D079EA2" w:rsidR="00535708" w:rsidRPr="005057F1" w:rsidRDefault="00926791" w:rsidP="005057F1">
      <w:pPr>
        <w:rPr>
          <w:color w:val="0000CC"/>
          <w:u w:val="single" w:color="0000CC"/>
        </w:rPr>
      </w:pPr>
      <w:hyperlink r:id="rId108" w:history="1">
        <w:r w:rsidR="00696E9A" w:rsidRPr="00EC4724">
          <w:rPr>
            <w:rStyle w:val="REF"/>
          </w:rPr>
          <w:t>https://enterprise.arcgis.com/en/web-adaptor/latest/install/iis/install-arcgis-web-adaptor-portal.htm</w:t>
        </w:r>
      </w:hyperlink>
      <w:r w:rsidR="00696E9A" w:rsidRPr="00EC4724">
        <w:rPr>
          <w:rStyle w:val="REF"/>
        </w:rPr>
        <w:t xml:space="preserve"> </w:t>
      </w:r>
    </w:p>
    <w:sectPr w:rsidR="00535708" w:rsidRPr="005057F1" w:rsidSect="00A30EFE">
      <w:pgSz w:w="12240" w:h="15840" w:code="1"/>
      <w:pgMar w:top="1440" w:right="1440" w:bottom="1440" w:left="1440" w:header="720" w:footer="720" w:gutter="0"/>
      <w:paperSrc w:first="83" w:other="83"/>
      <w:pgNumType w:start="1" w:chapStyle="6"/>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0" w:author="Sheris, Bernard J" w:date="2023-11-06T15:45:00Z" w:initials="SBJ">
    <w:p w14:paraId="3328AEB4" w14:textId="77777777" w:rsidR="00A37482" w:rsidRDefault="00A37482" w:rsidP="00ED6893">
      <w:pPr>
        <w:pStyle w:val="CommentText"/>
      </w:pPr>
      <w:r>
        <w:rPr>
          <w:rStyle w:val="CommentReference"/>
        </w:rPr>
        <w:annotationRef/>
      </w:r>
      <w:r>
        <w:t>Does this change when the web adaptor is separate from the portal?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328AE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3B3A364" w16cex:dateUtc="2023-11-06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328AEB4" w16cid:durableId="13B3A3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99179" w14:textId="77777777" w:rsidR="00913176" w:rsidRDefault="00913176">
      <w:r>
        <w:separator/>
      </w:r>
    </w:p>
    <w:p w14:paraId="75CEC078" w14:textId="77777777" w:rsidR="00913176" w:rsidRDefault="00913176"/>
    <w:p w14:paraId="17BAC2FE" w14:textId="77777777" w:rsidR="00913176" w:rsidRDefault="00913176"/>
  </w:endnote>
  <w:endnote w:type="continuationSeparator" w:id="0">
    <w:p w14:paraId="47B6316B" w14:textId="77777777" w:rsidR="00913176" w:rsidRDefault="00913176">
      <w:r>
        <w:continuationSeparator/>
      </w:r>
    </w:p>
    <w:p w14:paraId="3392C417" w14:textId="77777777" w:rsidR="00913176" w:rsidRDefault="00913176"/>
    <w:p w14:paraId="2079879D" w14:textId="77777777" w:rsidR="00913176" w:rsidRDefault="00913176"/>
  </w:endnote>
  <w:endnote w:type="continuationNotice" w:id="1">
    <w:p w14:paraId="4D68114F" w14:textId="77777777" w:rsidR="00913176" w:rsidRDefault="00913176">
      <w:pPr>
        <w:spacing w:after="0"/>
      </w:pPr>
    </w:p>
    <w:p w14:paraId="2C6CD0A7" w14:textId="77777777" w:rsidR="00913176" w:rsidRDefault="009131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Goudy Stout">
    <w:altName w:val="Bernard MT Condensed"/>
    <w:panose1 w:val="0202090407030B020401"/>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1D9B8" w14:textId="298396FE" w:rsidR="001030E3" w:rsidRPr="00E022D4" w:rsidRDefault="008B2C75" w:rsidP="00422184">
    <w:pPr>
      <w:pStyle w:val="Footer"/>
      <w:spacing w:before="240"/>
    </w:pPr>
    <w:r>
      <w:t>July</w:t>
    </w:r>
    <w:r w:rsidR="001030E3">
      <w:t xml:space="preserve"> </w:t>
    </w:r>
    <w:r w:rsidR="00547E45">
      <w:t>31</w:t>
    </w:r>
    <w:r w:rsidR="001030E3">
      <w:t xml:space="preserve">, </w:t>
    </w:r>
    <w:proofErr w:type="gramStart"/>
    <w:r w:rsidR="001030E3">
      <w:t>202</w:t>
    </w:r>
    <w:r>
      <w:t>4</w:t>
    </w:r>
    <w:proofErr w:type="gramEnd"/>
    <w:r w:rsidR="001030E3">
      <w:tab/>
    </w:r>
    <w:r w:rsidR="001030E3" w:rsidRPr="00E022D4">
      <w:fldChar w:fldCharType="begin"/>
    </w:r>
    <w:r w:rsidR="001030E3" w:rsidRPr="00E022D4">
      <w:instrText xml:space="preserve"> PAGE </w:instrText>
    </w:r>
    <w:r w:rsidR="001030E3" w:rsidRPr="00E022D4">
      <w:fldChar w:fldCharType="separate"/>
    </w:r>
    <w:r w:rsidR="001030E3">
      <w:rPr>
        <w:noProof/>
      </w:rPr>
      <w:t>iii</w:t>
    </w:r>
    <w:r w:rsidR="001030E3" w:rsidRPr="00E022D4">
      <w:fldChar w:fldCharType="end"/>
    </w:r>
    <w:r w:rsidR="001030E3" w:rsidRPr="00E022D4">
      <w:tab/>
    </w:r>
    <w:r w:rsidR="001030E3">
      <w:rPr>
        <w:noProof/>
      </w:rPr>
      <w:fldChar w:fldCharType="begin"/>
    </w:r>
    <w:r w:rsidR="001030E3">
      <w:rPr>
        <w:noProof/>
      </w:rPr>
      <w:instrText xml:space="preserve"> STYLEREF  "Heading for Front Matter (TOC,etc.)"  \* MERGEFORMAT </w:instrText>
    </w:r>
    <w:r w:rsidR="001030E3">
      <w:rPr>
        <w:noProof/>
      </w:rPr>
      <w:fldChar w:fldCharType="separate"/>
    </w:r>
    <w:r w:rsidR="00926791">
      <w:rPr>
        <w:noProof/>
      </w:rPr>
      <w:t>Revision History</w:t>
    </w:r>
    <w:r w:rsidR="001030E3">
      <w:rPr>
        <w:noProof/>
      </w:rPr>
      <w:fldChar w:fldCharType="end"/>
    </w:r>
    <w:r w:rsidR="001030E3" w:rsidRPr="00E022D4">
      <w:t xml:space="preserve"> </w:t>
    </w:r>
  </w:p>
  <w:p w14:paraId="47D230DA" w14:textId="132BE798" w:rsidR="001030E3" w:rsidRDefault="001030E3" w:rsidP="00305FF4">
    <w:pPr>
      <w:pStyle w:val="Footer"/>
    </w:pPr>
    <w:r>
      <w:t xml:space="preserve">Version </w:t>
    </w:r>
    <w:r w:rsidR="00360B9E">
      <w:t>0.1</w:t>
    </w:r>
  </w:p>
  <w:p w14:paraId="1D41D9BA" w14:textId="3287E49A" w:rsidR="001030E3" w:rsidRPr="000A5793" w:rsidRDefault="001030E3" w:rsidP="0067108A">
    <w:pPr>
      <w:pStyle w:val="Footer"/>
      <w:spacing w:before="120"/>
      <w:jc w:val="center"/>
      <w:rPr>
        <w:sz w:val="16"/>
        <w:szCs w:val="16"/>
      </w:rPr>
    </w:pPr>
    <w:r w:rsidRPr="000A5793">
      <w:rPr>
        <w:b/>
        <w:sz w:val="16"/>
        <w:szCs w:val="16"/>
      </w:rPr>
      <w:t>Note:</w:t>
    </w:r>
    <w:r w:rsidRPr="000A5793">
      <w:rPr>
        <w:sz w:val="16"/>
        <w:szCs w:val="16"/>
      </w:rPr>
      <w:t xml:space="preserve"> When in hard copy, this document is not a controlled copy and does not necessarily reflect the latest version. This is a living document and will be subject to change due to revisions in plan, funding availability, or other factors.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BE754" w14:textId="09E60448" w:rsidR="001030E3" w:rsidRPr="00E022D4" w:rsidRDefault="001030E3" w:rsidP="00422184">
    <w:pPr>
      <w:pStyle w:val="Footer"/>
      <w:spacing w:before="240"/>
    </w:pPr>
    <w:r>
      <w:t xml:space="preserve">April 17, </w:t>
    </w:r>
    <w:proofErr w:type="gramStart"/>
    <w:r>
      <w:t>2020</w:t>
    </w:r>
    <w:proofErr w:type="gramEnd"/>
    <w:r>
      <w:tab/>
    </w:r>
    <w:r w:rsidRPr="00E022D4">
      <w:fldChar w:fldCharType="begin"/>
    </w:r>
    <w:r w:rsidRPr="00E022D4">
      <w:instrText xml:space="preserve"> PAGE </w:instrText>
    </w:r>
    <w:r w:rsidRPr="00E022D4">
      <w:fldChar w:fldCharType="separate"/>
    </w:r>
    <w:r>
      <w:rPr>
        <w:noProof/>
      </w:rPr>
      <w:t>9</w:t>
    </w:r>
    <w:r w:rsidRPr="00E022D4">
      <w:fldChar w:fldCharType="end"/>
    </w:r>
    <w:r w:rsidRPr="00E022D4">
      <w:tab/>
    </w:r>
    <w:r>
      <w:rPr>
        <w:noProof/>
      </w:rPr>
      <w:fldChar w:fldCharType="begin"/>
    </w:r>
    <w:r>
      <w:rPr>
        <w:noProof/>
      </w:rPr>
      <w:instrText xml:space="preserve"> STYLEREF  "Heading 1"  \* MERGEFORMAT </w:instrText>
    </w:r>
    <w:r>
      <w:rPr>
        <w:noProof/>
      </w:rPr>
      <w:fldChar w:fldCharType="separate"/>
    </w:r>
    <w:r w:rsidR="00210F8B">
      <w:rPr>
        <w:noProof/>
      </w:rPr>
      <w:t>Pre-Installation Parameters</w:t>
    </w:r>
    <w:r>
      <w:rPr>
        <w:noProof/>
      </w:rPr>
      <w:fldChar w:fldCharType="end"/>
    </w:r>
  </w:p>
  <w:p w14:paraId="26806AF8" w14:textId="2F0706EC" w:rsidR="001030E3" w:rsidRDefault="001030E3" w:rsidP="007550AA">
    <w:pPr>
      <w:pStyle w:val="Footer"/>
    </w:pPr>
    <w:r>
      <w:t>Version 1.0</w:t>
    </w:r>
  </w:p>
  <w:p w14:paraId="52A48083" w14:textId="77777777" w:rsidR="001030E3" w:rsidRPr="000A5793" w:rsidRDefault="001030E3" w:rsidP="001345AF">
    <w:pPr>
      <w:pStyle w:val="FooterNote"/>
    </w:pPr>
    <w:r w:rsidRPr="00103EC0">
      <w:t>Note: When in hard copy, this document is not a controlled copy and does not necessarily reflect the latest version. This is a living document and will be subject to change due to revisions in plan</w:t>
    </w:r>
    <w:r>
      <w:t>s</w:t>
    </w:r>
    <w:r w:rsidRPr="00103EC0">
      <w:t>, funding availability, or other factors.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AC305" w14:textId="44C10F9D" w:rsidR="001030E3" w:rsidRPr="00E022D4" w:rsidRDefault="0049427F" w:rsidP="00184D3E">
    <w:pPr>
      <w:pStyle w:val="Footer"/>
      <w:spacing w:before="240"/>
    </w:pPr>
    <w:r>
      <w:rPr>
        <w:noProof/>
      </w:rPr>
      <w:t xml:space="preserve">July </w:t>
    </w:r>
    <w:r w:rsidR="00F243D5">
      <w:rPr>
        <w:noProof/>
      </w:rPr>
      <w:t>31</w:t>
    </w:r>
    <w:r w:rsidR="001030E3">
      <w:rPr>
        <w:noProof/>
      </w:rPr>
      <w:t>, 202</w:t>
    </w:r>
    <w:r>
      <w:rPr>
        <w:noProof/>
      </w:rPr>
      <w:t>4</w:t>
    </w:r>
    <w:r w:rsidR="001030E3">
      <w:tab/>
    </w:r>
    <w:r w:rsidR="001030E3" w:rsidRPr="00E022D4">
      <w:fldChar w:fldCharType="begin"/>
    </w:r>
    <w:r w:rsidR="001030E3" w:rsidRPr="00E022D4">
      <w:instrText xml:space="preserve"> PAGE </w:instrText>
    </w:r>
    <w:r w:rsidR="001030E3" w:rsidRPr="00E022D4">
      <w:fldChar w:fldCharType="separate"/>
    </w:r>
    <w:r w:rsidR="001030E3">
      <w:t>2</w:t>
    </w:r>
    <w:r w:rsidR="001030E3" w:rsidRPr="00E022D4">
      <w:fldChar w:fldCharType="end"/>
    </w:r>
    <w:r w:rsidR="001030E3" w:rsidRPr="00E022D4">
      <w:tab/>
    </w:r>
    <w:r w:rsidR="001030E3">
      <w:rPr>
        <w:noProof/>
      </w:rPr>
      <w:fldChar w:fldCharType="begin"/>
    </w:r>
    <w:r w:rsidR="001030E3">
      <w:rPr>
        <w:noProof/>
      </w:rPr>
      <w:instrText xml:space="preserve"> STYLEREF  "Heading 1"  \* MERGEFORMAT </w:instrText>
    </w:r>
    <w:r w:rsidR="001030E3">
      <w:rPr>
        <w:noProof/>
      </w:rPr>
      <w:fldChar w:fldCharType="separate"/>
    </w:r>
    <w:r w:rsidR="00926791">
      <w:rPr>
        <w:noProof/>
      </w:rPr>
      <w:t>Section 5 Software Installation</w:t>
    </w:r>
    <w:r w:rsidR="001030E3">
      <w:rPr>
        <w:noProof/>
      </w:rPr>
      <w:fldChar w:fldCharType="end"/>
    </w:r>
  </w:p>
  <w:p w14:paraId="132F5B62" w14:textId="2582396D" w:rsidR="001030E3" w:rsidRDefault="001030E3" w:rsidP="00184D3E">
    <w:pPr>
      <w:pStyle w:val="Footer"/>
    </w:pPr>
    <w:r>
      <w:t xml:space="preserve">Version </w:t>
    </w:r>
    <w:r w:rsidR="00360B9E">
      <w:t>0.1</w:t>
    </w:r>
  </w:p>
  <w:p w14:paraId="5E47DEA2" w14:textId="3C24878F" w:rsidR="001030E3" w:rsidRPr="00184D3E" w:rsidRDefault="001030E3" w:rsidP="00184D3E">
    <w:pPr>
      <w:pStyle w:val="FooterNote"/>
    </w:pPr>
    <w:r w:rsidRPr="00103EC0">
      <w:t>Note: When in hard copy, this document is not a controlled copy and does not necessarily reflect the latest version. This is a living document and will be subject to change due to revisions in plan</w:t>
    </w:r>
    <w:r>
      <w:t>s</w:t>
    </w:r>
    <w:r w:rsidRPr="00103EC0">
      <w:t>, funding availability, or other factors.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E3C14" w14:textId="6995A339" w:rsidR="001030E3" w:rsidRPr="00E022D4" w:rsidRDefault="0049427F" w:rsidP="005F7A00">
    <w:pPr>
      <w:pStyle w:val="Footer"/>
      <w:spacing w:before="240"/>
    </w:pPr>
    <w:r>
      <w:t>July</w:t>
    </w:r>
    <w:r w:rsidR="00ED74B0">
      <w:t xml:space="preserve"> </w:t>
    </w:r>
    <w:r w:rsidR="00A87248">
      <w:t>31</w:t>
    </w:r>
    <w:r w:rsidR="00ED74B0">
      <w:t xml:space="preserve">, </w:t>
    </w:r>
    <w:proofErr w:type="gramStart"/>
    <w:r w:rsidR="00ED74B0">
      <w:t>202</w:t>
    </w:r>
    <w:r w:rsidR="00BD495C">
      <w:t>4</w:t>
    </w:r>
    <w:proofErr w:type="gramEnd"/>
    <w:r w:rsidR="001030E3">
      <w:tab/>
    </w:r>
    <w:r w:rsidR="001030E3" w:rsidRPr="00E022D4">
      <w:fldChar w:fldCharType="begin"/>
    </w:r>
    <w:r w:rsidR="001030E3" w:rsidRPr="00E022D4">
      <w:instrText xml:space="preserve"> PAGE </w:instrText>
    </w:r>
    <w:r w:rsidR="001030E3" w:rsidRPr="00E022D4">
      <w:fldChar w:fldCharType="separate"/>
    </w:r>
    <w:r w:rsidR="001030E3">
      <w:t>A-1</w:t>
    </w:r>
    <w:r w:rsidR="001030E3" w:rsidRPr="00E022D4">
      <w:fldChar w:fldCharType="end"/>
    </w:r>
    <w:r w:rsidR="001030E3" w:rsidRPr="00E022D4">
      <w:tab/>
    </w:r>
    <w:r w:rsidR="001030E3">
      <w:rPr>
        <w:noProof/>
      </w:rPr>
      <w:fldChar w:fldCharType="begin"/>
    </w:r>
    <w:r w:rsidR="001030E3">
      <w:rPr>
        <w:noProof/>
      </w:rPr>
      <w:instrText xml:space="preserve"> STYLEREF  "Heading 6"  \* MERGEFORMAT </w:instrText>
    </w:r>
    <w:r w:rsidR="001030E3">
      <w:rPr>
        <w:noProof/>
      </w:rPr>
      <w:fldChar w:fldCharType="separate"/>
    </w:r>
    <w:r w:rsidR="00926791">
      <w:rPr>
        <w:noProof/>
      </w:rPr>
      <w:t>References</w:t>
    </w:r>
    <w:r w:rsidR="001030E3">
      <w:rPr>
        <w:noProof/>
      </w:rPr>
      <w:fldChar w:fldCharType="end"/>
    </w:r>
  </w:p>
  <w:p w14:paraId="5143B7B0" w14:textId="6E780A57" w:rsidR="001030E3" w:rsidRDefault="001030E3" w:rsidP="005F7A00">
    <w:pPr>
      <w:pStyle w:val="Footer"/>
    </w:pPr>
    <w:r>
      <w:t>Version 1.0</w:t>
    </w:r>
  </w:p>
  <w:p w14:paraId="2DEAAE69" w14:textId="77777777" w:rsidR="001030E3" w:rsidRPr="000A5793" w:rsidRDefault="001030E3" w:rsidP="005F7A00">
    <w:pPr>
      <w:pStyle w:val="Footer"/>
      <w:spacing w:before="120"/>
      <w:jc w:val="center"/>
      <w:rPr>
        <w:sz w:val="16"/>
        <w:szCs w:val="16"/>
      </w:rPr>
    </w:pPr>
    <w:r w:rsidRPr="000A5793">
      <w:rPr>
        <w:b/>
        <w:sz w:val="16"/>
        <w:szCs w:val="16"/>
      </w:rPr>
      <w:t>Note:</w:t>
    </w:r>
    <w:r w:rsidRPr="000A5793">
      <w:rPr>
        <w:sz w:val="16"/>
        <w:szCs w:val="16"/>
      </w:rPr>
      <w:t xml:space="preserve"> When in hard copy, this document is not a controlled copy and does not necessarily reflect the latest version. This is a living document and will be subject to change due to revisions in plan, funding availability, or other factors.</w:t>
    </w:r>
  </w:p>
  <w:p w14:paraId="3E1778C1" w14:textId="075BAAA5" w:rsidR="001030E3" w:rsidRDefault="00103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29B41" w14:textId="77777777" w:rsidR="00913176" w:rsidRDefault="00913176">
      <w:r>
        <w:separator/>
      </w:r>
    </w:p>
    <w:p w14:paraId="3ECAD884" w14:textId="77777777" w:rsidR="00913176" w:rsidRDefault="00913176"/>
    <w:p w14:paraId="06E119DF" w14:textId="77777777" w:rsidR="00913176" w:rsidRDefault="00913176"/>
  </w:footnote>
  <w:footnote w:type="continuationSeparator" w:id="0">
    <w:p w14:paraId="10581628" w14:textId="77777777" w:rsidR="00913176" w:rsidRDefault="00913176">
      <w:r>
        <w:continuationSeparator/>
      </w:r>
    </w:p>
    <w:p w14:paraId="1E56A4C5" w14:textId="77777777" w:rsidR="00913176" w:rsidRDefault="00913176"/>
    <w:p w14:paraId="7CFBE1CB" w14:textId="77777777" w:rsidR="00913176" w:rsidRDefault="00913176"/>
  </w:footnote>
  <w:footnote w:type="continuationNotice" w:id="1">
    <w:p w14:paraId="624F3D4C" w14:textId="77777777" w:rsidR="00913176" w:rsidRDefault="00913176">
      <w:pPr>
        <w:spacing w:after="0"/>
      </w:pPr>
    </w:p>
    <w:p w14:paraId="14EF7CDB" w14:textId="77777777" w:rsidR="00913176" w:rsidRDefault="009131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1D9B7" w14:textId="71988EC0" w:rsidR="001030E3" w:rsidRPr="00E03F16" w:rsidRDefault="001030E3" w:rsidP="00A259CB">
    <w:pPr>
      <w:pStyle w:val="Header"/>
      <w:pBdr>
        <w:bottom w:val="single" w:sz="8" w:space="1" w:color="auto"/>
      </w:pBdr>
      <w:tabs>
        <w:tab w:val="clear" w:pos="4320"/>
        <w:tab w:val="clear" w:pos="8640"/>
        <w:tab w:val="left" w:pos="0"/>
        <w:tab w:val="right" w:pos="9360"/>
      </w:tabs>
      <w:jc w:val="left"/>
    </w:pPr>
    <w:r>
      <w:tab/>
      <w:t>ArcGIS Installation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17CC29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BBE8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16EB6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44CA13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734837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9C0EC3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2B15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C68FF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4A843EF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E91428"/>
    <w:multiLevelType w:val="multilevel"/>
    <w:tmpl w:val="E4E2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0966D1"/>
    <w:multiLevelType w:val="hybridMultilevel"/>
    <w:tmpl w:val="386CD7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5B3D5A"/>
    <w:multiLevelType w:val="hybridMultilevel"/>
    <w:tmpl w:val="F04E62AC"/>
    <w:lvl w:ilvl="0" w:tplc="2616677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4781BDC"/>
    <w:multiLevelType w:val="hybridMultilevel"/>
    <w:tmpl w:val="193202E6"/>
    <w:lvl w:ilvl="0" w:tplc="76BCA86E">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0E747E"/>
    <w:multiLevelType w:val="hybridMultilevel"/>
    <w:tmpl w:val="419206BE"/>
    <w:lvl w:ilvl="0" w:tplc="F1B6788C">
      <w:start w:val="1"/>
      <w:numFmt w:val="decimal"/>
      <w:pStyle w:val="StepLevel1"/>
      <w:lvlText w:val="%1."/>
      <w:lvlJc w:val="left"/>
      <w:pPr>
        <w:ind w:left="720" w:hanging="360"/>
      </w:pPr>
    </w:lvl>
    <w:lvl w:ilvl="1" w:tplc="7092F2C6">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5805E3C">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067C6B3D"/>
    <w:multiLevelType w:val="hybridMultilevel"/>
    <w:tmpl w:val="8CC4C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B54B2F"/>
    <w:multiLevelType w:val="hybridMultilevel"/>
    <w:tmpl w:val="35F20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82C3596"/>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08960F33"/>
    <w:multiLevelType w:val="hybridMultilevel"/>
    <w:tmpl w:val="94262358"/>
    <w:lvl w:ilvl="0" w:tplc="04090001">
      <w:start w:val="1"/>
      <w:numFmt w:val="bullet"/>
      <w:pStyle w:val="Index1"/>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8E740F9"/>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0B073A6B"/>
    <w:multiLevelType w:val="hybridMultilevel"/>
    <w:tmpl w:val="E2CC2C28"/>
    <w:lvl w:ilvl="0" w:tplc="DA903E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B271253"/>
    <w:multiLevelType w:val="multilevel"/>
    <w:tmpl w:val="56B2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3A6ED0"/>
    <w:multiLevelType w:val="multilevel"/>
    <w:tmpl w:val="0409001D"/>
    <w:styleLink w:val="AppHead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upperLetter"/>
      <w:lvlText w:val="(%6)"/>
      <w:lvlJc w:val="left"/>
      <w:pPr>
        <w:ind w:left="2160" w:hanging="360"/>
      </w:pPr>
      <w:rPr>
        <w:rFonts w:ascii="Times New Roman" w:hAnsi="Times New Roman"/>
        <w:b/>
        <w:sz w:val="28"/>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0C885DE5"/>
    <w:multiLevelType w:val="hybridMultilevel"/>
    <w:tmpl w:val="EC18E36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EA34830"/>
    <w:multiLevelType w:val="hybridMultilevel"/>
    <w:tmpl w:val="07E4F458"/>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104014CB"/>
    <w:multiLevelType w:val="hybridMultilevel"/>
    <w:tmpl w:val="E9CA7E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0A37BD2"/>
    <w:multiLevelType w:val="multilevel"/>
    <w:tmpl w:val="0790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10198A"/>
    <w:multiLevelType w:val="multilevel"/>
    <w:tmpl w:val="DDB4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F32491"/>
    <w:multiLevelType w:val="multilevel"/>
    <w:tmpl w:val="35349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0E0DB2"/>
    <w:multiLevelType w:val="multilevel"/>
    <w:tmpl w:val="A9E664FA"/>
    <w:lvl w:ilvl="0">
      <w:start w:val="1"/>
      <w:numFmt w:val="decimal"/>
      <w:lvlText w:val="%1."/>
      <w:lvlJc w:val="left"/>
      <w:pPr>
        <w:tabs>
          <w:tab w:val="num" w:pos="720"/>
        </w:tabs>
        <w:snapToGrid w:val="0"/>
        <w:ind w:left="720" w:hanging="36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Stepletter"/>
      <w:lvlText w:val="%2."/>
      <w:lvlJc w:val="left"/>
      <w:pPr>
        <w:tabs>
          <w:tab w:val="num" w:pos="1080"/>
        </w:tabs>
        <w:snapToGrid w:val="0"/>
        <w:ind w:left="1080" w:hanging="360"/>
      </w:pPr>
      <w:rPr>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15:restartNumberingAfterBreak="0">
    <w:nsid w:val="1ECD643C"/>
    <w:multiLevelType w:val="multilevel"/>
    <w:tmpl w:val="385C7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5411F9"/>
    <w:multiLevelType w:val="multilevel"/>
    <w:tmpl w:val="537665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F91EA1"/>
    <w:multiLevelType w:val="multilevel"/>
    <w:tmpl w:val="5AB2D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F14213"/>
    <w:multiLevelType w:val="multilevel"/>
    <w:tmpl w:val="45DE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887F35"/>
    <w:multiLevelType w:val="hybridMultilevel"/>
    <w:tmpl w:val="D48A5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31337F9"/>
    <w:multiLevelType w:val="multilevel"/>
    <w:tmpl w:val="F23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587D2D"/>
    <w:multiLevelType w:val="hybridMultilevel"/>
    <w:tmpl w:val="F0383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86029A6"/>
    <w:multiLevelType w:val="multilevel"/>
    <w:tmpl w:val="D5B054CA"/>
    <w:lvl w:ilvl="0">
      <w:start w:val="1"/>
      <w:numFmt w:val="decimal"/>
      <w:pStyle w:val="Step"/>
      <w:lvlText w:val="%1."/>
      <w:lvlJc w:val="left"/>
      <w:pPr>
        <w:tabs>
          <w:tab w:val="num" w:pos="1080"/>
        </w:tabs>
        <w:snapToGrid w:val="0"/>
        <w:ind w:left="1080" w:hanging="36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snapToGrid w:val="0"/>
        <w:ind w:left="1440" w:hanging="36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28C679F5"/>
    <w:multiLevelType w:val="multilevel"/>
    <w:tmpl w:val="091E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485698"/>
    <w:multiLevelType w:val="hybridMultilevel"/>
    <w:tmpl w:val="8E4A4AC6"/>
    <w:lvl w:ilvl="0" w:tplc="03D43E9A">
      <w:start w:val="1"/>
      <w:numFmt w:val="bullet"/>
      <w:pStyle w:val="Table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AFC42AE"/>
    <w:multiLevelType w:val="multilevel"/>
    <w:tmpl w:val="863AC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6A1068"/>
    <w:multiLevelType w:val="hybridMultilevel"/>
    <w:tmpl w:val="4182AC68"/>
    <w:lvl w:ilvl="0" w:tplc="DA903E4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2EF10445"/>
    <w:multiLevelType w:val="multilevel"/>
    <w:tmpl w:val="8BB64F8A"/>
    <w:lvl w:ilvl="0">
      <w:start w:val="1"/>
      <w:numFmt w:val="decimal"/>
      <w:suff w:val="space"/>
      <w:lvlText w:val="Section %1 –"/>
      <w:lvlJc w:val="left"/>
      <w:pPr>
        <w:ind w:left="0" w:firstLine="0"/>
      </w:pPr>
      <w:rPr>
        <w:rFonts w:hint="default"/>
      </w:rPr>
    </w:lvl>
    <w:lvl w:ilvl="1">
      <w:start w:val="1"/>
      <w:numFmt w:val="decimal"/>
      <w:lvlText w:val="%1.%2"/>
      <w:lvlJc w:val="left"/>
      <w:pPr>
        <w:tabs>
          <w:tab w:val="num" w:pos="3870"/>
        </w:tabs>
        <w:ind w:left="387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upperLetter"/>
      <w:suff w:val="space"/>
      <w:lvlText w:val="Appendix %6 –"/>
      <w:lvlJc w:val="left"/>
      <w:pPr>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42" w15:restartNumberingAfterBreak="0">
    <w:nsid w:val="2F935214"/>
    <w:multiLevelType w:val="hybridMultilevel"/>
    <w:tmpl w:val="859AE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1B370F"/>
    <w:multiLevelType w:val="multilevel"/>
    <w:tmpl w:val="DFCAC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4F14D0"/>
    <w:multiLevelType w:val="hybridMultilevel"/>
    <w:tmpl w:val="F04E62AC"/>
    <w:lvl w:ilvl="0" w:tplc="2616677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081799D"/>
    <w:multiLevelType w:val="hybridMultilevel"/>
    <w:tmpl w:val="C4FCB30C"/>
    <w:lvl w:ilvl="0" w:tplc="4B683B8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09C012F"/>
    <w:multiLevelType w:val="hybridMultilevel"/>
    <w:tmpl w:val="4C90B1C4"/>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31A36F37"/>
    <w:multiLevelType w:val="multilevel"/>
    <w:tmpl w:val="E22C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085D82"/>
    <w:multiLevelType w:val="hybridMultilevel"/>
    <w:tmpl w:val="17D0D4FA"/>
    <w:lvl w:ilvl="0" w:tplc="2616677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4C40E38"/>
    <w:multiLevelType w:val="multilevel"/>
    <w:tmpl w:val="6480D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3D1068"/>
    <w:multiLevelType w:val="hybridMultilevel"/>
    <w:tmpl w:val="EF703A56"/>
    <w:lvl w:ilvl="0" w:tplc="0409000F">
      <w:start w:val="1"/>
      <w:numFmt w:val="decimal"/>
      <w:lvlText w:val="%1."/>
      <w:lvlJc w:val="left"/>
      <w:pPr>
        <w:ind w:left="720" w:hanging="360"/>
      </w:pPr>
    </w:lvl>
    <w:lvl w:ilvl="1" w:tplc="6568C2DE">
      <w:start w:val="1"/>
      <w:numFmt w:val="lowerLetter"/>
      <w:pStyle w:val="StepLevel2"/>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373472F3"/>
    <w:multiLevelType w:val="hybridMultilevel"/>
    <w:tmpl w:val="4DECEE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384731D9"/>
    <w:multiLevelType w:val="hybridMultilevel"/>
    <w:tmpl w:val="A43047B4"/>
    <w:lvl w:ilvl="0" w:tplc="2616677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38E43F53"/>
    <w:multiLevelType w:val="multilevel"/>
    <w:tmpl w:val="BD145386"/>
    <w:lvl w:ilvl="0">
      <w:start w:val="1"/>
      <w:numFmt w:val="decimal"/>
      <w:pStyle w:val="Style1"/>
      <w:lvlText w:val="Step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39AB0988"/>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3AEB1BEB"/>
    <w:multiLevelType w:val="multilevel"/>
    <w:tmpl w:val="994EE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BB166C"/>
    <w:multiLevelType w:val="hybridMultilevel"/>
    <w:tmpl w:val="C6D2FE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E464FA0"/>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3EC6789D"/>
    <w:multiLevelType w:val="hybridMultilevel"/>
    <w:tmpl w:val="17D0D4FA"/>
    <w:lvl w:ilvl="0" w:tplc="2616677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3F6C6352"/>
    <w:multiLevelType w:val="hybridMultilevel"/>
    <w:tmpl w:val="18608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400C4A56"/>
    <w:multiLevelType w:val="multilevel"/>
    <w:tmpl w:val="F332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7B4410"/>
    <w:multiLevelType w:val="multilevel"/>
    <w:tmpl w:val="99E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94732F"/>
    <w:multiLevelType w:val="multilevel"/>
    <w:tmpl w:val="727699E0"/>
    <w:name w:val="AppHeading1"/>
    <w:styleLink w:val="AppHeading1"/>
    <w:lvl w:ilvl="0">
      <w:start w:val="1"/>
      <w:numFmt w:val="decimal"/>
      <w:lvlText w:val="%1)"/>
      <w:lvlJc w:val="left"/>
      <w:pPr>
        <w:ind w:left="216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left"/>
      <w:pPr>
        <w:ind w:left="2880" w:hanging="36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600" w:hanging="360"/>
      </w:pPr>
      <w:rPr>
        <w:rFonts w:hint="default"/>
      </w:rPr>
    </w:lvl>
    <w:lvl w:ilvl="5">
      <w:start w:val="1"/>
      <w:numFmt w:val="upperLetter"/>
      <w:suff w:val="space"/>
      <w:lvlText w:val="APPENDIX %6 -"/>
      <w:lvlJc w:val="left"/>
      <w:pPr>
        <w:ind w:left="0" w:firstLine="0"/>
      </w:pPr>
      <w:rPr>
        <w:rFonts w:ascii="Times New Roman" w:hAnsi="Times New Roman" w:hint="default"/>
        <w:b/>
        <w:sz w:val="32"/>
      </w:rPr>
    </w:lvl>
    <w:lvl w:ilvl="6">
      <w:start w:val="1"/>
      <w:numFmt w:val="decimal"/>
      <w:lvlText w:val="%7."/>
      <w:lvlJc w:val="left"/>
      <w:pPr>
        <w:ind w:left="432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left"/>
      <w:pPr>
        <w:ind w:left="5040" w:hanging="360"/>
      </w:pPr>
      <w:rPr>
        <w:rFonts w:hint="default"/>
      </w:rPr>
    </w:lvl>
  </w:abstractNum>
  <w:abstractNum w:abstractNumId="63" w15:restartNumberingAfterBreak="0">
    <w:nsid w:val="42D05AFC"/>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45F2211A"/>
    <w:multiLevelType w:val="multilevel"/>
    <w:tmpl w:val="5A06F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9330C9"/>
    <w:multiLevelType w:val="multilevel"/>
    <w:tmpl w:val="8F58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791361"/>
    <w:multiLevelType w:val="multilevel"/>
    <w:tmpl w:val="6AEC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9472D7"/>
    <w:multiLevelType w:val="hybridMultilevel"/>
    <w:tmpl w:val="E2FA1C7A"/>
    <w:lvl w:ilvl="0" w:tplc="DA903E4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4A974413"/>
    <w:multiLevelType w:val="multilevel"/>
    <w:tmpl w:val="8F88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095F9A"/>
    <w:multiLevelType w:val="hybridMultilevel"/>
    <w:tmpl w:val="A0C2A7FE"/>
    <w:lvl w:ilvl="0" w:tplc="DA903E4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510201D2"/>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3397770"/>
    <w:multiLevelType w:val="multilevel"/>
    <w:tmpl w:val="87065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493EF4"/>
    <w:multiLevelType w:val="hybridMultilevel"/>
    <w:tmpl w:val="EC063F98"/>
    <w:lvl w:ilvl="0" w:tplc="2DC8D8F4">
      <w:start w:val="1"/>
      <w:numFmt w:val="bullet"/>
      <w:pStyle w:val="BulletStep"/>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549A6536"/>
    <w:multiLevelType w:val="hybridMultilevel"/>
    <w:tmpl w:val="30FE0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52C3065"/>
    <w:multiLevelType w:val="hybridMultilevel"/>
    <w:tmpl w:val="93F6B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69E2E11"/>
    <w:multiLevelType w:val="hybridMultilevel"/>
    <w:tmpl w:val="D0BC65B0"/>
    <w:lvl w:ilvl="0" w:tplc="2616677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56E85396"/>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5B4D6259"/>
    <w:multiLevelType w:val="hybridMultilevel"/>
    <w:tmpl w:val="63983654"/>
    <w:lvl w:ilvl="0" w:tplc="A670C63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F62DB3"/>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5C730419"/>
    <w:multiLevelType w:val="multilevel"/>
    <w:tmpl w:val="A638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7A0AD8"/>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5EB1791F"/>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12C1323"/>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44D2E11"/>
    <w:multiLevelType w:val="hybridMultilevel"/>
    <w:tmpl w:val="C68428A8"/>
    <w:lvl w:ilvl="0" w:tplc="DA903E4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4EF6D2C"/>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682C2A93"/>
    <w:multiLevelType w:val="hybridMultilevel"/>
    <w:tmpl w:val="0D361C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8C76EA7"/>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6B1605BB"/>
    <w:multiLevelType w:val="multilevel"/>
    <w:tmpl w:val="21BC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835614"/>
    <w:multiLevelType w:val="multilevel"/>
    <w:tmpl w:val="204C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49690E"/>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15:restartNumberingAfterBreak="0">
    <w:nsid w:val="708C6AFD"/>
    <w:multiLevelType w:val="hybridMultilevel"/>
    <w:tmpl w:val="185E2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D85134"/>
    <w:multiLevelType w:val="multilevel"/>
    <w:tmpl w:val="DB5C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F711B4"/>
    <w:multiLevelType w:val="multilevel"/>
    <w:tmpl w:val="B99C4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2587BBD"/>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72C4234B"/>
    <w:multiLevelType w:val="hybridMultilevel"/>
    <w:tmpl w:val="07E4F458"/>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734A35FA"/>
    <w:multiLevelType w:val="hybridMultilevel"/>
    <w:tmpl w:val="A0F6655A"/>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 w15:restartNumberingAfterBreak="0">
    <w:nsid w:val="74006A91"/>
    <w:multiLevelType w:val="multilevel"/>
    <w:tmpl w:val="05F8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4A7D1D"/>
    <w:multiLevelType w:val="hybridMultilevel"/>
    <w:tmpl w:val="0204A30E"/>
    <w:lvl w:ilvl="0" w:tplc="1C4E20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7A6E1584"/>
    <w:multiLevelType w:val="multilevel"/>
    <w:tmpl w:val="28F80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F327E88"/>
    <w:multiLevelType w:val="multilevel"/>
    <w:tmpl w:val="1472B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6D5BF8"/>
    <w:multiLevelType w:val="hybridMultilevel"/>
    <w:tmpl w:val="80A815DA"/>
    <w:lvl w:ilvl="0" w:tplc="524A529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1" w15:restartNumberingAfterBreak="0">
    <w:nsid w:val="7F9377B3"/>
    <w:multiLevelType w:val="hybridMultilevel"/>
    <w:tmpl w:val="17D0D4FA"/>
    <w:lvl w:ilvl="0" w:tplc="2616677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37341207">
    <w:abstractNumId w:val="17"/>
  </w:num>
  <w:num w:numId="2" w16cid:durableId="1141312538">
    <w:abstractNumId w:val="8"/>
  </w:num>
  <w:num w:numId="3" w16cid:durableId="1502234475">
    <w:abstractNumId w:val="7"/>
  </w:num>
  <w:num w:numId="4" w16cid:durableId="1202982617">
    <w:abstractNumId w:val="6"/>
  </w:num>
  <w:num w:numId="5" w16cid:durableId="1037779176">
    <w:abstractNumId w:val="5"/>
  </w:num>
  <w:num w:numId="6" w16cid:durableId="664430964">
    <w:abstractNumId w:val="4"/>
  </w:num>
  <w:num w:numId="7" w16cid:durableId="1497191370">
    <w:abstractNumId w:val="3"/>
  </w:num>
  <w:num w:numId="8" w16cid:durableId="903223082">
    <w:abstractNumId w:val="2"/>
  </w:num>
  <w:num w:numId="9" w16cid:durableId="1685398926">
    <w:abstractNumId w:val="1"/>
  </w:num>
  <w:num w:numId="10" w16cid:durableId="929199827">
    <w:abstractNumId w:val="0"/>
  </w:num>
  <w:num w:numId="11" w16cid:durableId="682322708">
    <w:abstractNumId w:val="77"/>
  </w:num>
  <w:num w:numId="12" w16cid:durableId="1674717991">
    <w:abstractNumId w:val="72"/>
  </w:num>
  <w:num w:numId="13" w16cid:durableId="380523551">
    <w:abstractNumId w:val="21"/>
  </w:num>
  <w:num w:numId="14" w16cid:durableId="87508354">
    <w:abstractNumId w:val="62"/>
  </w:num>
  <w:num w:numId="15" w16cid:durableId="1263413752">
    <w:abstractNumId w:val="41"/>
  </w:num>
  <w:num w:numId="16" w16cid:durableId="152256448">
    <w:abstractNumId w:val="36"/>
  </w:num>
  <w:num w:numId="17" w16cid:durableId="1461608944">
    <w:abstractNumId w:val="13"/>
  </w:num>
  <w:num w:numId="18" w16cid:durableId="826440744">
    <w:abstractNumId w:val="28"/>
  </w:num>
  <w:num w:numId="19" w16cid:durableId="311563451">
    <w:abstractNumId w:val="50"/>
  </w:num>
  <w:num w:numId="20" w16cid:durableId="1146361430">
    <w:abstractNumId w:val="38"/>
  </w:num>
  <w:num w:numId="21" w16cid:durableId="1788233735">
    <w:abstractNumId w:val="59"/>
  </w:num>
  <w:num w:numId="22" w16cid:durableId="1038816714">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23249566">
    <w:abstractNumId w:val="67"/>
  </w:num>
  <w:num w:numId="24" w16cid:durableId="21228078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123140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3875285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41519963">
    <w:abstractNumId w:val="83"/>
  </w:num>
  <w:num w:numId="28" w16cid:durableId="1593591597">
    <w:abstractNumId w:val="69"/>
  </w:num>
  <w:num w:numId="29" w16cid:durableId="250354318">
    <w:abstractNumId w:val="86"/>
  </w:num>
  <w:num w:numId="30" w16cid:durableId="314770766">
    <w:abstractNumId w:val="76"/>
  </w:num>
  <w:num w:numId="31" w16cid:durableId="651297356">
    <w:abstractNumId w:val="97"/>
  </w:num>
  <w:num w:numId="32" w16cid:durableId="1515804732">
    <w:abstractNumId w:val="82"/>
  </w:num>
  <w:num w:numId="33" w16cid:durableId="91975420">
    <w:abstractNumId w:val="89"/>
  </w:num>
  <w:num w:numId="34" w16cid:durableId="224874757">
    <w:abstractNumId w:val="80"/>
  </w:num>
  <w:num w:numId="35" w16cid:durableId="2017339115">
    <w:abstractNumId w:val="18"/>
  </w:num>
  <w:num w:numId="36" w16cid:durableId="1469274374">
    <w:abstractNumId w:val="101"/>
  </w:num>
  <w:num w:numId="37" w16cid:durableId="1883712558">
    <w:abstractNumId w:val="48"/>
  </w:num>
  <w:num w:numId="38" w16cid:durableId="1203712632">
    <w:abstractNumId w:val="44"/>
  </w:num>
  <w:num w:numId="39" w16cid:durableId="1993439027">
    <w:abstractNumId w:val="52"/>
  </w:num>
  <w:num w:numId="40" w16cid:durableId="1804075531">
    <w:abstractNumId w:val="11"/>
  </w:num>
  <w:num w:numId="41" w16cid:durableId="618730429">
    <w:abstractNumId w:val="85"/>
  </w:num>
  <w:num w:numId="42" w16cid:durableId="1508062222">
    <w:abstractNumId w:val="40"/>
  </w:num>
  <w:num w:numId="43" w16cid:durableId="969360687">
    <w:abstractNumId w:val="19"/>
  </w:num>
  <w:num w:numId="44" w16cid:durableId="1997147054">
    <w:abstractNumId w:val="23"/>
  </w:num>
  <w:num w:numId="45" w16cid:durableId="1547139388">
    <w:abstractNumId w:val="94"/>
  </w:num>
  <w:num w:numId="46" w16cid:durableId="796876950">
    <w:abstractNumId w:val="58"/>
  </w:num>
  <w:num w:numId="47" w16cid:durableId="1953048382">
    <w:abstractNumId w:val="75"/>
  </w:num>
  <w:num w:numId="48" w16cid:durableId="545606256">
    <w:abstractNumId w:val="90"/>
  </w:num>
  <w:num w:numId="49" w16cid:durableId="1722439711">
    <w:abstractNumId w:val="78"/>
  </w:num>
  <w:num w:numId="50" w16cid:durableId="1175920589">
    <w:abstractNumId w:val="93"/>
  </w:num>
  <w:num w:numId="51" w16cid:durableId="829831115">
    <w:abstractNumId w:val="63"/>
  </w:num>
  <w:num w:numId="52" w16cid:durableId="828407001">
    <w:abstractNumId w:val="81"/>
  </w:num>
  <w:num w:numId="53" w16cid:durableId="996349811">
    <w:abstractNumId w:val="46"/>
  </w:num>
  <w:num w:numId="54" w16cid:durableId="1405107764">
    <w:abstractNumId w:val="84"/>
  </w:num>
  <w:num w:numId="55" w16cid:durableId="1742219484">
    <w:abstractNumId w:val="57"/>
  </w:num>
  <w:num w:numId="56" w16cid:durableId="153225812">
    <w:abstractNumId w:val="95"/>
  </w:num>
  <w:num w:numId="57" w16cid:durableId="1666931238">
    <w:abstractNumId w:val="70"/>
  </w:num>
  <w:num w:numId="58" w16cid:durableId="720977321">
    <w:abstractNumId w:val="12"/>
  </w:num>
  <w:num w:numId="59" w16cid:durableId="1079987393">
    <w:abstractNumId w:val="16"/>
  </w:num>
  <w:num w:numId="60" w16cid:durableId="2092041002">
    <w:abstractNumId w:val="12"/>
    <w:lvlOverride w:ilvl="0">
      <w:startOverride w:val="1"/>
    </w:lvlOverride>
  </w:num>
  <w:num w:numId="61" w16cid:durableId="935330752">
    <w:abstractNumId w:val="12"/>
    <w:lvlOverride w:ilvl="0">
      <w:startOverride w:val="1"/>
    </w:lvlOverride>
  </w:num>
  <w:num w:numId="62" w16cid:durableId="1889804388">
    <w:abstractNumId w:val="12"/>
    <w:lvlOverride w:ilvl="0">
      <w:startOverride w:val="1"/>
    </w:lvlOverride>
  </w:num>
  <w:num w:numId="63" w16cid:durableId="1823423754">
    <w:abstractNumId w:val="22"/>
  </w:num>
  <w:num w:numId="64" w16cid:durableId="288367442">
    <w:abstractNumId w:val="53"/>
  </w:num>
  <w:num w:numId="65" w16cid:durableId="150124001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37411549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8245903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53465779">
    <w:abstractNumId w:val="10"/>
  </w:num>
  <w:num w:numId="69" w16cid:durableId="111636545">
    <w:abstractNumId w:val="56"/>
  </w:num>
  <w:num w:numId="70" w16cid:durableId="180584658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13598117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0170034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8465653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160803453">
    <w:abstractNumId w:val="51"/>
  </w:num>
  <w:num w:numId="75" w16cid:durableId="2033677310">
    <w:abstractNumId w:val="15"/>
  </w:num>
  <w:num w:numId="76" w16cid:durableId="828449585">
    <w:abstractNumId w:val="74"/>
  </w:num>
  <w:num w:numId="77" w16cid:durableId="1061904501">
    <w:abstractNumId w:val="73"/>
  </w:num>
  <w:num w:numId="78" w16cid:durableId="1945532979">
    <w:abstractNumId w:val="35"/>
  </w:num>
  <w:num w:numId="79" w16cid:durableId="721488197">
    <w:abstractNumId w:val="14"/>
  </w:num>
  <w:num w:numId="80" w16cid:durableId="462046130">
    <w:abstractNumId w:val="33"/>
  </w:num>
  <w:num w:numId="81" w16cid:durableId="778767095">
    <w:abstractNumId w:val="42"/>
  </w:num>
  <w:num w:numId="82" w16cid:durableId="2146921188">
    <w:abstractNumId w:val="9"/>
  </w:num>
  <w:num w:numId="83" w16cid:durableId="1664119033">
    <w:abstractNumId w:val="20"/>
  </w:num>
  <w:num w:numId="84" w16cid:durableId="1131943921">
    <w:abstractNumId w:val="79"/>
  </w:num>
  <w:num w:numId="85" w16cid:durableId="2137597133">
    <w:abstractNumId w:val="34"/>
  </w:num>
  <w:num w:numId="86" w16cid:durableId="1809399630">
    <w:abstractNumId w:val="60"/>
  </w:num>
  <w:num w:numId="87" w16cid:durableId="1612980524">
    <w:abstractNumId w:val="61"/>
  </w:num>
  <w:num w:numId="88" w16cid:durableId="1362974406">
    <w:abstractNumId w:val="68"/>
  </w:num>
  <w:num w:numId="89" w16cid:durableId="828597586">
    <w:abstractNumId w:val="49"/>
  </w:num>
  <w:num w:numId="90" w16cid:durableId="24528777">
    <w:abstractNumId w:val="27"/>
  </w:num>
  <w:num w:numId="91" w16cid:durableId="2064786317">
    <w:abstractNumId w:val="24"/>
  </w:num>
  <w:num w:numId="92" w16cid:durableId="1915704249">
    <w:abstractNumId w:val="39"/>
  </w:num>
  <w:num w:numId="93" w16cid:durableId="1083064989">
    <w:abstractNumId w:val="30"/>
  </w:num>
  <w:num w:numId="94" w16cid:durableId="31537466">
    <w:abstractNumId w:val="43"/>
  </w:num>
  <w:num w:numId="95" w16cid:durableId="49039962">
    <w:abstractNumId w:val="32"/>
  </w:num>
  <w:num w:numId="96" w16cid:durableId="408892872">
    <w:abstractNumId w:val="99"/>
  </w:num>
  <w:num w:numId="97" w16cid:durableId="682631675">
    <w:abstractNumId w:val="64"/>
  </w:num>
  <w:num w:numId="98" w16cid:durableId="916595176">
    <w:abstractNumId w:val="25"/>
  </w:num>
  <w:num w:numId="99" w16cid:durableId="1497452086">
    <w:abstractNumId w:val="96"/>
  </w:num>
  <w:num w:numId="100" w16cid:durableId="1634942524">
    <w:abstractNumId w:val="65"/>
  </w:num>
  <w:num w:numId="101" w16cid:durableId="1305769037">
    <w:abstractNumId w:val="91"/>
  </w:num>
  <w:num w:numId="102" w16cid:durableId="1869289712">
    <w:abstractNumId w:val="98"/>
  </w:num>
  <w:num w:numId="103" w16cid:durableId="1843232527">
    <w:abstractNumId w:val="88"/>
  </w:num>
  <w:num w:numId="104" w16cid:durableId="1244218473">
    <w:abstractNumId w:val="37"/>
  </w:num>
  <w:num w:numId="105" w16cid:durableId="611547376">
    <w:abstractNumId w:val="47"/>
  </w:num>
  <w:num w:numId="106" w16cid:durableId="1390181218">
    <w:abstractNumId w:val="92"/>
  </w:num>
  <w:num w:numId="107" w16cid:durableId="297035601">
    <w:abstractNumId w:val="71"/>
  </w:num>
  <w:num w:numId="108" w16cid:durableId="727652207">
    <w:abstractNumId w:val="87"/>
  </w:num>
  <w:num w:numId="109" w16cid:durableId="279460947">
    <w:abstractNumId w:val="29"/>
  </w:num>
  <w:num w:numId="110" w16cid:durableId="820852076">
    <w:abstractNumId w:val="31"/>
  </w:num>
  <w:num w:numId="111" w16cid:durableId="235364592">
    <w:abstractNumId w:val="66"/>
  </w:num>
  <w:num w:numId="112" w16cid:durableId="2108765722">
    <w:abstractNumId w:val="26"/>
  </w:num>
  <w:num w:numId="113" w16cid:durableId="771366585">
    <w:abstractNumId w:val="55"/>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heris, Bernard J">
    <w15:presenceInfo w15:providerId="AD" w15:userId="S::sherisbj@state.gov::e9272d5f-fc45-4442-8d66-413c0ab0f7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DB8"/>
    <w:rsid w:val="000002A1"/>
    <w:rsid w:val="000005FA"/>
    <w:rsid w:val="00000C6A"/>
    <w:rsid w:val="00000D3B"/>
    <w:rsid w:val="00001690"/>
    <w:rsid w:val="0000232F"/>
    <w:rsid w:val="000027CB"/>
    <w:rsid w:val="000028F1"/>
    <w:rsid w:val="00002C9F"/>
    <w:rsid w:val="00003398"/>
    <w:rsid w:val="00003985"/>
    <w:rsid w:val="00003DAB"/>
    <w:rsid w:val="00004115"/>
    <w:rsid w:val="0000432A"/>
    <w:rsid w:val="000059F0"/>
    <w:rsid w:val="00005BCF"/>
    <w:rsid w:val="00006538"/>
    <w:rsid w:val="000065C9"/>
    <w:rsid w:val="00006755"/>
    <w:rsid w:val="00006D6C"/>
    <w:rsid w:val="00006EF6"/>
    <w:rsid w:val="00006FB0"/>
    <w:rsid w:val="0000700C"/>
    <w:rsid w:val="0000718B"/>
    <w:rsid w:val="0000748E"/>
    <w:rsid w:val="000075EA"/>
    <w:rsid w:val="00007A66"/>
    <w:rsid w:val="00007B85"/>
    <w:rsid w:val="00007C4D"/>
    <w:rsid w:val="0001059F"/>
    <w:rsid w:val="000107BD"/>
    <w:rsid w:val="00010F21"/>
    <w:rsid w:val="00011402"/>
    <w:rsid w:val="00011468"/>
    <w:rsid w:val="00011543"/>
    <w:rsid w:val="000117AD"/>
    <w:rsid w:val="0001183A"/>
    <w:rsid w:val="0001183F"/>
    <w:rsid w:val="00011A15"/>
    <w:rsid w:val="00011D68"/>
    <w:rsid w:val="00011D9D"/>
    <w:rsid w:val="00012056"/>
    <w:rsid w:val="000126FD"/>
    <w:rsid w:val="0001291A"/>
    <w:rsid w:val="000129E2"/>
    <w:rsid w:val="00013183"/>
    <w:rsid w:val="000131A4"/>
    <w:rsid w:val="000131CB"/>
    <w:rsid w:val="000135DB"/>
    <w:rsid w:val="00013795"/>
    <w:rsid w:val="00013AE3"/>
    <w:rsid w:val="00013DE7"/>
    <w:rsid w:val="00014319"/>
    <w:rsid w:val="000143CF"/>
    <w:rsid w:val="0001477B"/>
    <w:rsid w:val="00014932"/>
    <w:rsid w:val="00014B85"/>
    <w:rsid w:val="00014F3A"/>
    <w:rsid w:val="0001559A"/>
    <w:rsid w:val="00015601"/>
    <w:rsid w:val="00015826"/>
    <w:rsid w:val="000160F9"/>
    <w:rsid w:val="0001613F"/>
    <w:rsid w:val="000163A5"/>
    <w:rsid w:val="00016B94"/>
    <w:rsid w:val="000177EE"/>
    <w:rsid w:val="00017845"/>
    <w:rsid w:val="00017A55"/>
    <w:rsid w:val="0002010F"/>
    <w:rsid w:val="00020182"/>
    <w:rsid w:val="0002046D"/>
    <w:rsid w:val="00020B68"/>
    <w:rsid w:val="00020BC1"/>
    <w:rsid w:val="00020C3A"/>
    <w:rsid w:val="00020D31"/>
    <w:rsid w:val="00020DBE"/>
    <w:rsid w:val="00020E70"/>
    <w:rsid w:val="000218EE"/>
    <w:rsid w:val="00021AEA"/>
    <w:rsid w:val="00021C4E"/>
    <w:rsid w:val="00021F3E"/>
    <w:rsid w:val="00022B09"/>
    <w:rsid w:val="00022C0A"/>
    <w:rsid w:val="000235C9"/>
    <w:rsid w:val="00023869"/>
    <w:rsid w:val="000239B9"/>
    <w:rsid w:val="00023D46"/>
    <w:rsid w:val="00023E76"/>
    <w:rsid w:val="00023F51"/>
    <w:rsid w:val="00024014"/>
    <w:rsid w:val="00024171"/>
    <w:rsid w:val="0002428D"/>
    <w:rsid w:val="00025219"/>
    <w:rsid w:val="00025921"/>
    <w:rsid w:val="00025A8F"/>
    <w:rsid w:val="00026223"/>
    <w:rsid w:val="00026376"/>
    <w:rsid w:val="0002694A"/>
    <w:rsid w:val="00026BCF"/>
    <w:rsid w:val="00026F0D"/>
    <w:rsid w:val="00027225"/>
    <w:rsid w:val="000273FE"/>
    <w:rsid w:val="000276C4"/>
    <w:rsid w:val="000278A0"/>
    <w:rsid w:val="00027D3B"/>
    <w:rsid w:val="00027D4F"/>
    <w:rsid w:val="000301F2"/>
    <w:rsid w:val="00030209"/>
    <w:rsid w:val="00030A13"/>
    <w:rsid w:val="00031076"/>
    <w:rsid w:val="0003140C"/>
    <w:rsid w:val="000318C6"/>
    <w:rsid w:val="000319CE"/>
    <w:rsid w:val="00031A73"/>
    <w:rsid w:val="00031A89"/>
    <w:rsid w:val="0003245E"/>
    <w:rsid w:val="000325D9"/>
    <w:rsid w:val="000329C5"/>
    <w:rsid w:val="00032C44"/>
    <w:rsid w:val="000330FF"/>
    <w:rsid w:val="00033219"/>
    <w:rsid w:val="00033EDD"/>
    <w:rsid w:val="00033F80"/>
    <w:rsid w:val="00034327"/>
    <w:rsid w:val="00034511"/>
    <w:rsid w:val="00034ADB"/>
    <w:rsid w:val="00034CF1"/>
    <w:rsid w:val="00034F1D"/>
    <w:rsid w:val="00035200"/>
    <w:rsid w:val="00035DA6"/>
    <w:rsid w:val="00035F4E"/>
    <w:rsid w:val="000360FA"/>
    <w:rsid w:val="00036D28"/>
    <w:rsid w:val="00036D47"/>
    <w:rsid w:val="00036E67"/>
    <w:rsid w:val="00037965"/>
    <w:rsid w:val="0003799C"/>
    <w:rsid w:val="00037A7C"/>
    <w:rsid w:val="00037F35"/>
    <w:rsid w:val="000400FE"/>
    <w:rsid w:val="00040410"/>
    <w:rsid w:val="000409AE"/>
    <w:rsid w:val="00040DD5"/>
    <w:rsid w:val="00041B52"/>
    <w:rsid w:val="00041CE8"/>
    <w:rsid w:val="00041CF5"/>
    <w:rsid w:val="00042653"/>
    <w:rsid w:val="00042E1C"/>
    <w:rsid w:val="00042EFF"/>
    <w:rsid w:val="00043513"/>
    <w:rsid w:val="00043631"/>
    <w:rsid w:val="00043666"/>
    <w:rsid w:val="00043852"/>
    <w:rsid w:val="00043971"/>
    <w:rsid w:val="00043C51"/>
    <w:rsid w:val="00043E09"/>
    <w:rsid w:val="00043E66"/>
    <w:rsid w:val="00044232"/>
    <w:rsid w:val="000448E6"/>
    <w:rsid w:val="00044978"/>
    <w:rsid w:val="00044C84"/>
    <w:rsid w:val="00044CB9"/>
    <w:rsid w:val="00044EEC"/>
    <w:rsid w:val="0004500B"/>
    <w:rsid w:val="00045107"/>
    <w:rsid w:val="000455FD"/>
    <w:rsid w:val="000457DB"/>
    <w:rsid w:val="00045B31"/>
    <w:rsid w:val="00045CFE"/>
    <w:rsid w:val="000460E7"/>
    <w:rsid w:val="00046989"/>
    <w:rsid w:val="0004718D"/>
    <w:rsid w:val="00047785"/>
    <w:rsid w:val="00047B20"/>
    <w:rsid w:val="00050ECC"/>
    <w:rsid w:val="00051A05"/>
    <w:rsid w:val="00051F1A"/>
    <w:rsid w:val="00052010"/>
    <w:rsid w:val="000523E7"/>
    <w:rsid w:val="0005253D"/>
    <w:rsid w:val="00052623"/>
    <w:rsid w:val="000526DD"/>
    <w:rsid w:val="000529D4"/>
    <w:rsid w:val="00052C2E"/>
    <w:rsid w:val="000530E2"/>
    <w:rsid w:val="0005364B"/>
    <w:rsid w:val="000536E6"/>
    <w:rsid w:val="00053BB0"/>
    <w:rsid w:val="00053CF6"/>
    <w:rsid w:val="00054ACC"/>
    <w:rsid w:val="00054CCB"/>
    <w:rsid w:val="00054D3E"/>
    <w:rsid w:val="00055846"/>
    <w:rsid w:val="00055878"/>
    <w:rsid w:val="00055A9B"/>
    <w:rsid w:val="00055E86"/>
    <w:rsid w:val="00055FC5"/>
    <w:rsid w:val="0005621A"/>
    <w:rsid w:val="00056B22"/>
    <w:rsid w:val="000570F5"/>
    <w:rsid w:val="0005752E"/>
    <w:rsid w:val="00057781"/>
    <w:rsid w:val="000578C0"/>
    <w:rsid w:val="00060777"/>
    <w:rsid w:val="00060B72"/>
    <w:rsid w:val="00061218"/>
    <w:rsid w:val="000616B2"/>
    <w:rsid w:val="000618B1"/>
    <w:rsid w:val="00061C76"/>
    <w:rsid w:val="00061D66"/>
    <w:rsid w:val="00061E47"/>
    <w:rsid w:val="00061ED5"/>
    <w:rsid w:val="00061FBD"/>
    <w:rsid w:val="000621E7"/>
    <w:rsid w:val="00062247"/>
    <w:rsid w:val="000622B0"/>
    <w:rsid w:val="00062608"/>
    <w:rsid w:val="00062B6E"/>
    <w:rsid w:val="00062BF7"/>
    <w:rsid w:val="00062FE3"/>
    <w:rsid w:val="000636B4"/>
    <w:rsid w:val="00063842"/>
    <w:rsid w:val="000647D3"/>
    <w:rsid w:val="00064836"/>
    <w:rsid w:val="00064B28"/>
    <w:rsid w:val="00064C46"/>
    <w:rsid w:val="000655EA"/>
    <w:rsid w:val="000659C0"/>
    <w:rsid w:val="00065F63"/>
    <w:rsid w:val="00066234"/>
    <w:rsid w:val="000666D9"/>
    <w:rsid w:val="00066737"/>
    <w:rsid w:val="00066EAC"/>
    <w:rsid w:val="00066EE3"/>
    <w:rsid w:val="0006704E"/>
    <w:rsid w:val="00067077"/>
    <w:rsid w:val="00067B98"/>
    <w:rsid w:val="00067BDA"/>
    <w:rsid w:val="000705F9"/>
    <w:rsid w:val="00070750"/>
    <w:rsid w:val="00070756"/>
    <w:rsid w:val="00071096"/>
    <w:rsid w:val="0007125F"/>
    <w:rsid w:val="000717DC"/>
    <w:rsid w:val="0007181A"/>
    <w:rsid w:val="00071BCB"/>
    <w:rsid w:val="00072176"/>
    <w:rsid w:val="00072183"/>
    <w:rsid w:val="00072888"/>
    <w:rsid w:val="00073AD3"/>
    <w:rsid w:val="00073B69"/>
    <w:rsid w:val="00073EFB"/>
    <w:rsid w:val="0007421F"/>
    <w:rsid w:val="00074544"/>
    <w:rsid w:val="00074685"/>
    <w:rsid w:val="000749A1"/>
    <w:rsid w:val="0007516D"/>
    <w:rsid w:val="00075500"/>
    <w:rsid w:val="000758B9"/>
    <w:rsid w:val="000758CD"/>
    <w:rsid w:val="00075C1F"/>
    <w:rsid w:val="000763C6"/>
    <w:rsid w:val="0007655F"/>
    <w:rsid w:val="00076F9A"/>
    <w:rsid w:val="0007757D"/>
    <w:rsid w:val="0008079A"/>
    <w:rsid w:val="00080B06"/>
    <w:rsid w:val="00081348"/>
    <w:rsid w:val="0008196F"/>
    <w:rsid w:val="0008210D"/>
    <w:rsid w:val="0008306F"/>
    <w:rsid w:val="00083258"/>
    <w:rsid w:val="000834A0"/>
    <w:rsid w:val="00083577"/>
    <w:rsid w:val="000836EB"/>
    <w:rsid w:val="00083808"/>
    <w:rsid w:val="00083B23"/>
    <w:rsid w:val="00083D22"/>
    <w:rsid w:val="00084661"/>
    <w:rsid w:val="00084A4D"/>
    <w:rsid w:val="000850C7"/>
    <w:rsid w:val="000852A3"/>
    <w:rsid w:val="00085F9C"/>
    <w:rsid w:val="00086066"/>
    <w:rsid w:val="00087570"/>
    <w:rsid w:val="0008779A"/>
    <w:rsid w:val="0008780A"/>
    <w:rsid w:val="00087C3A"/>
    <w:rsid w:val="00087F89"/>
    <w:rsid w:val="00087FFA"/>
    <w:rsid w:val="00090B97"/>
    <w:rsid w:val="0009135B"/>
    <w:rsid w:val="00091588"/>
    <w:rsid w:val="000919C5"/>
    <w:rsid w:val="00091A9F"/>
    <w:rsid w:val="00091B5D"/>
    <w:rsid w:val="00091ED9"/>
    <w:rsid w:val="0009225F"/>
    <w:rsid w:val="0009274B"/>
    <w:rsid w:val="0009297A"/>
    <w:rsid w:val="00093182"/>
    <w:rsid w:val="0009327F"/>
    <w:rsid w:val="0009336F"/>
    <w:rsid w:val="000939FB"/>
    <w:rsid w:val="00093DA2"/>
    <w:rsid w:val="000940E2"/>
    <w:rsid w:val="00094174"/>
    <w:rsid w:val="00094AA6"/>
    <w:rsid w:val="00094BE3"/>
    <w:rsid w:val="00094D2B"/>
    <w:rsid w:val="00094E79"/>
    <w:rsid w:val="00094F7F"/>
    <w:rsid w:val="00095061"/>
    <w:rsid w:val="000953F0"/>
    <w:rsid w:val="00095ABB"/>
    <w:rsid w:val="00095C48"/>
    <w:rsid w:val="00095D70"/>
    <w:rsid w:val="0009604D"/>
    <w:rsid w:val="000960A3"/>
    <w:rsid w:val="000960AA"/>
    <w:rsid w:val="000960F9"/>
    <w:rsid w:val="000961FD"/>
    <w:rsid w:val="0009670F"/>
    <w:rsid w:val="00096E50"/>
    <w:rsid w:val="00096E68"/>
    <w:rsid w:val="00096F58"/>
    <w:rsid w:val="0009795E"/>
    <w:rsid w:val="000979CF"/>
    <w:rsid w:val="00097AFF"/>
    <w:rsid w:val="00097F67"/>
    <w:rsid w:val="00097FC0"/>
    <w:rsid w:val="000A0711"/>
    <w:rsid w:val="000A14C2"/>
    <w:rsid w:val="000A18AA"/>
    <w:rsid w:val="000A1917"/>
    <w:rsid w:val="000A19FB"/>
    <w:rsid w:val="000A1DD5"/>
    <w:rsid w:val="000A1FBA"/>
    <w:rsid w:val="000A24B6"/>
    <w:rsid w:val="000A2B79"/>
    <w:rsid w:val="000A2B80"/>
    <w:rsid w:val="000A36F3"/>
    <w:rsid w:val="000A3857"/>
    <w:rsid w:val="000A3996"/>
    <w:rsid w:val="000A3BF9"/>
    <w:rsid w:val="000A3C58"/>
    <w:rsid w:val="000A415D"/>
    <w:rsid w:val="000A417A"/>
    <w:rsid w:val="000A4B02"/>
    <w:rsid w:val="000A4D6F"/>
    <w:rsid w:val="000A5793"/>
    <w:rsid w:val="000A5E26"/>
    <w:rsid w:val="000A610A"/>
    <w:rsid w:val="000A6355"/>
    <w:rsid w:val="000A6397"/>
    <w:rsid w:val="000A66B2"/>
    <w:rsid w:val="000A68F5"/>
    <w:rsid w:val="000A6D5B"/>
    <w:rsid w:val="000A6FE9"/>
    <w:rsid w:val="000A7BEE"/>
    <w:rsid w:val="000B007C"/>
    <w:rsid w:val="000B0127"/>
    <w:rsid w:val="000B0160"/>
    <w:rsid w:val="000B04F0"/>
    <w:rsid w:val="000B06FA"/>
    <w:rsid w:val="000B0949"/>
    <w:rsid w:val="000B0B69"/>
    <w:rsid w:val="000B0BAD"/>
    <w:rsid w:val="000B100D"/>
    <w:rsid w:val="000B107E"/>
    <w:rsid w:val="000B12A8"/>
    <w:rsid w:val="000B15CA"/>
    <w:rsid w:val="000B189B"/>
    <w:rsid w:val="000B1A32"/>
    <w:rsid w:val="000B2256"/>
    <w:rsid w:val="000B230E"/>
    <w:rsid w:val="000B2422"/>
    <w:rsid w:val="000B29B9"/>
    <w:rsid w:val="000B303C"/>
    <w:rsid w:val="000B31D5"/>
    <w:rsid w:val="000B321F"/>
    <w:rsid w:val="000B340D"/>
    <w:rsid w:val="000B3BEC"/>
    <w:rsid w:val="000B4450"/>
    <w:rsid w:val="000B4711"/>
    <w:rsid w:val="000B481D"/>
    <w:rsid w:val="000B4A95"/>
    <w:rsid w:val="000B4AD6"/>
    <w:rsid w:val="000B5409"/>
    <w:rsid w:val="000B5612"/>
    <w:rsid w:val="000B5A01"/>
    <w:rsid w:val="000B5AAB"/>
    <w:rsid w:val="000B5AD5"/>
    <w:rsid w:val="000B6AB9"/>
    <w:rsid w:val="000B6E7A"/>
    <w:rsid w:val="000B729E"/>
    <w:rsid w:val="000B756D"/>
    <w:rsid w:val="000B7ACD"/>
    <w:rsid w:val="000B7D89"/>
    <w:rsid w:val="000B7F3F"/>
    <w:rsid w:val="000C0595"/>
    <w:rsid w:val="000C0843"/>
    <w:rsid w:val="000C0C63"/>
    <w:rsid w:val="000C0EF3"/>
    <w:rsid w:val="000C1079"/>
    <w:rsid w:val="000C10C6"/>
    <w:rsid w:val="000C175A"/>
    <w:rsid w:val="000C21C9"/>
    <w:rsid w:val="000C2528"/>
    <w:rsid w:val="000C27B8"/>
    <w:rsid w:val="000C3DF2"/>
    <w:rsid w:val="000C43B3"/>
    <w:rsid w:val="000C455C"/>
    <w:rsid w:val="000C463A"/>
    <w:rsid w:val="000C486E"/>
    <w:rsid w:val="000C5072"/>
    <w:rsid w:val="000C509A"/>
    <w:rsid w:val="000C509C"/>
    <w:rsid w:val="000C551F"/>
    <w:rsid w:val="000C5B64"/>
    <w:rsid w:val="000C637A"/>
    <w:rsid w:val="000C679D"/>
    <w:rsid w:val="000C7046"/>
    <w:rsid w:val="000C728A"/>
    <w:rsid w:val="000C730A"/>
    <w:rsid w:val="000C74B1"/>
    <w:rsid w:val="000C7653"/>
    <w:rsid w:val="000C77CF"/>
    <w:rsid w:val="000C7C48"/>
    <w:rsid w:val="000C7D7A"/>
    <w:rsid w:val="000C7E6B"/>
    <w:rsid w:val="000D05D4"/>
    <w:rsid w:val="000D08E7"/>
    <w:rsid w:val="000D120A"/>
    <w:rsid w:val="000D126C"/>
    <w:rsid w:val="000D139F"/>
    <w:rsid w:val="000D13F3"/>
    <w:rsid w:val="000D1450"/>
    <w:rsid w:val="000D1757"/>
    <w:rsid w:val="000D1777"/>
    <w:rsid w:val="000D2809"/>
    <w:rsid w:val="000D2867"/>
    <w:rsid w:val="000D290A"/>
    <w:rsid w:val="000D2F5D"/>
    <w:rsid w:val="000D2F81"/>
    <w:rsid w:val="000D31CB"/>
    <w:rsid w:val="000D3555"/>
    <w:rsid w:val="000D39EE"/>
    <w:rsid w:val="000D3AF7"/>
    <w:rsid w:val="000D3D57"/>
    <w:rsid w:val="000D3FA3"/>
    <w:rsid w:val="000D47B0"/>
    <w:rsid w:val="000D594C"/>
    <w:rsid w:val="000D5C2B"/>
    <w:rsid w:val="000D5C97"/>
    <w:rsid w:val="000D5D97"/>
    <w:rsid w:val="000D6004"/>
    <w:rsid w:val="000D6066"/>
    <w:rsid w:val="000D65D0"/>
    <w:rsid w:val="000D6700"/>
    <w:rsid w:val="000D6AC8"/>
    <w:rsid w:val="000D7174"/>
    <w:rsid w:val="000D74C1"/>
    <w:rsid w:val="000D7A07"/>
    <w:rsid w:val="000D7E25"/>
    <w:rsid w:val="000E03F8"/>
    <w:rsid w:val="000E04BC"/>
    <w:rsid w:val="000E0659"/>
    <w:rsid w:val="000E09F1"/>
    <w:rsid w:val="000E0B0E"/>
    <w:rsid w:val="000E0B15"/>
    <w:rsid w:val="000E0C7C"/>
    <w:rsid w:val="000E112A"/>
    <w:rsid w:val="000E1235"/>
    <w:rsid w:val="000E125A"/>
    <w:rsid w:val="000E150C"/>
    <w:rsid w:val="000E1657"/>
    <w:rsid w:val="000E1D47"/>
    <w:rsid w:val="000E226C"/>
    <w:rsid w:val="000E232E"/>
    <w:rsid w:val="000E32DD"/>
    <w:rsid w:val="000E349F"/>
    <w:rsid w:val="000E3528"/>
    <w:rsid w:val="000E3634"/>
    <w:rsid w:val="000E367B"/>
    <w:rsid w:val="000E39A7"/>
    <w:rsid w:val="000E4223"/>
    <w:rsid w:val="000E426D"/>
    <w:rsid w:val="000E43FF"/>
    <w:rsid w:val="000E49B7"/>
    <w:rsid w:val="000E4FAC"/>
    <w:rsid w:val="000E5026"/>
    <w:rsid w:val="000E539E"/>
    <w:rsid w:val="000E548B"/>
    <w:rsid w:val="000E54D5"/>
    <w:rsid w:val="000E5BA1"/>
    <w:rsid w:val="000E5D35"/>
    <w:rsid w:val="000E5EB3"/>
    <w:rsid w:val="000E630E"/>
    <w:rsid w:val="000E6367"/>
    <w:rsid w:val="000E6719"/>
    <w:rsid w:val="000E6973"/>
    <w:rsid w:val="000E6E0E"/>
    <w:rsid w:val="000E6E13"/>
    <w:rsid w:val="000E7037"/>
    <w:rsid w:val="000E70B0"/>
    <w:rsid w:val="000E75B6"/>
    <w:rsid w:val="000E760F"/>
    <w:rsid w:val="000F01BF"/>
    <w:rsid w:val="000F04FD"/>
    <w:rsid w:val="000F0B73"/>
    <w:rsid w:val="000F0C7A"/>
    <w:rsid w:val="000F0E55"/>
    <w:rsid w:val="000F0F15"/>
    <w:rsid w:val="000F17B4"/>
    <w:rsid w:val="000F17E0"/>
    <w:rsid w:val="000F1A46"/>
    <w:rsid w:val="000F1A6F"/>
    <w:rsid w:val="000F1DE1"/>
    <w:rsid w:val="000F2CEC"/>
    <w:rsid w:val="000F2E94"/>
    <w:rsid w:val="000F3271"/>
    <w:rsid w:val="000F3826"/>
    <w:rsid w:val="000F45F7"/>
    <w:rsid w:val="000F4C69"/>
    <w:rsid w:val="000F50C8"/>
    <w:rsid w:val="000F5203"/>
    <w:rsid w:val="000F532F"/>
    <w:rsid w:val="000F5AA0"/>
    <w:rsid w:val="000F5D57"/>
    <w:rsid w:val="000F638B"/>
    <w:rsid w:val="000F64D0"/>
    <w:rsid w:val="000F6B9F"/>
    <w:rsid w:val="000F6D58"/>
    <w:rsid w:val="000F7703"/>
    <w:rsid w:val="000F7737"/>
    <w:rsid w:val="001001C7"/>
    <w:rsid w:val="001002C9"/>
    <w:rsid w:val="00100327"/>
    <w:rsid w:val="001005BA"/>
    <w:rsid w:val="0010082F"/>
    <w:rsid w:val="00100AEA"/>
    <w:rsid w:val="00100E65"/>
    <w:rsid w:val="0010137A"/>
    <w:rsid w:val="00101A2D"/>
    <w:rsid w:val="001023D7"/>
    <w:rsid w:val="001024EC"/>
    <w:rsid w:val="00102732"/>
    <w:rsid w:val="001027D9"/>
    <w:rsid w:val="001030E3"/>
    <w:rsid w:val="001033C7"/>
    <w:rsid w:val="00103C69"/>
    <w:rsid w:val="00104032"/>
    <w:rsid w:val="00104296"/>
    <w:rsid w:val="0010429A"/>
    <w:rsid w:val="001046F8"/>
    <w:rsid w:val="001054C9"/>
    <w:rsid w:val="0010572A"/>
    <w:rsid w:val="00105AA7"/>
    <w:rsid w:val="00106E7C"/>
    <w:rsid w:val="001070C5"/>
    <w:rsid w:val="00107424"/>
    <w:rsid w:val="00107C6A"/>
    <w:rsid w:val="00110ACD"/>
    <w:rsid w:val="00110C02"/>
    <w:rsid w:val="00110F6C"/>
    <w:rsid w:val="00110F9F"/>
    <w:rsid w:val="001112E1"/>
    <w:rsid w:val="001123D5"/>
    <w:rsid w:val="001127EA"/>
    <w:rsid w:val="00112ED2"/>
    <w:rsid w:val="00112EF2"/>
    <w:rsid w:val="0011367A"/>
    <w:rsid w:val="00113A07"/>
    <w:rsid w:val="00113D3A"/>
    <w:rsid w:val="001148F0"/>
    <w:rsid w:val="001148FF"/>
    <w:rsid w:val="001149DB"/>
    <w:rsid w:val="00114E6B"/>
    <w:rsid w:val="00114FE0"/>
    <w:rsid w:val="00115059"/>
    <w:rsid w:val="0011524B"/>
    <w:rsid w:val="00115628"/>
    <w:rsid w:val="00115EFA"/>
    <w:rsid w:val="001160B1"/>
    <w:rsid w:val="001167B2"/>
    <w:rsid w:val="00116976"/>
    <w:rsid w:val="00116AE1"/>
    <w:rsid w:val="00116D48"/>
    <w:rsid w:val="00116E88"/>
    <w:rsid w:val="00116FD5"/>
    <w:rsid w:val="001176B6"/>
    <w:rsid w:val="00117928"/>
    <w:rsid w:val="00117CAD"/>
    <w:rsid w:val="00120050"/>
    <w:rsid w:val="001202EF"/>
    <w:rsid w:val="00121A38"/>
    <w:rsid w:val="00121BA0"/>
    <w:rsid w:val="00121DDC"/>
    <w:rsid w:val="00121E98"/>
    <w:rsid w:val="00121FE9"/>
    <w:rsid w:val="00122167"/>
    <w:rsid w:val="00122283"/>
    <w:rsid w:val="00122589"/>
    <w:rsid w:val="001227BE"/>
    <w:rsid w:val="00122959"/>
    <w:rsid w:val="0012374D"/>
    <w:rsid w:val="001241B0"/>
    <w:rsid w:val="0012425E"/>
    <w:rsid w:val="00124680"/>
    <w:rsid w:val="00124D30"/>
    <w:rsid w:val="00124DC0"/>
    <w:rsid w:val="00124E5F"/>
    <w:rsid w:val="001252FA"/>
    <w:rsid w:val="0012575F"/>
    <w:rsid w:val="00125D01"/>
    <w:rsid w:val="00126010"/>
    <w:rsid w:val="00126386"/>
    <w:rsid w:val="00126846"/>
    <w:rsid w:val="00126A66"/>
    <w:rsid w:val="0012707C"/>
    <w:rsid w:val="00127183"/>
    <w:rsid w:val="001272AB"/>
    <w:rsid w:val="001277CE"/>
    <w:rsid w:val="00127BDB"/>
    <w:rsid w:val="001306A8"/>
    <w:rsid w:val="00130894"/>
    <w:rsid w:val="00130911"/>
    <w:rsid w:val="0013108A"/>
    <w:rsid w:val="001310FD"/>
    <w:rsid w:val="00131461"/>
    <w:rsid w:val="00131649"/>
    <w:rsid w:val="00131780"/>
    <w:rsid w:val="001317B4"/>
    <w:rsid w:val="00131AC0"/>
    <w:rsid w:val="00132002"/>
    <w:rsid w:val="00132650"/>
    <w:rsid w:val="001326B4"/>
    <w:rsid w:val="00132975"/>
    <w:rsid w:val="00132B11"/>
    <w:rsid w:val="00132C04"/>
    <w:rsid w:val="00132F98"/>
    <w:rsid w:val="00133038"/>
    <w:rsid w:val="001330B2"/>
    <w:rsid w:val="00133381"/>
    <w:rsid w:val="00133832"/>
    <w:rsid w:val="001345AF"/>
    <w:rsid w:val="0013478A"/>
    <w:rsid w:val="001349DC"/>
    <w:rsid w:val="00134BF7"/>
    <w:rsid w:val="00134C45"/>
    <w:rsid w:val="0013503A"/>
    <w:rsid w:val="001359CA"/>
    <w:rsid w:val="00135A46"/>
    <w:rsid w:val="0013600D"/>
    <w:rsid w:val="001361BB"/>
    <w:rsid w:val="0013621F"/>
    <w:rsid w:val="00136F05"/>
    <w:rsid w:val="0013720F"/>
    <w:rsid w:val="0013786E"/>
    <w:rsid w:val="0013788B"/>
    <w:rsid w:val="00137A78"/>
    <w:rsid w:val="001400A7"/>
    <w:rsid w:val="001401FB"/>
    <w:rsid w:val="0014041B"/>
    <w:rsid w:val="00140E23"/>
    <w:rsid w:val="001413E0"/>
    <w:rsid w:val="0014141D"/>
    <w:rsid w:val="0014148B"/>
    <w:rsid w:val="00141AAD"/>
    <w:rsid w:val="0014234B"/>
    <w:rsid w:val="00142ACA"/>
    <w:rsid w:val="00142D1F"/>
    <w:rsid w:val="001435AA"/>
    <w:rsid w:val="00143734"/>
    <w:rsid w:val="00143FD5"/>
    <w:rsid w:val="00144330"/>
    <w:rsid w:val="001445A5"/>
    <w:rsid w:val="00144B74"/>
    <w:rsid w:val="00144C4E"/>
    <w:rsid w:val="00144CB1"/>
    <w:rsid w:val="00144F46"/>
    <w:rsid w:val="0014511D"/>
    <w:rsid w:val="00145160"/>
    <w:rsid w:val="001451F5"/>
    <w:rsid w:val="00145848"/>
    <w:rsid w:val="0014590E"/>
    <w:rsid w:val="00145998"/>
    <w:rsid w:val="00146210"/>
    <w:rsid w:val="00146690"/>
    <w:rsid w:val="001466F8"/>
    <w:rsid w:val="0014675F"/>
    <w:rsid w:val="00146770"/>
    <w:rsid w:val="00146A4A"/>
    <w:rsid w:val="00146B85"/>
    <w:rsid w:val="001472FA"/>
    <w:rsid w:val="0014772B"/>
    <w:rsid w:val="00147B39"/>
    <w:rsid w:val="00150074"/>
    <w:rsid w:val="0015018A"/>
    <w:rsid w:val="0015047B"/>
    <w:rsid w:val="0015069D"/>
    <w:rsid w:val="0015073A"/>
    <w:rsid w:val="00150B44"/>
    <w:rsid w:val="00151381"/>
    <w:rsid w:val="001514A2"/>
    <w:rsid w:val="00151796"/>
    <w:rsid w:val="0015183F"/>
    <w:rsid w:val="00151AAD"/>
    <w:rsid w:val="00151B1D"/>
    <w:rsid w:val="00151E75"/>
    <w:rsid w:val="00151F22"/>
    <w:rsid w:val="00151F8E"/>
    <w:rsid w:val="00152379"/>
    <w:rsid w:val="00152525"/>
    <w:rsid w:val="00152626"/>
    <w:rsid w:val="001528EF"/>
    <w:rsid w:val="001529F3"/>
    <w:rsid w:val="00152ADF"/>
    <w:rsid w:val="00152B9E"/>
    <w:rsid w:val="00152FDE"/>
    <w:rsid w:val="001530E5"/>
    <w:rsid w:val="00153183"/>
    <w:rsid w:val="00153324"/>
    <w:rsid w:val="0015349C"/>
    <w:rsid w:val="00153A1D"/>
    <w:rsid w:val="00154069"/>
    <w:rsid w:val="0015437B"/>
    <w:rsid w:val="001543A8"/>
    <w:rsid w:val="00154427"/>
    <w:rsid w:val="001547B4"/>
    <w:rsid w:val="00154894"/>
    <w:rsid w:val="00154F53"/>
    <w:rsid w:val="00154FEA"/>
    <w:rsid w:val="00155519"/>
    <w:rsid w:val="001559F2"/>
    <w:rsid w:val="00155EEC"/>
    <w:rsid w:val="001564FA"/>
    <w:rsid w:val="0015696C"/>
    <w:rsid w:val="00156F7A"/>
    <w:rsid w:val="00156FDA"/>
    <w:rsid w:val="001572DC"/>
    <w:rsid w:val="00157340"/>
    <w:rsid w:val="00157E11"/>
    <w:rsid w:val="0016142E"/>
    <w:rsid w:val="001615D3"/>
    <w:rsid w:val="00161A8D"/>
    <w:rsid w:val="00161BF8"/>
    <w:rsid w:val="00161E3C"/>
    <w:rsid w:val="00162479"/>
    <w:rsid w:val="001627B6"/>
    <w:rsid w:val="00162D8C"/>
    <w:rsid w:val="00162E7A"/>
    <w:rsid w:val="0016304C"/>
    <w:rsid w:val="00163192"/>
    <w:rsid w:val="00163342"/>
    <w:rsid w:val="00163558"/>
    <w:rsid w:val="001635DB"/>
    <w:rsid w:val="00163A1E"/>
    <w:rsid w:val="00163BFB"/>
    <w:rsid w:val="00163E32"/>
    <w:rsid w:val="00164660"/>
    <w:rsid w:val="00164784"/>
    <w:rsid w:val="00164A92"/>
    <w:rsid w:val="00165078"/>
    <w:rsid w:val="00165168"/>
    <w:rsid w:val="00165E22"/>
    <w:rsid w:val="001664BF"/>
    <w:rsid w:val="00166946"/>
    <w:rsid w:val="00166AF6"/>
    <w:rsid w:val="0016728E"/>
    <w:rsid w:val="001676BC"/>
    <w:rsid w:val="0016774A"/>
    <w:rsid w:val="00167840"/>
    <w:rsid w:val="0016788A"/>
    <w:rsid w:val="00167935"/>
    <w:rsid w:val="00167A27"/>
    <w:rsid w:val="00167ABC"/>
    <w:rsid w:val="00167CEA"/>
    <w:rsid w:val="00170359"/>
    <w:rsid w:val="0017037F"/>
    <w:rsid w:val="00170514"/>
    <w:rsid w:val="00170B27"/>
    <w:rsid w:val="001711DA"/>
    <w:rsid w:val="001713F6"/>
    <w:rsid w:val="00171ABD"/>
    <w:rsid w:val="00171B1D"/>
    <w:rsid w:val="001728E7"/>
    <w:rsid w:val="00172E14"/>
    <w:rsid w:val="0017332B"/>
    <w:rsid w:val="001737DE"/>
    <w:rsid w:val="00173B78"/>
    <w:rsid w:val="00173F55"/>
    <w:rsid w:val="0017416E"/>
    <w:rsid w:val="00174513"/>
    <w:rsid w:val="001746DE"/>
    <w:rsid w:val="00174AA2"/>
    <w:rsid w:val="00174CE8"/>
    <w:rsid w:val="0017525C"/>
    <w:rsid w:val="0017528F"/>
    <w:rsid w:val="00175357"/>
    <w:rsid w:val="00175671"/>
    <w:rsid w:val="00175CFC"/>
    <w:rsid w:val="00175DEC"/>
    <w:rsid w:val="00175FEE"/>
    <w:rsid w:val="001760B4"/>
    <w:rsid w:val="001764D0"/>
    <w:rsid w:val="001765EB"/>
    <w:rsid w:val="00176D65"/>
    <w:rsid w:val="00176E52"/>
    <w:rsid w:val="0017707E"/>
    <w:rsid w:val="001770C1"/>
    <w:rsid w:val="00177157"/>
    <w:rsid w:val="001776CC"/>
    <w:rsid w:val="001779E9"/>
    <w:rsid w:val="00180356"/>
    <w:rsid w:val="001809C8"/>
    <w:rsid w:val="001811F7"/>
    <w:rsid w:val="001815A0"/>
    <w:rsid w:val="001824CA"/>
    <w:rsid w:val="00182978"/>
    <w:rsid w:val="00182A87"/>
    <w:rsid w:val="001831FB"/>
    <w:rsid w:val="0018326E"/>
    <w:rsid w:val="0018363D"/>
    <w:rsid w:val="0018367D"/>
    <w:rsid w:val="00183B11"/>
    <w:rsid w:val="00183D16"/>
    <w:rsid w:val="001841F4"/>
    <w:rsid w:val="001842D1"/>
    <w:rsid w:val="0018443C"/>
    <w:rsid w:val="00184468"/>
    <w:rsid w:val="001849A9"/>
    <w:rsid w:val="00184D3E"/>
    <w:rsid w:val="001850CD"/>
    <w:rsid w:val="00185691"/>
    <w:rsid w:val="00185EAD"/>
    <w:rsid w:val="00185F8E"/>
    <w:rsid w:val="0018637B"/>
    <w:rsid w:val="001865DB"/>
    <w:rsid w:val="00186762"/>
    <w:rsid w:val="0018678B"/>
    <w:rsid w:val="0018717F"/>
    <w:rsid w:val="001876B2"/>
    <w:rsid w:val="001878E0"/>
    <w:rsid w:val="00187A9D"/>
    <w:rsid w:val="00187EFC"/>
    <w:rsid w:val="00187F41"/>
    <w:rsid w:val="00187FD2"/>
    <w:rsid w:val="001903D7"/>
    <w:rsid w:val="001910C4"/>
    <w:rsid w:val="001912FC"/>
    <w:rsid w:val="00191428"/>
    <w:rsid w:val="001915BA"/>
    <w:rsid w:val="00191E89"/>
    <w:rsid w:val="00192028"/>
    <w:rsid w:val="0019206F"/>
    <w:rsid w:val="0019226A"/>
    <w:rsid w:val="00192633"/>
    <w:rsid w:val="001926E3"/>
    <w:rsid w:val="00192E5A"/>
    <w:rsid w:val="001935E9"/>
    <w:rsid w:val="001936BC"/>
    <w:rsid w:val="00193A71"/>
    <w:rsid w:val="00194343"/>
    <w:rsid w:val="00194FB8"/>
    <w:rsid w:val="00194FBA"/>
    <w:rsid w:val="00194FE6"/>
    <w:rsid w:val="00195013"/>
    <w:rsid w:val="00195D95"/>
    <w:rsid w:val="00195E6E"/>
    <w:rsid w:val="0019641F"/>
    <w:rsid w:val="001969B9"/>
    <w:rsid w:val="00196A2C"/>
    <w:rsid w:val="00196CE1"/>
    <w:rsid w:val="00197322"/>
    <w:rsid w:val="00197792"/>
    <w:rsid w:val="0019779C"/>
    <w:rsid w:val="00197F65"/>
    <w:rsid w:val="001A0A6D"/>
    <w:rsid w:val="001A1000"/>
    <w:rsid w:val="001A10AE"/>
    <w:rsid w:val="001A1C8B"/>
    <w:rsid w:val="001A2305"/>
    <w:rsid w:val="001A23A5"/>
    <w:rsid w:val="001A4944"/>
    <w:rsid w:val="001A5781"/>
    <w:rsid w:val="001A58DE"/>
    <w:rsid w:val="001A5CB4"/>
    <w:rsid w:val="001A5E0C"/>
    <w:rsid w:val="001A6186"/>
    <w:rsid w:val="001A69EB"/>
    <w:rsid w:val="001A6A6C"/>
    <w:rsid w:val="001A6B25"/>
    <w:rsid w:val="001A7594"/>
    <w:rsid w:val="001A7C17"/>
    <w:rsid w:val="001A7EBB"/>
    <w:rsid w:val="001A7F20"/>
    <w:rsid w:val="001B0093"/>
    <w:rsid w:val="001B02AF"/>
    <w:rsid w:val="001B0306"/>
    <w:rsid w:val="001B0711"/>
    <w:rsid w:val="001B10A1"/>
    <w:rsid w:val="001B1320"/>
    <w:rsid w:val="001B1A1E"/>
    <w:rsid w:val="001B1ADE"/>
    <w:rsid w:val="001B1BE4"/>
    <w:rsid w:val="001B1D9E"/>
    <w:rsid w:val="001B1F90"/>
    <w:rsid w:val="001B2196"/>
    <w:rsid w:val="001B2386"/>
    <w:rsid w:val="001B2541"/>
    <w:rsid w:val="001B2579"/>
    <w:rsid w:val="001B2FF1"/>
    <w:rsid w:val="001B3167"/>
    <w:rsid w:val="001B350E"/>
    <w:rsid w:val="001B37DE"/>
    <w:rsid w:val="001B38AE"/>
    <w:rsid w:val="001B3F50"/>
    <w:rsid w:val="001B4181"/>
    <w:rsid w:val="001B41F5"/>
    <w:rsid w:val="001B454F"/>
    <w:rsid w:val="001B45E1"/>
    <w:rsid w:val="001B4AA8"/>
    <w:rsid w:val="001B4AF6"/>
    <w:rsid w:val="001B4D0C"/>
    <w:rsid w:val="001B4DC4"/>
    <w:rsid w:val="001B5111"/>
    <w:rsid w:val="001B51BE"/>
    <w:rsid w:val="001B5510"/>
    <w:rsid w:val="001B56D9"/>
    <w:rsid w:val="001B5B75"/>
    <w:rsid w:val="001B5D12"/>
    <w:rsid w:val="001B6108"/>
    <w:rsid w:val="001B66F7"/>
    <w:rsid w:val="001B69CA"/>
    <w:rsid w:val="001B6AD0"/>
    <w:rsid w:val="001B6B15"/>
    <w:rsid w:val="001B75C1"/>
    <w:rsid w:val="001B780A"/>
    <w:rsid w:val="001B7AC2"/>
    <w:rsid w:val="001B7FC9"/>
    <w:rsid w:val="001C00AE"/>
    <w:rsid w:val="001C01A8"/>
    <w:rsid w:val="001C0521"/>
    <w:rsid w:val="001C17B8"/>
    <w:rsid w:val="001C1A22"/>
    <w:rsid w:val="001C1CA5"/>
    <w:rsid w:val="001C1FF9"/>
    <w:rsid w:val="001C2081"/>
    <w:rsid w:val="001C20C7"/>
    <w:rsid w:val="001C2567"/>
    <w:rsid w:val="001C26D1"/>
    <w:rsid w:val="001C3093"/>
    <w:rsid w:val="001C3277"/>
    <w:rsid w:val="001C32CC"/>
    <w:rsid w:val="001C33E4"/>
    <w:rsid w:val="001C3402"/>
    <w:rsid w:val="001C3538"/>
    <w:rsid w:val="001C367F"/>
    <w:rsid w:val="001C37C1"/>
    <w:rsid w:val="001C3AC1"/>
    <w:rsid w:val="001C3E6B"/>
    <w:rsid w:val="001C3EC1"/>
    <w:rsid w:val="001C3FBC"/>
    <w:rsid w:val="001C3FBE"/>
    <w:rsid w:val="001C4AAF"/>
    <w:rsid w:val="001C58A4"/>
    <w:rsid w:val="001C6098"/>
    <w:rsid w:val="001C623D"/>
    <w:rsid w:val="001C623E"/>
    <w:rsid w:val="001C6259"/>
    <w:rsid w:val="001C634D"/>
    <w:rsid w:val="001C6577"/>
    <w:rsid w:val="001C65A8"/>
    <w:rsid w:val="001C6983"/>
    <w:rsid w:val="001C6EB0"/>
    <w:rsid w:val="001C73F6"/>
    <w:rsid w:val="001C796F"/>
    <w:rsid w:val="001C7E9A"/>
    <w:rsid w:val="001C7F56"/>
    <w:rsid w:val="001D0491"/>
    <w:rsid w:val="001D1A91"/>
    <w:rsid w:val="001D2136"/>
    <w:rsid w:val="001D2F3A"/>
    <w:rsid w:val="001D2F67"/>
    <w:rsid w:val="001D3387"/>
    <w:rsid w:val="001D3734"/>
    <w:rsid w:val="001D3852"/>
    <w:rsid w:val="001D3D39"/>
    <w:rsid w:val="001D3D88"/>
    <w:rsid w:val="001D44D3"/>
    <w:rsid w:val="001D46BD"/>
    <w:rsid w:val="001D4B9F"/>
    <w:rsid w:val="001D4F64"/>
    <w:rsid w:val="001D4F8F"/>
    <w:rsid w:val="001D5616"/>
    <w:rsid w:val="001D618F"/>
    <w:rsid w:val="001D65C5"/>
    <w:rsid w:val="001D6669"/>
    <w:rsid w:val="001D6F62"/>
    <w:rsid w:val="001D737A"/>
    <w:rsid w:val="001D74F5"/>
    <w:rsid w:val="001D79FA"/>
    <w:rsid w:val="001E09CC"/>
    <w:rsid w:val="001E0ACB"/>
    <w:rsid w:val="001E0CD7"/>
    <w:rsid w:val="001E11EC"/>
    <w:rsid w:val="001E1501"/>
    <w:rsid w:val="001E1D13"/>
    <w:rsid w:val="001E21FD"/>
    <w:rsid w:val="001E22A0"/>
    <w:rsid w:val="001E24ED"/>
    <w:rsid w:val="001E278F"/>
    <w:rsid w:val="001E2DA7"/>
    <w:rsid w:val="001E3289"/>
    <w:rsid w:val="001E3517"/>
    <w:rsid w:val="001E3F72"/>
    <w:rsid w:val="001E4A79"/>
    <w:rsid w:val="001E4C51"/>
    <w:rsid w:val="001E521F"/>
    <w:rsid w:val="001E528B"/>
    <w:rsid w:val="001E5455"/>
    <w:rsid w:val="001E55D2"/>
    <w:rsid w:val="001E572C"/>
    <w:rsid w:val="001E615A"/>
    <w:rsid w:val="001E6634"/>
    <w:rsid w:val="001E69CB"/>
    <w:rsid w:val="001E69D5"/>
    <w:rsid w:val="001E72EF"/>
    <w:rsid w:val="001E74A5"/>
    <w:rsid w:val="001E7622"/>
    <w:rsid w:val="001E7C15"/>
    <w:rsid w:val="001F0868"/>
    <w:rsid w:val="001F0A16"/>
    <w:rsid w:val="001F0B7B"/>
    <w:rsid w:val="001F0C15"/>
    <w:rsid w:val="001F0F99"/>
    <w:rsid w:val="001F1A43"/>
    <w:rsid w:val="001F1B36"/>
    <w:rsid w:val="001F20BA"/>
    <w:rsid w:val="001F22A8"/>
    <w:rsid w:val="001F232D"/>
    <w:rsid w:val="001F2B22"/>
    <w:rsid w:val="001F327B"/>
    <w:rsid w:val="001F333A"/>
    <w:rsid w:val="001F35CE"/>
    <w:rsid w:val="001F35F2"/>
    <w:rsid w:val="001F361D"/>
    <w:rsid w:val="001F3A6F"/>
    <w:rsid w:val="001F3B24"/>
    <w:rsid w:val="001F3E28"/>
    <w:rsid w:val="001F4099"/>
    <w:rsid w:val="001F43AD"/>
    <w:rsid w:val="001F46A0"/>
    <w:rsid w:val="001F524D"/>
    <w:rsid w:val="001F5FCF"/>
    <w:rsid w:val="001F69A6"/>
    <w:rsid w:val="001F6A61"/>
    <w:rsid w:val="001F72F5"/>
    <w:rsid w:val="001F73D5"/>
    <w:rsid w:val="001F79DC"/>
    <w:rsid w:val="001F7AE0"/>
    <w:rsid w:val="001F7F3A"/>
    <w:rsid w:val="0020083D"/>
    <w:rsid w:val="002008CF"/>
    <w:rsid w:val="002008DD"/>
    <w:rsid w:val="00200B1F"/>
    <w:rsid w:val="00200B36"/>
    <w:rsid w:val="00200CB6"/>
    <w:rsid w:val="00200CC6"/>
    <w:rsid w:val="00200E97"/>
    <w:rsid w:val="0020146C"/>
    <w:rsid w:val="00201B56"/>
    <w:rsid w:val="002020D1"/>
    <w:rsid w:val="00202895"/>
    <w:rsid w:val="00202BFF"/>
    <w:rsid w:val="002032D5"/>
    <w:rsid w:val="002033A2"/>
    <w:rsid w:val="002033E4"/>
    <w:rsid w:val="002036F5"/>
    <w:rsid w:val="0020383D"/>
    <w:rsid w:val="002040E2"/>
    <w:rsid w:val="002043C8"/>
    <w:rsid w:val="00204684"/>
    <w:rsid w:val="002047C4"/>
    <w:rsid w:val="00204C7A"/>
    <w:rsid w:val="0020501C"/>
    <w:rsid w:val="002055A0"/>
    <w:rsid w:val="00205A3B"/>
    <w:rsid w:val="00205D6A"/>
    <w:rsid w:val="00205F3C"/>
    <w:rsid w:val="002066D7"/>
    <w:rsid w:val="00206B2F"/>
    <w:rsid w:val="00206B73"/>
    <w:rsid w:val="00206F4B"/>
    <w:rsid w:val="00207254"/>
    <w:rsid w:val="0020746A"/>
    <w:rsid w:val="0020754B"/>
    <w:rsid w:val="00207AF5"/>
    <w:rsid w:val="00207DDF"/>
    <w:rsid w:val="0021004F"/>
    <w:rsid w:val="00210137"/>
    <w:rsid w:val="002102BC"/>
    <w:rsid w:val="002102F0"/>
    <w:rsid w:val="00210692"/>
    <w:rsid w:val="00210E1C"/>
    <w:rsid w:val="00210F8B"/>
    <w:rsid w:val="00211111"/>
    <w:rsid w:val="00211A35"/>
    <w:rsid w:val="00211EF7"/>
    <w:rsid w:val="0021230C"/>
    <w:rsid w:val="00212886"/>
    <w:rsid w:val="00212A31"/>
    <w:rsid w:val="00212C4A"/>
    <w:rsid w:val="0021345A"/>
    <w:rsid w:val="002136B5"/>
    <w:rsid w:val="002137BA"/>
    <w:rsid w:val="00213918"/>
    <w:rsid w:val="00213C03"/>
    <w:rsid w:val="00214233"/>
    <w:rsid w:val="002143B8"/>
    <w:rsid w:val="0021468C"/>
    <w:rsid w:val="00214B54"/>
    <w:rsid w:val="00214CD1"/>
    <w:rsid w:val="00214E7D"/>
    <w:rsid w:val="002151FD"/>
    <w:rsid w:val="002152DE"/>
    <w:rsid w:val="00215658"/>
    <w:rsid w:val="002156B3"/>
    <w:rsid w:val="002159A1"/>
    <w:rsid w:val="00216349"/>
    <w:rsid w:val="00216568"/>
    <w:rsid w:val="002165D7"/>
    <w:rsid w:val="0021670D"/>
    <w:rsid w:val="00216E0D"/>
    <w:rsid w:val="00217368"/>
    <w:rsid w:val="002175A2"/>
    <w:rsid w:val="002177AE"/>
    <w:rsid w:val="00220385"/>
    <w:rsid w:val="00220437"/>
    <w:rsid w:val="002207FD"/>
    <w:rsid w:val="00220A54"/>
    <w:rsid w:val="002211B3"/>
    <w:rsid w:val="0022166A"/>
    <w:rsid w:val="0022181B"/>
    <w:rsid w:val="00221D67"/>
    <w:rsid w:val="00221D85"/>
    <w:rsid w:val="00221FD9"/>
    <w:rsid w:val="00222072"/>
    <w:rsid w:val="0022224A"/>
    <w:rsid w:val="002227A8"/>
    <w:rsid w:val="00222B89"/>
    <w:rsid w:val="00222F11"/>
    <w:rsid w:val="00222FA2"/>
    <w:rsid w:val="0022313A"/>
    <w:rsid w:val="00223763"/>
    <w:rsid w:val="00224647"/>
    <w:rsid w:val="00224849"/>
    <w:rsid w:val="002251B2"/>
    <w:rsid w:val="00225AF8"/>
    <w:rsid w:val="00225D12"/>
    <w:rsid w:val="00226371"/>
    <w:rsid w:val="00226E0A"/>
    <w:rsid w:val="00227C0C"/>
    <w:rsid w:val="002305DF"/>
    <w:rsid w:val="00230A7B"/>
    <w:rsid w:val="00230D8C"/>
    <w:rsid w:val="00230F0C"/>
    <w:rsid w:val="0023107E"/>
    <w:rsid w:val="00231360"/>
    <w:rsid w:val="00231E3D"/>
    <w:rsid w:val="00232580"/>
    <w:rsid w:val="002326D8"/>
    <w:rsid w:val="00232AB7"/>
    <w:rsid w:val="00232DA9"/>
    <w:rsid w:val="002337E7"/>
    <w:rsid w:val="00233C73"/>
    <w:rsid w:val="00233E51"/>
    <w:rsid w:val="002340B2"/>
    <w:rsid w:val="0023417B"/>
    <w:rsid w:val="0023479B"/>
    <w:rsid w:val="002348DE"/>
    <w:rsid w:val="002348FE"/>
    <w:rsid w:val="00234D51"/>
    <w:rsid w:val="00234DA9"/>
    <w:rsid w:val="00234E8B"/>
    <w:rsid w:val="002353AD"/>
    <w:rsid w:val="002355A9"/>
    <w:rsid w:val="00235701"/>
    <w:rsid w:val="0023579A"/>
    <w:rsid w:val="00235A02"/>
    <w:rsid w:val="00235F7C"/>
    <w:rsid w:val="0023638E"/>
    <w:rsid w:val="0023737A"/>
    <w:rsid w:val="002374E7"/>
    <w:rsid w:val="002376B2"/>
    <w:rsid w:val="00237910"/>
    <w:rsid w:val="00237A3E"/>
    <w:rsid w:val="00237DD0"/>
    <w:rsid w:val="002409D6"/>
    <w:rsid w:val="002409E9"/>
    <w:rsid w:val="00240BD0"/>
    <w:rsid w:val="00241543"/>
    <w:rsid w:val="00241AEF"/>
    <w:rsid w:val="00241B92"/>
    <w:rsid w:val="00241C72"/>
    <w:rsid w:val="00241FA2"/>
    <w:rsid w:val="00241FD7"/>
    <w:rsid w:val="0024240B"/>
    <w:rsid w:val="00242E25"/>
    <w:rsid w:val="002432EC"/>
    <w:rsid w:val="00243466"/>
    <w:rsid w:val="00244990"/>
    <w:rsid w:val="00244A1B"/>
    <w:rsid w:val="00244B95"/>
    <w:rsid w:val="00244D9F"/>
    <w:rsid w:val="002450FF"/>
    <w:rsid w:val="002456A9"/>
    <w:rsid w:val="002456F3"/>
    <w:rsid w:val="00245A62"/>
    <w:rsid w:val="00245C84"/>
    <w:rsid w:val="00246175"/>
    <w:rsid w:val="002461A7"/>
    <w:rsid w:val="00246206"/>
    <w:rsid w:val="00246325"/>
    <w:rsid w:val="0024633D"/>
    <w:rsid w:val="002463D2"/>
    <w:rsid w:val="0024645A"/>
    <w:rsid w:val="002468CE"/>
    <w:rsid w:val="002477B3"/>
    <w:rsid w:val="002478A4"/>
    <w:rsid w:val="002479E5"/>
    <w:rsid w:val="00247A4B"/>
    <w:rsid w:val="00247B1C"/>
    <w:rsid w:val="00247E5A"/>
    <w:rsid w:val="00247FF0"/>
    <w:rsid w:val="002504E0"/>
    <w:rsid w:val="00250582"/>
    <w:rsid w:val="00250A82"/>
    <w:rsid w:val="0025119B"/>
    <w:rsid w:val="00251453"/>
    <w:rsid w:val="00251976"/>
    <w:rsid w:val="00251BB0"/>
    <w:rsid w:val="002521D7"/>
    <w:rsid w:val="00252567"/>
    <w:rsid w:val="002536C2"/>
    <w:rsid w:val="00253D3D"/>
    <w:rsid w:val="00253E96"/>
    <w:rsid w:val="0025421A"/>
    <w:rsid w:val="00254515"/>
    <w:rsid w:val="00254816"/>
    <w:rsid w:val="0025492F"/>
    <w:rsid w:val="002553A3"/>
    <w:rsid w:val="0025560E"/>
    <w:rsid w:val="00255809"/>
    <w:rsid w:val="00255DAB"/>
    <w:rsid w:val="0025637E"/>
    <w:rsid w:val="00256453"/>
    <w:rsid w:val="00256891"/>
    <w:rsid w:val="002577DC"/>
    <w:rsid w:val="00257B23"/>
    <w:rsid w:val="00257FA8"/>
    <w:rsid w:val="002605B2"/>
    <w:rsid w:val="00260945"/>
    <w:rsid w:val="00260CAC"/>
    <w:rsid w:val="0026183F"/>
    <w:rsid w:val="00261CC5"/>
    <w:rsid w:val="00262065"/>
    <w:rsid w:val="00262303"/>
    <w:rsid w:val="002623A0"/>
    <w:rsid w:val="00262B1A"/>
    <w:rsid w:val="00262E2E"/>
    <w:rsid w:val="00262EB7"/>
    <w:rsid w:val="002631B8"/>
    <w:rsid w:val="00263CD1"/>
    <w:rsid w:val="00264608"/>
    <w:rsid w:val="002646F6"/>
    <w:rsid w:val="00264736"/>
    <w:rsid w:val="00264990"/>
    <w:rsid w:val="002649A5"/>
    <w:rsid w:val="00264A5C"/>
    <w:rsid w:val="00264CDF"/>
    <w:rsid w:val="00264EF9"/>
    <w:rsid w:val="00265049"/>
    <w:rsid w:val="00265666"/>
    <w:rsid w:val="00265CB6"/>
    <w:rsid w:val="00265E19"/>
    <w:rsid w:val="00265EE3"/>
    <w:rsid w:val="002661C1"/>
    <w:rsid w:val="002664C0"/>
    <w:rsid w:val="002670D5"/>
    <w:rsid w:val="0026714C"/>
    <w:rsid w:val="002677C4"/>
    <w:rsid w:val="0026787B"/>
    <w:rsid w:val="00267AF0"/>
    <w:rsid w:val="00270205"/>
    <w:rsid w:val="00270238"/>
    <w:rsid w:val="002702AC"/>
    <w:rsid w:val="00270317"/>
    <w:rsid w:val="0027058A"/>
    <w:rsid w:val="00270F87"/>
    <w:rsid w:val="0027175A"/>
    <w:rsid w:val="00271CA9"/>
    <w:rsid w:val="002728B8"/>
    <w:rsid w:val="002730BC"/>
    <w:rsid w:val="0027397C"/>
    <w:rsid w:val="00274EBF"/>
    <w:rsid w:val="0027522A"/>
    <w:rsid w:val="00275817"/>
    <w:rsid w:val="00275BD8"/>
    <w:rsid w:val="00276197"/>
    <w:rsid w:val="00276C31"/>
    <w:rsid w:val="00277274"/>
    <w:rsid w:val="0027733D"/>
    <w:rsid w:val="002774EA"/>
    <w:rsid w:val="002776C8"/>
    <w:rsid w:val="002777AF"/>
    <w:rsid w:val="00277912"/>
    <w:rsid w:val="00277F08"/>
    <w:rsid w:val="0028015C"/>
    <w:rsid w:val="00280206"/>
    <w:rsid w:val="002803A9"/>
    <w:rsid w:val="002811CC"/>
    <w:rsid w:val="002819C1"/>
    <w:rsid w:val="00281DB4"/>
    <w:rsid w:val="0028218E"/>
    <w:rsid w:val="0028259E"/>
    <w:rsid w:val="00282D34"/>
    <w:rsid w:val="00282DCE"/>
    <w:rsid w:val="00282E20"/>
    <w:rsid w:val="002835D4"/>
    <w:rsid w:val="002841D1"/>
    <w:rsid w:val="002849BB"/>
    <w:rsid w:val="002849EA"/>
    <w:rsid w:val="00284EB8"/>
    <w:rsid w:val="002853ED"/>
    <w:rsid w:val="0028555F"/>
    <w:rsid w:val="002858F2"/>
    <w:rsid w:val="00285E08"/>
    <w:rsid w:val="00285FBA"/>
    <w:rsid w:val="00286A0E"/>
    <w:rsid w:val="00286EAD"/>
    <w:rsid w:val="00286EC4"/>
    <w:rsid w:val="00287361"/>
    <w:rsid w:val="00287666"/>
    <w:rsid w:val="00287BFB"/>
    <w:rsid w:val="0029078D"/>
    <w:rsid w:val="00290DDF"/>
    <w:rsid w:val="00290E81"/>
    <w:rsid w:val="00292592"/>
    <w:rsid w:val="002930A9"/>
    <w:rsid w:val="00293168"/>
    <w:rsid w:val="002934C6"/>
    <w:rsid w:val="002934EF"/>
    <w:rsid w:val="002935B2"/>
    <w:rsid w:val="0029377A"/>
    <w:rsid w:val="002939C5"/>
    <w:rsid w:val="00293D5F"/>
    <w:rsid w:val="0029425A"/>
    <w:rsid w:val="0029439E"/>
    <w:rsid w:val="00294E56"/>
    <w:rsid w:val="002958FF"/>
    <w:rsid w:val="00295B95"/>
    <w:rsid w:val="00296E2B"/>
    <w:rsid w:val="00297C4B"/>
    <w:rsid w:val="002A00D5"/>
    <w:rsid w:val="002A01F4"/>
    <w:rsid w:val="002A0265"/>
    <w:rsid w:val="002A0D84"/>
    <w:rsid w:val="002A171F"/>
    <w:rsid w:val="002A17D1"/>
    <w:rsid w:val="002A18BB"/>
    <w:rsid w:val="002A1FD0"/>
    <w:rsid w:val="002A20A1"/>
    <w:rsid w:val="002A22CC"/>
    <w:rsid w:val="002A2689"/>
    <w:rsid w:val="002A2911"/>
    <w:rsid w:val="002A2974"/>
    <w:rsid w:val="002A32DD"/>
    <w:rsid w:val="002A3325"/>
    <w:rsid w:val="002A3455"/>
    <w:rsid w:val="002A355D"/>
    <w:rsid w:val="002A374E"/>
    <w:rsid w:val="002A3A18"/>
    <w:rsid w:val="002A3A58"/>
    <w:rsid w:val="002A4752"/>
    <w:rsid w:val="002A4918"/>
    <w:rsid w:val="002A4D5A"/>
    <w:rsid w:val="002A5184"/>
    <w:rsid w:val="002A5240"/>
    <w:rsid w:val="002A544F"/>
    <w:rsid w:val="002A5518"/>
    <w:rsid w:val="002A5660"/>
    <w:rsid w:val="002A574C"/>
    <w:rsid w:val="002A5A0A"/>
    <w:rsid w:val="002A5D5D"/>
    <w:rsid w:val="002A5E0B"/>
    <w:rsid w:val="002A5F87"/>
    <w:rsid w:val="002A676D"/>
    <w:rsid w:val="002A6A36"/>
    <w:rsid w:val="002A6EB0"/>
    <w:rsid w:val="002A793F"/>
    <w:rsid w:val="002A7A0A"/>
    <w:rsid w:val="002B02C9"/>
    <w:rsid w:val="002B03BB"/>
    <w:rsid w:val="002B0574"/>
    <w:rsid w:val="002B0724"/>
    <w:rsid w:val="002B0880"/>
    <w:rsid w:val="002B0951"/>
    <w:rsid w:val="002B1850"/>
    <w:rsid w:val="002B2259"/>
    <w:rsid w:val="002B298B"/>
    <w:rsid w:val="002B3CF9"/>
    <w:rsid w:val="002B3E3F"/>
    <w:rsid w:val="002B3F2A"/>
    <w:rsid w:val="002B445C"/>
    <w:rsid w:val="002B475E"/>
    <w:rsid w:val="002B47B4"/>
    <w:rsid w:val="002B484C"/>
    <w:rsid w:val="002B48CD"/>
    <w:rsid w:val="002B5601"/>
    <w:rsid w:val="002B5885"/>
    <w:rsid w:val="002B5A20"/>
    <w:rsid w:val="002B5BFB"/>
    <w:rsid w:val="002B6684"/>
    <w:rsid w:val="002B6B81"/>
    <w:rsid w:val="002B6F85"/>
    <w:rsid w:val="002B6FDB"/>
    <w:rsid w:val="002B7220"/>
    <w:rsid w:val="002B7269"/>
    <w:rsid w:val="002B7A99"/>
    <w:rsid w:val="002B7D7E"/>
    <w:rsid w:val="002B7EAF"/>
    <w:rsid w:val="002C0072"/>
    <w:rsid w:val="002C0270"/>
    <w:rsid w:val="002C0879"/>
    <w:rsid w:val="002C0BDB"/>
    <w:rsid w:val="002C0C9E"/>
    <w:rsid w:val="002C0F88"/>
    <w:rsid w:val="002C1149"/>
    <w:rsid w:val="002C116A"/>
    <w:rsid w:val="002C13AB"/>
    <w:rsid w:val="002C1A1F"/>
    <w:rsid w:val="002C2435"/>
    <w:rsid w:val="002C24FD"/>
    <w:rsid w:val="002C2589"/>
    <w:rsid w:val="002C26A3"/>
    <w:rsid w:val="002C2BB4"/>
    <w:rsid w:val="002C2CF4"/>
    <w:rsid w:val="002C2F0D"/>
    <w:rsid w:val="002C33D0"/>
    <w:rsid w:val="002C3515"/>
    <w:rsid w:val="002C3525"/>
    <w:rsid w:val="002C356F"/>
    <w:rsid w:val="002C38CF"/>
    <w:rsid w:val="002C3D0C"/>
    <w:rsid w:val="002C3E93"/>
    <w:rsid w:val="002C4526"/>
    <w:rsid w:val="002C4648"/>
    <w:rsid w:val="002C4BAE"/>
    <w:rsid w:val="002C4EE5"/>
    <w:rsid w:val="002C5A66"/>
    <w:rsid w:val="002C5D20"/>
    <w:rsid w:val="002C5FF7"/>
    <w:rsid w:val="002C60FD"/>
    <w:rsid w:val="002C6138"/>
    <w:rsid w:val="002C61F9"/>
    <w:rsid w:val="002C66BC"/>
    <w:rsid w:val="002C673D"/>
    <w:rsid w:val="002C68C7"/>
    <w:rsid w:val="002C6B8E"/>
    <w:rsid w:val="002C704E"/>
    <w:rsid w:val="002D0D75"/>
    <w:rsid w:val="002D120E"/>
    <w:rsid w:val="002D130A"/>
    <w:rsid w:val="002D147E"/>
    <w:rsid w:val="002D1619"/>
    <w:rsid w:val="002D1DC0"/>
    <w:rsid w:val="002D202C"/>
    <w:rsid w:val="002D2305"/>
    <w:rsid w:val="002D2409"/>
    <w:rsid w:val="002D2BEB"/>
    <w:rsid w:val="002D312D"/>
    <w:rsid w:val="002D337C"/>
    <w:rsid w:val="002D3987"/>
    <w:rsid w:val="002D3996"/>
    <w:rsid w:val="002D3BE8"/>
    <w:rsid w:val="002D4676"/>
    <w:rsid w:val="002D4C34"/>
    <w:rsid w:val="002D5910"/>
    <w:rsid w:val="002D5E7E"/>
    <w:rsid w:val="002D6243"/>
    <w:rsid w:val="002D6D40"/>
    <w:rsid w:val="002D7043"/>
    <w:rsid w:val="002D7E23"/>
    <w:rsid w:val="002E0183"/>
    <w:rsid w:val="002E0491"/>
    <w:rsid w:val="002E0D06"/>
    <w:rsid w:val="002E14C0"/>
    <w:rsid w:val="002E1B25"/>
    <w:rsid w:val="002E1D42"/>
    <w:rsid w:val="002E283F"/>
    <w:rsid w:val="002E2926"/>
    <w:rsid w:val="002E2F39"/>
    <w:rsid w:val="002E2FA3"/>
    <w:rsid w:val="002E303C"/>
    <w:rsid w:val="002E30F7"/>
    <w:rsid w:val="002E353A"/>
    <w:rsid w:val="002E3594"/>
    <w:rsid w:val="002E36E2"/>
    <w:rsid w:val="002E3993"/>
    <w:rsid w:val="002E3B34"/>
    <w:rsid w:val="002E3DDC"/>
    <w:rsid w:val="002E43E7"/>
    <w:rsid w:val="002E47FC"/>
    <w:rsid w:val="002E4858"/>
    <w:rsid w:val="002E4B11"/>
    <w:rsid w:val="002E4C58"/>
    <w:rsid w:val="002E5114"/>
    <w:rsid w:val="002E5794"/>
    <w:rsid w:val="002E5D5A"/>
    <w:rsid w:val="002E6060"/>
    <w:rsid w:val="002E609A"/>
    <w:rsid w:val="002E6138"/>
    <w:rsid w:val="002E6409"/>
    <w:rsid w:val="002E65F2"/>
    <w:rsid w:val="002E73B6"/>
    <w:rsid w:val="002E7526"/>
    <w:rsid w:val="002E768B"/>
    <w:rsid w:val="002F06E7"/>
    <w:rsid w:val="002F0797"/>
    <w:rsid w:val="002F0926"/>
    <w:rsid w:val="002F0B55"/>
    <w:rsid w:val="002F135A"/>
    <w:rsid w:val="002F1747"/>
    <w:rsid w:val="002F192C"/>
    <w:rsid w:val="002F2380"/>
    <w:rsid w:val="002F2A6A"/>
    <w:rsid w:val="002F2E35"/>
    <w:rsid w:val="002F3736"/>
    <w:rsid w:val="002F3D79"/>
    <w:rsid w:val="002F4E36"/>
    <w:rsid w:val="002F5067"/>
    <w:rsid w:val="002F50DB"/>
    <w:rsid w:val="002F5B39"/>
    <w:rsid w:val="002F5BD6"/>
    <w:rsid w:val="002F6147"/>
    <w:rsid w:val="002F6DEF"/>
    <w:rsid w:val="002F7679"/>
    <w:rsid w:val="002F7767"/>
    <w:rsid w:val="002F7AAB"/>
    <w:rsid w:val="002F7B60"/>
    <w:rsid w:val="002F7EDE"/>
    <w:rsid w:val="003001B6"/>
    <w:rsid w:val="00300CC7"/>
    <w:rsid w:val="00300E99"/>
    <w:rsid w:val="00300FC6"/>
    <w:rsid w:val="00301165"/>
    <w:rsid w:val="0030149A"/>
    <w:rsid w:val="003014C5"/>
    <w:rsid w:val="003014F9"/>
    <w:rsid w:val="00301FC0"/>
    <w:rsid w:val="0030218B"/>
    <w:rsid w:val="003022E9"/>
    <w:rsid w:val="0030230C"/>
    <w:rsid w:val="003024A9"/>
    <w:rsid w:val="00302F20"/>
    <w:rsid w:val="00303091"/>
    <w:rsid w:val="003035FE"/>
    <w:rsid w:val="00303783"/>
    <w:rsid w:val="00303911"/>
    <w:rsid w:val="00303B23"/>
    <w:rsid w:val="00303B88"/>
    <w:rsid w:val="00303C27"/>
    <w:rsid w:val="00303C3F"/>
    <w:rsid w:val="00303CAD"/>
    <w:rsid w:val="00303F20"/>
    <w:rsid w:val="00303FF8"/>
    <w:rsid w:val="00304196"/>
    <w:rsid w:val="00304537"/>
    <w:rsid w:val="00304857"/>
    <w:rsid w:val="003048AE"/>
    <w:rsid w:val="003048C4"/>
    <w:rsid w:val="00304D31"/>
    <w:rsid w:val="00304F33"/>
    <w:rsid w:val="003056B7"/>
    <w:rsid w:val="00305FF4"/>
    <w:rsid w:val="003065AB"/>
    <w:rsid w:val="0030678A"/>
    <w:rsid w:val="00306B3C"/>
    <w:rsid w:val="00306B92"/>
    <w:rsid w:val="00306F9C"/>
    <w:rsid w:val="0030708D"/>
    <w:rsid w:val="003073C3"/>
    <w:rsid w:val="00307420"/>
    <w:rsid w:val="00307B88"/>
    <w:rsid w:val="0031001C"/>
    <w:rsid w:val="003105CF"/>
    <w:rsid w:val="00310756"/>
    <w:rsid w:val="0031105E"/>
    <w:rsid w:val="0031203B"/>
    <w:rsid w:val="0031253E"/>
    <w:rsid w:val="00312880"/>
    <w:rsid w:val="00312912"/>
    <w:rsid w:val="00312BB6"/>
    <w:rsid w:val="00312C29"/>
    <w:rsid w:val="00312C3F"/>
    <w:rsid w:val="003130FF"/>
    <w:rsid w:val="0031410C"/>
    <w:rsid w:val="00314448"/>
    <w:rsid w:val="00314E51"/>
    <w:rsid w:val="003154F5"/>
    <w:rsid w:val="003156AB"/>
    <w:rsid w:val="00315762"/>
    <w:rsid w:val="003158F3"/>
    <w:rsid w:val="00315B45"/>
    <w:rsid w:val="003162E5"/>
    <w:rsid w:val="0031659F"/>
    <w:rsid w:val="0031687B"/>
    <w:rsid w:val="0031712D"/>
    <w:rsid w:val="00317468"/>
    <w:rsid w:val="003176CB"/>
    <w:rsid w:val="003179AF"/>
    <w:rsid w:val="00317C35"/>
    <w:rsid w:val="003203B8"/>
    <w:rsid w:val="003204F6"/>
    <w:rsid w:val="00320534"/>
    <w:rsid w:val="00320C2E"/>
    <w:rsid w:val="00321040"/>
    <w:rsid w:val="003217A1"/>
    <w:rsid w:val="00321803"/>
    <w:rsid w:val="003223BB"/>
    <w:rsid w:val="003224D3"/>
    <w:rsid w:val="003229B2"/>
    <w:rsid w:val="00322DC8"/>
    <w:rsid w:val="00323577"/>
    <w:rsid w:val="00323ACD"/>
    <w:rsid w:val="00323E7B"/>
    <w:rsid w:val="0032401D"/>
    <w:rsid w:val="003240B5"/>
    <w:rsid w:val="0032442F"/>
    <w:rsid w:val="003244E1"/>
    <w:rsid w:val="003246B6"/>
    <w:rsid w:val="0032518F"/>
    <w:rsid w:val="003255BF"/>
    <w:rsid w:val="00325A10"/>
    <w:rsid w:val="00325CE0"/>
    <w:rsid w:val="00326649"/>
    <w:rsid w:val="003272E4"/>
    <w:rsid w:val="00327C05"/>
    <w:rsid w:val="00327C83"/>
    <w:rsid w:val="003304F6"/>
    <w:rsid w:val="003305D2"/>
    <w:rsid w:val="0033077B"/>
    <w:rsid w:val="003309D3"/>
    <w:rsid w:val="00330CF6"/>
    <w:rsid w:val="00331683"/>
    <w:rsid w:val="00331D04"/>
    <w:rsid w:val="00331E12"/>
    <w:rsid w:val="00331EF5"/>
    <w:rsid w:val="003323DF"/>
    <w:rsid w:val="00332710"/>
    <w:rsid w:val="0033271E"/>
    <w:rsid w:val="00332B0C"/>
    <w:rsid w:val="00332D3D"/>
    <w:rsid w:val="00333C11"/>
    <w:rsid w:val="00333E3A"/>
    <w:rsid w:val="00333EA2"/>
    <w:rsid w:val="00334292"/>
    <w:rsid w:val="00334807"/>
    <w:rsid w:val="00334911"/>
    <w:rsid w:val="00334FB7"/>
    <w:rsid w:val="003351C0"/>
    <w:rsid w:val="003353C7"/>
    <w:rsid w:val="003355D7"/>
    <w:rsid w:val="00335CB3"/>
    <w:rsid w:val="003361B4"/>
    <w:rsid w:val="003361F0"/>
    <w:rsid w:val="003362C2"/>
    <w:rsid w:val="00336677"/>
    <w:rsid w:val="003369AF"/>
    <w:rsid w:val="00336AED"/>
    <w:rsid w:val="003370CA"/>
    <w:rsid w:val="0033724D"/>
    <w:rsid w:val="00337814"/>
    <w:rsid w:val="00337B1A"/>
    <w:rsid w:val="00337DC6"/>
    <w:rsid w:val="00337F69"/>
    <w:rsid w:val="0034050E"/>
    <w:rsid w:val="00340827"/>
    <w:rsid w:val="00341036"/>
    <w:rsid w:val="003412E5"/>
    <w:rsid w:val="0034149E"/>
    <w:rsid w:val="003415E8"/>
    <w:rsid w:val="00341631"/>
    <w:rsid w:val="003417F0"/>
    <w:rsid w:val="0034183F"/>
    <w:rsid w:val="003419FC"/>
    <w:rsid w:val="00341A6E"/>
    <w:rsid w:val="00341F79"/>
    <w:rsid w:val="00341FA2"/>
    <w:rsid w:val="003421C4"/>
    <w:rsid w:val="003425FF"/>
    <w:rsid w:val="003427CE"/>
    <w:rsid w:val="003430E0"/>
    <w:rsid w:val="003433C3"/>
    <w:rsid w:val="00343462"/>
    <w:rsid w:val="00343692"/>
    <w:rsid w:val="00344037"/>
    <w:rsid w:val="00344106"/>
    <w:rsid w:val="00344165"/>
    <w:rsid w:val="003446D7"/>
    <w:rsid w:val="00344789"/>
    <w:rsid w:val="00344C72"/>
    <w:rsid w:val="00345140"/>
    <w:rsid w:val="003451E7"/>
    <w:rsid w:val="00345767"/>
    <w:rsid w:val="00345A4A"/>
    <w:rsid w:val="0034611F"/>
    <w:rsid w:val="003461A6"/>
    <w:rsid w:val="00346247"/>
    <w:rsid w:val="0034636C"/>
    <w:rsid w:val="00346380"/>
    <w:rsid w:val="003465EC"/>
    <w:rsid w:val="00346A80"/>
    <w:rsid w:val="003470AE"/>
    <w:rsid w:val="003472E8"/>
    <w:rsid w:val="00347381"/>
    <w:rsid w:val="0034743F"/>
    <w:rsid w:val="00347553"/>
    <w:rsid w:val="003503F7"/>
    <w:rsid w:val="0035040E"/>
    <w:rsid w:val="003505E4"/>
    <w:rsid w:val="00350B2A"/>
    <w:rsid w:val="00350BF1"/>
    <w:rsid w:val="00350C5C"/>
    <w:rsid w:val="00350DEC"/>
    <w:rsid w:val="003514D4"/>
    <w:rsid w:val="00351622"/>
    <w:rsid w:val="003517C4"/>
    <w:rsid w:val="0035194F"/>
    <w:rsid w:val="00351B5B"/>
    <w:rsid w:val="00351E10"/>
    <w:rsid w:val="00352287"/>
    <w:rsid w:val="0035245B"/>
    <w:rsid w:val="0035266E"/>
    <w:rsid w:val="003529FE"/>
    <w:rsid w:val="00352B7E"/>
    <w:rsid w:val="00352FE3"/>
    <w:rsid w:val="0035356F"/>
    <w:rsid w:val="00353B93"/>
    <w:rsid w:val="00353E8A"/>
    <w:rsid w:val="003548E0"/>
    <w:rsid w:val="00354A83"/>
    <w:rsid w:val="00354D1E"/>
    <w:rsid w:val="00354F05"/>
    <w:rsid w:val="00355034"/>
    <w:rsid w:val="0035562B"/>
    <w:rsid w:val="003557E1"/>
    <w:rsid w:val="003559D2"/>
    <w:rsid w:val="0035627F"/>
    <w:rsid w:val="00356306"/>
    <w:rsid w:val="0035663A"/>
    <w:rsid w:val="0035681E"/>
    <w:rsid w:val="00356A1F"/>
    <w:rsid w:val="00356CFB"/>
    <w:rsid w:val="00357D14"/>
    <w:rsid w:val="00360142"/>
    <w:rsid w:val="0036070E"/>
    <w:rsid w:val="00360B9E"/>
    <w:rsid w:val="00360FE2"/>
    <w:rsid w:val="00361230"/>
    <w:rsid w:val="003612BD"/>
    <w:rsid w:val="00361A84"/>
    <w:rsid w:val="00361B1E"/>
    <w:rsid w:val="00362713"/>
    <w:rsid w:val="003628CC"/>
    <w:rsid w:val="00362AB0"/>
    <w:rsid w:val="00362AF3"/>
    <w:rsid w:val="00362CF4"/>
    <w:rsid w:val="00362F5F"/>
    <w:rsid w:val="00362FB4"/>
    <w:rsid w:val="0036305F"/>
    <w:rsid w:val="003634DF"/>
    <w:rsid w:val="00363594"/>
    <w:rsid w:val="00363ABE"/>
    <w:rsid w:val="003644C4"/>
    <w:rsid w:val="003646D4"/>
    <w:rsid w:val="003646DE"/>
    <w:rsid w:val="00364B84"/>
    <w:rsid w:val="00364D9D"/>
    <w:rsid w:val="00364F8A"/>
    <w:rsid w:val="0036550E"/>
    <w:rsid w:val="0036554D"/>
    <w:rsid w:val="00365767"/>
    <w:rsid w:val="00365BE5"/>
    <w:rsid w:val="00365E0F"/>
    <w:rsid w:val="003665FB"/>
    <w:rsid w:val="003666DA"/>
    <w:rsid w:val="00366BD4"/>
    <w:rsid w:val="003677A2"/>
    <w:rsid w:val="00370105"/>
    <w:rsid w:val="003703CE"/>
    <w:rsid w:val="00370716"/>
    <w:rsid w:val="00370839"/>
    <w:rsid w:val="00370892"/>
    <w:rsid w:val="003708F1"/>
    <w:rsid w:val="00370D98"/>
    <w:rsid w:val="00371751"/>
    <w:rsid w:val="00372264"/>
    <w:rsid w:val="003725FB"/>
    <w:rsid w:val="00372825"/>
    <w:rsid w:val="0037288E"/>
    <w:rsid w:val="003728AB"/>
    <w:rsid w:val="00373615"/>
    <w:rsid w:val="00373696"/>
    <w:rsid w:val="00373828"/>
    <w:rsid w:val="00373AA3"/>
    <w:rsid w:val="00373C65"/>
    <w:rsid w:val="00373D16"/>
    <w:rsid w:val="0037450B"/>
    <w:rsid w:val="00374DE1"/>
    <w:rsid w:val="00374EAA"/>
    <w:rsid w:val="00374F50"/>
    <w:rsid w:val="0037520C"/>
    <w:rsid w:val="00375244"/>
    <w:rsid w:val="00375290"/>
    <w:rsid w:val="0037538F"/>
    <w:rsid w:val="0037554B"/>
    <w:rsid w:val="00375AF1"/>
    <w:rsid w:val="00375CB3"/>
    <w:rsid w:val="00375D95"/>
    <w:rsid w:val="00376E48"/>
    <w:rsid w:val="00376F8F"/>
    <w:rsid w:val="003770DE"/>
    <w:rsid w:val="003774E7"/>
    <w:rsid w:val="0037755C"/>
    <w:rsid w:val="00377AE7"/>
    <w:rsid w:val="00377D59"/>
    <w:rsid w:val="00377E6A"/>
    <w:rsid w:val="00377EE7"/>
    <w:rsid w:val="003802A6"/>
    <w:rsid w:val="0038031B"/>
    <w:rsid w:val="00380849"/>
    <w:rsid w:val="00380B95"/>
    <w:rsid w:val="00381120"/>
    <w:rsid w:val="003818CD"/>
    <w:rsid w:val="00381B41"/>
    <w:rsid w:val="00381BFB"/>
    <w:rsid w:val="003823BB"/>
    <w:rsid w:val="003823DF"/>
    <w:rsid w:val="003826AE"/>
    <w:rsid w:val="00382BC4"/>
    <w:rsid w:val="0038366D"/>
    <w:rsid w:val="00383876"/>
    <w:rsid w:val="003839D8"/>
    <w:rsid w:val="00383B5C"/>
    <w:rsid w:val="00383E8E"/>
    <w:rsid w:val="003843F2"/>
    <w:rsid w:val="003846AE"/>
    <w:rsid w:val="003849F6"/>
    <w:rsid w:val="003850B4"/>
    <w:rsid w:val="0038543A"/>
    <w:rsid w:val="00385E65"/>
    <w:rsid w:val="00386418"/>
    <w:rsid w:val="00386EB1"/>
    <w:rsid w:val="00387946"/>
    <w:rsid w:val="00387B0D"/>
    <w:rsid w:val="00387B2E"/>
    <w:rsid w:val="00387C1F"/>
    <w:rsid w:val="00387C67"/>
    <w:rsid w:val="00387E96"/>
    <w:rsid w:val="0039029C"/>
    <w:rsid w:val="003904ED"/>
    <w:rsid w:val="0039083F"/>
    <w:rsid w:val="00390908"/>
    <w:rsid w:val="00390973"/>
    <w:rsid w:val="00390A7C"/>
    <w:rsid w:val="003910EC"/>
    <w:rsid w:val="0039116D"/>
    <w:rsid w:val="00391317"/>
    <w:rsid w:val="00391669"/>
    <w:rsid w:val="00391F1F"/>
    <w:rsid w:val="00393750"/>
    <w:rsid w:val="0039387E"/>
    <w:rsid w:val="00393B00"/>
    <w:rsid w:val="00393B28"/>
    <w:rsid w:val="00393B3F"/>
    <w:rsid w:val="00393DA7"/>
    <w:rsid w:val="00394333"/>
    <w:rsid w:val="003947CC"/>
    <w:rsid w:val="00394C1A"/>
    <w:rsid w:val="00394CB2"/>
    <w:rsid w:val="00394E22"/>
    <w:rsid w:val="00394EAA"/>
    <w:rsid w:val="00394F04"/>
    <w:rsid w:val="00395EDE"/>
    <w:rsid w:val="00395F3E"/>
    <w:rsid w:val="00396852"/>
    <w:rsid w:val="00396A45"/>
    <w:rsid w:val="00396DED"/>
    <w:rsid w:val="003972E7"/>
    <w:rsid w:val="00397414"/>
    <w:rsid w:val="003974AE"/>
    <w:rsid w:val="00397528"/>
    <w:rsid w:val="00397822"/>
    <w:rsid w:val="003978D3"/>
    <w:rsid w:val="00397ADA"/>
    <w:rsid w:val="003A040B"/>
    <w:rsid w:val="003A0714"/>
    <w:rsid w:val="003A0AEE"/>
    <w:rsid w:val="003A0C6F"/>
    <w:rsid w:val="003A1538"/>
    <w:rsid w:val="003A1AA2"/>
    <w:rsid w:val="003A21E7"/>
    <w:rsid w:val="003A257D"/>
    <w:rsid w:val="003A288B"/>
    <w:rsid w:val="003A2E8C"/>
    <w:rsid w:val="003A2F66"/>
    <w:rsid w:val="003A3039"/>
    <w:rsid w:val="003A308E"/>
    <w:rsid w:val="003A35AD"/>
    <w:rsid w:val="003A3646"/>
    <w:rsid w:val="003A3BEC"/>
    <w:rsid w:val="003A4B84"/>
    <w:rsid w:val="003A4BE1"/>
    <w:rsid w:val="003A4DB3"/>
    <w:rsid w:val="003A4DD7"/>
    <w:rsid w:val="003A4F3E"/>
    <w:rsid w:val="003A5113"/>
    <w:rsid w:val="003A54F8"/>
    <w:rsid w:val="003A57A8"/>
    <w:rsid w:val="003A588B"/>
    <w:rsid w:val="003A5A7D"/>
    <w:rsid w:val="003A5B8B"/>
    <w:rsid w:val="003A5D72"/>
    <w:rsid w:val="003A6311"/>
    <w:rsid w:val="003A632E"/>
    <w:rsid w:val="003A654C"/>
    <w:rsid w:val="003A656A"/>
    <w:rsid w:val="003A6691"/>
    <w:rsid w:val="003A6C86"/>
    <w:rsid w:val="003A6D5E"/>
    <w:rsid w:val="003A6F02"/>
    <w:rsid w:val="003A7110"/>
    <w:rsid w:val="003A718A"/>
    <w:rsid w:val="003A744F"/>
    <w:rsid w:val="003A7CFE"/>
    <w:rsid w:val="003A7E32"/>
    <w:rsid w:val="003A7E69"/>
    <w:rsid w:val="003A7ED3"/>
    <w:rsid w:val="003A7FEE"/>
    <w:rsid w:val="003B0BFB"/>
    <w:rsid w:val="003B0C91"/>
    <w:rsid w:val="003B0EE8"/>
    <w:rsid w:val="003B0F8A"/>
    <w:rsid w:val="003B1AA9"/>
    <w:rsid w:val="003B1B19"/>
    <w:rsid w:val="003B1D06"/>
    <w:rsid w:val="003B245C"/>
    <w:rsid w:val="003B2639"/>
    <w:rsid w:val="003B2795"/>
    <w:rsid w:val="003B2C0E"/>
    <w:rsid w:val="003B2E0E"/>
    <w:rsid w:val="003B3F9D"/>
    <w:rsid w:val="003B4179"/>
    <w:rsid w:val="003B41BE"/>
    <w:rsid w:val="003B46BD"/>
    <w:rsid w:val="003B4730"/>
    <w:rsid w:val="003B491F"/>
    <w:rsid w:val="003B53AD"/>
    <w:rsid w:val="003B6198"/>
    <w:rsid w:val="003B667B"/>
    <w:rsid w:val="003B6F0A"/>
    <w:rsid w:val="003B728F"/>
    <w:rsid w:val="003B734B"/>
    <w:rsid w:val="003B74AA"/>
    <w:rsid w:val="003B74F0"/>
    <w:rsid w:val="003B7C4C"/>
    <w:rsid w:val="003B7F77"/>
    <w:rsid w:val="003C0244"/>
    <w:rsid w:val="003C0455"/>
    <w:rsid w:val="003C0692"/>
    <w:rsid w:val="003C0713"/>
    <w:rsid w:val="003C08A2"/>
    <w:rsid w:val="003C09F2"/>
    <w:rsid w:val="003C0D29"/>
    <w:rsid w:val="003C0E64"/>
    <w:rsid w:val="003C0EEF"/>
    <w:rsid w:val="003C13EC"/>
    <w:rsid w:val="003C14B6"/>
    <w:rsid w:val="003C1B8C"/>
    <w:rsid w:val="003C2046"/>
    <w:rsid w:val="003C23D8"/>
    <w:rsid w:val="003C255C"/>
    <w:rsid w:val="003C2781"/>
    <w:rsid w:val="003C2910"/>
    <w:rsid w:val="003C2DD3"/>
    <w:rsid w:val="003C337E"/>
    <w:rsid w:val="003C3507"/>
    <w:rsid w:val="003C39F3"/>
    <w:rsid w:val="003C3D6F"/>
    <w:rsid w:val="003C3EC9"/>
    <w:rsid w:val="003C3EF9"/>
    <w:rsid w:val="003C4135"/>
    <w:rsid w:val="003C42FD"/>
    <w:rsid w:val="003C4A7B"/>
    <w:rsid w:val="003C4F49"/>
    <w:rsid w:val="003C5C0A"/>
    <w:rsid w:val="003C678C"/>
    <w:rsid w:val="003C6A3A"/>
    <w:rsid w:val="003C6B81"/>
    <w:rsid w:val="003C7268"/>
    <w:rsid w:val="003C7728"/>
    <w:rsid w:val="003C7CD0"/>
    <w:rsid w:val="003D02B6"/>
    <w:rsid w:val="003D08DD"/>
    <w:rsid w:val="003D0E0F"/>
    <w:rsid w:val="003D0E25"/>
    <w:rsid w:val="003D10DF"/>
    <w:rsid w:val="003D12CD"/>
    <w:rsid w:val="003D182D"/>
    <w:rsid w:val="003D1ACD"/>
    <w:rsid w:val="003D207F"/>
    <w:rsid w:val="003D2286"/>
    <w:rsid w:val="003D2366"/>
    <w:rsid w:val="003D2400"/>
    <w:rsid w:val="003D2819"/>
    <w:rsid w:val="003D289F"/>
    <w:rsid w:val="003D2F1B"/>
    <w:rsid w:val="003D3731"/>
    <w:rsid w:val="003D373D"/>
    <w:rsid w:val="003D3D62"/>
    <w:rsid w:val="003D3F31"/>
    <w:rsid w:val="003D3FCC"/>
    <w:rsid w:val="003D4619"/>
    <w:rsid w:val="003D4681"/>
    <w:rsid w:val="003D50AA"/>
    <w:rsid w:val="003D50CF"/>
    <w:rsid w:val="003D52EB"/>
    <w:rsid w:val="003D54E2"/>
    <w:rsid w:val="003D5A27"/>
    <w:rsid w:val="003D6A1E"/>
    <w:rsid w:val="003D6D9E"/>
    <w:rsid w:val="003D6EC6"/>
    <w:rsid w:val="003D7000"/>
    <w:rsid w:val="003D728B"/>
    <w:rsid w:val="003D7A6C"/>
    <w:rsid w:val="003D7C04"/>
    <w:rsid w:val="003D7CDC"/>
    <w:rsid w:val="003D7D79"/>
    <w:rsid w:val="003D7D92"/>
    <w:rsid w:val="003E0201"/>
    <w:rsid w:val="003E07B6"/>
    <w:rsid w:val="003E0B5E"/>
    <w:rsid w:val="003E1ED5"/>
    <w:rsid w:val="003E1F3D"/>
    <w:rsid w:val="003E20C3"/>
    <w:rsid w:val="003E2787"/>
    <w:rsid w:val="003E28CF"/>
    <w:rsid w:val="003E2A1F"/>
    <w:rsid w:val="003E2BD8"/>
    <w:rsid w:val="003E2EE3"/>
    <w:rsid w:val="003E2EEA"/>
    <w:rsid w:val="003E33FA"/>
    <w:rsid w:val="003E3963"/>
    <w:rsid w:val="003E3C74"/>
    <w:rsid w:val="003E3D7B"/>
    <w:rsid w:val="003E472B"/>
    <w:rsid w:val="003E4B12"/>
    <w:rsid w:val="003E4BDC"/>
    <w:rsid w:val="003E4BF8"/>
    <w:rsid w:val="003E54B5"/>
    <w:rsid w:val="003E54F3"/>
    <w:rsid w:val="003E5526"/>
    <w:rsid w:val="003E5BE0"/>
    <w:rsid w:val="003E6745"/>
    <w:rsid w:val="003E6C18"/>
    <w:rsid w:val="003E6DB8"/>
    <w:rsid w:val="003E7018"/>
    <w:rsid w:val="003E7185"/>
    <w:rsid w:val="003E72B6"/>
    <w:rsid w:val="003E74FF"/>
    <w:rsid w:val="003E75ED"/>
    <w:rsid w:val="003E777E"/>
    <w:rsid w:val="003E788B"/>
    <w:rsid w:val="003E7922"/>
    <w:rsid w:val="003E7B72"/>
    <w:rsid w:val="003E7DBC"/>
    <w:rsid w:val="003E7FAF"/>
    <w:rsid w:val="003F0CFE"/>
    <w:rsid w:val="003F0E31"/>
    <w:rsid w:val="003F1250"/>
    <w:rsid w:val="003F127A"/>
    <w:rsid w:val="003F25DF"/>
    <w:rsid w:val="003F263D"/>
    <w:rsid w:val="003F2873"/>
    <w:rsid w:val="003F287F"/>
    <w:rsid w:val="003F2D90"/>
    <w:rsid w:val="003F3070"/>
    <w:rsid w:val="003F30C1"/>
    <w:rsid w:val="003F3661"/>
    <w:rsid w:val="003F3DA6"/>
    <w:rsid w:val="003F3F39"/>
    <w:rsid w:val="003F40CA"/>
    <w:rsid w:val="003F466C"/>
    <w:rsid w:val="003F4A40"/>
    <w:rsid w:val="003F4C29"/>
    <w:rsid w:val="003F4C4F"/>
    <w:rsid w:val="003F4C53"/>
    <w:rsid w:val="003F4F95"/>
    <w:rsid w:val="003F5C30"/>
    <w:rsid w:val="003F5E1D"/>
    <w:rsid w:val="003F5FB0"/>
    <w:rsid w:val="003F6016"/>
    <w:rsid w:val="003F638B"/>
    <w:rsid w:val="003F6FC4"/>
    <w:rsid w:val="003F74D0"/>
    <w:rsid w:val="003F7943"/>
    <w:rsid w:val="003F7A91"/>
    <w:rsid w:val="003F7CC6"/>
    <w:rsid w:val="003F7EE1"/>
    <w:rsid w:val="00400246"/>
    <w:rsid w:val="0040033B"/>
    <w:rsid w:val="00400354"/>
    <w:rsid w:val="00400908"/>
    <w:rsid w:val="00400F7F"/>
    <w:rsid w:val="004016CD"/>
    <w:rsid w:val="00401EA2"/>
    <w:rsid w:val="00401FB4"/>
    <w:rsid w:val="00401FD4"/>
    <w:rsid w:val="00402576"/>
    <w:rsid w:val="00402A9A"/>
    <w:rsid w:val="00402BD0"/>
    <w:rsid w:val="00402E16"/>
    <w:rsid w:val="00402E7F"/>
    <w:rsid w:val="00402EDA"/>
    <w:rsid w:val="004032CC"/>
    <w:rsid w:val="00403632"/>
    <w:rsid w:val="0040378D"/>
    <w:rsid w:val="00403974"/>
    <w:rsid w:val="00403D84"/>
    <w:rsid w:val="004040FC"/>
    <w:rsid w:val="00404FF5"/>
    <w:rsid w:val="004050F2"/>
    <w:rsid w:val="00405185"/>
    <w:rsid w:val="00405826"/>
    <w:rsid w:val="00405974"/>
    <w:rsid w:val="00405C3D"/>
    <w:rsid w:val="00405F52"/>
    <w:rsid w:val="0040644B"/>
    <w:rsid w:val="00406748"/>
    <w:rsid w:val="004067AA"/>
    <w:rsid w:val="004071CA"/>
    <w:rsid w:val="0041002C"/>
    <w:rsid w:val="004100F8"/>
    <w:rsid w:val="00410609"/>
    <w:rsid w:val="004107EB"/>
    <w:rsid w:val="004109ED"/>
    <w:rsid w:val="00410A05"/>
    <w:rsid w:val="00410B7F"/>
    <w:rsid w:val="00411752"/>
    <w:rsid w:val="00411922"/>
    <w:rsid w:val="004120BF"/>
    <w:rsid w:val="00412487"/>
    <w:rsid w:val="00412C6F"/>
    <w:rsid w:val="004136C9"/>
    <w:rsid w:val="00413753"/>
    <w:rsid w:val="004137D8"/>
    <w:rsid w:val="0041385F"/>
    <w:rsid w:val="00413A85"/>
    <w:rsid w:val="004141DD"/>
    <w:rsid w:val="00414451"/>
    <w:rsid w:val="004145C1"/>
    <w:rsid w:val="00414AFF"/>
    <w:rsid w:val="00414BD0"/>
    <w:rsid w:val="00414D40"/>
    <w:rsid w:val="00414E9E"/>
    <w:rsid w:val="00415183"/>
    <w:rsid w:val="00415197"/>
    <w:rsid w:val="00415444"/>
    <w:rsid w:val="0041550C"/>
    <w:rsid w:val="00415AC1"/>
    <w:rsid w:val="00415E64"/>
    <w:rsid w:val="00416065"/>
    <w:rsid w:val="00416072"/>
    <w:rsid w:val="00416738"/>
    <w:rsid w:val="004167BD"/>
    <w:rsid w:val="00416EA8"/>
    <w:rsid w:val="004173FE"/>
    <w:rsid w:val="0041793C"/>
    <w:rsid w:val="004201B8"/>
    <w:rsid w:val="0042069C"/>
    <w:rsid w:val="00420757"/>
    <w:rsid w:val="004208C4"/>
    <w:rsid w:val="004209F2"/>
    <w:rsid w:val="00421000"/>
    <w:rsid w:val="004213B2"/>
    <w:rsid w:val="00421BE4"/>
    <w:rsid w:val="00422184"/>
    <w:rsid w:val="00422444"/>
    <w:rsid w:val="004224FC"/>
    <w:rsid w:val="004225DF"/>
    <w:rsid w:val="004227B5"/>
    <w:rsid w:val="00422BAC"/>
    <w:rsid w:val="00422DFD"/>
    <w:rsid w:val="004235F4"/>
    <w:rsid w:val="00423CFB"/>
    <w:rsid w:val="00424087"/>
    <w:rsid w:val="00424144"/>
    <w:rsid w:val="0042496D"/>
    <w:rsid w:val="00424CD2"/>
    <w:rsid w:val="00424E77"/>
    <w:rsid w:val="00424F89"/>
    <w:rsid w:val="00425123"/>
    <w:rsid w:val="004253A8"/>
    <w:rsid w:val="004255BB"/>
    <w:rsid w:val="00425CCC"/>
    <w:rsid w:val="00426445"/>
    <w:rsid w:val="00426972"/>
    <w:rsid w:val="00426C92"/>
    <w:rsid w:val="004270EE"/>
    <w:rsid w:val="00427367"/>
    <w:rsid w:val="0042736D"/>
    <w:rsid w:val="0042756F"/>
    <w:rsid w:val="004277B9"/>
    <w:rsid w:val="0042785C"/>
    <w:rsid w:val="00427C47"/>
    <w:rsid w:val="00430F49"/>
    <w:rsid w:val="004315B8"/>
    <w:rsid w:val="00431B96"/>
    <w:rsid w:val="00431F78"/>
    <w:rsid w:val="00431FAD"/>
    <w:rsid w:val="0043233C"/>
    <w:rsid w:val="0043266D"/>
    <w:rsid w:val="004326BF"/>
    <w:rsid w:val="004326D2"/>
    <w:rsid w:val="00432770"/>
    <w:rsid w:val="00432A8C"/>
    <w:rsid w:val="00432CD8"/>
    <w:rsid w:val="00432F63"/>
    <w:rsid w:val="0043305A"/>
    <w:rsid w:val="00433660"/>
    <w:rsid w:val="0043393C"/>
    <w:rsid w:val="00433A3E"/>
    <w:rsid w:val="00433C81"/>
    <w:rsid w:val="004344AC"/>
    <w:rsid w:val="00434548"/>
    <w:rsid w:val="00434F47"/>
    <w:rsid w:val="00435067"/>
    <w:rsid w:val="00435271"/>
    <w:rsid w:val="0043529E"/>
    <w:rsid w:val="00435537"/>
    <w:rsid w:val="004355CE"/>
    <w:rsid w:val="0043560C"/>
    <w:rsid w:val="004358A1"/>
    <w:rsid w:val="004358FF"/>
    <w:rsid w:val="00435E36"/>
    <w:rsid w:val="00435F68"/>
    <w:rsid w:val="00436283"/>
    <w:rsid w:val="004362A8"/>
    <w:rsid w:val="00436D9B"/>
    <w:rsid w:val="00437146"/>
    <w:rsid w:val="00437381"/>
    <w:rsid w:val="00437852"/>
    <w:rsid w:val="0043785B"/>
    <w:rsid w:val="00437B7B"/>
    <w:rsid w:val="00437C83"/>
    <w:rsid w:val="004400AB"/>
    <w:rsid w:val="00440416"/>
    <w:rsid w:val="004405CB"/>
    <w:rsid w:val="00440611"/>
    <w:rsid w:val="00440C8F"/>
    <w:rsid w:val="004410B9"/>
    <w:rsid w:val="0044110D"/>
    <w:rsid w:val="004415B1"/>
    <w:rsid w:val="00441BAD"/>
    <w:rsid w:val="00441F7F"/>
    <w:rsid w:val="004420AF"/>
    <w:rsid w:val="0044213A"/>
    <w:rsid w:val="0044218E"/>
    <w:rsid w:val="0044244D"/>
    <w:rsid w:val="00442954"/>
    <w:rsid w:val="00442A2B"/>
    <w:rsid w:val="00443120"/>
    <w:rsid w:val="004434CF"/>
    <w:rsid w:val="004435AA"/>
    <w:rsid w:val="004436AE"/>
    <w:rsid w:val="00443984"/>
    <w:rsid w:val="00443A53"/>
    <w:rsid w:val="00443D7A"/>
    <w:rsid w:val="00443EC4"/>
    <w:rsid w:val="004441C6"/>
    <w:rsid w:val="004459A2"/>
    <w:rsid w:val="00446106"/>
    <w:rsid w:val="004463AD"/>
    <w:rsid w:val="00446443"/>
    <w:rsid w:val="00446614"/>
    <w:rsid w:val="00446DBA"/>
    <w:rsid w:val="004470DC"/>
    <w:rsid w:val="00447161"/>
    <w:rsid w:val="0044733F"/>
    <w:rsid w:val="004473BF"/>
    <w:rsid w:val="00447CE3"/>
    <w:rsid w:val="00447D65"/>
    <w:rsid w:val="0045019E"/>
    <w:rsid w:val="004504BD"/>
    <w:rsid w:val="0045089C"/>
    <w:rsid w:val="00450C8D"/>
    <w:rsid w:val="0045116E"/>
    <w:rsid w:val="00451FC5"/>
    <w:rsid w:val="0045247C"/>
    <w:rsid w:val="00452668"/>
    <w:rsid w:val="0045291F"/>
    <w:rsid w:val="00452A3D"/>
    <w:rsid w:val="00452AF5"/>
    <w:rsid w:val="00452B7E"/>
    <w:rsid w:val="00452C07"/>
    <w:rsid w:val="00453125"/>
    <w:rsid w:val="00453326"/>
    <w:rsid w:val="004536F6"/>
    <w:rsid w:val="0045376A"/>
    <w:rsid w:val="00453770"/>
    <w:rsid w:val="0045450F"/>
    <w:rsid w:val="00454C08"/>
    <w:rsid w:val="00455045"/>
    <w:rsid w:val="00455B1F"/>
    <w:rsid w:val="00455C30"/>
    <w:rsid w:val="00455D0D"/>
    <w:rsid w:val="00455FE3"/>
    <w:rsid w:val="00456327"/>
    <w:rsid w:val="0045641E"/>
    <w:rsid w:val="004564E8"/>
    <w:rsid w:val="00456605"/>
    <w:rsid w:val="004568ED"/>
    <w:rsid w:val="00456B4F"/>
    <w:rsid w:val="00456FCE"/>
    <w:rsid w:val="004570D0"/>
    <w:rsid w:val="004573D1"/>
    <w:rsid w:val="00457708"/>
    <w:rsid w:val="00457835"/>
    <w:rsid w:val="0046005C"/>
    <w:rsid w:val="0046069D"/>
    <w:rsid w:val="00460BA0"/>
    <w:rsid w:val="00460D79"/>
    <w:rsid w:val="00460F5A"/>
    <w:rsid w:val="0046105C"/>
    <w:rsid w:val="004611C6"/>
    <w:rsid w:val="00461334"/>
    <w:rsid w:val="004618EF"/>
    <w:rsid w:val="00461A03"/>
    <w:rsid w:val="00461DCC"/>
    <w:rsid w:val="00461E6E"/>
    <w:rsid w:val="00461F33"/>
    <w:rsid w:val="004622C1"/>
    <w:rsid w:val="0046278A"/>
    <w:rsid w:val="00462B66"/>
    <w:rsid w:val="00462B8C"/>
    <w:rsid w:val="00462C4E"/>
    <w:rsid w:val="0046304B"/>
    <w:rsid w:val="00463399"/>
    <w:rsid w:val="00463525"/>
    <w:rsid w:val="00463658"/>
    <w:rsid w:val="00463AED"/>
    <w:rsid w:val="00463CF3"/>
    <w:rsid w:val="00464ED1"/>
    <w:rsid w:val="004652A4"/>
    <w:rsid w:val="00465321"/>
    <w:rsid w:val="004653A3"/>
    <w:rsid w:val="004656E2"/>
    <w:rsid w:val="00465C3D"/>
    <w:rsid w:val="00465E45"/>
    <w:rsid w:val="00467190"/>
    <w:rsid w:val="0046779C"/>
    <w:rsid w:val="0046791C"/>
    <w:rsid w:val="00470349"/>
    <w:rsid w:val="0047049F"/>
    <w:rsid w:val="00470AAA"/>
    <w:rsid w:val="00470AF5"/>
    <w:rsid w:val="00470CBE"/>
    <w:rsid w:val="00470E4C"/>
    <w:rsid w:val="00471A8D"/>
    <w:rsid w:val="00471B09"/>
    <w:rsid w:val="00471E82"/>
    <w:rsid w:val="004726A6"/>
    <w:rsid w:val="004734BC"/>
    <w:rsid w:val="00473C52"/>
    <w:rsid w:val="004742AB"/>
    <w:rsid w:val="004743CF"/>
    <w:rsid w:val="004745E3"/>
    <w:rsid w:val="00474796"/>
    <w:rsid w:val="004749C7"/>
    <w:rsid w:val="00474C0D"/>
    <w:rsid w:val="00475316"/>
    <w:rsid w:val="004753CF"/>
    <w:rsid w:val="00475927"/>
    <w:rsid w:val="0047597F"/>
    <w:rsid w:val="004760C5"/>
    <w:rsid w:val="0047621A"/>
    <w:rsid w:val="00476401"/>
    <w:rsid w:val="00476D5A"/>
    <w:rsid w:val="00477143"/>
    <w:rsid w:val="00477277"/>
    <w:rsid w:val="004775B2"/>
    <w:rsid w:val="004776EF"/>
    <w:rsid w:val="00477A4F"/>
    <w:rsid w:val="00477CF6"/>
    <w:rsid w:val="00477FB6"/>
    <w:rsid w:val="00480349"/>
    <w:rsid w:val="00480915"/>
    <w:rsid w:val="00480AF5"/>
    <w:rsid w:val="00480BB7"/>
    <w:rsid w:val="00480CB3"/>
    <w:rsid w:val="00480D2F"/>
    <w:rsid w:val="0048107D"/>
    <w:rsid w:val="00481553"/>
    <w:rsid w:val="0048189B"/>
    <w:rsid w:val="00482232"/>
    <w:rsid w:val="00482237"/>
    <w:rsid w:val="0048234B"/>
    <w:rsid w:val="00482352"/>
    <w:rsid w:val="004826F9"/>
    <w:rsid w:val="00482A16"/>
    <w:rsid w:val="00482C58"/>
    <w:rsid w:val="00482D86"/>
    <w:rsid w:val="00482F80"/>
    <w:rsid w:val="00482FB1"/>
    <w:rsid w:val="004839D1"/>
    <w:rsid w:val="004842FF"/>
    <w:rsid w:val="00484410"/>
    <w:rsid w:val="0048498F"/>
    <w:rsid w:val="00484C84"/>
    <w:rsid w:val="00484D9D"/>
    <w:rsid w:val="00484FB0"/>
    <w:rsid w:val="004853BA"/>
    <w:rsid w:val="004854B4"/>
    <w:rsid w:val="004854FA"/>
    <w:rsid w:val="004856ED"/>
    <w:rsid w:val="00485B31"/>
    <w:rsid w:val="0048601D"/>
    <w:rsid w:val="00486384"/>
    <w:rsid w:val="00486756"/>
    <w:rsid w:val="0048764B"/>
    <w:rsid w:val="004878FB"/>
    <w:rsid w:val="0049014B"/>
    <w:rsid w:val="00490541"/>
    <w:rsid w:val="0049093B"/>
    <w:rsid w:val="00490C36"/>
    <w:rsid w:val="00491292"/>
    <w:rsid w:val="004914FD"/>
    <w:rsid w:val="00491626"/>
    <w:rsid w:val="004916B2"/>
    <w:rsid w:val="00491B8F"/>
    <w:rsid w:val="004922EA"/>
    <w:rsid w:val="00492437"/>
    <w:rsid w:val="00492674"/>
    <w:rsid w:val="00492761"/>
    <w:rsid w:val="00492BE1"/>
    <w:rsid w:val="00492DA7"/>
    <w:rsid w:val="00492E9D"/>
    <w:rsid w:val="00493157"/>
    <w:rsid w:val="004932BC"/>
    <w:rsid w:val="00493366"/>
    <w:rsid w:val="0049356A"/>
    <w:rsid w:val="00493664"/>
    <w:rsid w:val="00493800"/>
    <w:rsid w:val="00493B66"/>
    <w:rsid w:val="0049405E"/>
    <w:rsid w:val="00494178"/>
    <w:rsid w:val="0049427F"/>
    <w:rsid w:val="0049463A"/>
    <w:rsid w:val="0049471E"/>
    <w:rsid w:val="004947FC"/>
    <w:rsid w:val="004949DE"/>
    <w:rsid w:val="00495408"/>
    <w:rsid w:val="00495C91"/>
    <w:rsid w:val="00496245"/>
    <w:rsid w:val="0049727B"/>
    <w:rsid w:val="00497449"/>
    <w:rsid w:val="00497778"/>
    <w:rsid w:val="0049784F"/>
    <w:rsid w:val="004A00C3"/>
    <w:rsid w:val="004A0297"/>
    <w:rsid w:val="004A120E"/>
    <w:rsid w:val="004A1303"/>
    <w:rsid w:val="004A13D3"/>
    <w:rsid w:val="004A16B2"/>
    <w:rsid w:val="004A1897"/>
    <w:rsid w:val="004A1A00"/>
    <w:rsid w:val="004A1D4F"/>
    <w:rsid w:val="004A2062"/>
    <w:rsid w:val="004A2166"/>
    <w:rsid w:val="004A227C"/>
    <w:rsid w:val="004A24C6"/>
    <w:rsid w:val="004A267D"/>
    <w:rsid w:val="004A296D"/>
    <w:rsid w:val="004A3118"/>
    <w:rsid w:val="004A31A9"/>
    <w:rsid w:val="004A39B9"/>
    <w:rsid w:val="004A3CDA"/>
    <w:rsid w:val="004A3DAA"/>
    <w:rsid w:val="004A3E85"/>
    <w:rsid w:val="004A473F"/>
    <w:rsid w:val="004A4809"/>
    <w:rsid w:val="004A4BB7"/>
    <w:rsid w:val="004A558C"/>
    <w:rsid w:val="004A5749"/>
    <w:rsid w:val="004A5BEF"/>
    <w:rsid w:val="004A5EA4"/>
    <w:rsid w:val="004A63CD"/>
    <w:rsid w:val="004A675C"/>
    <w:rsid w:val="004A676F"/>
    <w:rsid w:val="004A69DA"/>
    <w:rsid w:val="004A7357"/>
    <w:rsid w:val="004A7514"/>
    <w:rsid w:val="004A7821"/>
    <w:rsid w:val="004A7FCF"/>
    <w:rsid w:val="004B02D3"/>
    <w:rsid w:val="004B03EB"/>
    <w:rsid w:val="004B04DF"/>
    <w:rsid w:val="004B0B42"/>
    <w:rsid w:val="004B0DAB"/>
    <w:rsid w:val="004B1027"/>
    <w:rsid w:val="004B11BB"/>
    <w:rsid w:val="004B137A"/>
    <w:rsid w:val="004B14EB"/>
    <w:rsid w:val="004B1530"/>
    <w:rsid w:val="004B155C"/>
    <w:rsid w:val="004B15A7"/>
    <w:rsid w:val="004B21CC"/>
    <w:rsid w:val="004B24FB"/>
    <w:rsid w:val="004B268A"/>
    <w:rsid w:val="004B2813"/>
    <w:rsid w:val="004B302D"/>
    <w:rsid w:val="004B337A"/>
    <w:rsid w:val="004B394F"/>
    <w:rsid w:val="004B3B59"/>
    <w:rsid w:val="004B3D63"/>
    <w:rsid w:val="004B3FA0"/>
    <w:rsid w:val="004B4195"/>
    <w:rsid w:val="004B4710"/>
    <w:rsid w:val="004B49F9"/>
    <w:rsid w:val="004B5257"/>
    <w:rsid w:val="004B5A69"/>
    <w:rsid w:val="004B5AB2"/>
    <w:rsid w:val="004B5B60"/>
    <w:rsid w:val="004B5C61"/>
    <w:rsid w:val="004B5E36"/>
    <w:rsid w:val="004B61B8"/>
    <w:rsid w:val="004B6983"/>
    <w:rsid w:val="004B69AD"/>
    <w:rsid w:val="004B6C67"/>
    <w:rsid w:val="004B6D8A"/>
    <w:rsid w:val="004B6EC8"/>
    <w:rsid w:val="004B710C"/>
    <w:rsid w:val="004B7B73"/>
    <w:rsid w:val="004C0154"/>
    <w:rsid w:val="004C0CB5"/>
    <w:rsid w:val="004C0CF3"/>
    <w:rsid w:val="004C1255"/>
    <w:rsid w:val="004C17D1"/>
    <w:rsid w:val="004C1B4A"/>
    <w:rsid w:val="004C2A35"/>
    <w:rsid w:val="004C35D1"/>
    <w:rsid w:val="004C3D02"/>
    <w:rsid w:val="004C3D30"/>
    <w:rsid w:val="004C3EE0"/>
    <w:rsid w:val="004C40C2"/>
    <w:rsid w:val="004C44C5"/>
    <w:rsid w:val="004C45E1"/>
    <w:rsid w:val="004C4B5A"/>
    <w:rsid w:val="004C4D96"/>
    <w:rsid w:val="004C531F"/>
    <w:rsid w:val="004C5501"/>
    <w:rsid w:val="004C5BD3"/>
    <w:rsid w:val="004C5DF1"/>
    <w:rsid w:val="004C6354"/>
    <w:rsid w:val="004C6407"/>
    <w:rsid w:val="004C6D53"/>
    <w:rsid w:val="004C6DF6"/>
    <w:rsid w:val="004C6E59"/>
    <w:rsid w:val="004C6F85"/>
    <w:rsid w:val="004C7037"/>
    <w:rsid w:val="004C70AD"/>
    <w:rsid w:val="004C7F89"/>
    <w:rsid w:val="004D001C"/>
    <w:rsid w:val="004D0211"/>
    <w:rsid w:val="004D0231"/>
    <w:rsid w:val="004D0268"/>
    <w:rsid w:val="004D0273"/>
    <w:rsid w:val="004D036B"/>
    <w:rsid w:val="004D0526"/>
    <w:rsid w:val="004D0686"/>
    <w:rsid w:val="004D0819"/>
    <w:rsid w:val="004D0A05"/>
    <w:rsid w:val="004D0E9B"/>
    <w:rsid w:val="004D1DC2"/>
    <w:rsid w:val="004D207E"/>
    <w:rsid w:val="004D2BB8"/>
    <w:rsid w:val="004D2CE0"/>
    <w:rsid w:val="004D2E7C"/>
    <w:rsid w:val="004D360A"/>
    <w:rsid w:val="004D36E8"/>
    <w:rsid w:val="004D3821"/>
    <w:rsid w:val="004D4196"/>
    <w:rsid w:val="004D41EE"/>
    <w:rsid w:val="004D568D"/>
    <w:rsid w:val="004D583C"/>
    <w:rsid w:val="004D5AB2"/>
    <w:rsid w:val="004D7426"/>
    <w:rsid w:val="004D7CB9"/>
    <w:rsid w:val="004E0605"/>
    <w:rsid w:val="004E0A00"/>
    <w:rsid w:val="004E0ADA"/>
    <w:rsid w:val="004E0BD5"/>
    <w:rsid w:val="004E1035"/>
    <w:rsid w:val="004E1B17"/>
    <w:rsid w:val="004E1EDF"/>
    <w:rsid w:val="004E229A"/>
    <w:rsid w:val="004E2A69"/>
    <w:rsid w:val="004E2B18"/>
    <w:rsid w:val="004E2F0D"/>
    <w:rsid w:val="004E2F81"/>
    <w:rsid w:val="004E31E1"/>
    <w:rsid w:val="004E3916"/>
    <w:rsid w:val="004E39BD"/>
    <w:rsid w:val="004E3B50"/>
    <w:rsid w:val="004E3DD6"/>
    <w:rsid w:val="004E48DA"/>
    <w:rsid w:val="004E4D56"/>
    <w:rsid w:val="004E520D"/>
    <w:rsid w:val="004E55CA"/>
    <w:rsid w:val="004E57DE"/>
    <w:rsid w:val="004E5A7D"/>
    <w:rsid w:val="004E5A8B"/>
    <w:rsid w:val="004E6BE2"/>
    <w:rsid w:val="004E6F88"/>
    <w:rsid w:val="004E73C7"/>
    <w:rsid w:val="004E767B"/>
    <w:rsid w:val="004E7952"/>
    <w:rsid w:val="004E7EC7"/>
    <w:rsid w:val="004F00F4"/>
    <w:rsid w:val="004F011A"/>
    <w:rsid w:val="004F0395"/>
    <w:rsid w:val="004F044A"/>
    <w:rsid w:val="004F05E9"/>
    <w:rsid w:val="004F0ED0"/>
    <w:rsid w:val="004F100A"/>
    <w:rsid w:val="004F10F6"/>
    <w:rsid w:val="004F1251"/>
    <w:rsid w:val="004F1464"/>
    <w:rsid w:val="004F14B0"/>
    <w:rsid w:val="004F1964"/>
    <w:rsid w:val="004F1ADE"/>
    <w:rsid w:val="004F200F"/>
    <w:rsid w:val="004F27D6"/>
    <w:rsid w:val="004F2975"/>
    <w:rsid w:val="004F34BD"/>
    <w:rsid w:val="004F3521"/>
    <w:rsid w:val="004F363F"/>
    <w:rsid w:val="004F3D52"/>
    <w:rsid w:val="004F462B"/>
    <w:rsid w:val="004F49C4"/>
    <w:rsid w:val="004F4BAF"/>
    <w:rsid w:val="004F4C0F"/>
    <w:rsid w:val="004F4C75"/>
    <w:rsid w:val="004F4DD2"/>
    <w:rsid w:val="004F53FB"/>
    <w:rsid w:val="004F660C"/>
    <w:rsid w:val="004F6ADB"/>
    <w:rsid w:val="004F6BF8"/>
    <w:rsid w:val="004F6E04"/>
    <w:rsid w:val="004F716F"/>
    <w:rsid w:val="004F7C7F"/>
    <w:rsid w:val="005007B8"/>
    <w:rsid w:val="00500D0C"/>
    <w:rsid w:val="00501E99"/>
    <w:rsid w:val="00501E9C"/>
    <w:rsid w:val="00502140"/>
    <w:rsid w:val="00502BFD"/>
    <w:rsid w:val="0050335F"/>
    <w:rsid w:val="0050363B"/>
    <w:rsid w:val="00503988"/>
    <w:rsid w:val="00504176"/>
    <w:rsid w:val="005041D0"/>
    <w:rsid w:val="00504893"/>
    <w:rsid w:val="005048B2"/>
    <w:rsid w:val="00504D19"/>
    <w:rsid w:val="00504F49"/>
    <w:rsid w:val="00505052"/>
    <w:rsid w:val="005051AF"/>
    <w:rsid w:val="0050565A"/>
    <w:rsid w:val="0050579C"/>
    <w:rsid w:val="005057F1"/>
    <w:rsid w:val="00505AD9"/>
    <w:rsid w:val="00505ADE"/>
    <w:rsid w:val="00505D7D"/>
    <w:rsid w:val="00506064"/>
    <w:rsid w:val="005063E2"/>
    <w:rsid w:val="00506B71"/>
    <w:rsid w:val="00506B8D"/>
    <w:rsid w:val="00506C82"/>
    <w:rsid w:val="00506D58"/>
    <w:rsid w:val="0050718D"/>
    <w:rsid w:val="00507498"/>
    <w:rsid w:val="00507842"/>
    <w:rsid w:val="00510279"/>
    <w:rsid w:val="0051064D"/>
    <w:rsid w:val="0051071F"/>
    <w:rsid w:val="005107B6"/>
    <w:rsid w:val="00510986"/>
    <w:rsid w:val="00510AA7"/>
    <w:rsid w:val="00510FD1"/>
    <w:rsid w:val="00511A5B"/>
    <w:rsid w:val="00511C27"/>
    <w:rsid w:val="00511C86"/>
    <w:rsid w:val="00512257"/>
    <w:rsid w:val="00512358"/>
    <w:rsid w:val="005123A7"/>
    <w:rsid w:val="005123FB"/>
    <w:rsid w:val="00512433"/>
    <w:rsid w:val="00512AFC"/>
    <w:rsid w:val="005131CE"/>
    <w:rsid w:val="00513477"/>
    <w:rsid w:val="0051376E"/>
    <w:rsid w:val="0051384C"/>
    <w:rsid w:val="005150FB"/>
    <w:rsid w:val="00515267"/>
    <w:rsid w:val="00515324"/>
    <w:rsid w:val="005153C3"/>
    <w:rsid w:val="00515406"/>
    <w:rsid w:val="00515D35"/>
    <w:rsid w:val="00516E92"/>
    <w:rsid w:val="005171A5"/>
    <w:rsid w:val="005176D5"/>
    <w:rsid w:val="005178C0"/>
    <w:rsid w:val="00520625"/>
    <w:rsid w:val="00520996"/>
    <w:rsid w:val="00520F07"/>
    <w:rsid w:val="005217D5"/>
    <w:rsid w:val="0052199F"/>
    <w:rsid w:val="005222B2"/>
    <w:rsid w:val="00522318"/>
    <w:rsid w:val="005225EB"/>
    <w:rsid w:val="0052283B"/>
    <w:rsid w:val="0052289B"/>
    <w:rsid w:val="0052326C"/>
    <w:rsid w:val="00523DFB"/>
    <w:rsid w:val="005241F1"/>
    <w:rsid w:val="00524834"/>
    <w:rsid w:val="00525066"/>
    <w:rsid w:val="00525506"/>
    <w:rsid w:val="00525A06"/>
    <w:rsid w:val="00525CDD"/>
    <w:rsid w:val="005268F1"/>
    <w:rsid w:val="005268F3"/>
    <w:rsid w:val="005268FC"/>
    <w:rsid w:val="00526A83"/>
    <w:rsid w:val="00526AB8"/>
    <w:rsid w:val="00526B2D"/>
    <w:rsid w:val="00526C87"/>
    <w:rsid w:val="00526DBD"/>
    <w:rsid w:val="00526F79"/>
    <w:rsid w:val="00527001"/>
    <w:rsid w:val="005276F7"/>
    <w:rsid w:val="00527E90"/>
    <w:rsid w:val="005301CC"/>
    <w:rsid w:val="0053023B"/>
    <w:rsid w:val="005306B5"/>
    <w:rsid w:val="00530E50"/>
    <w:rsid w:val="00530EC8"/>
    <w:rsid w:val="005311C2"/>
    <w:rsid w:val="00531C8E"/>
    <w:rsid w:val="00531D5F"/>
    <w:rsid w:val="00531F5E"/>
    <w:rsid w:val="005323E5"/>
    <w:rsid w:val="00532742"/>
    <w:rsid w:val="005327AD"/>
    <w:rsid w:val="00532809"/>
    <w:rsid w:val="00532B42"/>
    <w:rsid w:val="00532DEA"/>
    <w:rsid w:val="00532EE0"/>
    <w:rsid w:val="00533114"/>
    <w:rsid w:val="005333C4"/>
    <w:rsid w:val="005334A7"/>
    <w:rsid w:val="00533ADB"/>
    <w:rsid w:val="00533DCE"/>
    <w:rsid w:val="00534669"/>
    <w:rsid w:val="005349F2"/>
    <w:rsid w:val="00534D1E"/>
    <w:rsid w:val="00534DB4"/>
    <w:rsid w:val="00534EFA"/>
    <w:rsid w:val="00534FDE"/>
    <w:rsid w:val="0053534E"/>
    <w:rsid w:val="00535559"/>
    <w:rsid w:val="00535708"/>
    <w:rsid w:val="00535BB2"/>
    <w:rsid w:val="005363FC"/>
    <w:rsid w:val="00536422"/>
    <w:rsid w:val="00536A5B"/>
    <w:rsid w:val="00536E17"/>
    <w:rsid w:val="005374F6"/>
    <w:rsid w:val="0053750C"/>
    <w:rsid w:val="005375F2"/>
    <w:rsid w:val="005379E2"/>
    <w:rsid w:val="00537AA3"/>
    <w:rsid w:val="00537E71"/>
    <w:rsid w:val="00540744"/>
    <w:rsid w:val="005408C5"/>
    <w:rsid w:val="00540903"/>
    <w:rsid w:val="0054135E"/>
    <w:rsid w:val="00541531"/>
    <w:rsid w:val="0054166A"/>
    <w:rsid w:val="00541970"/>
    <w:rsid w:val="00541CA0"/>
    <w:rsid w:val="00542386"/>
    <w:rsid w:val="00542959"/>
    <w:rsid w:val="00542CA3"/>
    <w:rsid w:val="00542DED"/>
    <w:rsid w:val="00542E02"/>
    <w:rsid w:val="00542E2B"/>
    <w:rsid w:val="00542FF9"/>
    <w:rsid w:val="0054307C"/>
    <w:rsid w:val="005437A7"/>
    <w:rsid w:val="005439AC"/>
    <w:rsid w:val="005439DA"/>
    <w:rsid w:val="00544403"/>
    <w:rsid w:val="00544C72"/>
    <w:rsid w:val="0054509E"/>
    <w:rsid w:val="005452CD"/>
    <w:rsid w:val="0054584D"/>
    <w:rsid w:val="00545DAB"/>
    <w:rsid w:val="0054607F"/>
    <w:rsid w:val="005460AA"/>
    <w:rsid w:val="005460BE"/>
    <w:rsid w:val="00546204"/>
    <w:rsid w:val="00546934"/>
    <w:rsid w:val="00546D4B"/>
    <w:rsid w:val="00546F60"/>
    <w:rsid w:val="0054716E"/>
    <w:rsid w:val="00547361"/>
    <w:rsid w:val="005474BB"/>
    <w:rsid w:val="0054790C"/>
    <w:rsid w:val="00547D41"/>
    <w:rsid w:val="00547E45"/>
    <w:rsid w:val="00551080"/>
    <w:rsid w:val="00551FAC"/>
    <w:rsid w:val="00552208"/>
    <w:rsid w:val="00552372"/>
    <w:rsid w:val="005526B3"/>
    <w:rsid w:val="00552917"/>
    <w:rsid w:val="00552AD8"/>
    <w:rsid w:val="00552D10"/>
    <w:rsid w:val="00552FC3"/>
    <w:rsid w:val="00553302"/>
    <w:rsid w:val="00553446"/>
    <w:rsid w:val="0055346D"/>
    <w:rsid w:val="00553510"/>
    <w:rsid w:val="005536E7"/>
    <w:rsid w:val="00553A3F"/>
    <w:rsid w:val="00553A49"/>
    <w:rsid w:val="00553AC6"/>
    <w:rsid w:val="00553D43"/>
    <w:rsid w:val="00554034"/>
    <w:rsid w:val="00554C30"/>
    <w:rsid w:val="00554CC0"/>
    <w:rsid w:val="005556BA"/>
    <w:rsid w:val="005556E6"/>
    <w:rsid w:val="00555C5C"/>
    <w:rsid w:val="00555D2F"/>
    <w:rsid w:val="00555DFE"/>
    <w:rsid w:val="00555F0B"/>
    <w:rsid w:val="00556095"/>
    <w:rsid w:val="0055685E"/>
    <w:rsid w:val="005568B2"/>
    <w:rsid w:val="00556B81"/>
    <w:rsid w:val="00556DEF"/>
    <w:rsid w:val="00557524"/>
    <w:rsid w:val="00560237"/>
    <w:rsid w:val="00560925"/>
    <w:rsid w:val="00560B91"/>
    <w:rsid w:val="00560BC4"/>
    <w:rsid w:val="00560F29"/>
    <w:rsid w:val="0056106C"/>
    <w:rsid w:val="0056168A"/>
    <w:rsid w:val="005619A0"/>
    <w:rsid w:val="00561DB0"/>
    <w:rsid w:val="005625AA"/>
    <w:rsid w:val="0056263B"/>
    <w:rsid w:val="005629FC"/>
    <w:rsid w:val="00563B43"/>
    <w:rsid w:val="00563B8A"/>
    <w:rsid w:val="00563CE1"/>
    <w:rsid w:val="005641F1"/>
    <w:rsid w:val="0056433E"/>
    <w:rsid w:val="005646AD"/>
    <w:rsid w:val="00564DE9"/>
    <w:rsid w:val="00564E4A"/>
    <w:rsid w:val="00565585"/>
    <w:rsid w:val="00565739"/>
    <w:rsid w:val="005659D6"/>
    <w:rsid w:val="00565DF7"/>
    <w:rsid w:val="00565E2E"/>
    <w:rsid w:val="005661CC"/>
    <w:rsid w:val="00566592"/>
    <w:rsid w:val="00566660"/>
    <w:rsid w:val="005666DE"/>
    <w:rsid w:val="00566864"/>
    <w:rsid w:val="00566D2E"/>
    <w:rsid w:val="0056728D"/>
    <w:rsid w:val="005674FB"/>
    <w:rsid w:val="00567601"/>
    <w:rsid w:val="00567964"/>
    <w:rsid w:val="00567CD9"/>
    <w:rsid w:val="00567FC9"/>
    <w:rsid w:val="00570059"/>
    <w:rsid w:val="0057007F"/>
    <w:rsid w:val="00570644"/>
    <w:rsid w:val="00570A01"/>
    <w:rsid w:val="00570DDC"/>
    <w:rsid w:val="00570E91"/>
    <w:rsid w:val="00570E98"/>
    <w:rsid w:val="00571113"/>
    <w:rsid w:val="005711EF"/>
    <w:rsid w:val="0057183E"/>
    <w:rsid w:val="00572504"/>
    <w:rsid w:val="00572678"/>
    <w:rsid w:val="00572A02"/>
    <w:rsid w:val="00572BB5"/>
    <w:rsid w:val="005730FF"/>
    <w:rsid w:val="00573D83"/>
    <w:rsid w:val="005740D7"/>
    <w:rsid w:val="005746DD"/>
    <w:rsid w:val="00574A5C"/>
    <w:rsid w:val="00574C6F"/>
    <w:rsid w:val="00574D48"/>
    <w:rsid w:val="00575366"/>
    <w:rsid w:val="00575AF1"/>
    <w:rsid w:val="00575BB8"/>
    <w:rsid w:val="0057606A"/>
    <w:rsid w:val="00576ED5"/>
    <w:rsid w:val="00576FDB"/>
    <w:rsid w:val="00577643"/>
    <w:rsid w:val="0057773F"/>
    <w:rsid w:val="00577865"/>
    <w:rsid w:val="00577890"/>
    <w:rsid w:val="00577FAA"/>
    <w:rsid w:val="0058014C"/>
    <w:rsid w:val="00580499"/>
    <w:rsid w:val="005804E0"/>
    <w:rsid w:val="00580743"/>
    <w:rsid w:val="00580EA3"/>
    <w:rsid w:val="005811FE"/>
    <w:rsid w:val="00581577"/>
    <w:rsid w:val="005815B8"/>
    <w:rsid w:val="00581B51"/>
    <w:rsid w:val="00581DF1"/>
    <w:rsid w:val="00581E12"/>
    <w:rsid w:val="005823DC"/>
    <w:rsid w:val="00582532"/>
    <w:rsid w:val="00582D0F"/>
    <w:rsid w:val="00582FC7"/>
    <w:rsid w:val="00583853"/>
    <w:rsid w:val="00583886"/>
    <w:rsid w:val="00583906"/>
    <w:rsid w:val="00583C84"/>
    <w:rsid w:val="00583F62"/>
    <w:rsid w:val="00584397"/>
    <w:rsid w:val="00584652"/>
    <w:rsid w:val="00584BB2"/>
    <w:rsid w:val="00584D93"/>
    <w:rsid w:val="00585226"/>
    <w:rsid w:val="0058547F"/>
    <w:rsid w:val="00585AAD"/>
    <w:rsid w:val="00585B19"/>
    <w:rsid w:val="00585D0C"/>
    <w:rsid w:val="00585D79"/>
    <w:rsid w:val="005862C8"/>
    <w:rsid w:val="00586775"/>
    <w:rsid w:val="00586903"/>
    <w:rsid w:val="0058694A"/>
    <w:rsid w:val="00586A71"/>
    <w:rsid w:val="00586FEC"/>
    <w:rsid w:val="0058730C"/>
    <w:rsid w:val="00587779"/>
    <w:rsid w:val="005900C4"/>
    <w:rsid w:val="0059069B"/>
    <w:rsid w:val="0059083B"/>
    <w:rsid w:val="00590CC3"/>
    <w:rsid w:val="00590D0B"/>
    <w:rsid w:val="00591249"/>
    <w:rsid w:val="00591688"/>
    <w:rsid w:val="00591F0C"/>
    <w:rsid w:val="0059201B"/>
    <w:rsid w:val="00592028"/>
    <w:rsid w:val="00592420"/>
    <w:rsid w:val="005933ED"/>
    <w:rsid w:val="0059355C"/>
    <w:rsid w:val="00593785"/>
    <w:rsid w:val="00593789"/>
    <w:rsid w:val="00593825"/>
    <w:rsid w:val="00593AA0"/>
    <w:rsid w:val="00593C07"/>
    <w:rsid w:val="00593CF6"/>
    <w:rsid w:val="00593EC3"/>
    <w:rsid w:val="00594612"/>
    <w:rsid w:val="005949AF"/>
    <w:rsid w:val="00595542"/>
    <w:rsid w:val="0059666A"/>
    <w:rsid w:val="00596B3F"/>
    <w:rsid w:val="00596CDA"/>
    <w:rsid w:val="00596D2B"/>
    <w:rsid w:val="00597417"/>
    <w:rsid w:val="00597434"/>
    <w:rsid w:val="00597517"/>
    <w:rsid w:val="00597C8D"/>
    <w:rsid w:val="005A035A"/>
    <w:rsid w:val="005A0A9A"/>
    <w:rsid w:val="005A0B8E"/>
    <w:rsid w:val="005A12C9"/>
    <w:rsid w:val="005A19BA"/>
    <w:rsid w:val="005A290B"/>
    <w:rsid w:val="005A2F39"/>
    <w:rsid w:val="005A3521"/>
    <w:rsid w:val="005A3836"/>
    <w:rsid w:val="005A43A9"/>
    <w:rsid w:val="005A44EB"/>
    <w:rsid w:val="005A4C7E"/>
    <w:rsid w:val="005A4D43"/>
    <w:rsid w:val="005A4F86"/>
    <w:rsid w:val="005A5004"/>
    <w:rsid w:val="005A5F1D"/>
    <w:rsid w:val="005A61F0"/>
    <w:rsid w:val="005A625D"/>
    <w:rsid w:val="005A6565"/>
    <w:rsid w:val="005A6A9D"/>
    <w:rsid w:val="005A6CD2"/>
    <w:rsid w:val="005A6E38"/>
    <w:rsid w:val="005A7055"/>
    <w:rsid w:val="005A7699"/>
    <w:rsid w:val="005A76D6"/>
    <w:rsid w:val="005A76E1"/>
    <w:rsid w:val="005B01D1"/>
    <w:rsid w:val="005B043D"/>
    <w:rsid w:val="005B04E2"/>
    <w:rsid w:val="005B0524"/>
    <w:rsid w:val="005B0556"/>
    <w:rsid w:val="005B0B47"/>
    <w:rsid w:val="005B2124"/>
    <w:rsid w:val="005B22A7"/>
    <w:rsid w:val="005B2485"/>
    <w:rsid w:val="005B2ACF"/>
    <w:rsid w:val="005B2E3D"/>
    <w:rsid w:val="005B3054"/>
    <w:rsid w:val="005B32DA"/>
    <w:rsid w:val="005B356B"/>
    <w:rsid w:val="005B368B"/>
    <w:rsid w:val="005B3F31"/>
    <w:rsid w:val="005B4197"/>
    <w:rsid w:val="005B44C5"/>
    <w:rsid w:val="005B470A"/>
    <w:rsid w:val="005B4C2E"/>
    <w:rsid w:val="005B505E"/>
    <w:rsid w:val="005B509E"/>
    <w:rsid w:val="005B5102"/>
    <w:rsid w:val="005B5BF2"/>
    <w:rsid w:val="005B632B"/>
    <w:rsid w:val="005B63A5"/>
    <w:rsid w:val="005B6782"/>
    <w:rsid w:val="005B7256"/>
    <w:rsid w:val="005B7ADE"/>
    <w:rsid w:val="005C03F2"/>
    <w:rsid w:val="005C0408"/>
    <w:rsid w:val="005C0BCD"/>
    <w:rsid w:val="005C0E4B"/>
    <w:rsid w:val="005C0EE4"/>
    <w:rsid w:val="005C0F9B"/>
    <w:rsid w:val="005C220C"/>
    <w:rsid w:val="005C2D06"/>
    <w:rsid w:val="005C2E34"/>
    <w:rsid w:val="005C2F18"/>
    <w:rsid w:val="005C3586"/>
    <w:rsid w:val="005C382A"/>
    <w:rsid w:val="005C3C39"/>
    <w:rsid w:val="005C3F90"/>
    <w:rsid w:val="005C414A"/>
    <w:rsid w:val="005C4238"/>
    <w:rsid w:val="005C4256"/>
    <w:rsid w:val="005C47C3"/>
    <w:rsid w:val="005C4B3A"/>
    <w:rsid w:val="005C4C8B"/>
    <w:rsid w:val="005C4D58"/>
    <w:rsid w:val="005C556A"/>
    <w:rsid w:val="005C5B23"/>
    <w:rsid w:val="005C5DCD"/>
    <w:rsid w:val="005C5E36"/>
    <w:rsid w:val="005C625A"/>
    <w:rsid w:val="005C653D"/>
    <w:rsid w:val="005C6864"/>
    <w:rsid w:val="005C6C95"/>
    <w:rsid w:val="005C7DB9"/>
    <w:rsid w:val="005D0428"/>
    <w:rsid w:val="005D04A0"/>
    <w:rsid w:val="005D1633"/>
    <w:rsid w:val="005D1651"/>
    <w:rsid w:val="005D1B26"/>
    <w:rsid w:val="005D1EE5"/>
    <w:rsid w:val="005D2045"/>
    <w:rsid w:val="005D2157"/>
    <w:rsid w:val="005D292B"/>
    <w:rsid w:val="005D29DF"/>
    <w:rsid w:val="005D2E42"/>
    <w:rsid w:val="005D2EB4"/>
    <w:rsid w:val="005D2F52"/>
    <w:rsid w:val="005D30AB"/>
    <w:rsid w:val="005D36E9"/>
    <w:rsid w:val="005D3C54"/>
    <w:rsid w:val="005D3D7A"/>
    <w:rsid w:val="005D3FE6"/>
    <w:rsid w:val="005D4493"/>
    <w:rsid w:val="005D483C"/>
    <w:rsid w:val="005D49D3"/>
    <w:rsid w:val="005D4A92"/>
    <w:rsid w:val="005D4B86"/>
    <w:rsid w:val="005D4ECE"/>
    <w:rsid w:val="005D5017"/>
    <w:rsid w:val="005D5095"/>
    <w:rsid w:val="005D5498"/>
    <w:rsid w:val="005D5B25"/>
    <w:rsid w:val="005D5C41"/>
    <w:rsid w:val="005D5FE2"/>
    <w:rsid w:val="005D658C"/>
    <w:rsid w:val="005D662D"/>
    <w:rsid w:val="005D686B"/>
    <w:rsid w:val="005D6A4A"/>
    <w:rsid w:val="005D6AF0"/>
    <w:rsid w:val="005D6B88"/>
    <w:rsid w:val="005D71D4"/>
    <w:rsid w:val="005D7FAC"/>
    <w:rsid w:val="005D7FB2"/>
    <w:rsid w:val="005E0D40"/>
    <w:rsid w:val="005E1B0A"/>
    <w:rsid w:val="005E1DFE"/>
    <w:rsid w:val="005E20C3"/>
    <w:rsid w:val="005E262D"/>
    <w:rsid w:val="005E27D6"/>
    <w:rsid w:val="005E28BE"/>
    <w:rsid w:val="005E2B84"/>
    <w:rsid w:val="005E2BC8"/>
    <w:rsid w:val="005E3307"/>
    <w:rsid w:val="005E349A"/>
    <w:rsid w:val="005E3650"/>
    <w:rsid w:val="005E3CDD"/>
    <w:rsid w:val="005E3D8E"/>
    <w:rsid w:val="005E3E69"/>
    <w:rsid w:val="005E3F34"/>
    <w:rsid w:val="005E433F"/>
    <w:rsid w:val="005E45A9"/>
    <w:rsid w:val="005E4D08"/>
    <w:rsid w:val="005E518B"/>
    <w:rsid w:val="005E55C6"/>
    <w:rsid w:val="005E6060"/>
    <w:rsid w:val="005E6781"/>
    <w:rsid w:val="005E6D0B"/>
    <w:rsid w:val="005E7186"/>
    <w:rsid w:val="005E73FB"/>
    <w:rsid w:val="005E766B"/>
    <w:rsid w:val="005E7977"/>
    <w:rsid w:val="005E7F86"/>
    <w:rsid w:val="005F0563"/>
    <w:rsid w:val="005F1036"/>
    <w:rsid w:val="005F1D13"/>
    <w:rsid w:val="005F21E0"/>
    <w:rsid w:val="005F25FB"/>
    <w:rsid w:val="005F2672"/>
    <w:rsid w:val="005F2FE3"/>
    <w:rsid w:val="005F33C6"/>
    <w:rsid w:val="005F3510"/>
    <w:rsid w:val="005F3827"/>
    <w:rsid w:val="005F3E91"/>
    <w:rsid w:val="005F4227"/>
    <w:rsid w:val="005F44C4"/>
    <w:rsid w:val="005F4850"/>
    <w:rsid w:val="005F4934"/>
    <w:rsid w:val="005F551E"/>
    <w:rsid w:val="005F5649"/>
    <w:rsid w:val="005F5A35"/>
    <w:rsid w:val="005F5AF9"/>
    <w:rsid w:val="005F5AFC"/>
    <w:rsid w:val="005F5C81"/>
    <w:rsid w:val="005F61AD"/>
    <w:rsid w:val="005F666D"/>
    <w:rsid w:val="005F6C36"/>
    <w:rsid w:val="005F6E29"/>
    <w:rsid w:val="005F79BE"/>
    <w:rsid w:val="005F7A00"/>
    <w:rsid w:val="005F7B42"/>
    <w:rsid w:val="0060012C"/>
    <w:rsid w:val="00600463"/>
    <w:rsid w:val="00600545"/>
    <w:rsid w:val="00600791"/>
    <w:rsid w:val="006007DF"/>
    <w:rsid w:val="006008BB"/>
    <w:rsid w:val="00600E3C"/>
    <w:rsid w:val="00600FB2"/>
    <w:rsid w:val="00601562"/>
    <w:rsid w:val="0060222B"/>
    <w:rsid w:val="006026FC"/>
    <w:rsid w:val="00602718"/>
    <w:rsid w:val="00603662"/>
    <w:rsid w:val="00603682"/>
    <w:rsid w:val="0060417E"/>
    <w:rsid w:val="00604886"/>
    <w:rsid w:val="00604D56"/>
    <w:rsid w:val="0060508D"/>
    <w:rsid w:val="0060578C"/>
    <w:rsid w:val="00605BEC"/>
    <w:rsid w:val="00605DD7"/>
    <w:rsid w:val="0060663E"/>
    <w:rsid w:val="006069BB"/>
    <w:rsid w:val="00606A7E"/>
    <w:rsid w:val="00606AEA"/>
    <w:rsid w:val="00606C60"/>
    <w:rsid w:val="006101DE"/>
    <w:rsid w:val="0061048B"/>
    <w:rsid w:val="00610EA6"/>
    <w:rsid w:val="00610F91"/>
    <w:rsid w:val="0061112F"/>
    <w:rsid w:val="0061154C"/>
    <w:rsid w:val="00611A35"/>
    <w:rsid w:val="00611B10"/>
    <w:rsid w:val="0061209E"/>
    <w:rsid w:val="00612340"/>
    <w:rsid w:val="006123A1"/>
    <w:rsid w:val="0061249A"/>
    <w:rsid w:val="00612A2D"/>
    <w:rsid w:val="00612BA5"/>
    <w:rsid w:val="00612DDC"/>
    <w:rsid w:val="006133AB"/>
    <w:rsid w:val="00613693"/>
    <w:rsid w:val="006136D7"/>
    <w:rsid w:val="00614014"/>
    <w:rsid w:val="00614425"/>
    <w:rsid w:val="00614BE7"/>
    <w:rsid w:val="0061535E"/>
    <w:rsid w:val="00615385"/>
    <w:rsid w:val="006153D4"/>
    <w:rsid w:val="00615597"/>
    <w:rsid w:val="00615CD1"/>
    <w:rsid w:val="00615D41"/>
    <w:rsid w:val="006163AD"/>
    <w:rsid w:val="006165FD"/>
    <w:rsid w:val="00616A3C"/>
    <w:rsid w:val="00616AD1"/>
    <w:rsid w:val="00616CDB"/>
    <w:rsid w:val="00616F04"/>
    <w:rsid w:val="00617378"/>
    <w:rsid w:val="0061791D"/>
    <w:rsid w:val="00617CDF"/>
    <w:rsid w:val="00617FFA"/>
    <w:rsid w:val="00620292"/>
    <w:rsid w:val="00620524"/>
    <w:rsid w:val="0062052C"/>
    <w:rsid w:val="0062062A"/>
    <w:rsid w:val="0062096B"/>
    <w:rsid w:val="00621100"/>
    <w:rsid w:val="00621229"/>
    <w:rsid w:val="006212E5"/>
    <w:rsid w:val="006215CC"/>
    <w:rsid w:val="00621D56"/>
    <w:rsid w:val="006227BE"/>
    <w:rsid w:val="00622B26"/>
    <w:rsid w:val="00622C99"/>
    <w:rsid w:val="00622E5C"/>
    <w:rsid w:val="00623262"/>
    <w:rsid w:val="00623C95"/>
    <w:rsid w:val="006241AF"/>
    <w:rsid w:val="0062455C"/>
    <w:rsid w:val="006245F9"/>
    <w:rsid w:val="00624B20"/>
    <w:rsid w:val="006251AE"/>
    <w:rsid w:val="006254CC"/>
    <w:rsid w:val="00625AE1"/>
    <w:rsid w:val="00626340"/>
    <w:rsid w:val="006268B2"/>
    <w:rsid w:val="00626D02"/>
    <w:rsid w:val="006273EC"/>
    <w:rsid w:val="00627E35"/>
    <w:rsid w:val="00630DB8"/>
    <w:rsid w:val="006314FB"/>
    <w:rsid w:val="00632192"/>
    <w:rsid w:val="0063220D"/>
    <w:rsid w:val="006323B0"/>
    <w:rsid w:val="00632B6F"/>
    <w:rsid w:val="0063332E"/>
    <w:rsid w:val="00633DF6"/>
    <w:rsid w:val="00633ED3"/>
    <w:rsid w:val="006340BC"/>
    <w:rsid w:val="00634198"/>
    <w:rsid w:val="0063424F"/>
    <w:rsid w:val="00634282"/>
    <w:rsid w:val="0063445D"/>
    <w:rsid w:val="00634711"/>
    <w:rsid w:val="00634881"/>
    <w:rsid w:val="00634926"/>
    <w:rsid w:val="00634B10"/>
    <w:rsid w:val="006352C5"/>
    <w:rsid w:val="00635428"/>
    <w:rsid w:val="00635BED"/>
    <w:rsid w:val="00635E08"/>
    <w:rsid w:val="00635E79"/>
    <w:rsid w:val="00635EA8"/>
    <w:rsid w:val="006361E7"/>
    <w:rsid w:val="00636417"/>
    <w:rsid w:val="00636565"/>
    <w:rsid w:val="0063667A"/>
    <w:rsid w:val="00636757"/>
    <w:rsid w:val="00636954"/>
    <w:rsid w:val="00636A18"/>
    <w:rsid w:val="00636C01"/>
    <w:rsid w:val="00636E94"/>
    <w:rsid w:val="00636EB6"/>
    <w:rsid w:val="006379D6"/>
    <w:rsid w:val="00637A17"/>
    <w:rsid w:val="00637B02"/>
    <w:rsid w:val="00637B71"/>
    <w:rsid w:val="006407ED"/>
    <w:rsid w:val="00640B2E"/>
    <w:rsid w:val="00640C44"/>
    <w:rsid w:val="00640CA4"/>
    <w:rsid w:val="00640E4E"/>
    <w:rsid w:val="00640EB0"/>
    <w:rsid w:val="00640FA7"/>
    <w:rsid w:val="00640FC8"/>
    <w:rsid w:val="006413A1"/>
    <w:rsid w:val="00641478"/>
    <w:rsid w:val="006418A1"/>
    <w:rsid w:val="006418EC"/>
    <w:rsid w:val="00641BAA"/>
    <w:rsid w:val="00641CAD"/>
    <w:rsid w:val="006421F7"/>
    <w:rsid w:val="0064242B"/>
    <w:rsid w:val="00642564"/>
    <w:rsid w:val="0064275B"/>
    <w:rsid w:val="00642C6A"/>
    <w:rsid w:val="00642F29"/>
    <w:rsid w:val="00643257"/>
    <w:rsid w:val="00643500"/>
    <w:rsid w:val="0064367E"/>
    <w:rsid w:val="006438E3"/>
    <w:rsid w:val="00643A99"/>
    <w:rsid w:val="00643E44"/>
    <w:rsid w:val="00643F2B"/>
    <w:rsid w:val="00644609"/>
    <w:rsid w:val="006446EE"/>
    <w:rsid w:val="00644921"/>
    <w:rsid w:val="00644CE7"/>
    <w:rsid w:val="00644EA1"/>
    <w:rsid w:val="00644F1C"/>
    <w:rsid w:val="00645180"/>
    <w:rsid w:val="00645E87"/>
    <w:rsid w:val="00645E8C"/>
    <w:rsid w:val="00646EF6"/>
    <w:rsid w:val="00647075"/>
    <w:rsid w:val="006476B2"/>
    <w:rsid w:val="00647943"/>
    <w:rsid w:val="00647BDE"/>
    <w:rsid w:val="00647BF6"/>
    <w:rsid w:val="00647D18"/>
    <w:rsid w:val="00647F2F"/>
    <w:rsid w:val="00647F68"/>
    <w:rsid w:val="0065017F"/>
    <w:rsid w:val="00650843"/>
    <w:rsid w:val="00650A0C"/>
    <w:rsid w:val="006511F1"/>
    <w:rsid w:val="006521D4"/>
    <w:rsid w:val="00652225"/>
    <w:rsid w:val="00652546"/>
    <w:rsid w:val="006526A1"/>
    <w:rsid w:val="00652783"/>
    <w:rsid w:val="00652AD7"/>
    <w:rsid w:val="00652B9C"/>
    <w:rsid w:val="00652DE5"/>
    <w:rsid w:val="00652E53"/>
    <w:rsid w:val="00653016"/>
    <w:rsid w:val="00653295"/>
    <w:rsid w:val="006535A6"/>
    <w:rsid w:val="00654696"/>
    <w:rsid w:val="006548F7"/>
    <w:rsid w:val="00654F39"/>
    <w:rsid w:val="0065567D"/>
    <w:rsid w:val="00655888"/>
    <w:rsid w:val="00655A0D"/>
    <w:rsid w:val="00655B2C"/>
    <w:rsid w:val="00655B56"/>
    <w:rsid w:val="00655C03"/>
    <w:rsid w:val="00655D0C"/>
    <w:rsid w:val="00655D65"/>
    <w:rsid w:val="00655D9D"/>
    <w:rsid w:val="00655F25"/>
    <w:rsid w:val="00656818"/>
    <w:rsid w:val="00656E3B"/>
    <w:rsid w:val="00656EF2"/>
    <w:rsid w:val="00657009"/>
    <w:rsid w:val="00657187"/>
    <w:rsid w:val="00657365"/>
    <w:rsid w:val="006573EC"/>
    <w:rsid w:val="00657675"/>
    <w:rsid w:val="006578BE"/>
    <w:rsid w:val="00657D9A"/>
    <w:rsid w:val="00657F4D"/>
    <w:rsid w:val="0066025E"/>
    <w:rsid w:val="00660491"/>
    <w:rsid w:val="0066049D"/>
    <w:rsid w:val="00660887"/>
    <w:rsid w:val="00660AC5"/>
    <w:rsid w:val="006619B0"/>
    <w:rsid w:val="00662045"/>
    <w:rsid w:val="006621B8"/>
    <w:rsid w:val="006623D3"/>
    <w:rsid w:val="006626DB"/>
    <w:rsid w:val="00662EBD"/>
    <w:rsid w:val="00662F20"/>
    <w:rsid w:val="006631E5"/>
    <w:rsid w:val="00663CDF"/>
    <w:rsid w:val="00664435"/>
    <w:rsid w:val="006645E9"/>
    <w:rsid w:val="00664943"/>
    <w:rsid w:val="00664C87"/>
    <w:rsid w:val="0066526E"/>
    <w:rsid w:val="0066539A"/>
    <w:rsid w:val="006654BB"/>
    <w:rsid w:val="00665B3F"/>
    <w:rsid w:val="00665B5A"/>
    <w:rsid w:val="006660FE"/>
    <w:rsid w:val="006661A0"/>
    <w:rsid w:val="00666206"/>
    <w:rsid w:val="006665B5"/>
    <w:rsid w:val="00666959"/>
    <w:rsid w:val="00666E7C"/>
    <w:rsid w:val="00666F77"/>
    <w:rsid w:val="006673DF"/>
    <w:rsid w:val="0066764B"/>
    <w:rsid w:val="00667DE7"/>
    <w:rsid w:val="0067012A"/>
    <w:rsid w:val="00670706"/>
    <w:rsid w:val="00670908"/>
    <w:rsid w:val="006709EA"/>
    <w:rsid w:val="00670DCF"/>
    <w:rsid w:val="0067108A"/>
    <w:rsid w:val="00671240"/>
    <w:rsid w:val="00671288"/>
    <w:rsid w:val="00671360"/>
    <w:rsid w:val="0067147F"/>
    <w:rsid w:val="006715C5"/>
    <w:rsid w:val="0067182D"/>
    <w:rsid w:val="006719C7"/>
    <w:rsid w:val="0067204C"/>
    <w:rsid w:val="00672897"/>
    <w:rsid w:val="006729E5"/>
    <w:rsid w:val="00672B8B"/>
    <w:rsid w:val="00672E14"/>
    <w:rsid w:val="00672F4C"/>
    <w:rsid w:val="0067358F"/>
    <w:rsid w:val="006735FE"/>
    <w:rsid w:val="00673651"/>
    <w:rsid w:val="00673A45"/>
    <w:rsid w:val="00673AB4"/>
    <w:rsid w:val="00673ABB"/>
    <w:rsid w:val="0067400A"/>
    <w:rsid w:val="00674152"/>
    <w:rsid w:val="006747A7"/>
    <w:rsid w:val="00674E3C"/>
    <w:rsid w:val="00675022"/>
    <w:rsid w:val="00675069"/>
    <w:rsid w:val="00675354"/>
    <w:rsid w:val="00675570"/>
    <w:rsid w:val="006757FC"/>
    <w:rsid w:val="00675E4B"/>
    <w:rsid w:val="0067616A"/>
    <w:rsid w:val="006763A2"/>
    <w:rsid w:val="00676B8E"/>
    <w:rsid w:val="006773A4"/>
    <w:rsid w:val="006775EA"/>
    <w:rsid w:val="00677868"/>
    <w:rsid w:val="0068068B"/>
    <w:rsid w:val="006808B9"/>
    <w:rsid w:val="00680E60"/>
    <w:rsid w:val="0068112C"/>
    <w:rsid w:val="00681AF7"/>
    <w:rsid w:val="00681D32"/>
    <w:rsid w:val="00681F85"/>
    <w:rsid w:val="0068202F"/>
    <w:rsid w:val="0068223B"/>
    <w:rsid w:val="006822EE"/>
    <w:rsid w:val="0068271D"/>
    <w:rsid w:val="0068307A"/>
    <w:rsid w:val="00683408"/>
    <w:rsid w:val="0068371C"/>
    <w:rsid w:val="00683D83"/>
    <w:rsid w:val="00684A83"/>
    <w:rsid w:val="00684C95"/>
    <w:rsid w:val="00684EBC"/>
    <w:rsid w:val="00685084"/>
    <w:rsid w:val="0068522B"/>
    <w:rsid w:val="00685EC5"/>
    <w:rsid w:val="00686540"/>
    <w:rsid w:val="00686E7D"/>
    <w:rsid w:val="00686F2B"/>
    <w:rsid w:val="00687B9F"/>
    <w:rsid w:val="00687C32"/>
    <w:rsid w:val="00687C92"/>
    <w:rsid w:val="006908EF"/>
    <w:rsid w:val="00690AA0"/>
    <w:rsid w:val="006914B4"/>
    <w:rsid w:val="006914DD"/>
    <w:rsid w:val="00691760"/>
    <w:rsid w:val="00691854"/>
    <w:rsid w:val="00691B75"/>
    <w:rsid w:val="00691E1B"/>
    <w:rsid w:val="006922D7"/>
    <w:rsid w:val="00692523"/>
    <w:rsid w:val="00692821"/>
    <w:rsid w:val="00692BC9"/>
    <w:rsid w:val="006933AE"/>
    <w:rsid w:val="00693404"/>
    <w:rsid w:val="00693A37"/>
    <w:rsid w:val="006942CC"/>
    <w:rsid w:val="00694B58"/>
    <w:rsid w:val="0069542F"/>
    <w:rsid w:val="006955E9"/>
    <w:rsid w:val="00695A72"/>
    <w:rsid w:val="00695B57"/>
    <w:rsid w:val="00695F37"/>
    <w:rsid w:val="00696193"/>
    <w:rsid w:val="00696E9A"/>
    <w:rsid w:val="00697049"/>
    <w:rsid w:val="0069726A"/>
    <w:rsid w:val="00697291"/>
    <w:rsid w:val="00697468"/>
    <w:rsid w:val="006974E6"/>
    <w:rsid w:val="00697705"/>
    <w:rsid w:val="00697813"/>
    <w:rsid w:val="00697B93"/>
    <w:rsid w:val="00697C03"/>
    <w:rsid w:val="00697E8F"/>
    <w:rsid w:val="006A005F"/>
    <w:rsid w:val="006A006B"/>
    <w:rsid w:val="006A068F"/>
    <w:rsid w:val="006A07DF"/>
    <w:rsid w:val="006A10D8"/>
    <w:rsid w:val="006A1350"/>
    <w:rsid w:val="006A142E"/>
    <w:rsid w:val="006A170D"/>
    <w:rsid w:val="006A181A"/>
    <w:rsid w:val="006A1B16"/>
    <w:rsid w:val="006A1F95"/>
    <w:rsid w:val="006A23C7"/>
    <w:rsid w:val="006A263B"/>
    <w:rsid w:val="006A2E50"/>
    <w:rsid w:val="006A30FE"/>
    <w:rsid w:val="006A312C"/>
    <w:rsid w:val="006A34B0"/>
    <w:rsid w:val="006A356D"/>
    <w:rsid w:val="006A403A"/>
    <w:rsid w:val="006A4120"/>
    <w:rsid w:val="006A5DEA"/>
    <w:rsid w:val="006A617B"/>
    <w:rsid w:val="006A6309"/>
    <w:rsid w:val="006A652D"/>
    <w:rsid w:val="006A6CC0"/>
    <w:rsid w:val="006A6ED5"/>
    <w:rsid w:val="006A6FD0"/>
    <w:rsid w:val="006A7383"/>
    <w:rsid w:val="006A786D"/>
    <w:rsid w:val="006A7CA6"/>
    <w:rsid w:val="006A7D1F"/>
    <w:rsid w:val="006A7E0D"/>
    <w:rsid w:val="006A7E9D"/>
    <w:rsid w:val="006B0255"/>
    <w:rsid w:val="006B02C6"/>
    <w:rsid w:val="006B05B1"/>
    <w:rsid w:val="006B07F9"/>
    <w:rsid w:val="006B094E"/>
    <w:rsid w:val="006B1412"/>
    <w:rsid w:val="006B16B8"/>
    <w:rsid w:val="006B1815"/>
    <w:rsid w:val="006B2332"/>
    <w:rsid w:val="006B237A"/>
    <w:rsid w:val="006B2A8E"/>
    <w:rsid w:val="006B2BD7"/>
    <w:rsid w:val="006B2E29"/>
    <w:rsid w:val="006B2E63"/>
    <w:rsid w:val="006B32FB"/>
    <w:rsid w:val="006B355D"/>
    <w:rsid w:val="006B357B"/>
    <w:rsid w:val="006B39F7"/>
    <w:rsid w:val="006B40AE"/>
    <w:rsid w:val="006B418F"/>
    <w:rsid w:val="006B59EC"/>
    <w:rsid w:val="006B5D2A"/>
    <w:rsid w:val="006B7523"/>
    <w:rsid w:val="006B777F"/>
    <w:rsid w:val="006B7ADC"/>
    <w:rsid w:val="006C001F"/>
    <w:rsid w:val="006C00AC"/>
    <w:rsid w:val="006C0526"/>
    <w:rsid w:val="006C0785"/>
    <w:rsid w:val="006C0FFC"/>
    <w:rsid w:val="006C1496"/>
    <w:rsid w:val="006C1C6B"/>
    <w:rsid w:val="006C1E48"/>
    <w:rsid w:val="006C1F12"/>
    <w:rsid w:val="006C2023"/>
    <w:rsid w:val="006C2508"/>
    <w:rsid w:val="006C2540"/>
    <w:rsid w:val="006C27E8"/>
    <w:rsid w:val="006C29B9"/>
    <w:rsid w:val="006C2C8C"/>
    <w:rsid w:val="006C2D63"/>
    <w:rsid w:val="006C3B72"/>
    <w:rsid w:val="006C3D1E"/>
    <w:rsid w:val="006C3E06"/>
    <w:rsid w:val="006C3E20"/>
    <w:rsid w:val="006C4056"/>
    <w:rsid w:val="006C4139"/>
    <w:rsid w:val="006C4150"/>
    <w:rsid w:val="006C44C5"/>
    <w:rsid w:val="006C4751"/>
    <w:rsid w:val="006C48F8"/>
    <w:rsid w:val="006C4BC8"/>
    <w:rsid w:val="006C4EB8"/>
    <w:rsid w:val="006C56DA"/>
    <w:rsid w:val="006C573E"/>
    <w:rsid w:val="006C595D"/>
    <w:rsid w:val="006C61B3"/>
    <w:rsid w:val="006C67AD"/>
    <w:rsid w:val="006C69D1"/>
    <w:rsid w:val="006C6CBD"/>
    <w:rsid w:val="006C6F67"/>
    <w:rsid w:val="006C744E"/>
    <w:rsid w:val="006C7610"/>
    <w:rsid w:val="006C77CE"/>
    <w:rsid w:val="006C7CA7"/>
    <w:rsid w:val="006D01DA"/>
    <w:rsid w:val="006D0778"/>
    <w:rsid w:val="006D0A3C"/>
    <w:rsid w:val="006D18BE"/>
    <w:rsid w:val="006D1973"/>
    <w:rsid w:val="006D1CD0"/>
    <w:rsid w:val="006D1E9C"/>
    <w:rsid w:val="006D2169"/>
    <w:rsid w:val="006D262C"/>
    <w:rsid w:val="006D2646"/>
    <w:rsid w:val="006D2954"/>
    <w:rsid w:val="006D2D39"/>
    <w:rsid w:val="006D31FD"/>
    <w:rsid w:val="006D3243"/>
    <w:rsid w:val="006D329A"/>
    <w:rsid w:val="006D37CA"/>
    <w:rsid w:val="006D3887"/>
    <w:rsid w:val="006D4570"/>
    <w:rsid w:val="006D4812"/>
    <w:rsid w:val="006D4C4E"/>
    <w:rsid w:val="006D4CF8"/>
    <w:rsid w:val="006D4D09"/>
    <w:rsid w:val="006D4F19"/>
    <w:rsid w:val="006D4F81"/>
    <w:rsid w:val="006D506A"/>
    <w:rsid w:val="006D50A9"/>
    <w:rsid w:val="006D529C"/>
    <w:rsid w:val="006D5A6D"/>
    <w:rsid w:val="006D5AD0"/>
    <w:rsid w:val="006D6429"/>
    <w:rsid w:val="006D6771"/>
    <w:rsid w:val="006D6EAE"/>
    <w:rsid w:val="006D712C"/>
    <w:rsid w:val="006D78A6"/>
    <w:rsid w:val="006D7BF9"/>
    <w:rsid w:val="006E03BD"/>
    <w:rsid w:val="006E0753"/>
    <w:rsid w:val="006E079B"/>
    <w:rsid w:val="006E0BE7"/>
    <w:rsid w:val="006E0C69"/>
    <w:rsid w:val="006E0C87"/>
    <w:rsid w:val="006E0D39"/>
    <w:rsid w:val="006E10BE"/>
    <w:rsid w:val="006E1502"/>
    <w:rsid w:val="006E1955"/>
    <w:rsid w:val="006E1AE7"/>
    <w:rsid w:val="006E20B8"/>
    <w:rsid w:val="006E220C"/>
    <w:rsid w:val="006E23D8"/>
    <w:rsid w:val="006E26E3"/>
    <w:rsid w:val="006E2D32"/>
    <w:rsid w:val="006E3299"/>
    <w:rsid w:val="006E363E"/>
    <w:rsid w:val="006E395A"/>
    <w:rsid w:val="006E3BB0"/>
    <w:rsid w:val="006E3C49"/>
    <w:rsid w:val="006E3C76"/>
    <w:rsid w:val="006E3DD9"/>
    <w:rsid w:val="006E3F9D"/>
    <w:rsid w:val="006E467B"/>
    <w:rsid w:val="006E5375"/>
    <w:rsid w:val="006E5E0A"/>
    <w:rsid w:val="006E6011"/>
    <w:rsid w:val="006E653F"/>
    <w:rsid w:val="006E6595"/>
    <w:rsid w:val="006E67EF"/>
    <w:rsid w:val="006E7823"/>
    <w:rsid w:val="006E7BC5"/>
    <w:rsid w:val="006E7BF1"/>
    <w:rsid w:val="006F078E"/>
    <w:rsid w:val="006F07FA"/>
    <w:rsid w:val="006F08AC"/>
    <w:rsid w:val="006F0A0E"/>
    <w:rsid w:val="006F0EFB"/>
    <w:rsid w:val="006F14AF"/>
    <w:rsid w:val="006F1579"/>
    <w:rsid w:val="006F1625"/>
    <w:rsid w:val="006F1A7D"/>
    <w:rsid w:val="006F1D6C"/>
    <w:rsid w:val="006F212E"/>
    <w:rsid w:val="006F262A"/>
    <w:rsid w:val="006F267B"/>
    <w:rsid w:val="006F284E"/>
    <w:rsid w:val="006F297B"/>
    <w:rsid w:val="006F2D2F"/>
    <w:rsid w:val="006F3041"/>
    <w:rsid w:val="006F3D97"/>
    <w:rsid w:val="006F3FD0"/>
    <w:rsid w:val="006F42BE"/>
    <w:rsid w:val="006F42FD"/>
    <w:rsid w:val="006F536C"/>
    <w:rsid w:val="006F63F9"/>
    <w:rsid w:val="006F66A7"/>
    <w:rsid w:val="006F6DF9"/>
    <w:rsid w:val="006F7918"/>
    <w:rsid w:val="006F7EC9"/>
    <w:rsid w:val="006F7EF3"/>
    <w:rsid w:val="007006D2"/>
    <w:rsid w:val="00700922"/>
    <w:rsid w:val="00700A23"/>
    <w:rsid w:val="00700AF4"/>
    <w:rsid w:val="00700F7D"/>
    <w:rsid w:val="0070113E"/>
    <w:rsid w:val="00701802"/>
    <w:rsid w:val="00702AA0"/>
    <w:rsid w:val="00702D51"/>
    <w:rsid w:val="00702F76"/>
    <w:rsid w:val="007034E1"/>
    <w:rsid w:val="00703783"/>
    <w:rsid w:val="0070395C"/>
    <w:rsid w:val="00703E1C"/>
    <w:rsid w:val="00703FE6"/>
    <w:rsid w:val="00704563"/>
    <w:rsid w:val="00705165"/>
    <w:rsid w:val="007058AB"/>
    <w:rsid w:val="007059F2"/>
    <w:rsid w:val="00705B62"/>
    <w:rsid w:val="00705C8E"/>
    <w:rsid w:val="00705EDA"/>
    <w:rsid w:val="00706299"/>
    <w:rsid w:val="007063F7"/>
    <w:rsid w:val="00706CB9"/>
    <w:rsid w:val="00706E78"/>
    <w:rsid w:val="0070754F"/>
    <w:rsid w:val="00707791"/>
    <w:rsid w:val="00707F20"/>
    <w:rsid w:val="00707F24"/>
    <w:rsid w:val="00710028"/>
    <w:rsid w:val="007100AC"/>
    <w:rsid w:val="00710CCB"/>
    <w:rsid w:val="00710CF1"/>
    <w:rsid w:val="0071139D"/>
    <w:rsid w:val="007116A1"/>
    <w:rsid w:val="00712EED"/>
    <w:rsid w:val="00713253"/>
    <w:rsid w:val="0071345A"/>
    <w:rsid w:val="0071389A"/>
    <w:rsid w:val="00713A02"/>
    <w:rsid w:val="00713A2D"/>
    <w:rsid w:val="00713DF3"/>
    <w:rsid w:val="00713E59"/>
    <w:rsid w:val="00714000"/>
    <w:rsid w:val="007141ED"/>
    <w:rsid w:val="00714353"/>
    <w:rsid w:val="00714BC1"/>
    <w:rsid w:val="00714E70"/>
    <w:rsid w:val="007151CB"/>
    <w:rsid w:val="007155FC"/>
    <w:rsid w:val="007158F6"/>
    <w:rsid w:val="00715930"/>
    <w:rsid w:val="00715AF7"/>
    <w:rsid w:val="00715D53"/>
    <w:rsid w:val="00715E4D"/>
    <w:rsid w:val="007161E5"/>
    <w:rsid w:val="00716455"/>
    <w:rsid w:val="0071651A"/>
    <w:rsid w:val="007169D4"/>
    <w:rsid w:val="00716AB2"/>
    <w:rsid w:val="00716AB9"/>
    <w:rsid w:val="00716BAC"/>
    <w:rsid w:val="0071754B"/>
    <w:rsid w:val="007177CF"/>
    <w:rsid w:val="00717C63"/>
    <w:rsid w:val="00717EC8"/>
    <w:rsid w:val="00717FC8"/>
    <w:rsid w:val="007203F4"/>
    <w:rsid w:val="00720C5E"/>
    <w:rsid w:val="00720D39"/>
    <w:rsid w:val="00720E9E"/>
    <w:rsid w:val="00721295"/>
    <w:rsid w:val="007212D0"/>
    <w:rsid w:val="00721407"/>
    <w:rsid w:val="00721731"/>
    <w:rsid w:val="0072175B"/>
    <w:rsid w:val="007225AA"/>
    <w:rsid w:val="00722A16"/>
    <w:rsid w:val="00722BA8"/>
    <w:rsid w:val="00722D22"/>
    <w:rsid w:val="00722DC9"/>
    <w:rsid w:val="00722EE1"/>
    <w:rsid w:val="00722F5F"/>
    <w:rsid w:val="00722FDE"/>
    <w:rsid w:val="0072335B"/>
    <w:rsid w:val="0072368C"/>
    <w:rsid w:val="00723778"/>
    <w:rsid w:val="00723A0E"/>
    <w:rsid w:val="007241B4"/>
    <w:rsid w:val="00724359"/>
    <w:rsid w:val="007245C6"/>
    <w:rsid w:val="00724D8D"/>
    <w:rsid w:val="00725823"/>
    <w:rsid w:val="00725824"/>
    <w:rsid w:val="00725A15"/>
    <w:rsid w:val="00725C45"/>
    <w:rsid w:val="00725EB0"/>
    <w:rsid w:val="00726117"/>
    <w:rsid w:val="00726AAB"/>
    <w:rsid w:val="007274DE"/>
    <w:rsid w:val="00727E04"/>
    <w:rsid w:val="007304C9"/>
    <w:rsid w:val="007319C7"/>
    <w:rsid w:val="007326EF"/>
    <w:rsid w:val="00732851"/>
    <w:rsid w:val="00732CB7"/>
    <w:rsid w:val="00732F9D"/>
    <w:rsid w:val="00733A6B"/>
    <w:rsid w:val="00733C19"/>
    <w:rsid w:val="00733E33"/>
    <w:rsid w:val="00733F8C"/>
    <w:rsid w:val="007341FE"/>
    <w:rsid w:val="00734553"/>
    <w:rsid w:val="007349CF"/>
    <w:rsid w:val="00734D46"/>
    <w:rsid w:val="007351FA"/>
    <w:rsid w:val="007356F5"/>
    <w:rsid w:val="00735C07"/>
    <w:rsid w:val="00735C28"/>
    <w:rsid w:val="00735C4A"/>
    <w:rsid w:val="00735D28"/>
    <w:rsid w:val="00735E53"/>
    <w:rsid w:val="0073634F"/>
    <w:rsid w:val="00736D68"/>
    <w:rsid w:val="00737569"/>
    <w:rsid w:val="0074015B"/>
    <w:rsid w:val="007401C8"/>
    <w:rsid w:val="00740834"/>
    <w:rsid w:val="00740D95"/>
    <w:rsid w:val="00740DFB"/>
    <w:rsid w:val="00741005"/>
    <w:rsid w:val="00741038"/>
    <w:rsid w:val="00741064"/>
    <w:rsid w:val="00741DC3"/>
    <w:rsid w:val="0074315E"/>
    <w:rsid w:val="00743186"/>
    <w:rsid w:val="007433C3"/>
    <w:rsid w:val="007433C6"/>
    <w:rsid w:val="00743683"/>
    <w:rsid w:val="00743878"/>
    <w:rsid w:val="0074391F"/>
    <w:rsid w:val="00743A4F"/>
    <w:rsid w:val="00743BE7"/>
    <w:rsid w:val="00743C03"/>
    <w:rsid w:val="00743C34"/>
    <w:rsid w:val="0074495A"/>
    <w:rsid w:val="007449C2"/>
    <w:rsid w:val="00744B6B"/>
    <w:rsid w:val="00744FC6"/>
    <w:rsid w:val="00745399"/>
    <w:rsid w:val="0074574F"/>
    <w:rsid w:val="007460AA"/>
    <w:rsid w:val="00746D30"/>
    <w:rsid w:val="007472E6"/>
    <w:rsid w:val="0074764D"/>
    <w:rsid w:val="00747AE3"/>
    <w:rsid w:val="00747C9F"/>
    <w:rsid w:val="00747E4B"/>
    <w:rsid w:val="00750121"/>
    <w:rsid w:val="00750271"/>
    <w:rsid w:val="00750471"/>
    <w:rsid w:val="0075091B"/>
    <w:rsid w:val="00750DA9"/>
    <w:rsid w:val="00750FB1"/>
    <w:rsid w:val="00751CE3"/>
    <w:rsid w:val="007521E2"/>
    <w:rsid w:val="00752875"/>
    <w:rsid w:val="00752A20"/>
    <w:rsid w:val="00752DAC"/>
    <w:rsid w:val="00752DE2"/>
    <w:rsid w:val="00752E68"/>
    <w:rsid w:val="007533C8"/>
    <w:rsid w:val="0075356A"/>
    <w:rsid w:val="00753690"/>
    <w:rsid w:val="007537B0"/>
    <w:rsid w:val="00754071"/>
    <w:rsid w:val="00754279"/>
    <w:rsid w:val="007542BA"/>
    <w:rsid w:val="007542FF"/>
    <w:rsid w:val="0075431B"/>
    <w:rsid w:val="00754364"/>
    <w:rsid w:val="007546B9"/>
    <w:rsid w:val="007547E4"/>
    <w:rsid w:val="00754D8C"/>
    <w:rsid w:val="00754EEA"/>
    <w:rsid w:val="007550AA"/>
    <w:rsid w:val="0075579C"/>
    <w:rsid w:val="00755B67"/>
    <w:rsid w:val="00755C67"/>
    <w:rsid w:val="00756563"/>
    <w:rsid w:val="0075670E"/>
    <w:rsid w:val="00756835"/>
    <w:rsid w:val="00756908"/>
    <w:rsid w:val="007577A1"/>
    <w:rsid w:val="0076005C"/>
    <w:rsid w:val="00760658"/>
    <w:rsid w:val="00760BCF"/>
    <w:rsid w:val="00761E59"/>
    <w:rsid w:val="00762368"/>
    <w:rsid w:val="00762632"/>
    <w:rsid w:val="00762844"/>
    <w:rsid w:val="00762B83"/>
    <w:rsid w:val="00762D5B"/>
    <w:rsid w:val="007630D7"/>
    <w:rsid w:val="007636A4"/>
    <w:rsid w:val="007637F9"/>
    <w:rsid w:val="007638E9"/>
    <w:rsid w:val="00763BFC"/>
    <w:rsid w:val="00763DCB"/>
    <w:rsid w:val="00763FDA"/>
    <w:rsid w:val="007640B6"/>
    <w:rsid w:val="007649A6"/>
    <w:rsid w:val="00766467"/>
    <w:rsid w:val="007666A2"/>
    <w:rsid w:val="007673CB"/>
    <w:rsid w:val="00767446"/>
    <w:rsid w:val="0076762D"/>
    <w:rsid w:val="007679A3"/>
    <w:rsid w:val="00767A48"/>
    <w:rsid w:val="00767BAA"/>
    <w:rsid w:val="00770193"/>
    <w:rsid w:val="007705DF"/>
    <w:rsid w:val="007708FE"/>
    <w:rsid w:val="00770CC2"/>
    <w:rsid w:val="00770D9B"/>
    <w:rsid w:val="00770E01"/>
    <w:rsid w:val="007714DC"/>
    <w:rsid w:val="007716C5"/>
    <w:rsid w:val="00771741"/>
    <w:rsid w:val="00771A17"/>
    <w:rsid w:val="00771BF1"/>
    <w:rsid w:val="00771D2C"/>
    <w:rsid w:val="00772586"/>
    <w:rsid w:val="00773546"/>
    <w:rsid w:val="00773AD3"/>
    <w:rsid w:val="007742FA"/>
    <w:rsid w:val="007744B2"/>
    <w:rsid w:val="00774C4B"/>
    <w:rsid w:val="00774FB4"/>
    <w:rsid w:val="00775CCF"/>
    <w:rsid w:val="00775E35"/>
    <w:rsid w:val="00775E9C"/>
    <w:rsid w:val="00776278"/>
    <w:rsid w:val="00776923"/>
    <w:rsid w:val="00776A91"/>
    <w:rsid w:val="00776AE9"/>
    <w:rsid w:val="00776FE0"/>
    <w:rsid w:val="00777062"/>
    <w:rsid w:val="007775B6"/>
    <w:rsid w:val="007777E2"/>
    <w:rsid w:val="007777FD"/>
    <w:rsid w:val="00777807"/>
    <w:rsid w:val="00777CEF"/>
    <w:rsid w:val="00777ED2"/>
    <w:rsid w:val="00777F99"/>
    <w:rsid w:val="00780043"/>
    <w:rsid w:val="00780144"/>
    <w:rsid w:val="00780495"/>
    <w:rsid w:val="00780F62"/>
    <w:rsid w:val="00780FFD"/>
    <w:rsid w:val="007810D9"/>
    <w:rsid w:val="0078119E"/>
    <w:rsid w:val="007813FC"/>
    <w:rsid w:val="0078251E"/>
    <w:rsid w:val="00782B94"/>
    <w:rsid w:val="00782C12"/>
    <w:rsid w:val="00782E11"/>
    <w:rsid w:val="00782E96"/>
    <w:rsid w:val="007836C9"/>
    <w:rsid w:val="00783704"/>
    <w:rsid w:val="0078373B"/>
    <w:rsid w:val="00783803"/>
    <w:rsid w:val="00783D89"/>
    <w:rsid w:val="00784142"/>
    <w:rsid w:val="007844B3"/>
    <w:rsid w:val="0078471B"/>
    <w:rsid w:val="00784DFA"/>
    <w:rsid w:val="0078513D"/>
    <w:rsid w:val="0078575F"/>
    <w:rsid w:val="00785CAD"/>
    <w:rsid w:val="00785EE3"/>
    <w:rsid w:val="00785FF9"/>
    <w:rsid w:val="0078650F"/>
    <w:rsid w:val="00786877"/>
    <w:rsid w:val="0078734F"/>
    <w:rsid w:val="00787490"/>
    <w:rsid w:val="0078769F"/>
    <w:rsid w:val="00787A5E"/>
    <w:rsid w:val="00787ED5"/>
    <w:rsid w:val="0079012E"/>
    <w:rsid w:val="007902B6"/>
    <w:rsid w:val="0079043C"/>
    <w:rsid w:val="007906A8"/>
    <w:rsid w:val="00790AFF"/>
    <w:rsid w:val="00790C89"/>
    <w:rsid w:val="00790FCA"/>
    <w:rsid w:val="0079105C"/>
    <w:rsid w:val="00791574"/>
    <w:rsid w:val="007915DC"/>
    <w:rsid w:val="00791BE7"/>
    <w:rsid w:val="00791C16"/>
    <w:rsid w:val="00791DC0"/>
    <w:rsid w:val="007922CB"/>
    <w:rsid w:val="007925BE"/>
    <w:rsid w:val="00792C3B"/>
    <w:rsid w:val="00793231"/>
    <w:rsid w:val="007935B6"/>
    <w:rsid w:val="00793BA1"/>
    <w:rsid w:val="00793BA9"/>
    <w:rsid w:val="00793BDE"/>
    <w:rsid w:val="00793FBF"/>
    <w:rsid w:val="0079417E"/>
    <w:rsid w:val="00794367"/>
    <w:rsid w:val="007945D8"/>
    <w:rsid w:val="007946BE"/>
    <w:rsid w:val="00794B3F"/>
    <w:rsid w:val="00794BB8"/>
    <w:rsid w:val="00794ED7"/>
    <w:rsid w:val="0079508F"/>
    <w:rsid w:val="007953A9"/>
    <w:rsid w:val="0079556B"/>
    <w:rsid w:val="0079562D"/>
    <w:rsid w:val="00795686"/>
    <w:rsid w:val="007959BF"/>
    <w:rsid w:val="00795C51"/>
    <w:rsid w:val="00795D5F"/>
    <w:rsid w:val="00796011"/>
    <w:rsid w:val="0079602D"/>
    <w:rsid w:val="00796431"/>
    <w:rsid w:val="00796447"/>
    <w:rsid w:val="00796950"/>
    <w:rsid w:val="0079697D"/>
    <w:rsid w:val="00796D96"/>
    <w:rsid w:val="00796EA5"/>
    <w:rsid w:val="00797124"/>
    <w:rsid w:val="007974AA"/>
    <w:rsid w:val="0079761B"/>
    <w:rsid w:val="0079773A"/>
    <w:rsid w:val="00797BD0"/>
    <w:rsid w:val="00797D30"/>
    <w:rsid w:val="007A000B"/>
    <w:rsid w:val="007A064B"/>
    <w:rsid w:val="007A0AE1"/>
    <w:rsid w:val="007A0DE3"/>
    <w:rsid w:val="007A118B"/>
    <w:rsid w:val="007A138C"/>
    <w:rsid w:val="007A1429"/>
    <w:rsid w:val="007A15DE"/>
    <w:rsid w:val="007A1A0A"/>
    <w:rsid w:val="007A1B39"/>
    <w:rsid w:val="007A26C3"/>
    <w:rsid w:val="007A2AC7"/>
    <w:rsid w:val="007A33DF"/>
    <w:rsid w:val="007A3414"/>
    <w:rsid w:val="007A471C"/>
    <w:rsid w:val="007A49A7"/>
    <w:rsid w:val="007A4D61"/>
    <w:rsid w:val="007A5484"/>
    <w:rsid w:val="007A5CCA"/>
    <w:rsid w:val="007A5E6D"/>
    <w:rsid w:val="007A5FC0"/>
    <w:rsid w:val="007A6266"/>
    <w:rsid w:val="007A672A"/>
    <w:rsid w:val="007A68B3"/>
    <w:rsid w:val="007A69BB"/>
    <w:rsid w:val="007A71B2"/>
    <w:rsid w:val="007A76D8"/>
    <w:rsid w:val="007B0056"/>
    <w:rsid w:val="007B0746"/>
    <w:rsid w:val="007B081B"/>
    <w:rsid w:val="007B0DC1"/>
    <w:rsid w:val="007B16AF"/>
    <w:rsid w:val="007B1A18"/>
    <w:rsid w:val="007B1ADC"/>
    <w:rsid w:val="007B1C1B"/>
    <w:rsid w:val="007B1D85"/>
    <w:rsid w:val="007B23D4"/>
    <w:rsid w:val="007B2EB5"/>
    <w:rsid w:val="007B342B"/>
    <w:rsid w:val="007B3CC5"/>
    <w:rsid w:val="007B4051"/>
    <w:rsid w:val="007B40A4"/>
    <w:rsid w:val="007B4138"/>
    <w:rsid w:val="007B469E"/>
    <w:rsid w:val="007B4A13"/>
    <w:rsid w:val="007B4FE7"/>
    <w:rsid w:val="007B530C"/>
    <w:rsid w:val="007B546A"/>
    <w:rsid w:val="007B578D"/>
    <w:rsid w:val="007B5B5E"/>
    <w:rsid w:val="007B5C25"/>
    <w:rsid w:val="007B5D1E"/>
    <w:rsid w:val="007B5E2E"/>
    <w:rsid w:val="007B5F83"/>
    <w:rsid w:val="007B5FFA"/>
    <w:rsid w:val="007B6168"/>
    <w:rsid w:val="007B631F"/>
    <w:rsid w:val="007B633D"/>
    <w:rsid w:val="007B68D6"/>
    <w:rsid w:val="007B6B28"/>
    <w:rsid w:val="007B73A8"/>
    <w:rsid w:val="007B76F5"/>
    <w:rsid w:val="007C004B"/>
    <w:rsid w:val="007C02CE"/>
    <w:rsid w:val="007C0358"/>
    <w:rsid w:val="007C16D4"/>
    <w:rsid w:val="007C186A"/>
    <w:rsid w:val="007C18C4"/>
    <w:rsid w:val="007C1A8E"/>
    <w:rsid w:val="007C1B5F"/>
    <w:rsid w:val="007C1DBF"/>
    <w:rsid w:val="007C1DD3"/>
    <w:rsid w:val="007C22A4"/>
    <w:rsid w:val="007C3370"/>
    <w:rsid w:val="007C389D"/>
    <w:rsid w:val="007C3ACF"/>
    <w:rsid w:val="007C3B7A"/>
    <w:rsid w:val="007C3D3C"/>
    <w:rsid w:val="007C3EDC"/>
    <w:rsid w:val="007C4F07"/>
    <w:rsid w:val="007C5020"/>
    <w:rsid w:val="007C54CF"/>
    <w:rsid w:val="007C565B"/>
    <w:rsid w:val="007C59A6"/>
    <w:rsid w:val="007C5D82"/>
    <w:rsid w:val="007C614F"/>
    <w:rsid w:val="007C6372"/>
    <w:rsid w:val="007C6519"/>
    <w:rsid w:val="007C6632"/>
    <w:rsid w:val="007C69BB"/>
    <w:rsid w:val="007C6A31"/>
    <w:rsid w:val="007C6DE8"/>
    <w:rsid w:val="007C6F0A"/>
    <w:rsid w:val="007C70DC"/>
    <w:rsid w:val="007C7112"/>
    <w:rsid w:val="007C7420"/>
    <w:rsid w:val="007C7455"/>
    <w:rsid w:val="007C75DD"/>
    <w:rsid w:val="007D0173"/>
    <w:rsid w:val="007D017E"/>
    <w:rsid w:val="007D032E"/>
    <w:rsid w:val="007D0451"/>
    <w:rsid w:val="007D0738"/>
    <w:rsid w:val="007D0773"/>
    <w:rsid w:val="007D0BCE"/>
    <w:rsid w:val="007D15E0"/>
    <w:rsid w:val="007D1A96"/>
    <w:rsid w:val="007D23EE"/>
    <w:rsid w:val="007D2686"/>
    <w:rsid w:val="007D286D"/>
    <w:rsid w:val="007D2C82"/>
    <w:rsid w:val="007D2C89"/>
    <w:rsid w:val="007D2D0B"/>
    <w:rsid w:val="007D377C"/>
    <w:rsid w:val="007D3CA9"/>
    <w:rsid w:val="007D414E"/>
    <w:rsid w:val="007D42E9"/>
    <w:rsid w:val="007D440B"/>
    <w:rsid w:val="007D53B0"/>
    <w:rsid w:val="007D53C1"/>
    <w:rsid w:val="007D5A86"/>
    <w:rsid w:val="007D5B82"/>
    <w:rsid w:val="007D5CE5"/>
    <w:rsid w:val="007D5CF6"/>
    <w:rsid w:val="007D60BD"/>
    <w:rsid w:val="007D6B18"/>
    <w:rsid w:val="007D6CE1"/>
    <w:rsid w:val="007D6E8A"/>
    <w:rsid w:val="007D6F20"/>
    <w:rsid w:val="007D7018"/>
    <w:rsid w:val="007D72D1"/>
    <w:rsid w:val="007D74EE"/>
    <w:rsid w:val="007D7625"/>
    <w:rsid w:val="007D7C91"/>
    <w:rsid w:val="007D7ECC"/>
    <w:rsid w:val="007E0036"/>
    <w:rsid w:val="007E077F"/>
    <w:rsid w:val="007E0DF1"/>
    <w:rsid w:val="007E16F0"/>
    <w:rsid w:val="007E1795"/>
    <w:rsid w:val="007E1C4E"/>
    <w:rsid w:val="007E1CE5"/>
    <w:rsid w:val="007E23B1"/>
    <w:rsid w:val="007E2553"/>
    <w:rsid w:val="007E27B5"/>
    <w:rsid w:val="007E3D34"/>
    <w:rsid w:val="007E4810"/>
    <w:rsid w:val="007E48B6"/>
    <w:rsid w:val="007E4995"/>
    <w:rsid w:val="007E5023"/>
    <w:rsid w:val="007E52D3"/>
    <w:rsid w:val="007E52F2"/>
    <w:rsid w:val="007E5450"/>
    <w:rsid w:val="007E6561"/>
    <w:rsid w:val="007E6920"/>
    <w:rsid w:val="007E6A99"/>
    <w:rsid w:val="007E6F57"/>
    <w:rsid w:val="007E6F76"/>
    <w:rsid w:val="007E716E"/>
    <w:rsid w:val="007E7567"/>
    <w:rsid w:val="007E75A8"/>
    <w:rsid w:val="007E7FA7"/>
    <w:rsid w:val="007F0136"/>
    <w:rsid w:val="007F0FCF"/>
    <w:rsid w:val="007F10CD"/>
    <w:rsid w:val="007F11CF"/>
    <w:rsid w:val="007F1474"/>
    <w:rsid w:val="007F149F"/>
    <w:rsid w:val="007F16DC"/>
    <w:rsid w:val="007F1848"/>
    <w:rsid w:val="007F186D"/>
    <w:rsid w:val="007F1886"/>
    <w:rsid w:val="007F1AB4"/>
    <w:rsid w:val="007F1CB3"/>
    <w:rsid w:val="007F1F87"/>
    <w:rsid w:val="007F216C"/>
    <w:rsid w:val="007F22A5"/>
    <w:rsid w:val="007F2579"/>
    <w:rsid w:val="007F2D6C"/>
    <w:rsid w:val="007F319B"/>
    <w:rsid w:val="007F3730"/>
    <w:rsid w:val="007F37FE"/>
    <w:rsid w:val="007F3CB2"/>
    <w:rsid w:val="007F3F55"/>
    <w:rsid w:val="007F41C0"/>
    <w:rsid w:val="007F4A78"/>
    <w:rsid w:val="007F51F1"/>
    <w:rsid w:val="007F57B7"/>
    <w:rsid w:val="007F584C"/>
    <w:rsid w:val="007F5BE4"/>
    <w:rsid w:val="007F5F3D"/>
    <w:rsid w:val="007F6605"/>
    <w:rsid w:val="007F6808"/>
    <w:rsid w:val="007F6F63"/>
    <w:rsid w:val="007F7040"/>
    <w:rsid w:val="007F7393"/>
    <w:rsid w:val="007F76E2"/>
    <w:rsid w:val="007F7E21"/>
    <w:rsid w:val="00800AA8"/>
    <w:rsid w:val="00800B1E"/>
    <w:rsid w:val="00800D95"/>
    <w:rsid w:val="00800DC3"/>
    <w:rsid w:val="00800E41"/>
    <w:rsid w:val="00801026"/>
    <w:rsid w:val="00801194"/>
    <w:rsid w:val="0080178C"/>
    <w:rsid w:val="00801C1E"/>
    <w:rsid w:val="00801D7F"/>
    <w:rsid w:val="00801EE5"/>
    <w:rsid w:val="0080271A"/>
    <w:rsid w:val="008027F1"/>
    <w:rsid w:val="00802C44"/>
    <w:rsid w:val="00802FBD"/>
    <w:rsid w:val="008033B7"/>
    <w:rsid w:val="0080395D"/>
    <w:rsid w:val="00803FAE"/>
    <w:rsid w:val="008040C8"/>
    <w:rsid w:val="00804138"/>
    <w:rsid w:val="00804494"/>
    <w:rsid w:val="00804531"/>
    <w:rsid w:val="00804A3C"/>
    <w:rsid w:val="00804A9B"/>
    <w:rsid w:val="00804DE1"/>
    <w:rsid w:val="008054E4"/>
    <w:rsid w:val="00805E4D"/>
    <w:rsid w:val="00806148"/>
    <w:rsid w:val="008066DD"/>
    <w:rsid w:val="00806815"/>
    <w:rsid w:val="00806DB8"/>
    <w:rsid w:val="00806FD8"/>
    <w:rsid w:val="0080707D"/>
    <w:rsid w:val="008074DB"/>
    <w:rsid w:val="00810086"/>
    <w:rsid w:val="0081011B"/>
    <w:rsid w:val="008102D7"/>
    <w:rsid w:val="00810782"/>
    <w:rsid w:val="00810876"/>
    <w:rsid w:val="008108DC"/>
    <w:rsid w:val="00810B1C"/>
    <w:rsid w:val="00810F02"/>
    <w:rsid w:val="00810FC6"/>
    <w:rsid w:val="0081101F"/>
    <w:rsid w:val="008113A0"/>
    <w:rsid w:val="0081159A"/>
    <w:rsid w:val="00811E49"/>
    <w:rsid w:val="008122F5"/>
    <w:rsid w:val="00812CCD"/>
    <w:rsid w:val="00813110"/>
    <w:rsid w:val="008135CE"/>
    <w:rsid w:val="008136C4"/>
    <w:rsid w:val="00813723"/>
    <w:rsid w:val="0081377D"/>
    <w:rsid w:val="0081389A"/>
    <w:rsid w:val="00813A9B"/>
    <w:rsid w:val="00813CA0"/>
    <w:rsid w:val="00813D92"/>
    <w:rsid w:val="00813E53"/>
    <w:rsid w:val="008148FE"/>
    <w:rsid w:val="00814D60"/>
    <w:rsid w:val="00815304"/>
    <w:rsid w:val="0081541B"/>
    <w:rsid w:val="00815E03"/>
    <w:rsid w:val="00815FF2"/>
    <w:rsid w:val="0081708B"/>
    <w:rsid w:val="00817BE8"/>
    <w:rsid w:val="00817CE4"/>
    <w:rsid w:val="00817D9D"/>
    <w:rsid w:val="008200B7"/>
    <w:rsid w:val="008201EB"/>
    <w:rsid w:val="0082084F"/>
    <w:rsid w:val="008208C0"/>
    <w:rsid w:val="00820D6C"/>
    <w:rsid w:val="00821335"/>
    <w:rsid w:val="008214D6"/>
    <w:rsid w:val="0082173A"/>
    <w:rsid w:val="0082182D"/>
    <w:rsid w:val="00821C1F"/>
    <w:rsid w:val="0082264F"/>
    <w:rsid w:val="00822F56"/>
    <w:rsid w:val="00822FA2"/>
    <w:rsid w:val="0082303D"/>
    <w:rsid w:val="0082304C"/>
    <w:rsid w:val="00823205"/>
    <w:rsid w:val="0082328E"/>
    <w:rsid w:val="00823580"/>
    <w:rsid w:val="008236DB"/>
    <w:rsid w:val="00823C1F"/>
    <w:rsid w:val="00824104"/>
    <w:rsid w:val="00824809"/>
    <w:rsid w:val="00824BFF"/>
    <w:rsid w:val="00824D54"/>
    <w:rsid w:val="00824DD2"/>
    <w:rsid w:val="0082546E"/>
    <w:rsid w:val="00825517"/>
    <w:rsid w:val="008258E5"/>
    <w:rsid w:val="00825A10"/>
    <w:rsid w:val="00825D8D"/>
    <w:rsid w:val="0082612B"/>
    <w:rsid w:val="00826130"/>
    <w:rsid w:val="008263C9"/>
    <w:rsid w:val="008266BE"/>
    <w:rsid w:val="0082675B"/>
    <w:rsid w:val="00826B2E"/>
    <w:rsid w:val="00826E2C"/>
    <w:rsid w:val="00826E5C"/>
    <w:rsid w:val="00827631"/>
    <w:rsid w:val="008278BF"/>
    <w:rsid w:val="00827A52"/>
    <w:rsid w:val="00827B09"/>
    <w:rsid w:val="00827E21"/>
    <w:rsid w:val="008303E2"/>
    <w:rsid w:val="00830406"/>
    <w:rsid w:val="00830675"/>
    <w:rsid w:val="00830856"/>
    <w:rsid w:val="00830AEE"/>
    <w:rsid w:val="00830E9D"/>
    <w:rsid w:val="0083169D"/>
    <w:rsid w:val="00831A51"/>
    <w:rsid w:val="008324A0"/>
    <w:rsid w:val="008326BC"/>
    <w:rsid w:val="00832A23"/>
    <w:rsid w:val="00832A6F"/>
    <w:rsid w:val="00832B34"/>
    <w:rsid w:val="00832E67"/>
    <w:rsid w:val="00832F1B"/>
    <w:rsid w:val="00833066"/>
    <w:rsid w:val="0083308C"/>
    <w:rsid w:val="008330BC"/>
    <w:rsid w:val="00833240"/>
    <w:rsid w:val="00833387"/>
    <w:rsid w:val="008335B8"/>
    <w:rsid w:val="00833617"/>
    <w:rsid w:val="00833975"/>
    <w:rsid w:val="008339D6"/>
    <w:rsid w:val="00833E59"/>
    <w:rsid w:val="00834D10"/>
    <w:rsid w:val="00835097"/>
    <w:rsid w:val="0083540D"/>
    <w:rsid w:val="00835449"/>
    <w:rsid w:val="00835A06"/>
    <w:rsid w:val="00835FCB"/>
    <w:rsid w:val="00836172"/>
    <w:rsid w:val="00836795"/>
    <w:rsid w:val="00836B41"/>
    <w:rsid w:val="00837070"/>
    <w:rsid w:val="00837473"/>
    <w:rsid w:val="008378CB"/>
    <w:rsid w:val="00837BD2"/>
    <w:rsid w:val="00837E16"/>
    <w:rsid w:val="00840384"/>
    <w:rsid w:val="008405E6"/>
    <w:rsid w:val="00840658"/>
    <w:rsid w:val="00840924"/>
    <w:rsid w:val="0084095E"/>
    <w:rsid w:val="00840A3D"/>
    <w:rsid w:val="00840B2E"/>
    <w:rsid w:val="00840E87"/>
    <w:rsid w:val="00840EB3"/>
    <w:rsid w:val="00841659"/>
    <w:rsid w:val="00841CBA"/>
    <w:rsid w:val="00841DBC"/>
    <w:rsid w:val="00842280"/>
    <w:rsid w:val="008429C6"/>
    <w:rsid w:val="00842D63"/>
    <w:rsid w:val="008432D7"/>
    <w:rsid w:val="0084339E"/>
    <w:rsid w:val="00843A62"/>
    <w:rsid w:val="00844693"/>
    <w:rsid w:val="00844905"/>
    <w:rsid w:val="00844A69"/>
    <w:rsid w:val="00844BED"/>
    <w:rsid w:val="00844D8F"/>
    <w:rsid w:val="008451F5"/>
    <w:rsid w:val="0084540A"/>
    <w:rsid w:val="0084540D"/>
    <w:rsid w:val="008458AF"/>
    <w:rsid w:val="008459F1"/>
    <w:rsid w:val="00846276"/>
    <w:rsid w:val="00846B14"/>
    <w:rsid w:val="00846B2F"/>
    <w:rsid w:val="00846D18"/>
    <w:rsid w:val="00846E55"/>
    <w:rsid w:val="00847753"/>
    <w:rsid w:val="008477E8"/>
    <w:rsid w:val="008479D5"/>
    <w:rsid w:val="00850071"/>
    <w:rsid w:val="0085024D"/>
    <w:rsid w:val="0085083A"/>
    <w:rsid w:val="00850942"/>
    <w:rsid w:val="00850F7F"/>
    <w:rsid w:val="00851562"/>
    <w:rsid w:val="008516EE"/>
    <w:rsid w:val="008517F4"/>
    <w:rsid w:val="0085190C"/>
    <w:rsid w:val="00851A8A"/>
    <w:rsid w:val="00852087"/>
    <w:rsid w:val="00852339"/>
    <w:rsid w:val="00852576"/>
    <w:rsid w:val="0085268C"/>
    <w:rsid w:val="00852783"/>
    <w:rsid w:val="00852800"/>
    <w:rsid w:val="00852959"/>
    <w:rsid w:val="008529F6"/>
    <w:rsid w:val="00852AC5"/>
    <w:rsid w:val="00852B68"/>
    <w:rsid w:val="00852C2C"/>
    <w:rsid w:val="00852F10"/>
    <w:rsid w:val="00853668"/>
    <w:rsid w:val="008538FE"/>
    <w:rsid w:val="00854102"/>
    <w:rsid w:val="00854364"/>
    <w:rsid w:val="0085474B"/>
    <w:rsid w:val="00854F01"/>
    <w:rsid w:val="008552D7"/>
    <w:rsid w:val="00855732"/>
    <w:rsid w:val="00856233"/>
    <w:rsid w:val="0085675E"/>
    <w:rsid w:val="00856926"/>
    <w:rsid w:val="00856D5A"/>
    <w:rsid w:val="00856D7B"/>
    <w:rsid w:val="0085737B"/>
    <w:rsid w:val="0085771F"/>
    <w:rsid w:val="0085782A"/>
    <w:rsid w:val="0085786F"/>
    <w:rsid w:val="00857EB1"/>
    <w:rsid w:val="008602D8"/>
    <w:rsid w:val="0086036A"/>
    <w:rsid w:val="00860D64"/>
    <w:rsid w:val="00860E98"/>
    <w:rsid w:val="0086159F"/>
    <w:rsid w:val="00861AA8"/>
    <w:rsid w:val="00861B09"/>
    <w:rsid w:val="00861B63"/>
    <w:rsid w:val="00861C68"/>
    <w:rsid w:val="00861D51"/>
    <w:rsid w:val="00861DA2"/>
    <w:rsid w:val="00861F35"/>
    <w:rsid w:val="00862EF1"/>
    <w:rsid w:val="008638EE"/>
    <w:rsid w:val="00864425"/>
    <w:rsid w:val="0086450B"/>
    <w:rsid w:val="008647AA"/>
    <w:rsid w:val="00864C63"/>
    <w:rsid w:val="00864D8C"/>
    <w:rsid w:val="008656D4"/>
    <w:rsid w:val="00865AF8"/>
    <w:rsid w:val="00865B66"/>
    <w:rsid w:val="00865FA1"/>
    <w:rsid w:val="008661E7"/>
    <w:rsid w:val="00866930"/>
    <w:rsid w:val="008674D5"/>
    <w:rsid w:val="008679A5"/>
    <w:rsid w:val="00867AE6"/>
    <w:rsid w:val="008708AC"/>
    <w:rsid w:val="00870E1E"/>
    <w:rsid w:val="00870F2F"/>
    <w:rsid w:val="00871244"/>
    <w:rsid w:val="00871826"/>
    <w:rsid w:val="0087205C"/>
    <w:rsid w:val="008726BD"/>
    <w:rsid w:val="00872C86"/>
    <w:rsid w:val="0087301C"/>
    <w:rsid w:val="0087335C"/>
    <w:rsid w:val="0087363E"/>
    <w:rsid w:val="00873AAF"/>
    <w:rsid w:val="00873BB5"/>
    <w:rsid w:val="00874476"/>
    <w:rsid w:val="00874DB2"/>
    <w:rsid w:val="008750DE"/>
    <w:rsid w:val="008751CB"/>
    <w:rsid w:val="00875225"/>
    <w:rsid w:val="00875796"/>
    <w:rsid w:val="00875B93"/>
    <w:rsid w:val="00876471"/>
    <w:rsid w:val="008765BF"/>
    <w:rsid w:val="00876DA9"/>
    <w:rsid w:val="00876FB4"/>
    <w:rsid w:val="008770DC"/>
    <w:rsid w:val="008772F7"/>
    <w:rsid w:val="00877405"/>
    <w:rsid w:val="00877418"/>
    <w:rsid w:val="0087791E"/>
    <w:rsid w:val="00877C8A"/>
    <w:rsid w:val="00877DD0"/>
    <w:rsid w:val="00880164"/>
    <w:rsid w:val="0088052D"/>
    <w:rsid w:val="00880BA3"/>
    <w:rsid w:val="00881736"/>
    <w:rsid w:val="00881A62"/>
    <w:rsid w:val="00881DB1"/>
    <w:rsid w:val="00882939"/>
    <w:rsid w:val="00882B04"/>
    <w:rsid w:val="00882B30"/>
    <w:rsid w:val="00882DE7"/>
    <w:rsid w:val="00882E90"/>
    <w:rsid w:val="00883056"/>
    <w:rsid w:val="008833A5"/>
    <w:rsid w:val="00883801"/>
    <w:rsid w:val="00883C64"/>
    <w:rsid w:val="00883D21"/>
    <w:rsid w:val="00883F2E"/>
    <w:rsid w:val="008844BF"/>
    <w:rsid w:val="0088453F"/>
    <w:rsid w:val="008847D1"/>
    <w:rsid w:val="008850C4"/>
    <w:rsid w:val="00885386"/>
    <w:rsid w:val="0088571D"/>
    <w:rsid w:val="008858A5"/>
    <w:rsid w:val="00885F28"/>
    <w:rsid w:val="00886063"/>
    <w:rsid w:val="0088638A"/>
    <w:rsid w:val="00886AD4"/>
    <w:rsid w:val="00886D02"/>
    <w:rsid w:val="00886FFC"/>
    <w:rsid w:val="008877CD"/>
    <w:rsid w:val="008879AA"/>
    <w:rsid w:val="00887C27"/>
    <w:rsid w:val="00887FA8"/>
    <w:rsid w:val="00890061"/>
    <w:rsid w:val="00890E0F"/>
    <w:rsid w:val="0089134C"/>
    <w:rsid w:val="00891559"/>
    <w:rsid w:val="00891A14"/>
    <w:rsid w:val="00891A74"/>
    <w:rsid w:val="00891D46"/>
    <w:rsid w:val="00892524"/>
    <w:rsid w:val="008925FA"/>
    <w:rsid w:val="008926FE"/>
    <w:rsid w:val="00892968"/>
    <w:rsid w:val="00892B14"/>
    <w:rsid w:val="00893407"/>
    <w:rsid w:val="00893917"/>
    <w:rsid w:val="00893C64"/>
    <w:rsid w:val="00893FB9"/>
    <w:rsid w:val="008940EC"/>
    <w:rsid w:val="00894392"/>
    <w:rsid w:val="0089466E"/>
    <w:rsid w:val="00895060"/>
    <w:rsid w:val="00895211"/>
    <w:rsid w:val="008952A1"/>
    <w:rsid w:val="00895348"/>
    <w:rsid w:val="008955CC"/>
    <w:rsid w:val="0089575F"/>
    <w:rsid w:val="00895924"/>
    <w:rsid w:val="00895EE2"/>
    <w:rsid w:val="00896657"/>
    <w:rsid w:val="008967F2"/>
    <w:rsid w:val="008973B9"/>
    <w:rsid w:val="00897480"/>
    <w:rsid w:val="008979D4"/>
    <w:rsid w:val="00897AFE"/>
    <w:rsid w:val="00897D55"/>
    <w:rsid w:val="008A02F3"/>
    <w:rsid w:val="008A04BC"/>
    <w:rsid w:val="008A055E"/>
    <w:rsid w:val="008A07F9"/>
    <w:rsid w:val="008A0821"/>
    <w:rsid w:val="008A0B0D"/>
    <w:rsid w:val="008A0F2A"/>
    <w:rsid w:val="008A16BF"/>
    <w:rsid w:val="008A1744"/>
    <w:rsid w:val="008A198D"/>
    <w:rsid w:val="008A1B05"/>
    <w:rsid w:val="008A1D22"/>
    <w:rsid w:val="008A1F34"/>
    <w:rsid w:val="008A209C"/>
    <w:rsid w:val="008A23F5"/>
    <w:rsid w:val="008A2565"/>
    <w:rsid w:val="008A25D1"/>
    <w:rsid w:val="008A32A0"/>
    <w:rsid w:val="008A32B5"/>
    <w:rsid w:val="008A36AB"/>
    <w:rsid w:val="008A3970"/>
    <w:rsid w:val="008A3F12"/>
    <w:rsid w:val="008A4561"/>
    <w:rsid w:val="008A563F"/>
    <w:rsid w:val="008A58A5"/>
    <w:rsid w:val="008A58BB"/>
    <w:rsid w:val="008A5982"/>
    <w:rsid w:val="008A5B23"/>
    <w:rsid w:val="008A5DF0"/>
    <w:rsid w:val="008A60ED"/>
    <w:rsid w:val="008A637A"/>
    <w:rsid w:val="008A6655"/>
    <w:rsid w:val="008A6BEE"/>
    <w:rsid w:val="008A7243"/>
    <w:rsid w:val="008A7B6E"/>
    <w:rsid w:val="008A7C25"/>
    <w:rsid w:val="008A7C2B"/>
    <w:rsid w:val="008B096F"/>
    <w:rsid w:val="008B0B8C"/>
    <w:rsid w:val="008B0C9F"/>
    <w:rsid w:val="008B0E3D"/>
    <w:rsid w:val="008B13C1"/>
    <w:rsid w:val="008B18CD"/>
    <w:rsid w:val="008B1C71"/>
    <w:rsid w:val="008B1FAC"/>
    <w:rsid w:val="008B227C"/>
    <w:rsid w:val="008B2455"/>
    <w:rsid w:val="008B2C75"/>
    <w:rsid w:val="008B30E3"/>
    <w:rsid w:val="008B343B"/>
    <w:rsid w:val="008B468D"/>
    <w:rsid w:val="008B47BF"/>
    <w:rsid w:val="008B49E9"/>
    <w:rsid w:val="008B4B00"/>
    <w:rsid w:val="008B4BE5"/>
    <w:rsid w:val="008B5762"/>
    <w:rsid w:val="008B5F22"/>
    <w:rsid w:val="008B678E"/>
    <w:rsid w:val="008B6D76"/>
    <w:rsid w:val="008B74BB"/>
    <w:rsid w:val="008B75E6"/>
    <w:rsid w:val="008B78DD"/>
    <w:rsid w:val="008B79DF"/>
    <w:rsid w:val="008B7C2E"/>
    <w:rsid w:val="008B7C3C"/>
    <w:rsid w:val="008C0094"/>
    <w:rsid w:val="008C0744"/>
    <w:rsid w:val="008C07A1"/>
    <w:rsid w:val="008C07E0"/>
    <w:rsid w:val="008C085B"/>
    <w:rsid w:val="008C0906"/>
    <w:rsid w:val="008C0978"/>
    <w:rsid w:val="008C0B9B"/>
    <w:rsid w:val="008C0EC4"/>
    <w:rsid w:val="008C12E0"/>
    <w:rsid w:val="008C12F6"/>
    <w:rsid w:val="008C1404"/>
    <w:rsid w:val="008C161D"/>
    <w:rsid w:val="008C1C75"/>
    <w:rsid w:val="008C2052"/>
    <w:rsid w:val="008C21EF"/>
    <w:rsid w:val="008C2239"/>
    <w:rsid w:val="008C2284"/>
    <w:rsid w:val="008C23CB"/>
    <w:rsid w:val="008C252E"/>
    <w:rsid w:val="008C2A8A"/>
    <w:rsid w:val="008C2D73"/>
    <w:rsid w:val="008C2E95"/>
    <w:rsid w:val="008C3075"/>
    <w:rsid w:val="008C3239"/>
    <w:rsid w:val="008C3815"/>
    <w:rsid w:val="008C39B0"/>
    <w:rsid w:val="008C3BDF"/>
    <w:rsid w:val="008C3F96"/>
    <w:rsid w:val="008C43EB"/>
    <w:rsid w:val="008C4A96"/>
    <w:rsid w:val="008C4CB7"/>
    <w:rsid w:val="008C4DC9"/>
    <w:rsid w:val="008C504F"/>
    <w:rsid w:val="008C5237"/>
    <w:rsid w:val="008C5D94"/>
    <w:rsid w:val="008C5DA7"/>
    <w:rsid w:val="008C63E0"/>
    <w:rsid w:val="008C63EE"/>
    <w:rsid w:val="008C66AA"/>
    <w:rsid w:val="008C66B3"/>
    <w:rsid w:val="008C66FE"/>
    <w:rsid w:val="008C6899"/>
    <w:rsid w:val="008C694B"/>
    <w:rsid w:val="008C6B68"/>
    <w:rsid w:val="008C6D00"/>
    <w:rsid w:val="008C70BD"/>
    <w:rsid w:val="008C72E2"/>
    <w:rsid w:val="008C74BB"/>
    <w:rsid w:val="008C78DE"/>
    <w:rsid w:val="008C7A5E"/>
    <w:rsid w:val="008D012B"/>
    <w:rsid w:val="008D0452"/>
    <w:rsid w:val="008D050F"/>
    <w:rsid w:val="008D0846"/>
    <w:rsid w:val="008D0966"/>
    <w:rsid w:val="008D10A1"/>
    <w:rsid w:val="008D13EF"/>
    <w:rsid w:val="008D14AB"/>
    <w:rsid w:val="008D1711"/>
    <w:rsid w:val="008D1962"/>
    <w:rsid w:val="008D1BC8"/>
    <w:rsid w:val="008D20F0"/>
    <w:rsid w:val="008D2166"/>
    <w:rsid w:val="008D2308"/>
    <w:rsid w:val="008D2753"/>
    <w:rsid w:val="008D27B9"/>
    <w:rsid w:val="008D2853"/>
    <w:rsid w:val="008D317D"/>
    <w:rsid w:val="008D334A"/>
    <w:rsid w:val="008D3E39"/>
    <w:rsid w:val="008D3EDE"/>
    <w:rsid w:val="008D449C"/>
    <w:rsid w:val="008D44BC"/>
    <w:rsid w:val="008D48E4"/>
    <w:rsid w:val="008D4D4A"/>
    <w:rsid w:val="008D5367"/>
    <w:rsid w:val="008D5A93"/>
    <w:rsid w:val="008D5AA0"/>
    <w:rsid w:val="008D5FDD"/>
    <w:rsid w:val="008D6438"/>
    <w:rsid w:val="008D6632"/>
    <w:rsid w:val="008D66C5"/>
    <w:rsid w:val="008D6B6C"/>
    <w:rsid w:val="008D6C22"/>
    <w:rsid w:val="008D734B"/>
    <w:rsid w:val="008D783A"/>
    <w:rsid w:val="008D7DFF"/>
    <w:rsid w:val="008E006B"/>
    <w:rsid w:val="008E03C3"/>
    <w:rsid w:val="008E0492"/>
    <w:rsid w:val="008E0636"/>
    <w:rsid w:val="008E0FC9"/>
    <w:rsid w:val="008E12B2"/>
    <w:rsid w:val="008E1311"/>
    <w:rsid w:val="008E1BF2"/>
    <w:rsid w:val="008E1F1E"/>
    <w:rsid w:val="008E1F9D"/>
    <w:rsid w:val="008E2499"/>
    <w:rsid w:val="008E2788"/>
    <w:rsid w:val="008E2998"/>
    <w:rsid w:val="008E2A87"/>
    <w:rsid w:val="008E2C5E"/>
    <w:rsid w:val="008E3868"/>
    <w:rsid w:val="008E3B79"/>
    <w:rsid w:val="008E3C84"/>
    <w:rsid w:val="008E3C85"/>
    <w:rsid w:val="008E3E41"/>
    <w:rsid w:val="008E402B"/>
    <w:rsid w:val="008E444D"/>
    <w:rsid w:val="008E45F2"/>
    <w:rsid w:val="008E47FC"/>
    <w:rsid w:val="008E50A3"/>
    <w:rsid w:val="008E5203"/>
    <w:rsid w:val="008E5454"/>
    <w:rsid w:val="008E5663"/>
    <w:rsid w:val="008E607A"/>
    <w:rsid w:val="008E6702"/>
    <w:rsid w:val="008E6CF0"/>
    <w:rsid w:val="008E6F5B"/>
    <w:rsid w:val="008E746D"/>
    <w:rsid w:val="008E76BD"/>
    <w:rsid w:val="008E7BF5"/>
    <w:rsid w:val="008F0081"/>
    <w:rsid w:val="008F02B2"/>
    <w:rsid w:val="008F0570"/>
    <w:rsid w:val="008F0672"/>
    <w:rsid w:val="008F0B6E"/>
    <w:rsid w:val="008F0BFC"/>
    <w:rsid w:val="008F0D80"/>
    <w:rsid w:val="008F1155"/>
    <w:rsid w:val="008F1350"/>
    <w:rsid w:val="008F1E72"/>
    <w:rsid w:val="008F2314"/>
    <w:rsid w:val="008F2702"/>
    <w:rsid w:val="008F2F7C"/>
    <w:rsid w:val="008F2F8D"/>
    <w:rsid w:val="008F36CB"/>
    <w:rsid w:val="008F37FA"/>
    <w:rsid w:val="008F4084"/>
    <w:rsid w:val="008F43AA"/>
    <w:rsid w:val="008F43DA"/>
    <w:rsid w:val="008F499D"/>
    <w:rsid w:val="008F4C6C"/>
    <w:rsid w:val="008F5309"/>
    <w:rsid w:val="008F534F"/>
    <w:rsid w:val="008F5407"/>
    <w:rsid w:val="008F54B1"/>
    <w:rsid w:val="008F5698"/>
    <w:rsid w:val="008F5974"/>
    <w:rsid w:val="008F5B10"/>
    <w:rsid w:val="008F5C65"/>
    <w:rsid w:val="008F5E8E"/>
    <w:rsid w:val="008F5ECB"/>
    <w:rsid w:val="008F61AC"/>
    <w:rsid w:val="008F61EF"/>
    <w:rsid w:val="008F624F"/>
    <w:rsid w:val="008F6F85"/>
    <w:rsid w:val="008F734A"/>
    <w:rsid w:val="008F73B5"/>
    <w:rsid w:val="008F73C1"/>
    <w:rsid w:val="008F7485"/>
    <w:rsid w:val="008F758D"/>
    <w:rsid w:val="008F77B4"/>
    <w:rsid w:val="008F7B2A"/>
    <w:rsid w:val="008F7D4B"/>
    <w:rsid w:val="0090013A"/>
    <w:rsid w:val="0090033B"/>
    <w:rsid w:val="009005F0"/>
    <w:rsid w:val="0090076E"/>
    <w:rsid w:val="00900CE1"/>
    <w:rsid w:val="00900D85"/>
    <w:rsid w:val="009010B8"/>
    <w:rsid w:val="009012EA"/>
    <w:rsid w:val="009013E5"/>
    <w:rsid w:val="0090152E"/>
    <w:rsid w:val="0090164B"/>
    <w:rsid w:val="00901919"/>
    <w:rsid w:val="0090191D"/>
    <w:rsid w:val="00901CCD"/>
    <w:rsid w:val="009024A9"/>
    <w:rsid w:val="00902539"/>
    <w:rsid w:val="00902E78"/>
    <w:rsid w:val="0090308F"/>
    <w:rsid w:val="009030C8"/>
    <w:rsid w:val="00903294"/>
    <w:rsid w:val="009032B1"/>
    <w:rsid w:val="009036C2"/>
    <w:rsid w:val="009036E9"/>
    <w:rsid w:val="00903E64"/>
    <w:rsid w:val="0090432F"/>
    <w:rsid w:val="009049CB"/>
    <w:rsid w:val="00904E7A"/>
    <w:rsid w:val="00904F53"/>
    <w:rsid w:val="00904FEB"/>
    <w:rsid w:val="0090500F"/>
    <w:rsid w:val="0090502E"/>
    <w:rsid w:val="0090546E"/>
    <w:rsid w:val="0090553A"/>
    <w:rsid w:val="00905CBA"/>
    <w:rsid w:val="00905CFD"/>
    <w:rsid w:val="0090615A"/>
    <w:rsid w:val="00906A31"/>
    <w:rsid w:val="00906CE4"/>
    <w:rsid w:val="00907C7D"/>
    <w:rsid w:val="00910417"/>
    <w:rsid w:val="00910A75"/>
    <w:rsid w:val="009116AB"/>
    <w:rsid w:val="0091190B"/>
    <w:rsid w:val="0091192B"/>
    <w:rsid w:val="00912084"/>
    <w:rsid w:val="0091271C"/>
    <w:rsid w:val="00913176"/>
    <w:rsid w:val="009131DF"/>
    <w:rsid w:val="00913544"/>
    <w:rsid w:val="00913744"/>
    <w:rsid w:val="009138DD"/>
    <w:rsid w:val="00913DF1"/>
    <w:rsid w:val="00913E7D"/>
    <w:rsid w:val="00913FA0"/>
    <w:rsid w:val="0091404B"/>
    <w:rsid w:val="00914D5C"/>
    <w:rsid w:val="00915A24"/>
    <w:rsid w:val="00915FA4"/>
    <w:rsid w:val="00916029"/>
    <w:rsid w:val="00916208"/>
    <w:rsid w:val="009162EE"/>
    <w:rsid w:val="00916677"/>
    <w:rsid w:val="0091693A"/>
    <w:rsid w:val="009169D6"/>
    <w:rsid w:val="009171DD"/>
    <w:rsid w:val="00917440"/>
    <w:rsid w:val="00917527"/>
    <w:rsid w:val="00917AA2"/>
    <w:rsid w:val="00917C19"/>
    <w:rsid w:val="00917D53"/>
    <w:rsid w:val="00920526"/>
    <w:rsid w:val="0092055A"/>
    <w:rsid w:val="00920705"/>
    <w:rsid w:val="00920862"/>
    <w:rsid w:val="009209A9"/>
    <w:rsid w:val="00920C59"/>
    <w:rsid w:val="00920C6C"/>
    <w:rsid w:val="00921510"/>
    <w:rsid w:val="0092224D"/>
    <w:rsid w:val="0092294F"/>
    <w:rsid w:val="00922CBD"/>
    <w:rsid w:val="00922E79"/>
    <w:rsid w:val="009236D8"/>
    <w:rsid w:val="00923C7F"/>
    <w:rsid w:val="00924189"/>
    <w:rsid w:val="009246FC"/>
    <w:rsid w:val="00924D4D"/>
    <w:rsid w:val="00924F5A"/>
    <w:rsid w:val="00925563"/>
    <w:rsid w:val="0092593E"/>
    <w:rsid w:val="00925947"/>
    <w:rsid w:val="009262E2"/>
    <w:rsid w:val="009263B7"/>
    <w:rsid w:val="009263CD"/>
    <w:rsid w:val="009264C1"/>
    <w:rsid w:val="00926791"/>
    <w:rsid w:val="009269FD"/>
    <w:rsid w:val="00926A0A"/>
    <w:rsid w:val="0092708E"/>
    <w:rsid w:val="009273C8"/>
    <w:rsid w:val="009277F8"/>
    <w:rsid w:val="00927CA7"/>
    <w:rsid w:val="00930096"/>
    <w:rsid w:val="0093045E"/>
    <w:rsid w:val="00930515"/>
    <w:rsid w:val="00930889"/>
    <w:rsid w:val="009309F8"/>
    <w:rsid w:val="00930D03"/>
    <w:rsid w:val="00930D7F"/>
    <w:rsid w:val="00931148"/>
    <w:rsid w:val="0093173F"/>
    <w:rsid w:val="00931B58"/>
    <w:rsid w:val="009321E4"/>
    <w:rsid w:val="0093220C"/>
    <w:rsid w:val="00932447"/>
    <w:rsid w:val="0093280B"/>
    <w:rsid w:val="00932CD9"/>
    <w:rsid w:val="00933DC5"/>
    <w:rsid w:val="00933E07"/>
    <w:rsid w:val="00933E40"/>
    <w:rsid w:val="00934776"/>
    <w:rsid w:val="009347DD"/>
    <w:rsid w:val="00934829"/>
    <w:rsid w:val="00934B86"/>
    <w:rsid w:val="00934C7A"/>
    <w:rsid w:val="00934D54"/>
    <w:rsid w:val="00935354"/>
    <w:rsid w:val="00935355"/>
    <w:rsid w:val="009354FB"/>
    <w:rsid w:val="00935690"/>
    <w:rsid w:val="009356C0"/>
    <w:rsid w:val="00935CC9"/>
    <w:rsid w:val="00935CCA"/>
    <w:rsid w:val="00936B5C"/>
    <w:rsid w:val="00937165"/>
    <w:rsid w:val="00937783"/>
    <w:rsid w:val="0093798F"/>
    <w:rsid w:val="0094002E"/>
    <w:rsid w:val="0094027D"/>
    <w:rsid w:val="0094028C"/>
    <w:rsid w:val="009406C1"/>
    <w:rsid w:val="00940706"/>
    <w:rsid w:val="0094079B"/>
    <w:rsid w:val="009410DF"/>
    <w:rsid w:val="00941208"/>
    <w:rsid w:val="00941429"/>
    <w:rsid w:val="009416C2"/>
    <w:rsid w:val="0094186C"/>
    <w:rsid w:val="0094207F"/>
    <w:rsid w:val="009422FE"/>
    <w:rsid w:val="009427AF"/>
    <w:rsid w:val="0094290F"/>
    <w:rsid w:val="0094294E"/>
    <w:rsid w:val="009431C0"/>
    <w:rsid w:val="00943D38"/>
    <w:rsid w:val="00944120"/>
    <w:rsid w:val="009441AB"/>
    <w:rsid w:val="0094420A"/>
    <w:rsid w:val="00944211"/>
    <w:rsid w:val="0094445F"/>
    <w:rsid w:val="009448B3"/>
    <w:rsid w:val="00944D23"/>
    <w:rsid w:val="00944DD3"/>
    <w:rsid w:val="00944E82"/>
    <w:rsid w:val="00945189"/>
    <w:rsid w:val="0094527F"/>
    <w:rsid w:val="009455A9"/>
    <w:rsid w:val="009455D5"/>
    <w:rsid w:val="009456A6"/>
    <w:rsid w:val="00945767"/>
    <w:rsid w:val="00945B2A"/>
    <w:rsid w:val="00945BCE"/>
    <w:rsid w:val="00945BF4"/>
    <w:rsid w:val="00945D5E"/>
    <w:rsid w:val="00945EB7"/>
    <w:rsid w:val="00945F60"/>
    <w:rsid w:val="00946874"/>
    <w:rsid w:val="009468A4"/>
    <w:rsid w:val="00946950"/>
    <w:rsid w:val="0094696B"/>
    <w:rsid w:val="00946B27"/>
    <w:rsid w:val="00946CB5"/>
    <w:rsid w:val="009472B1"/>
    <w:rsid w:val="0094746D"/>
    <w:rsid w:val="00947DF8"/>
    <w:rsid w:val="00947E2B"/>
    <w:rsid w:val="009502FA"/>
    <w:rsid w:val="00950732"/>
    <w:rsid w:val="00950E85"/>
    <w:rsid w:val="00950F4F"/>
    <w:rsid w:val="00951F3A"/>
    <w:rsid w:val="00952230"/>
    <w:rsid w:val="00952345"/>
    <w:rsid w:val="00952A55"/>
    <w:rsid w:val="00952AB7"/>
    <w:rsid w:val="00952B72"/>
    <w:rsid w:val="00953207"/>
    <w:rsid w:val="00953891"/>
    <w:rsid w:val="00953B8D"/>
    <w:rsid w:val="00953FF0"/>
    <w:rsid w:val="0095402F"/>
    <w:rsid w:val="00954080"/>
    <w:rsid w:val="0095457C"/>
    <w:rsid w:val="00954823"/>
    <w:rsid w:val="00954ACC"/>
    <w:rsid w:val="00954AF4"/>
    <w:rsid w:val="0095524F"/>
    <w:rsid w:val="0095528B"/>
    <w:rsid w:val="00955596"/>
    <w:rsid w:val="0095580A"/>
    <w:rsid w:val="00955870"/>
    <w:rsid w:val="00955A7E"/>
    <w:rsid w:val="009565EA"/>
    <w:rsid w:val="0095674C"/>
    <w:rsid w:val="00956E37"/>
    <w:rsid w:val="00957A42"/>
    <w:rsid w:val="00957D4E"/>
    <w:rsid w:val="009600A4"/>
    <w:rsid w:val="00960313"/>
    <w:rsid w:val="0096075F"/>
    <w:rsid w:val="00960B8A"/>
    <w:rsid w:val="00960EE8"/>
    <w:rsid w:val="00961084"/>
    <w:rsid w:val="009610F7"/>
    <w:rsid w:val="00961339"/>
    <w:rsid w:val="00961462"/>
    <w:rsid w:val="009617D7"/>
    <w:rsid w:val="00962D43"/>
    <w:rsid w:val="00962EF3"/>
    <w:rsid w:val="009630AD"/>
    <w:rsid w:val="009635A1"/>
    <w:rsid w:val="00963853"/>
    <w:rsid w:val="00963A53"/>
    <w:rsid w:val="00963CBE"/>
    <w:rsid w:val="00963D01"/>
    <w:rsid w:val="00963F58"/>
    <w:rsid w:val="00963F9D"/>
    <w:rsid w:val="009646B3"/>
    <w:rsid w:val="009648AA"/>
    <w:rsid w:val="00964DF1"/>
    <w:rsid w:val="0096501F"/>
    <w:rsid w:val="009654DE"/>
    <w:rsid w:val="009654FE"/>
    <w:rsid w:val="009659F9"/>
    <w:rsid w:val="00966689"/>
    <w:rsid w:val="009667C3"/>
    <w:rsid w:val="00966AA5"/>
    <w:rsid w:val="00966F5A"/>
    <w:rsid w:val="00966FA5"/>
    <w:rsid w:val="009673BB"/>
    <w:rsid w:val="00967510"/>
    <w:rsid w:val="0097063E"/>
    <w:rsid w:val="009706A9"/>
    <w:rsid w:val="009706F7"/>
    <w:rsid w:val="0097076B"/>
    <w:rsid w:val="0097083E"/>
    <w:rsid w:val="00970ACF"/>
    <w:rsid w:val="00970DA3"/>
    <w:rsid w:val="00970E00"/>
    <w:rsid w:val="00970FCA"/>
    <w:rsid w:val="00971465"/>
    <w:rsid w:val="00971A65"/>
    <w:rsid w:val="00971F06"/>
    <w:rsid w:val="00971F97"/>
    <w:rsid w:val="009724C0"/>
    <w:rsid w:val="009727C3"/>
    <w:rsid w:val="00972BDD"/>
    <w:rsid w:val="00972C24"/>
    <w:rsid w:val="00973247"/>
    <w:rsid w:val="0097343C"/>
    <w:rsid w:val="0097393B"/>
    <w:rsid w:val="009739BE"/>
    <w:rsid w:val="00973ADC"/>
    <w:rsid w:val="00973BD6"/>
    <w:rsid w:val="00973F00"/>
    <w:rsid w:val="009741F1"/>
    <w:rsid w:val="00974770"/>
    <w:rsid w:val="009748CA"/>
    <w:rsid w:val="00975235"/>
    <w:rsid w:val="00975389"/>
    <w:rsid w:val="009758E2"/>
    <w:rsid w:val="00975D8C"/>
    <w:rsid w:val="00975E62"/>
    <w:rsid w:val="009763E3"/>
    <w:rsid w:val="009763FC"/>
    <w:rsid w:val="009765B9"/>
    <w:rsid w:val="0097664E"/>
    <w:rsid w:val="00976F66"/>
    <w:rsid w:val="00977642"/>
    <w:rsid w:val="00980094"/>
    <w:rsid w:val="0098080F"/>
    <w:rsid w:val="0098090C"/>
    <w:rsid w:val="00980F13"/>
    <w:rsid w:val="009812D8"/>
    <w:rsid w:val="00981441"/>
    <w:rsid w:val="009819EE"/>
    <w:rsid w:val="00981A52"/>
    <w:rsid w:val="00982194"/>
    <w:rsid w:val="00982546"/>
    <w:rsid w:val="0098254A"/>
    <w:rsid w:val="00982650"/>
    <w:rsid w:val="00982920"/>
    <w:rsid w:val="00982A5D"/>
    <w:rsid w:val="00982CB0"/>
    <w:rsid w:val="00983DEA"/>
    <w:rsid w:val="00983DFB"/>
    <w:rsid w:val="00983F25"/>
    <w:rsid w:val="0098456A"/>
    <w:rsid w:val="00984B14"/>
    <w:rsid w:val="009852A2"/>
    <w:rsid w:val="00985313"/>
    <w:rsid w:val="0098559C"/>
    <w:rsid w:val="00985ACB"/>
    <w:rsid w:val="00985DEC"/>
    <w:rsid w:val="00986557"/>
    <w:rsid w:val="00986729"/>
    <w:rsid w:val="00986AA7"/>
    <w:rsid w:val="00986AF6"/>
    <w:rsid w:val="00986BC7"/>
    <w:rsid w:val="00987244"/>
    <w:rsid w:val="0098728C"/>
    <w:rsid w:val="0098737B"/>
    <w:rsid w:val="0098772D"/>
    <w:rsid w:val="00987876"/>
    <w:rsid w:val="0099005D"/>
    <w:rsid w:val="00990363"/>
    <w:rsid w:val="00990CC4"/>
    <w:rsid w:val="00990CF6"/>
    <w:rsid w:val="00990FC9"/>
    <w:rsid w:val="009910EC"/>
    <w:rsid w:val="00991A8A"/>
    <w:rsid w:val="00991BCE"/>
    <w:rsid w:val="00991C2E"/>
    <w:rsid w:val="00991CD5"/>
    <w:rsid w:val="00991FB6"/>
    <w:rsid w:val="00992577"/>
    <w:rsid w:val="009926F8"/>
    <w:rsid w:val="009935CB"/>
    <w:rsid w:val="00993D48"/>
    <w:rsid w:val="00994732"/>
    <w:rsid w:val="00994765"/>
    <w:rsid w:val="0099508D"/>
    <w:rsid w:val="009953B7"/>
    <w:rsid w:val="009954D5"/>
    <w:rsid w:val="00995738"/>
    <w:rsid w:val="00995971"/>
    <w:rsid w:val="00995CF7"/>
    <w:rsid w:val="00995F11"/>
    <w:rsid w:val="00996103"/>
    <w:rsid w:val="00996443"/>
    <w:rsid w:val="00996643"/>
    <w:rsid w:val="00996710"/>
    <w:rsid w:val="00996F70"/>
    <w:rsid w:val="00997104"/>
    <w:rsid w:val="00997A77"/>
    <w:rsid w:val="00997C78"/>
    <w:rsid w:val="009A02C6"/>
    <w:rsid w:val="009A07D5"/>
    <w:rsid w:val="009A0992"/>
    <w:rsid w:val="009A1053"/>
    <w:rsid w:val="009A11E8"/>
    <w:rsid w:val="009A1342"/>
    <w:rsid w:val="009A134D"/>
    <w:rsid w:val="009A144A"/>
    <w:rsid w:val="009A167A"/>
    <w:rsid w:val="009A1761"/>
    <w:rsid w:val="009A1B09"/>
    <w:rsid w:val="009A1BA4"/>
    <w:rsid w:val="009A2130"/>
    <w:rsid w:val="009A2137"/>
    <w:rsid w:val="009A2298"/>
    <w:rsid w:val="009A26E8"/>
    <w:rsid w:val="009A2F2F"/>
    <w:rsid w:val="009A2FFB"/>
    <w:rsid w:val="009A3036"/>
    <w:rsid w:val="009A3537"/>
    <w:rsid w:val="009A3A6F"/>
    <w:rsid w:val="009A3FF0"/>
    <w:rsid w:val="009A4320"/>
    <w:rsid w:val="009A4332"/>
    <w:rsid w:val="009A4C91"/>
    <w:rsid w:val="009A504B"/>
    <w:rsid w:val="009A5280"/>
    <w:rsid w:val="009A540A"/>
    <w:rsid w:val="009A5589"/>
    <w:rsid w:val="009A5609"/>
    <w:rsid w:val="009A59CF"/>
    <w:rsid w:val="009A5AA5"/>
    <w:rsid w:val="009A6A50"/>
    <w:rsid w:val="009A6F74"/>
    <w:rsid w:val="009A7104"/>
    <w:rsid w:val="009A727F"/>
    <w:rsid w:val="009A799D"/>
    <w:rsid w:val="009B0020"/>
    <w:rsid w:val="009B0045"/>
    <w:rsid w:val="009B00AF"/>
    <w:rsid w:val="009B02AD"/>
    <w:rsid w:val="009B0AED"/>
    <w:rsid w:val="009B13AE"/>
    <w:rsid w:val="009B1706"/>
    <w:rsid w:val="009B2E40"/>
    <w:rsid w:val="009B3523"/>
    <w:rsid w:val="009B3E14"/>
    <w:rsid w:val="009B3EFD"/>
    <w:rsid w:val="009B4278"/>
    <w:rsid w:val="009B446C"/>
    <w:rsid w:val="009B4520"/>
    <w:rsid w:val="009B465C"/>
    <w:rsid w:val="009B4748"/>
    <w:rsid w:val="009B49ED"/>
    <w:rsid w:val="009B51E9"/>
    <w:rsid w:val="009B5F6C"/>
    <w:rsid w:val="009B6312"/>
    <w:rsid w:val="009B6471"/>
    <w:rsid w:val="009B6A2A"/>
    <w:rsid w:val="009B6EA6"/>
    <w:rsid w:val="009B73BD"/>
    <w:rsid w:val="009B7D06"/>
    <w:rsid w:val="009B7E65"/>
    <w:rsid w:val="009C0236"/>
    <w:rsid w:val="009C0A8A"/>
    <w:rsid w:val="009C0A9C"/>
    <w:rsid w:val="009C172D"/>
    <w:rsid w:val="009C1819"/>
    <w:rsid w:val="009C1BE4"/>
    <w:rsid w:val="009C21C9"/>
    <w:rsid w:val="009C2BE2"/>
    <w:rsid w:val="009C2D02"/>
    <w:rsid w:val="009C3153"/>
    <w:rsid w:val="009C33EE"/>
    <w:rsid w:val="009C3A40"/>
    <w:rsid w:val="009C3C49"/>
    <w:rsid w:val="009C3EA2"/>
    <w:rsid w:val="009C455F"/>
    <w:rsid w:val="009C458B"/>
    <w:rsid w:val="009C4D70"/>
    <w:rsid w:val="009C5134"/>
    <w:rsid w:val="009C5303"/>
    <w:rsid w:val="009C552E"/>
    <w:rsid w:val="009C5B54"/>
    <w:rsid w:val="009C5D35"/>
    <w:rsid w:val="009C60DB"/>
    <w:rsid w:val="009C62B8"/>
    <w:rsid w:val="009C6B85"/>
    <w:rsid w:val="009C747B"/>
    <w:rsid w:val="009C74E4"/>
    <w:rsid w:val="009D05D7"/>
    <w:rsid w:val="009D0BD9"/>
    <w:rsid w:val="009D0E39"/>
    <w:rsid w:val="009D16AD"/>
    <w:rsid w:val="009D174C"/>
    <w:rsid w:val="009D2022"/>
    <w:rsid w:val="009D2107"/>
    <w:rsid w:val="009D2676"/>
    <w:rsid w:val="009D2937"/>
    <w:rsid w:val="009D2A7B"/>
    <w:rsid w:val="009D2CC1"/>
    <w:rsid w:val="009D2D3A"/>
    <w:rsid w:val="009D3147"/>
    <w:rsid w:val="009D352C"/>
    <w:rsid w:val="009D3573"/>
    <w:rsid w:val="009D3E05"/>
    <w:rsid w:val="009D3F13"/>
    <w:rsid w:val="009D4206"/>
    <w:rsid w:val="009D47F4"/>
    <w:rsid w:val="009D49B8"/>
    <w:rsid w:val="009D5430"/>
    <w:rsid w:val="009D5888"/>
    <w:rsid w:val="009D6402"/>
    <w:rsid w:val="009D6425"/>
    <w:rsid w:val="009D64B5"/>
    <w:rsid w:val="009D68BD"/>
    <w:rsid w:val="009D6FEC"/>
    <w:rsid w:val="009D7227"/>
    <w:rsid w:val="009D72F5"/>
    <w:rsid w:val="009D73DD"/>
    <w:rsid w:val="009D759E"/>
    <w:rsid w:val="009D7D59"/>
    <w:rsid w:val="009E0041"/>
    <w:rsid w:val="009E0112"/>
    <w:rsid w:val="009E02FC"/>
    <w:rsid w:val="009E04BF"/>
    <w:rsid w:val="009E04C7"/>
    <w:rsid w:val="009E0BBC"/>
    <w:rsid w:val="009E0CA1"/>
    <w:rsid w:val="009E12B5"/>
    <w:rsid w:val="009E1349"/>
    <w:rsid w:val="009E135E"/>
    <w:rsid w:val="009E13EF"/>
    <w:rsid w:val="009E15F5"/>
    <w:rsid w:val="009E1815"/>
    <w:rsid w:val="009E196D"/>
    <w:rsid w:val="009E1C60"/>
    <w:rsid w:val="009E2A9A"/>
    <w:rsid w:val="009E2B3B"/>
    <w:rsid w:val="009E2ECB"/>
    <w:rsid w:val="009E2FE0"/>
    <w:rsid w:val="009E323F"/>
    <w:rsid w:val="009E32CF"/>
    <w:rsid w:val="009E330B"/>
    <w:rsid w:val="009E3635"/>
    <w:rsid w:val="009E3EE6"/>
    <w:rsid w:val="009E3F26"/>
    <w:rsid w:val="009E3FFA"/>
    <w:rsid w:val="009E4026"/>
    <w:rsid w:val="009E46CB"/>
    <w:rsid w:val="009E494B"/>
    <w:rsid w:val="009E4B9B"/>
    <w:rsid w:val="009E4BCD"/>
    <w:rsid w:val="009E4C92"/>
    <w:rsid w:val="009E4FA8"/>
    <w:rsid w:val="009E51DB"/>
    <w:rsid w:val="009E5509"/>
    <w:rsid w:val="009E5631"/>
    <w:rsid w:val="009E57B2"/>
    <w:rsid w:val="009E58A4"/>
    <w:rsid w:val="009E5945"/>
    <w:rsid w:val="009E645E"/>
    <w:rsid w:val="009E68C1"/>
    <w:rsid w:val="009E68CC"/>
    <w:rsid w:val="009E692F"/>
    <w:rsid w:val="009E6D82"/>
    <w:rsid w:val="009E6E16"/>
    <w:rsid w:val="009E6E7C"/>
    <w:rsid w:val="009E6F8C"/>
    <w:rsid w:val="009E7E5C"/>
    <w:rsid w:val="009F074D"/>
    <w:rsid w:val="009F0D10"/>
    <w:rsid w:val="009F0E1D"/>
    <w:rsid w:val="009F0FAB"/>
    <w:rsid w:val="009F156D"/>
    <w:rsid w:val="009F1F45"/>
    <w:rsid w:val="009F1FF9"/>
    <w:rsid w:val="009F20A0"/>
    <w:rsid w:val="009F25F1"/>
    <w:rsid w:val="009F2633"/>
    <w:rsid w:val="009F2BC1"/>
    <w:rsid w:val="009F3083"/>
    <w:rsid w:val="009F3436"/>
    <w:rsid w:val="009F3B10"/>
    <w:rsid w:val="009F3B49"/>
    <w:rsid w:val="009F3B86"/>
    <w:rsid w:val="009F4484"/>
    <w:rsid w:val="009F4755"/>
    <w:rsid w:val="009F5603"/>
    <w:rsid w:val="009F5B64"/>
    <w:rsid w:val="009F610E"/>
    <w:rsid w:val="009F61C0"/>
    <w:rsid w:val="009F6A61"/>
    <w:rsid w:val="009F6E91"/>
    <w:rsid w:val="009F766C"/>
    <w:rsid w:val="009F7F58"/>
    <w:rsid w:val="00A013F3"/>
    <w:rsid w:val="00A01641"/>
    <w:rsid w:val="00A0189D"/>
    <w:rsid w:val="00A02385"/>
    <w:rsid w:val="00A028D3"/>
    <w:rsid w:val="00A02B9C"/>
    <w:rsid w:val="00A02D03"/>
    <w:rsid w:val="00A031FE"/>
    <w:rsid w:val="00A03CEC"/>
    <w:rsid w:val="00A03FF1"/>
    <w:rsid w:val="00A04951"/>
    <w:rsid w:val="00A049AE"/>
    <w:rsid w:val="00A04D60"/>
    <w:rsid w:val="00A04F79"/>
    <w:rsid w:val="00A05106"/>
    <w:rsid w:val="00A05156"/>
    <w:rsid w:val="00A05887"/>
    <w:rsid w:val="00A064CB"/>
    <w:rsid w:val="00A06557"/>
    <w:rsid w:val="00A0685F"/>
    <w:rsid w:val="00A06B2F"/>
    <w:rsid w:val="00A06FA2"/>
    <w:rsid w:val="00A07017"/>
    <w:rsid w:val="00A071EA"/>
    <w:rsid w:val="00A0789E"/>
    <w:rsid w:val="00A07C76"/>
    <w:rsid w:val="00A10062"/>
    <w:rsid w:val="00A1008D"/>
    <w:rsid w:val="00A10C4E"/>
    <w:rsid w:val="00A10DA1"/>
    <w:rsid w:val="00A10E69"/>
    <w:rsid w:val="00A10E79"/>
    <w:rsid w:val="00A11511"/>
    <w:rsid w:val="00A11C06"/>
    <w:rsid w:val="00A11E09"/>
    <w:rsid w:val="00A12277"/>
    <w:rsid w:val="00A12331"/>
    <w:rsid w:val="00A12350"/>
    <w:rsid w:val="00A1270D"/>
    <w:rsid w:val="00A12A15"/>
    <w:rsid w:val="00A12A84"/>
    <w:rsid w:val="00A12CE8"/>
    <w:rsid w:val="00A1327C"/>
    <w:rsid w:val="00A1377F"/>
    <w:rsid w:val="00A13921"/>
    <w:rsid w:val="00A1419F"/>
    <w:rsid w:val="00A14308"/>
    <w:rsid w:val="00A1482C"/>
    <w:rsid w:val="00A149F0"/>
    <w:rsid w:val="00A14C87"/>
    <w:rsid w:val="00A1508E"/>
    <w:rsid w:val="00A15146"/>
    <w:rsid w:val="00A15247"/>
    <w:rsid w:val="00A1578D"/>
    <w:rsid w:val="00A15A07"/>
    <w:rsid w:val="00A161B9"/>
    <w:rsid w:val="00A162B3"/>
    <w:rsid w:val="00A164E7"/>
    <w:rsid w:val="00A166E5"/>
    <w:rsid w:val="00A1673E"/>
    <w:rsid w:val="00A16AC6"/>
    <w:rsid w:val="00A16E70"/>
    <w:rsid w:val="00A1784C"/>
    <w:rsid w:val="00A17D7D"/>
    <w:rsid w:val="00A20539"/>
    <w:rsid w:val="00A20A46"/>
    <w:rsid w:val="00A20BE9"/>
    <w:rsid w:val="00A20EB7"/>
    <w:rsid w:val="00A20F35"/>
    <w:rsid w:val="00A20FDA"/>
    <w:rsid w:val="00A214CD"/>
    <w:rsid w:val="00A21743"/>
    <w:rsid w:val="00A21A8E"/>
    <w:rsid w:val="00A21C80"/>
    <w:rsid w:val="00A21D10"/>
    <w:rsid w:val="00A21DC1"/>
    <w:rsid w:val="00A220BB"/>
    <w:rsid w:val="00A228F6"/>
    <w:rsid w:val="00A2300B"/>
    <w:rsid w:val="00A23165"/>
    <w:rsid w:val="00A23221"/>
    <w:rsid w:val="00A23768"/>
    <w:rsid w:val="00A23900"/>
    <w:rsid w:val="00A24667"/>
    <w:rsid w:val="00A24728"/>
    <w:rsid w:val="00A2477A"/>
    <w:rsid w:val="00A247AA"/>
    <w:rsid w:val="00A24BF9"/>
    <w:rsid w:val="00A24C00"/>
    <w:rsid w:val="00A24C24"/>
    <w:rsid w:val="00A24D96"/>
    <w:rsid w:val="00A25117"/>
    <w:rsid w:val="00A256B3"/>
    <w:rsid w:val="00A259CB"/>
    <w:rsid w:val="00A25B49"/>
    <w:rsid w:val="00A2633E"/>
    <w:rsid w:val="00A264C8"/>
    <w:rsid w:val="00A268B5"/>
    <w:rsid w:val="00A26BDA"/>
    <w:rsid w:val="00A26FB9"/>
    <w:rsid w:val="00A270E7"/>
    <w:rsid w:val="00A2765E"/>
    <w:rsid w:val="00A27802"/>
    <w:rsid w:val="00A2783D"/>
    <w:rsid w:val="00A2795A"/>
    <w:rsid w:val="00A27C81"/>
    <w:rsid w:val="00A30556"/>
    <w:rsid w:val="00A30661"/>
    <w:rsid w:val="00A30A03"/>
    <w:rsid w:val="00A30EFE"/>
    <w:rsid w:val="00A30FA3"/>
    <w:rsid w:val="00A3121C"/>
    <w:rsid w:val="00A312E9"/>
    <w:rsid w:val="00A318B0"/>
    <w:rsid w:val="00A31EC4"/>
    <w:rsid w:val="00A32554"/>
    <w:rsid w:val="00A32881"/>
    <w:rsid w:val="00A33272"/>
    <w:rsid w:val="00A33D31"/>
    <w:rsid w:val="00A33DE1"/>
    <w:rsid w:val="00A343E1"/>
    <w:rsid w:val="00A34970"/>
    <w:rsid w:val="00A35917"/>
    <w:rsid w:val="00A36002"/>
    <w:rsid w:val="00A360BC"/>
    <w:rsid w:val="00A3646F"/>
    <w:rsid w:val="00A367CA"/>
    <w:rsid w:val="00A36A79"/>
    <w:rsid w:val="00A37482"/>
    <w:rsid w:val="00A3757B"/>
    <w:rsid w:val="00A3757E"/>
    <w:rsid w:val="00A376AC"/>
    <w:rsid w:val="00A379B1"/>
    <w:rsid w:val="00A37B47"/>
    <w:rsid w:val="00A37BCC"/>
    <w:rsid w:val="00A37BDA"/>
    <w:rsid w:val="00A37C7F"/>
    <w:rsid w:val="00A37C9F"/>
    <w:rsid w:val="00A37E2D"/>
    <w:rsid w:val="00A37E5A"/>
    <w:rsid w:val="00A40C77"/>
    <w:rsid w:val="00A40EBF"/>
    <w:rsid w:val="00A414B5"/>
    <w:rsid w:val="00A416EA"/>
    <w:rsid w:val="00A41725"/>
    <w:rsid w:val="00A4176A"/>
    <w:rsid w:val="00A41E4E"/>
    <w:rsid w:val="00A4240F"/>
    <w:rsid w:val="00A42571"/>
    <w:rsid w:val="00A42A8F"/>
    <w:rsid w:val="00A42BD1"/>
    <w:rsid w:val="00A43900"/>
    <w:rsid w:val="00A43996"/>
    <w:rsid w:val="00A43ED9"/>
    <w:rsid w:val="00A43FDA"/>
    <w:rsid w:val="00A440EE"/>
    <w:rsid w:val="00A440F1"/>
    <w:rsid w:val="00A44250"/>
    <w:rsid w:val="00A44294"/>
    <w:rsid w:val="00A44391"/>
    <w:rsid w:val="00A44584"/>
    <w:rsid w:val="00A447FB"/>
    <w:rsid w:val="00A452E6"/>
    <w:rsid w:val="00A4540D"/>
    <w:rsid w:val="00A457E6"/>
    <w:rsid w:val="00A46031"/>
    <w:rsid w:val="00A46302"/>
    <w:rsid w:val="00A4648C"/>
    <w:rsid w:val="00A469EB"/>
    <w:rsid w:val="00A46EE2"/>
    <w:rsid w:val="00A4766C"/>
    <w:rsid w:val="00A47938"/>
    <w:rsid w:val="00A5068E"/>
    <w:rsid w:val="00A50E1C"/>
    <w:rsid w:val="00A5120D"/>
    <w:rsid w:val="00A51728"/>
    <w:rsid w:val="00A51781"/>
    <w:rsid w:val="00A51CA8"/>
    <w:rsid w:val="00A51E2C"/>
    <w:rsid w:val="00A52285"/>
    <w:rsid w:val="00A52592"/>
    <w:rsid w:val="00A53474"/>
    <w:rsid w:val="00A5391D"/>
    <w:rsid w:val="00A53CE6"/>
    <w:rsid w:val="00A54298"/>
    <w:rsid w:val="00A542DA"/>
    <w:rsid w:val="00A54A99"/>
    <w:rsid w:val="00A54CC7"/>
    <w:rsid w:val="00A54D70"/>
    <w:rsid w:val="00A55A84"/>
    <w:rsid w:val="00A55A88"/>
    <w:rsid w:val="00A55CB8"/>
    <w:rsid w:val="00A55D9B"/>
    <w:rsid w:val="00A55E18"/>
    <w:rsid w:val="00A55F64"/>
    <w:rsid w:val="00A5625F"/>
    <w:rsid w:val="00A563AE"/>
    <w:rsid w:val="00A56B3B"/>
    <w:rsid w:val="00A56CE2"/>
    <w:rsid w:val="00A57312"/>
    <w:rsid w:val="00A57639"/>
    <w:rsid w:val="00A57D05"/>
    <w:rsid w:val="00A6027D"/>
    <w:rsid w:val="00A605B1"/>
    <w:rsid w:val="00A6064E"/>
    <w:rsid w:val="00A607DB"/>
    <w:rsid w:val="00A608F3"/>
    <w:rsid w:val="00A60B06"/>
    <w:rsid w:val="00A60F8F"/>
    <w:rsid w:val="00A6195A"/>
    <w:rsid w:val="00A61E3C"/>
    <w:rsid w:val="00A6204D"/>
    <w:rsid w:val="00A62331"/>
    <w:rsid w:val="00A623E1"/>
    <w:rsid w:val="00A62BCC"/>
    <w:rsid w:val="00A62DAF"/>
    <w:rsid w:val="00A63179"/>
    <w:rsid w:val="00A631FC"/>
    <w:rsid w:val="00A63264"/>
    <w:rsid w:val="00A6341E"/>
    <w:rsid w:val="00A63712"/>
    <w:rsid w:val="00A63B57"/>
    <w:rsid w:val="00A63C1B"/>
    <w:rsid w:val="00A64070"/>
    <w:rsid w:val="00A641E5"/>
    <w:rsid w:val="00A6475B"/>
    <w:rsid w:val="00A6479D"/>
    <w:rsid w:val="00A647EB"/>
    <w:rsid w:val="00A6493B"/>
    <w:rsid w:val="00A64B28"/>
    <w:rsid w:val="00A64D02"/>
    <w:rsid w:val="00A6512C"/>
    <w:rsid w:val="00A6521C"/>
    <w:rsid w:val="00A6525B"/>
    <w:rsid w:val="00A658E6"/>
    <w:rsid w:val="00A665C5"/>
    <w:rsid w:val="00A66C8C"/>
    <w:rsid w:val="00A671F0"/>
    <w:rsid w:val="00A6782D"/>
    <w:rsid w:val="00A6788A"/>
    <w:rsid w:val="00A67904"/>
    <w:rsid w:val="00A67A6E"/>
    <w:rsid w:val="00A67AD5"/>
    <w:rsid w:val="00A67B03"/>
    <w:rsid w:val="00A70142"/>
    <w:rsid w:val="00A707CA"/>
    <w:rsid w:val="00A710B8"/>
    <w:rsid w:val="00A7119F"/>
    <w:rsid w:val="00A71801"/>
    <w:rsid w:val="00A71825"/>
    <w:rsid w:val="00A72385"/>
    <w:rsid w:val="00A72DA0"/>
    <w:rsid w:val="00A731F2"/>
    <w:rsid w:val="00A74557"/>
    <w:rsid w:val="00A749E8"/>
    <w:rsid w:val="00A74D26"/>
    <w:rsid w:val="00A75036"/>
    <w:rsid w:val="00A7545E"/>
    <w:rsid w:val="00A75746"/>
    <w:rsid w:val="00A7634C"/>
    <w:rsid w:val="00A76AC6"/>
    <w:rsid w:val="00A76F2F"/>
    <w:rsid w:val="00A774C8"/>
    <w:rsid w:val="00A77D26"/>
    <w:rsid w:val="00A80930"/>
    <w:rsid w:val="00A80C6E"/>
    <w:rsid w:val="00A80CDD"/>
    <w:rsid w:val="00A80D7F"/>
    <w:rsid w:val="00A80E4A"/>
    <w:rsid w:val="00A812E7"/>
    <w:rsid w:val="00A812FF"/>
    <w:rsid w:val="00A81584"/>
    <w:rsid w:val="00A81CFE"/>
    <w:rsid w:val="00A81F5C"/>
    <w:rsid w:val="00A8210E"/>
    <w:rsid w:val="00A82497"/>
    <w:rsid w:val="00A8267A"/>
    <w:rsid w:val="00A82897"/>
    <w:rsid w:val="00A828EF"/>
    <w:rsid w:val="00A838C5"/>
    <w:rsid w:val="00A83D83"/>
    <w:rsid w:val="00A84633"/>
    <w:rsid w:val="00A8539D"/>
    <w:rsid w:val="00A853D4"/>
    <w:rsid w:val="00A8570C"/>
    <w:rsid w:val="00A85B5F"/>
    <w:rsid w:val="00A85C90"/>
    <w:rsid w:val="00A867DE"/>
    <w:rsid w:val="00A869DB"/>
    <w:rsid w:val="00A86CB9"/>
    <w:rsid w:val="00A87248"/>
    <w:rsid w:val="00A8795D"/>
    <w:rsid w:val="00A90944"/>
    <w:rsid w:val="00A90973"/>
    <w:rsid w:val="00A90EE2"/>
    <w:rsid w:val="00A9108A"/>
    <w:rsid w:val="00A91991"/>
    <w:rsid w:val="00A91EBB"/>
    <w:rsid w:val="00A92134"/>
    <w:rsid w:val="00A92296"/>
    <w:rsid w:val="00A92537"/>
    <w:rsid w:val="00A9298A"/>
    <w:rsid w:val="00A92C44"/>
    <w:rsid w:val="00A93093"/>
    <w:rsid w:val="00A935D0"/>
    <w:rsid w:val="00A93BCC"/>
    <w:rsid w:val="00A93D78"/>
    <w:rsid w:val="00A93FE8"/>
    <w:rsid w:val="00A944B1"/>
    <w:rsid w:val="00A94B8A"/>
    <w:rsid w:val="00A94DF0"/>
    <w:rsid w:val="00A94E09"/>
    <w:rsid w:val="00A955E7"/>
    <w:rsid w:val="00A9565B"/>
    <w:rsid w:val="00A95880"/>
    <w:rsid w:val="00A9593A"/>
    <w:rsid w:val="00A95A01"/>
    <w:rsid w:val="00A96184"/>
    <w:rsid w:val="00A9640F"/>
    <w:rsid w:val="00A96674"/>
    <w:rsid w:val="00A96C4C"/>
    <w:rsid w:val="00A96EF8"/>
    <w:rsid w:val="00A97136"/>
    <w:rsid w:val="00A9717D"/>
    <w:rsid w:val="00A97596"/>
    <w:rsid w:val="00AA010A"/>
    <w:rsid w:val="00AA0987"/>
    <w:rsid w:val="00AA0A2C"/>
    <w:rsid w:val="00AA0E84"/>
    <w:rsid w:val="00AA1065"/>
    <w:rsid w:val="00AA13C6"/>
    <w:rsid w:val="00AA1703"/>
    <w:rsid w:val="00AA1824"/>
    <w:rsid w:val="00AA23D4"/>
    <w:rsid w:val="00AA2543"/>
    <w:rsid w:val="00AA2968"/>
    <w:rsid w:val="00AA29A2"/>
    <w:rsid w:val="00AA2A66"/>
    <w:rsid w:val="00AA2C4F"/>
    <w:rsid w:val="00AA2C94"/>
    <w:rsid w:val="00AA310E"/>
    <w:rsid w:val="00AA3625"/>
    <w:rsid w:val="00AA3E82"/>
    <w:rsid w:val="00AA406B"/>
    <w:rsid w:val="00AA411A"/>
    <w:rsid w:val="00AA46BB"/>
    <w:rsid w:val="00AA46F3"/>
    <w:rsid w:val="00AA5B4F"/>
    <w:rsid w:val="00AA6572"/>
    <w:rsid w:val="00AA65D7"/>
    <w:rsid w:val="00AA69CF"/>
    <w:rsid w:val="00AA6F62"/>
    <w:rsid w:val="00AA731E"/>
    <w:rsid w:val="00AA73E2"/>
    <w:rsid w:val="00AA77B2"/>
    <w:rsid w:val="00AA7CC1"/>
    <w:rsid w:val="00AA7DEE"/>
    <w:rsid w:val="00AA7F5A"/>
    <w:rsid w:val="00AB075A"/>
    <w:rsid w:val="00AB0C92"/>
    <w:rsid w:val="00AB0EA8"/>
    <w:rsid w:val="00AB1153"/>
    <w:rsid w:val="00AB132D"/>
    <w:rsid w:val="00AB1B84"/>
    <w:rsid w:val="00AB1E3A"/>
    <w:rsid w:val="00AB29C9"/>
    <w:rsid w:val="00AB2E99"/>
    <w:rsid w:val="00AB3232"/>
    <w:rsid w:val="00AB3260"/>
    <w:rsid w:val="00AB34E1"/>
    <w:rsid w:val="00AB39C1"/>
    <w:rsid w:val="00AB3B2B"/>
    <w:rsid w:val="00AB431F"/>
    <w:rsid w:val="00AB4809"/>
    <w:rsid w:val="00AB4E43"/>
    <w:rsid w:val="00AB574E"/>
    <w:rsid w:val="00AB5EB2"/>
    <w:rsid w:val="00AB5F71"/>
    <w:rsid w:val="00AB62A3"/>
    <w:rsid w:val="00AB67F3"/>
    <w:rsid w:val="00AB6919"/>
    <w:rsid w:val="00AB6C3C"/>
    <w:rsid w:val="00AB6CD2"/>
    <w:rsid w:val="00AB71C3"/>
    <w:rsid w:val="00AB74F4"/>
    <w:rsid w:val="00AB7AFF"/>
    <w:rsid w:val="00AB7B2B"/>
    <w:rsid w:val="00AC00DE"/>
    <w:rsid w:val="00AC08E6"/>
    <w:rsid w:val="00AC0DEF"/>
    <w:rsid w:val="00AC1385"/>
    <w:rsid w:val="00AC13D0"/>
    <w:rsid w:val="00AC141D"/>
    <w:rsid w:val="00AC294F"/>
    <w:rsid w:val="00AC2BE6"/>
    <w:rsid w:val="00AC2F76"/>
    <w:rsid w:val="00AC3316"/>
    <w:rsid w:val="00AC3494"/>
    <w:rsid w:val="00AC3685"/>
    <w:rsid w:val="00AC373A"/>
    <w:rsid w:val="00AC3825"/>
    <w:rsid w:val="00AC3CF3"/>
    <w:rsid w:val="00AC4315"/>
    <w:rsid w:val="00AC4607"/>
    <w:rsid w:val="00AC47C5"/>
    <w:rsid w:val="00AC4816"/>
    <w:rsid w:val="00AC4C5F"/>
    <w:rsid w:val="00AC5303"/>
    <w:rsid w:val="00AC551A"/>
    <w:rsid w:val="00AC5AC6"/>
    <w:rsid w:val="00AC5C32"/>
    <w:rsid w:val="00AC5FF3"/>
    <w:rsid w:val="00AC6067"/>
    <w:rsid w:val="00AC61BB"/>
    <w:rsid w:val="00AC63E1"/>
    <w:rsid w:val="00AC663D"/>
    <w:rsid w:val="00AC671F"/>
    <w:rsid w:val="00AC6936"/>
    <w:rsid w:val="00AC7338"/>
    <w:rsid w:val="00AC7923"/>
    <w:rsid w:val="00AC7AAD"/>
    <w:rsid w:val="00AD0212"/>
    <w:rsid w:val="00AD0877"/>
    <w:rsid w:val="00AD1404"/>
    <w:rsid w:val="00AD14C0"/>
    <w:rsid w:val="00AD14F0"/>
    <w:rsid w:val="00AD22EE"/>
    <w:rsid w:val="00AD2649"/>
    <w:rsid w:val="00AD2881"/>
    <w:rsid w:val="00AD2B72"/>
    <w:rsid w:val="00AD2DE8"/>
    <w:rsid w:val="00AD2F88"/>
    <w:rsid w:val="00AD2FF9"/>
    <w:rsid w:val="00AD32F1"/>
    <w:rsid w:val="00AD351D"/>
    <w:rsid w:val="00AD3D75"/>
    <w:rsid w:val="00AD41B9"/>
    <w:rsid w:val="00AD448C"/>
    <w:rsid w:val="00AD4854"/>
    <w:rsid w:val="00AD4B15"/>
    <w:rsid w:val="00AD4B37"/>
    <w:rsid w:val="00AD4C62"/>
    <w:rsid w:val="00AD4EF3"/>
    <w:rsid w:val="00AD5D73"/>
    <w:rsid w:val="00AD5D84"/>
    <w:rsid w:val="00AD5EFA"/>
    <w:rsid w:val="00AD5F11"/>
    <w:rsid w:val="00AD6A41"/>
    <w:rsid w:val="00AD6BCC"/>
    <w:rsid w:val="00AD7121"/>
    <w:rsid w:val="00AD7682"/>
    <w:rsid w:val="00AD7D26"/>
    <w:rsid w:val="00AE079E"/>
    <w:rsid w:val="00AE0F1A"/>
    <w:rsid w:val="00AE0FBD"/>
    <w:rsid w:val="00AE1169"/>
    <w:rsid w:val="00AE1245"/>
    <w:rsid w:val="00AE17DA"/>
    <w:rsid w:val="00AE20A6"/>
    <w:rsid w:val="00AE22C0"/>
    <w:rsid w:val="00AE234B"/>
    <w:rsid w:val="00AE2A31"/>
    <w:rsid w:val="00AE391C"/>
    <w:rsid w:val="00AE3AAF"/>
    <w:rsid w:val="00AE3D8F"/>
    <w:rsid w:val="00AE3D9B"/>
    <w:rsid w:val="00AE3EA7"/>
    <w:rsid w:val="00AE42FC"/>
    <w:rsid w:val="00AE43D0"/>
    <w:rsid w:val="00AE47CE"/>
    <w:rsid w:val="00AE48F4"/>
    <w:rsid w:val="00AE4E61"/>
    <w:rsid w:val="00AE5015"/>
    <w:rsid w:val="00AE571E"/>
    <w:rsid w:val="00AE595D"/>
    <w:rsid w:val="00AE5AC4"/>
    <w:rsid w:val="00AE728C"/>
    <w:rsid w:val="00AE7A3C"/>
    <w:rsid w:val="00AE7C54"/>
    <w:rsid w:val="00AE7E1F"/>
    <w:rsid w:val="00AE7E45"/>
    <w:rsid w:val="00AF02B4"/>
    <w:rsid w:val="00AF09AF"/>
    <w:rsid w:val="00AF0A41"/>
    <w:rsid w:val="00AF0A7D"/>
    <w:rsid w:val="00AF1138"/>
    <w:rsid w:val="00AF29F2"/>
    <w:rsid w:val="00AF2A41"/>
    <w:rsid w:val="00AF2A70"/>
    <w:rsid w:val="00AF2D25"/>
    <w:rsid w:val="00AF2E80"/>
    <w:rsid w:val="00AF2EA7"/>
    <w:rsid w:val="00AF33C7"/>
    <w:rsid w:val="00AF3A54"/>
    <w:rsid w:val="00AF4902"/>
    <w:rsid w:val="00AF4968"/>
    <w:rsid w:val="00AF4D06"/>
    <w:rsid w:val="00AF5028"/>
    <w:rsid w:val="00AF57C8"/>
    <w:rsid w:val="00AF601B"/>
    <w:rsid w:val="00AF61CF"/>
    <w:rsid w:val="00AF63EE"/>
    <w:rsid w:val="00AF6FC1"/>
    <w:rsid w:val="00AF7B58"/>
    <w:rsid w:val="00AF7CFA"/>
    <w:rsid w:val="00AF7F6E"/>
    <w:rsid w:val="00B002CF"/>
    <w:rsid w:val="00B004E9"/>
    <w:rsid w:val="00B006FA"/>
    <w:rsid w:val="00B008AB"/>
    <w:rsid w:val="00B0090F"/>
    <w:rsid w:val="00B00D2C"/>
    <w:rsid w:val="00B00D8A"/>
    <w:rsid w:val="00B0178D"/>
    <w:rsid w:val="00B01D82"/>
    <w:rsid w:val="00B02474"/>
    <w:rsid w:val="00B0299C"/>
    <w:rsid w:val="00B02DB5"/>
    <w:rsid w:val="00B03168"/>
    <w:rsid w:val="00B03271"/>
    <w:rsid w:val="00B03520"/>
    <w:rsid w:val="00B04826"/>
    <w:rsid w:val="00B054B6"/>
    <w:rsid w:val="00B0588B"/>
    <w:rsid w:val="00B05F65"/>
    <w:rsid w:val="00B0633E"/>
    <w:rsid w:val="00B06863"/>
    <w:rsid w:val="00B06A68"/>
    <w:rsid w:val="00B06A91"/>
    <w:rsid w:val="00B06FCA"/>
    <w:rsid w:val="00B07039"/>
    <w:rsid w:val="00B072D8"/>
    <w:rsid w:val="00B073E6"/>
    <w:rsid w:val="00B075A8"/>
    <w:rsid w:val="00B07843"/>
    <w:rsid w:val="00B103C1"/>
    <w:rsid w:val="00B1061C"/>
    <w:rsid w:val="00B109FA"/>
    <w:rsid w:val="00B10EB6"/>
    <w:rsid w:val="00B10EC9"/>
    <w:rsid w:val="00B1105C"/>
    <w:rsid w:val="00B111A6"/>
    <w:rsid w:val="00B116DA"/>
    <w:rsid w:val="00B11784"/>
    <w:rsid w:val="00B12016"/>
    <w:rsid w:val="00B12301"/>
    <w:rsid w:val="00B127CB"/>
    <w:rsid w:val="00B129EA"/>
    <w:rsid w:val="00B12D09"/>
    <w:rsid w:val="00B12F08"/>
    <w:rsid w:val="00B133C1"/>
    <w:rsid w:val="00B135C4"/>
    <w:rsid w:val="00B143B0"/>
    <w:rsid w:val="00B1480D"/>
    <w:rsid w:val="00B148F5"/>
    <w:rsid w:val="00B14BE2"/>
    <w:rsid w:val="00B14C86"/>
    <w:rsid w:val="00B14DFA"/>
    <w:rsid w:val="00B1514D"/>
    <w:rsid w:val="00B154A0"/>
    <w:rsid w:val="00B154E3"/>
    <w:rsid w:val="00B156E7"/>
    <w:rsid w:val="00B1597F"/>
    <w:rsid w:val="00B15EF7"/>
    <w:rsid w:val="00B16126"/>
    <w:rsid w:val="00B1668B"/>
    <w:rsid w:val="00B16C95"/>
    <w:rsid w:val="00B16DFF"/>
    <w:rsid w:val="00B16E50"/>
    <w:rsid w:val="00B17184"/>
    <w:rsid w:val="00B1720B"/>
    <w:rsid w:val="00B17308"/>
    <w:rsid w:val="00B1752D"/>
    <w:rsid w:val="00B1756A"/>
    <w:rsid w:val="00B17753"/>
    <w:rsid w:val="00B177A4"/>
    <w:rsid w:val="00B2025E"/>
    <w:rsid w:val="00B2056B"/>
    <w:rsid w:val="00B20C70"/>
    <w:rsid w:val="00B20DAE"/>
    <w:rsid w:val="00B20F2C"/>
    <w:rsid w:val="00B213B4"/>
    <w:rsid w:val="00B21B40"/>
    <w:rsid w:val="00B21E78"/>
    <w:rsid w:val="00B22551"/>
    <w:rsid w:val="00B2259C"/>
    <w:rsid w:val="00B22618"/>
    <w:rsid w:val="00B229DC"/>
    <w:rsid w:val="00B22C21"/>
    <w:rsid w:val="00B22D12"/>
    <w:rsid w:val="00B2306D"/>
    <w:rsid w:val="00B231AE"/>
    <w:rsid w:val="00B240C1"/>
    <w:rsid w:val="00B247D7"/>
    <w:rsid w:val="00B24D9D"/>
    <w:rsid w:val="00B250D9"/>
    <w:rsid w:val="00B25FB0"/>
    <w:rsid w:val="00B26281"/>
    <w:rsid w:val="00B26341"/>
    <w:rsid w:val="00B2655B"/>
    <w:rsid w:val="00B26562"/>
    <w:rsid w:val="00B26632"/>
    <w:rsid w:val="00B26E52"/>
    <w:rsid w:val="00B27161"/>
    <w:rsid w:val="00B27457"/>
    <w:rsid w:val="00B275D6"/>
    <w:rsid w:val="00B2784E"/>
    <w:rsid w:val="00B27E39"/>
    <w:rsid w:val="00B27FD3"/>
    <w:rsid w:val="00B3046E"/>
    <w:rsid w:val="00B3056E"/>
    <w:rsid w:val="00B305BD"/>
    <w:rsid w:val="00B30632"/>
    <w:rsid w:val="00B30AFC"/>
    <w:rsid w:val="00B30F26"/>
    <w:rsid w:val="00B31661"/>
    <w:rsid w:val="00B31991"/>
    <w:rsid w:val="00B319C2"/>
    <w:rsid w:val="00B31AA4"/>
    <w:rsid w:val="00B31D1B"/>
    <w:rsid w:val="00B32402"/>
    <w:rsid w:val="00B3268E"/>
    <w:rsid w:val="00B32851"/>
    <w:rsid w:val="00B32B05"/>
    <w:rsid w:val="00B32E92"/>
    <w:rsid w:val="00B330D0"/>
    <w:rsid w:val="00B3350C"/>
    <w:rsid w:val="00B3406E"/>
    <w:rsid w:val="00B3439E"/>
    <w:rsid w:val="00B3483C"/>
    <w:rsid w:val="00B34847"/>
    <w:rsid w:val="00B34964"/>
    <w:rsid w:val="00B350DA"/>
    <w:rsid w:val="00B3552D"/>
    <w:rsid w:val="00B3561C"/>
    <w:rsid w:val="00B359C3"/>
    <w:rsid w:val="00B359CC"/>
    <w:rsid w:val="00B359FB"/>
    <w:rsid w:val="00B35AFC"/>
    <w:rsid w:val="00B35EC2"/>
    <w:rsid w:val="00B35F1A"/>
    <w:rsid w:val="00B3655A"/>
    <w:rsid w:val="00B37217"/>
    <w:rsid w:val="00B3749F"/>
    <w:rsid w:val="00B376AA"/>
    <w:rsid w:val="00B3780D"/>
    <w:rsid w:val="00B37BF3"/>
    <w:rsid w:val="00B37F88"/>
    <w:rsid w:val="00B400C0"/>
    <w:rsid w:val="00B40516"/>
    <w:rsid w:val="00B40898"/>
    <w:rsid w:val="00B40F1B"/>
    <w:rsid w:val="00B41032"/>
    <w:rsid w:val="00B4118F"/>
    <w:rsid w:val="00B420D2"/>
    <w:rsid w:val="00B42261"/>
    <w:rsid w:val="00B42412"/>
    <w:rsid w:val="00B4244D"/>
    <w:rsid w:val="00B4308A"/>
    <w:rsid w:val="00B4363E"/>
    <w:rsid w:val="00B43780"/>
    <w:rsid w:val="00B443E1"/>
    <w:rsid w:val="00B44405"/>
    <w:rsid w:val="00B44527"/>
    <w:rsid w:val="00B44632"/>
    <w:rsid w:val="00B4463D"/>
    <w:rsid w:val="00B44C24"/>
    <w:rsid w:val="00B44EE7"/>
    <w:rsid w:val="00B45190"/>
    <w:rsid w:val="00B4581D"/>
    <w:rsid w:val="00B458A5"/>
    <w:rsid w:val="00B45A27"/>
    <w:rsid w:val="00B45BF8"/>
    <w:rsid w:val="00B45CEB"/>
    <w:rsid w:val="00B46174"/>
    <w:rsid w:val="00B4678E"/>
    <w:rsid w:val="00B46EA3"/>
    <w:rsid w:val="00B479AB"/>
    <w:rsid w:val="00B47DE1"/>
    <w:rsid w:val="00B502C1"/>
    <w:rsid w:val="00B50E2F"/>
    <w:rsid w:val="00B51036"/>
    <w:rsid w:val="00B513AB"/>
    <w:rsid w:val="00B51505"/>
    <w:rsid w:val="00B51AB5"/>
    <w:rsid w:val="00B51E05"/>
    <w:rsid w:val="00B5217E"/>
    <w:rsid w:val="00B526BA"/>
    <w:rsid w:val="00B52836"/>
    <w:rsid w:val="00B52860"/>
    <w:rsid w:val="00B52A61"/>
    <w:rsid w:val="00B52A84"/>
    <w:rsid w:val="00B52BBE"/>
    <w:rsid w:val="00B52D22"/>
    <w:rsid w:val="00B53201"/>
    <w:rsid w:val="00B5325F"/>
    <w:rsid w:val="00B53722"/>
    <w:rsid w:val="00B53A3A"/>
    <w:rsid w:val="00B53B7D"/>
    <w:rsid w:val="00B53CA6"/>
    <w:rsid w:val="00B53EFC"/>
    <w:rsid w:val="00B543B4"/>
    <w:rsid w:val="00B54479"/>
    <w:rsid w:val="00B5479F"/>
    <w:rsid w:val="00B55228"/>
    <w:rsid w:val="00B55AFC"/>
    <w:rsid w:val="00B55CE0"/>
    <w:rsid w:val="00B5607C"/>
    <w:rsid w:val="00B567BF"/>
    <w:rsid w:val="00B56843"/>
    <w:rsid w:val="00B56EEE"/>
    <w:rsid w:val="00B57E05"/>
    <w:rsid w:val="00B57EA8"/>
    <w:rsid w:val="00B602C9"/>
    <w:rsid w:val="00B608DF"/>
    <w:rsid w:val="00B6194E"/>
    <w:rsid w:val="00B623BC"/>
    <w:rsid w:val="00B62736"/>
    <w:rsid w:val="00B629F8"/>
    <w:rsid w:val="00B62ADC"/>
    <w:rsid w:val="00B63632"/>
    <w:rsid w:val="00B63C55"/>
    <w:rsid w:val="00B64461"/>
    <w:rsid w:val="00B6452A"/>
    <w:rsid w:val="00B6488D"/>
    <w:rsid w:val="00B64F54"/>
    <w:rsid w:val="00B65209"/>
    <w:rsid w:val="00B65555"/>
    <w:rsid w:val="00B6579E"/>
    <w:rsid w:val="00B65BCA"/>
    <w:rsid w:val="00B65E1D"/>
    <w:rsid w:val="00B6657C"/>
    <w:rsid w:val="00B66CA7"/>
    <w:rsid w:val="00B67369"/>
    <w:rsid w:val="00B674A9"/>
    <w:rsid w:val="00B6798C"/>
    <w:rsid w:val="00B67B2C"/>
    <w:rsid w:val="00B704FD"/>
    <w:rsid w:val="00B709CC"/>
    <w:rsid w:val="00B70DE5"/>
    <w:rsid w:val="00B70F37"/>
    <w:rsid w:val="00B7120D"/>
    <w:rsid w:val="00B7171A"/>
    <w:rsid w:val="00B71C7E"/>
    <w:rsid w:val="00B71E79"/>
    <w:rsid w:val="00B72050"/>
    <w:rsid w:val="00B72084"/>
    <w:rsid w:val="00B72701"/>
    <w:rsid w:val="00B72AEA"/>
    <w:rsid w:val="00B72AFA"/>
    <w:rsid w:val="00B736D1"/>
    <w:rsid w:val="00B7371C"/>
    <w:rsid w:val="00B737A2"/>
    <w:rsid w:val="00B738FF"/>
    <w:rsid w:val="00B73D9A"/>
    <w:rsid w:val="00B74023"/>
    <w:rsid w:val="00B74269"/>
    <w:rsid w:val="00B74605"/>
    <w:rsid w:val="00B74744"/>
    <w:rsid w:val="00B74861"/>
    <w:rsid w:val="00B749A8"/>
    <w:rsid w:val="00B74C39"/>
    <w:rsid w:val="00B74E13"/>
    <w:rsid w:val="00B75AE0"/>
    <w:rsid w:val="00B75E72"/>
    <w:rsid w:val="00B75EF5"/>
    <w:rsid w:val="00B7701A"/>
    <w:rsid w:val="00B77493"/>
    <w:rsid w:val="00B77990"/>
    <w:rsid w:val="00B77A44"/>
    <w:rsid w:val="00B77BE9"/>
    <w:rsid w:val="00B77D83"/>
    <w:rsid w:val="00B803E6"/>
    <w:rsid w:val="00B805EA"/>
    <w:rsid w:val="00B80ABC"/>
    <w:rsid w:val="00B80B47"/>
    <w:rsid w:val="00B80EF7"/>
    <w:rsid w:val="00B81051"/>
    <w:rsid w:val="00B8169C"/>
    <w:rsid w:val="00B81F81"/>
    <w:rsid w:val="00B827CD"/>
    <w:rsid w:val="00B827FA"/>
    <w:rsid w:val="00B829C9"/>
    <w:rsid w:val="00B82CFE"/>
    <w:rsid w:val="00B83183"/>
    <w:rsid w:val="00B83667"/>
    <w:rsid w:val="00B83ED7"/>
    <w:rsid w:val="00B83F8C"/>
    <w:rsid w:val="00B84173"/>
    <w:rsid w:val="00B843EC"/>
    <w:rsid w:val="00B84414"/>
    <w:rsid w:val="00B846C8"/>
    <w:rsid w:val="00B847C6"/>
    <w:rsid w:val="00B84817"/>
    <w:rsid w:val="00B84C6B"/>
    <w:rsid w:val="00B853AD"/>
    <w:rsid w:val="00B859BE"/>
    <w:rsid w:val="00B85F14"/>
    <w:rsid w:val="00B85FFD"/>
    <w:rsid w:val="00B8609E"/>
    <w:rsid w:val="00B86B77"/>
    <w:rsid w:val="00B86D10"/>
    <w:rsid w:val="00B86D3C"/>
    <w:rsid w:val="00B87167"/>
    <w:rsid w:val="00B871CA"/>
    <w:rsid w:val="00B8775C"/>
    <w:rsid w:val="00B905A3"/>
    <w:rsid w:val="00B905BE"/>
    <w:rsid w:val="00B9077E"/>
    <w:rsid w:val="00B91068"/>
    <w:rsid w:val="00B913E1"/>
    <w:rsid w:val="00B91521"/>
    <w:rsid w:val="00B9173F"/>
    <w:rsid w:val="00B91FF6"/>
    <w:rsid w:val="00B923A3"/>
    <w:rsid w:val="00B93CFD"/>
    <w:rsid w:val="00B93E0C"/>
    <w:rsid w:val="00B9470A"/>
    <w:rsid w:val="00B94F90"/>
    <w:rsid w:val="00B95450"/>
    <w:rsid w:val="00B9546A"/>
    <w:rsid w:val="00B957BD"/>
    <w:rsid w:val="00B957CE"/>
    <w:rsid w:val="00B95B26"/>
    <w:rsid w:val="00B95EF9"/>
    <w:rsid w:val="00B967E4"/>
    <w:rsid w:val="00B97291"/>
    <w:rsid w:val="00B972AC"/>
    <w:rsid w:val="00B974DA"/>
    <w:rsid w:val="00B9754A"/>
    <w:rsid w:val="00B9771C"/>
    <w:rsid w:val="00BA0142"/>
    <w:rsid w:val="00BA0227"/>
    <w:rsid w:val="00BA0244"/>
    <w:rsid w:val="00BA04C2"/>
    <w:rsid w:val="00BA058B"/>
    <w:rsid w:val="00BA0644"/>
    <w:rsid w:val="00BA07FF"/>
    <w:rsid w:val="00BA0892"/>
    <w:rsid w:val="00BA0ACB"/>
    <w:rsid w:val="00BA0C0F"/>
    <w:rsid w:val="00BA0E9B"/>
    <w:rsid w:val="00BA1071"/>
    <w:rsid w:val="00BA11C8"/>
    <w:rsid w:val="00BA143A"/>
    <w:rsid w:val="00BA177A"/>
    <w:rsid w:val="00BA1888"/>
    <w:rsid w:val="00BA21FA"/>
    <w:rsid w:val="00BA2630"/>
    <w:rsid w:val="00BA279E"/>
    <w:rsid w:val="00BA2D10"/>
    <w:rsid w:val="00BA2E2F"/>
    <w:rsid w:val="00BA3B01"/>
    <w:rsid w:val="00BA3DBC"/>
    <w:rsid w:val="00BA3F78"/>
    <w:rsid w:val="00BA4635"/>
    <w:rsid w:val="00BA4F5A"/>
    <w:rsid w:val="00BA5689"/>
    <w:rsid w:val="00BA5A06"/>
    <w:rsid w:val="00BA5CFD"/>
    <w:rsid w:val="00BA614D"/>
    <w:rsid w:val="00BA6162"/>
    <w:rsid w:val="00BA6455"/>
    <w:rsid w:val="00BA651F"/>
    <w:rsid w:val="00BA65BC"/>
    <w:rsid w:val="00BA6631"/>
    <w:rsid w:val="00BA6BFE"/>
    <w:rsid w:val="00BA6D2B"/>
    <w:rsid w:val="00BA6E40"/>
    <w:rsid w:val="00BA719A"/>
    <w:rsid w:val="00BA719E"/>
    <w:rsid w:val="00BA723A"/>
    <w:rsid w:val="00BA77B1"/>
    <w:rsid w:val="00BA77FC"/>
    <w:rsid w:val="00BA7B0A"/>
    <w:rsid w:val="00BA7D3A"/>
    <w:rsid w:val="00BB0BA6"/>
    <w:rsid w:val="00BB0DFC"/>
    <w:rsid w:val="00BB0F50"/>
    <w:rsid w:val="00BB10F9"/>
    <w:rsid w:val="00BB1486"/>
    <w:rsid w:val="00BB1E3A"/>
    <w:rsid w:val="00BB1F89"/>
    <w:rsid w:val="00BB2243"/>
    <w:rsid w:val="00BB23A2"/>
    <w:rsid w:val="00BB288B"/>
    <w:rsid w:val="00BB2B23"/>
    <w:rsid w:val="00BB2C69"/>
    <w:rsid w:val="00BB2CA9"/>
    <w:rsid w:val="00BB2D00"/>
    <w:rsid w:val="00BB319E"/>
    <w:rsid w:val="00BB3547"/>
    <w:rsid w:val="00BB35CE"/>
    <w:rsid w:val="00BB394F"/>
    <w:rsid w:val="00BB3E91"/>
    <w:rsid w:val="00BB46A5"/>
    <w:rsid w:val="00BB49C9"/>
    <w:rsid w:val="00BB4B09"/>
    <w:rsid w:val="00BB4D94"/>
    <w:rsid w:val="00BB4EF9"/>
    <w:rsid w:val="00BB540F"/>
    <w:rsid w:val="00BB586A"/>
    <w:rsid w:val="00BB6632"/>
    <w:rsid w:val="00BB665E"/>
    <w:rsid w:val="00BB6671"/>
    <w:rsid w:val="00BB68E9"/>
    <w:rsid w:val="00BB6AB6"/>
    <w:rsid w:val="00BB6E55"/>
    <w:rsid w:val="00BB6F44"/>
    <w:rsid w:val="00BB70AB"/>
    <w:rsid w:val="00BC0586"/>
    <w:rsid w:val="00BC066B"/>
    <w:rsid w:val="00BC0700"/>
    <w:rsid w:val="00BC07D2"/>
    <w:rsid w:val="00BC0B3E"/>
    <w:rsid w:val="00BC129B"/>
    <w:rsid w:val="00BC1417"/>
    <w:rsid w:val="00BC174F"/>
    <w:rsid w:val="00BC1A77"/>
    <w:rsid w:val="00BC1E91"/>
    <w:rsid w:val="00BC274E"/>
    <w:rsid w:val="00BC2926"/>
    <w:rsid w:val="00BC29E4"/>
    <w:rsid w:val="00BC398B"/>
    <w:rsid w:val="00BC3DDA"/>
    <w:rsid w:val="00BC3DF0"/>
    <w:rsid w:val="00BC48D5"/>
    <w:rsid w:val="00BC52D8"/>
    <w:rsid w:val="00BC5345"/>
    <w:rsid w:val="00BC5AEF"/>
    <w:rsid w:val="00BC5E92"/>
    <w:rsid w:val="00BC670A"/>
    <w:rsid w:val="00BC6F5C"/>
    <w:rsid w:val="00BC78B2"/>
    <w:rsid w:val="00BD01FC"/>
    <w:rsid w:val="00BD035A"/>
    <w:rsid w:val="00BD0767"/>
    <w:rsid w:val="00BD07E9"/>
    <w:rsid w:val="00BD094A"/>
    <w:rsid w:val="00BD0ED2"/>
    <w:rsid w:val="00BD1039"/>
    <w:rsid w:val="00BD1226"/>
    <w:rsid w:val="00BD149D"/>
    <w:rsid w:val="00BD19D1"/>
    <w:rsid w:val="00BD2ACA"/>
    <w:rsid w:val="00BD2FF6"/>
    <w:rsid w:val="00BD38C0"/>
    <w:rsid w:val="00BD3A3F"/>
    <w:rsid w:val="00BD3B6D"/>
    <w:rsid w:val="00BD4183"/>
    <w:rsid w:val="00BD41BA"/>
    <w:rsid w:val="00BD4838"/>
    <w:rsid w:val="00BD493B"/>
    <w:rsid w:val="00BD495C"/>
    <w:rsid w:val="00BD52EC"/>
    <w:rsid w:val="00BD5A6B"/>
    <w:rsid w:val="00BD6AF6"/>
    <w:rsid w:val="00BD74C2"/>
    <w:rsid w:val="00BD793D"/>
    <w:rsid w:val="00BD7AA6"/>
    <w:rsid w:val="00BD7BDE"/>
    <w:rsid w:val="00BD7DB9"/>
    <w:rsid w:val="00BD7F64"/>
    <w:rsid w:val="00BE05FF"/>
    <w:rsid w:val="00BE0694"/>
    <w:rsid w:val="00BE0759"/>
    <w:rsid w:val="00BE0CA6"/>
    <w:rsid w:val="00BE12C1"/>
    <w:rsid w:val="00BE1304"/>
    <w:rsid w:val="00BE1823"/>
    <w:rsid w:val="00BE1A6D"/>
    <w:rsid w:val="00BE1B60"/>
    <w:rsid w:val="00BE1BFB"/>
    <w:rsid w:val="00BE1CE2"/>
    <w:rsid w:val="00BE1D34"/>
    <w:rsid w:val="00BE241E"/>
    <w:rsid w:val="00BE2C2D"/>
    <w:rsid w:val="00BE306A"/>
    <w:rsid w:val="00BE3492"/>
    <w:rsid w:val="00BE35AF"/>
    <w:rsid w:val="00BE3CF5"/>
    <w:rsid w:val="00BE3D55"/>
    <w:rsid w:val="00BE3F53"/>
    <w:rsid w:val="00BE3F75"/>
    <w:rsid w:val="00BE467E"/>
    <w:rsid w:val="00BE48B2"/>
    <w:rsid w:val="00BE4956"/>
    <w:rsid w:val="00BE5001"/>
    <w:rsid w:val="00BE50C6"/>
    <w:rsid w:val="00BE515E"/>
    <w:rsid w:val="00BE51F3"/>
    <w:rsid w:val="00BE5603"/>
    <w:rsid w:val="00BE5678"/>
    <w:rsid w:val="00BE56F7"/>
    <w:rsid w:val="00BE58EA"/>
    <w:rsid w:val="00BE5AF8"/>
    <w:rsid w:val="00BE5B6A"/>
    <w:rsid w:val="00BE6592"/>
    <w:rsid w:val="00BE6B8B"/>
    <w:rsid w:val="00BE7106"/>
    <w:rsid w:val="00BE78EE"/>
    <w:rsid w:val="00BE7EA5"/>
    <w:rsid w:val="00BE7F35"/>
    <w:rsid w:val="00BE7F60"/>
    <w:rsid w:val="00BF00F9"/>
    <w:rsid w:val="00BF054B"/>
    <w:rsid w:val="00BF0714"/>
    <w:rsid w:val="00BF0784"/>
    <w:rsid w:val="00BF0954"/>
    <w:rsid w:val="00BF0C3D"/>
    <w:rsid w:val="00BF0DE0"/>
    <w:rsid w:val="00BF1081"/>
    <w:rsid w:val="00BF122F"/>
    <w:rsid w:val="00BF21E7"/>
    <w:rsid w:val="00BF22A2"/>
    <w:rsid w:val="00BF239A"/>
    <w:rsid w:val="00BF26DA"/>
    <w:rsid w:val="00BF2C4F"/>
    <w:rsid w:val="00BF302D"/>
    <w:rsid w:val="00BF3033"/>
    <w:rsid w:val="00BF3964"/>
    <w:rsid w:val="00BF39AD"/>
    <w:rsid w:val="00BF3ADD"/>
    <w:rsid w:val="00BF3C53"/>
    <w:rsid w:val="00BF3DAB"/>
    <w:rsid w:val="00BF3DEB"/>
    <w:rsid w:val="00BF3FDD"/>
    <w:rsid w:val="00BF442F"/>
    <w:rsid w:val="00BF4A7F"/>
    <w:rsid w:val="00BF4B3F"/>
    <w:rsid w:val="00BF4FA1"/>
    <w:rsid w:val="00BF54F2"/>
    <w:rsid w:val="00BF58E9"/>
    <w:rsid w:val="00BF5DF8"/>
    <w:rsid w:val="00BF61B9"/>
    <w:rsid w:val="00BF63D1"/>
    <w:rsid w:val="00BF6951"/>
    <w:rsid w:val="00BF6B38"/>
    <w:rsid w:val="00BF71D5"/>
    <w:rsid w:val="00BF750F"/>
    <w:rsid w:val="00BF755D"/>
    <w:rsid w:val="00BF796F"/>
    <w:rsid w:val="00BF7F68"/>
    <w:rsid w:val="00C00009"/>
    <w:rsid w:val="00C004E2"/>
    <w:rsid w:val="00C00762"/>
    <w:rsid w:val="00C007B3"/>
    <w:rsid w:val="00C0099B"/>
    <w:rsid w:val="00C00A43"/>
    <w:rsid w:val="00C00E70"/>
    <w:rsid w:val="00C01052"/>
    <w:rsid w:val="00C016D3"/>
    <w:rsid w:val="00C01C54"/>
    <w:rsid w:val="00C02273"/>
    <w:rsid w:val="00C0291E"/>
    <w:rsid w:val="00C02B4A"/>
    <w:rsid w:val="00C033AE"/>
    <w:rsid w:val="00C03543"/>
    <w:rsid w:val="00C036ED"/>
    <w:rsid w:val="00C03728"/>
    <w:rsid w:val="00C037A4"/>
    <w:rsid w:val="00C03C54"/>
    <w:rsid w:val="00C03D69"/>
    <w:rsid w:val="00C0400D"/>
    <w:rsid w:val="00C045DE"/>
    <w:rsid w:val="00C04CC3"/>
    <w:rsid w:val="00C05A4F"/>
    <w:rsid w:val="00C05C72"/>
    <w:rsid w:val="00C05D46"/>
    <w:rsid w:val="00C0659F"/>
    <w:rsid w:val="00C0707B"/>
    <w:rsid w:val="00C07304"/>
    <w:rsid w:val="00C07D56"/>
    <w:rsid w:val="00C1040D"/>
    <w:rsid w:val="00C1085A"/>
    <w:rsid w:val="00C10A8E"/>
    <w:rsid w:val="00C10B62"/>
    <w:rsid w:val="00C10B84"/>
    <w:rsid w:val="00C111D6"/>
    <w:rsid w:val="00C1131E"/>
    <w:rsid w:val="00C11652"/>
    <w:rsid w:val="00C1169A"/>
    <w:rsid w:val="00C11734"/>
    <w:rsid w:val="00C11753"/>
    <w:rsid w:val="00C11E86"/>
    <w:rsid w:val="00C11EA0"/>
    <w:rsid w:val="00C11FFB"/>
    <w:rsid w:val="00C12210"/>
    <w:rsid w:val="00C12512"/>
    <w:rsid w:val="00C12884"/>
    <w:rsid w:val="00C129B0"/>
    <w:rsid w:val="00C130CA"/>
    <w:rsid w:val="00C131BD"/>
    <w:rsid w:val="00C134E2"/>
    <w:rsid w:val="00C1362B"/>
    <w:rsid w:val="00C13FF7"/>
    <w:rsid w:val="00C14474"/>
    <w:rsid w:val="00C14947"/>
    <w:rsid w:val="00C14BCF"/>
    <w:rsid w:val="00C15078"/>
    <w:rsid w:val="00C1541C"/>
    <w:rsid w:val="00C15D16"/>
    <w:rsid w:val="00C160A2"/>
    <w:rsid w:val="00C16437"/>
    <w:rsid w:val="00C169EB"/>
    <w:rsid w:val="00C16E25"/>
    <w:rsid w:val="00C16EF2"/>
    <w:rsid w:val="00C16EF5"/>
    <w:rsid w:val="00C17795"/>
    <w:rsid w:val="00C178EF"/>
    <w:rsid w:val="00C179A0"/>
    <w:rsid w:val="00C20453"/>
    <w:rsid w:val="00C2096E"/>
    <w:rsid w:val="00C20AE2"/>
    <w:rsid w:val="00C20BA0"/>
    <w:rsid w:val="00C20FEC"/>
    <w:rsid w:val="00C216CE"/>
    <w:rsid w:val="00C216F6"/>
    <w:rsid w:val="00C21730"/>
    <w:rsid w:val="00C2181A"/>
    <w:rsid w:val="00C21BFE"/>
    <w:rsid w:val="00C226A6"/>
    <w:rsid w:val="00C2277D"/>
    <w:rsid w:val="00C227D9"/>
    <w:rsid w:val="00C22D93"/>
    <w:rsid w:val="00C231C4"/>
    <w:rsid w:val="00C23292"/>
    <w:rsid w:val="00C2361C"/>
    <w:rsid w:val="00C23726"/>
    <w:rsid w:val="00C23A48"/>
    <w:rsid w:val="00C23C80"/>
    <w:rsid w:val="00C23D9F"/>
    <w:rsid w:val="00C23E85"/>
    <w:rsid w:val="00C23F79"/>
    <w:rsid w:val="00C240C1"/>
    <w:rsid w:val="00C2416E"/>
    <w:rsid w:val="00C241CA"/>
    <w:rsid w:val="00C246BD"/>
    <w:rsid w:val="00C24A17"/>
    <w:rsid w:val="00C24BB5"/>
    <w:rsid w:val="00C2585B"/>
    <w:rsid w:val="00C25938"/>
    <w:rsid w:val="00C25C14"/>
    <w:rsid w:val="00C25F9B"/>
    <w:rsid w:val="00C26109"/>
    <w:rsid w:val="00C2629D"/>
    <w:rsid w:val="00C266E2"/>
    <w:rsid w:val="00C2681A"/>
    <w:rsid w:val="00C2735A"/>
    <w:rsid w:val="00C273C4"/>
    <w:rsid w:val="00C27404"/>
    <w:rsid w:val="00C27440"/>
    <w:rsid w:val="00C274B1"/>
    <w:rsid w:val="00C275A4"/>
    <w:rsid w:val="00C275BA"/>
    <w:rsid w:val="00C276A4"/>
    <w:rsid w:val="00C279FB"/>
    <w:rsid w:val="00C3018A"/>
    <w:rsid w:val="00C305F7"/>
    <w:rsid w:val="00C30769"/>
    <w:rsid w:val="00C307F5"/>
    <w:rsid w:val="00C30A08"/>
    <w:rsid w:val="00C30C4D"/>
    <w:rsid w:val="00C30EE4"/>
    <w:rsid w:val="00C31CBA"/>
    <w:rsid w:val="00C31D74"/>
    <w:rsid w:val="00C32369"/>
    <w:rsid w:val="00C32C0B"/>
    <w:rsid w:val="00C32C73"/>
    <w:rsid w:val="00C32ED0"/>
    <w:rsid w:val="00C33498"/>
    <w:rsid w:val="00C33B30"/>
    <w:rsid w:val="00C34252"/>
    <w:rsid w:val="00C345E6"/>
    <w:rsid w:val="00C34AEA"/>
    <w:rsid w:val="00C34F8F"/>
    <w:rsid w:val="00C35975"/>
    <w:rsid w:val="00C35E25"/>
    <w:rsid w:val="00C36702"/>
    <w:rsid w:val="00C367F5"/>
    <w:rsid w:val="00C36A56"/>
    <w:rsid w:val="00C375F7"/>
    <w:rsid w:val="00C37F20"/>
    <w:rsid w:val="00C40014"/>
    <w:rsid w:val="00C404B9"/>
    <w:rsid w:val="00C408A6"/>
    <w:rsid w:val="00C40E88"/>
    <w:rsid w:val="00C412CC"/>
    <w:rsid w:val="00C417CA"/>
    <w:rsid w:val="00C41889"/>
    <w:rsid w:val="00C41C53"/>
    <w:rsid w:val="00C41F38"/>
    <w:rsid w:val="00C41F51"/>
    <w:rsid w:val="00C4206D"/>
    <w:rsid w:val="00C4211B"/>
    <w:rsid w:val="00C42435"/>
    <w:rsid w:val="00C4370E"/>
    <w:rsid w:val="00C445FE"/>
    <w:rsid w:val="00C44927"/>
    <w:rsid w:val="00C44999"/>
    <w:rsid w:val="00C44ABD"/>
    <w:rsid w:val="00C452C6"/>
    <w:rsid w:val="00C45D73"/>
    <w:rsid w:val="00C45F1F"/>
    <w:rsid w:val="00C46136"/>
    <w:rsid w:val="00C463A4"/>
    <w:rsid w:val="00C46532"/>
    <w:rsid w:val="00C46BB6"/>
    <w:rsid w:val="00C46F05"/>
    <w:rsid w:val="00C477D9"/>
    <w:rsid w:val="00C47BD2"/>
    <w:rsid w:val="00C47E96"/>
    <w:rsid w:val="00C47F51"/>
    <w:rsid w:val="00C50729"/>
    <w:rsid w:val="00C507CB"/>
    <w:rsid w:val="00C50A94"/>
    <w:rsid w:val="00C514AA"/>
    <w:rsid w:val="00C5158D"/>
    <w:rsid w:val="00C51786"/>
    <w:rsid w:val="00C51926"/>
    <w:rsid w:val="00C51B6B"/>
    <w:rsid w:val="00C51DCC"/>
    <w:rsid w:val="00C51FEB"/>
    <w:rsid w:val="00C52963"/>
    <w:rsid w:val="00C52C08"/>
    <w:rsid w:val="00C52F2A"/>
    <w:rsid w:val="00C5348D"/>
    <w:rsid w:val="00C539B4"/>
    <w:rsid w:val="00C53A92"/>
    <w:rsid w:val="00C53C16"/>
    <w:rsid w:val="00C53C96"/>
    <w:rsid w:val="00C54090"/>
    <w:rsid w:val="00C54620"/>
    <w:rsid w:val="00C549D8"/>
    <w:rsid w:val="00C553A9"/>
    <w:rsid w:val="00C55B88"/>
    <w:rsid w:val="00C56C32"/>
    <w:rsid w:val="00C5735F"/>
    <w:rsid w:val="00C573CA"/>
    <w:rsid w:val="00C5742A"/>
    <w:rsid w:val="00C57541"/>
    <w:rsid w:val="00C577B6"/>
    <w:rsid w:val="00C57986"/>
    <w:rsid w:val="00C60669"/>
    <w:rsid w:val="00C6082D"/>
    <w:rsid w:val="00C60920"/>
    <w:rsid w:val="00C60C24"/>
    <w:rsid w:val="00C60DA7"/>
    <w:rsid w:val="00C60F9D"/>
    <w:rsid w:val="00C613E2"/>
    <w:rsid w:val="00C619AD"/>
    <w:rsid w:val="00C61BDC"/>
    <w:rsid w:val="00C61D39"/>
    <w:rsid w:val="00C61EAD"/>
    <w:rsid w:val="00C6243F"/>
    <w:rsid w:val="00C62453"/>
    <w:rsid w:val="00C62CBD"/>
    <w:rsid w:val="00C62F2C"/>
    <w:rsid w:val="00C630B4"/>
    <w:rsid w:val="00C6351F"/>
    <w:rsid w:val="00C63677"/>
    <w:rsid w:val="00C6384D"/>
    <w:rsid w:val="00C644DF"/>
    <w:rsid w:val="00C6493D"/>
    <w:rsid w:val="00C649E8"/>
    <w:rsid w:val="00C651F4"/>
    <w:rsid w:val="00C65644"/>
    <w:rsid w:val="00C65821"/>
    <w:rsid w:val="00C659FF"/>
    <w:rsid w:val="00C66702"/>
    <w:rsid w:val="00C66908"/>
    <w:rsid w:val="00C66C0A"/>
    <w:rsid w:val="00C66CBE"/>
    <w:rsid w:val="00C67832"/>
    <w:rsid w:val="00C678ED"/>
    <w:rsid w:val="00C67EE9"/>
    <w:rsid w:val="00C7021E"/>
    <w:rsid w:val="00C703B0"/>
    <w:rsid w:val="00C70EEA"/>
    <w:rsid w:val="00C71608"/>
    <w:rsid w:val="00C716C5"/>
    <w:rsid w:val="00C71A6E"/>
    <w:rsid w:val="00C724F4"/>
    <w:rsid w:val="00C72CFD"/>
    <w:rsid w:val="00C72DA0"/>
    <w:rsid w:val="00C7308A"/>
    <w:rsid w:val="00C73387"/>
    <w:rsid w:val="00C734F9"/>
    <w:rsid w:val="00C74155"/>
    <w:rsid w:val="00C754B3"/>
    <w:rsid w:val="00C75573"/>
    <w:rsid w:val="00C756D1"/>
    <w:rsid w:val="00C75BF8"/>
    <w:rsid w:val="00C75F73"/>
    <w:rsid w:val="00C75FB9"/>
    <w:rsid w:val="00C763FF"/>
    <w:rsid w:val="00C76E7B"/>
    <w:rsid w:val="00C778C4"/>
    <w:rsid w:val="00C804C2"/>
    <w:rsid w:val="00C807BD"/>
    <w:rsid w:val="00C80C8C"/>
    <w:rsid w:val="00C80CF6"/>
    <w:rsid w:val="00C81215"/>
    <w:rsid w:val="00C8131D"/>
    <w:rsid w:val="00C813FD"/>
    <w:rsid w:val="00C813FE"/>
    <w:rsid w:val="00C8147B"/>
    <w:rsid w:val="00C8167A"/>
    <w:rsid w:val="00C82016"/>
    <w:rsid w:val="00C821D5"/>
    <w:rsid w:val="00C82B52"/>
    <w:rsid w:val="00C82CFA"/>
    <w:rsid w:val="00C831BC"/>
    <w:rsid w:val="00C83207"/>
    <w:rsid w:val="00C83369"/>
    <w:rsid w:val="00C834C6"/>
    <w:rsid w:val="00C8383B"/>
    <w:rsid w:val="00C83AD8"/>
    <w:rsid w:val="00C83F49"/>
    <w:rsid w:val="00C84AE5"/>
    <w:rsid w:val="00C8537F"/>
    <w:rsid w:val="00C856ED"/>
    <w:rsid w:val="00C86039"/>
    <w:rsid w:val="00C8642A"/>
    <w:rsid w:val="00C8698B"/>
    <w:rsid w:val="00C86FDF"/>
    <w:rsid w:val="00C876D1"/>
    <w:rsid w:val="00C87803"/>
    <w:rsid w:val="00C87B8D"/>
    <w:rsid w:val="00C9018A"/>
    <w:rsid w:val="00C90624"/>
    <w:rsid w:val="00C9107F"/>
    <w:rsid w:val="00C91E0B"/>
    <w:rsid w:val="00C92007"/>
    <w:rsid w:val="00C923A4"/>
    <w:rsid w:val="00C928D3"/>
    <w:rsid w:val="00C92BC7"/>
    <w:rsid w:val="00C931B5"/>
    <w:rsid w:val="00C93511"/>
    <w:rsid w:val="00C93B2B"/>
    <w:rsid w:val="00C945A5"/>
    <w:rsid w:val="00C9497A"/>
    <w:rsid w:val="00C94CB7"/>
    <w:rsid w:val="00C9508B"/>
    <w:rsid w:val="00C950DB"/>
    <w:rsid w:val="00C9546A"/>
    <w:rsid w:val="00C9564A"/>
    <w:rsid w:val="00C959D6"/>
    <w:rsid w:val="00C95A7F"/>
    <w:rsid w:val="00C95B08"/>
    <w:rsid w:val="00C95C94"/>
    <w:rsid w:val="00C95EB6"/>
    <w:rsid w:val="00C96201"/>
    <w:rsid w:val="00C96323"/>
    <w:rsid w:val="00C9633E"/>
    <w:rsid w:val="00C965E3"/>
    <w:rsid w:val="00C96765"/>
    <w:rsid w:val="00C969EA"/>
    <w:rsid w:val="00C96A29"/>
    <w:rsid w:val="00C96A70"/>
    <w:rsid w:val="00C96C00"/>
    <w:rsid w:val="00C96CB8"/>
    <w:rsid w:val="00C96DDB"/>
    <w:rsid w:val="00C97016"/>
    <w:rsid w:val="00C97050"/>
    <w:rsid w:val="00C97375"/>
    <w:rsid w:val="00C976B0"/>
    <w:rsid w:val="00C97F60"/>
    <w:rsid w:val="00CA0377"/>
    <w:rsid w:val="00CA0677"/>
    <w:rsid w:val="00CA0679"/>
    <w:rsid w:val="00CA093B"/>
    <w:rsid w:val="00CA0971"/>
    <w:rsid w:val="00CA0DBE"/>
    <w:rsid w:val="00CA1106"/>
    <w:rsid w:val="00CA1265"/>
    <w:rsid w:val="00CA12B0"/>
    <w:rsid w:val="00CA1D3F"/>
    <w:rsid w:val="00CA2304"/>
    <w:rsid w:val="00CA2590"/>
    <w:rsid w:val="00CA26C4"/>
    <w:rsid w:val="00CA278B"/>
    <w:rsid w:val="00CA2886"/>
    <w:rsid w:val="00CA2B5A"/>
    <w:rsid w:val="00CA315C"/>
    <w:rsid w:val="00CA3FB6"/>
    <w:rsid w:val="00CA420A"/>
    <w:rsid w:val="00CA476A"/>
    <w:rsid w:val="00CA4970"/>
    <w:rsid w:val="00CA4A05"/>
    <w:rsid w:val="00CA4C16"/>
    <w:rsid w:val="00CA508A"/>
    <w:rsid w:val="00CA53E7"/>
    <w:rsid w:val="00CA5F21"/>
    <w:rsid w:val="00CA7185"/>
    <w:rsid w:val="00CA71DF"/>
    <w:rsid w:val="00CA7804"/>
    <w:rsid w:val="00CA7F2C"/>
    <w:rsid w:val="00CB00E3"/>
    <w:rsid w:val="00CB0233"/>
    <w:rsid w:val="00CB0AC2"/>
    <w:rsid w:val="00CB0D2C"/>
    <w:rsid w:val="00CB0E08"/>
    <w:rsid w:val="00CB0F5C"/>
    <w:rsid w:val="00CB153A"/>
    <w:rsid w:val="00CB17C2"/>
    <w:rsid w:val="00CB1968"/>
    <w:rsid w:val="00CB1D28"/>
    <w:rsid w:val="00CB1D93"/>
    <w:rsid w:val="00CB1DFC"/>
    <w:rsid w:val="00CB238F"/>
    <w:rsid w:val="00CB268F"/>
    <w:rsid w:val="00CB291C"/>
    <w:rsid w:val="00CB2ACD"/>
    <w:rsid w:val="00CB2E34"/>
    <w:rsid w:val="00CB3562"/>
    <w:rsid w:val="00CB36BE"/>
    <w:rsid w:val="00CB4058"/>
    <w:rsid w:val="00CB42E8"/>
    <w:rsid w:val="00CB4EA6"/>
    <w:rsid w:val="00CB4F08"/>
    <w:rsid w:val="00CB569D"/>
    <w:rsid w:val="00CB5740"/>
    <w:rsid w:val="00CB5940"/>
    <w:rsid w:val="00CB5AD1"/>
    <w:rsid w:val="00CB5E84"/>
    <w:rsid w:val="00CB5E92"/>
    <w:rsid w:val="00CB5ED2"/>
    <w:rsid w:val="00CB6C9F"/>
    <w:rsid w:val="00CB6D44"/>
    <w:rsid w:val="00CB6DA6"/>
    <w:rsid w:val="00CB7553"/>
    <w:rsid w:val="00CB7AC1"/>
    <w:rsid w:val="00CB7FB6"/>
    <w:rsid w:val="00CC035B"/>
    <w:rsid w:val="00CC06F5"/>
    <w:rsid w:val="00CC099F"/>
    <w:rsid w:val="00CC10C2"/>
    <w:rsid w:val="00CC11FC"/>
    <w:rsid w:val="00CC125B"/>
    <w:rsid w:val="00CC1713"/>
    <w:rsid w:val="00CC1781"/>
    <w:rsid w:val="00CC1B07"/>
    <w:rsid w:val="00CC1DA1"/>
    <w:rsid w:val="00CC1E2F"/>
    <w:rsid w:val="00CC2007"/>
    <w:rsid w:val="00CC2034"/>
    <w:rsid w:val="00CC270D"/>
    <w:rsid w:val="00CC2F5E"/>
    <w:rsid w:val="00CC3049"/>
    <w:rsid w:val="00CC3127"/>
    <w:rsid w:val="00CC3420"/>
    <w:rsid w:val="00CC3615"/>
    <w:rsid w:val="00CC3955"/>
    <w:rsid w:val="00CC3BC5"/>
    <w:rsid w:val="00CC3FD6"/>
    <w:rsid w:val="00CC4028"/>
    <w:rsid w:val="00CC47E8"/>
    <w:rsid w:val="00CC49F1"/>
    <w:rsid w:val="00CC4AFB"/>
    <w:rsid w:val="00CC4E35"/>
    <w:rsid w:val="00CC524C"/>
    <w:rsid w:val="00CC58DE"/>
    <w:rsid w:val="00CC5BCD"/>
    <w:rsid w:val="00CC5EB8"/>
    <w:rsid w:val="00CC629D"/>
    <w:rsid w:val="00CC6728"/>
    <w:rsid w:val="00CC68C9"/>
    <w:rsid w:val="00CC6927"/>
    <w:rsid w:val="00CC6996"/>
    <w:rsid w:val="00CC6C48"/>
    <w:rsid w:val="00CC6C7F"/>
    <w:rsid w:val="00CC6D08"/>
    <w:rsid w:val="00CC6F5D"/>
    <w:rsid w:val="00CC6F88"/>
    <w:rsid w:val="00CC6FC8"/>
    <w:rsid w:val="00CC705B"/>
    <w:rsid w:val="00CC72DD"/>
    <w:rsid w:val="00CC746D"/>
    <w:rsid w:val="00CC7CF0"/>
    <w:rsid w:val="00CC7DB4"/>
    <w:rsid w:val="00CC7FBF"/>
    <w:rsid w:val="00CD00FD"/>
    <w:rsid w:val="00CD0610"/>
    <w:rsid w:val="00CD07C8"/>
    <w:rsid w:val="00CD0FCB"/>
    <w:rsid w:val="00CD1757"/>
    <w:rsid w:val="00CD1AC1"/>
    <w:rsid w:val="00CD1C25"/>
    <w:rsid w:val="00CD2045"/>
    <w:rsid w:val="00CD20A9"/>
    <w:rsid w:val="00CD2248"/>
    <w:rsid w:val="00CD28A3"/>
    <w:rsid w:val="00CD316F"/>
    <w:rsid w:val="00CD392E"/>
    <w:rsid w:val="00CD41F1"/>
    <w:rsid w:val="00CD4A1D"/>
    <w:rsid w:val="00CD5698"/>
    <w:rsid w:val="00CD56C9"/>
    <w:rsid w:val="00CD5BC8"/>
    <w:rsid w:val="00CD64B8"/>
    <w:rsid w:val="00CD6B56"/>
    <w:rsid w:val="00CD6CF0"/>
    <w:rsid w:val="00CD717E"/>
    <w:rsid w:val="00CD7477"/>
    <w:rsid w:val="00CD7DD2"/>
    <w:rsid w:val="00CE000B"/>
    <w:rsid w:val="00CE10EF"/>
    <w:rsid w:val="00CE1147"/>
    <w:rsid w:val="00CE1264"/>
    <w:rsid w:val="00CE16F7"/>
    <w:rsid w:val="00CE1E9D"/>
    <w:rsid w:val="00CE24BF"/>
    <w:rsid w:val="00CE28CB"/>
    <w:rsid w:val="00CE29DD"/>
    <w:rsid w:val="00CE34BE"/>
    <w:rsid w:val="00CE35DE"/>
    <w:rsid w:val="00CE3615"/>
    <w:rsid w:val="00CE3CF3"/>
    <w:rsid w:val="00CE3D0D"/>
    <w:rsid w:val="00CE3E7F"/>
    <w:rsid w:val="00CE41C2"/>
    <w:rsid w:val="00CE43D8"/>
    <w:rsid w:val="00CE4A91"/>
    <w:rsid w:val="00CE5393"/>
    <w:rsid w:val="00CE55DC"/>
    <w:rsid w:val="00CE562C"/>
    <w:rsid w:val="00CE61EB"/>
    <w:rsid w:val="00CE63EA"/>
    <w:rsid w:val="00CE6541"/>
    <w:rsid w:val="00CE6867"/>
    <w:rsid w:val="00CE7321"/>
    <w:rsid w:val="00CE7364"/>
    <w:rsid w:val="00CE7518"/>
    <w:rsid w:val="00CE7524"/>
    <w:rsid w:val="00CE764F"/>
    <w:rsid w:val="00CE76D8"/>
    <w:rsid w:val="00CE787A"/>
    <w:rsid w:val="00CE7A7D"/>
    <w:rsid w:val="00CE7B84"/>
    <w:rsid w:val="00CF04EF"/>
    <w:rsid w:val="00CF0B31"/>
    <w:rsid w:val="00CF0B4E"/>
    <w:rsid w:val="00CF0BAE"/>
    <w:rsid w:val="00CF0C47"/>
    <w:rsid w:val="00CF0D41"/>
    <w:rsid w:val="00CF1123"/>
    <w:rsid w:val="00CF12A9"/>
    <w:rsid w:val="00CF12B6"/>
    <w:rsid w:val="00CF13C1"/>
    <w:rsid w:val="00CF18C8"/>
    <w:rsid w:val="00CF1C96"/>
    <w:rsid w:val="00CF1D60"/>
    <w:rsid w:val="00CF2245"/>
    <w:rsid w:val="00CF23E2"/>
    <w:rsid w:val="00CF2587"/>
    <w:rsid w:val="00CF29CE"/>
    <w:rsid w:val="00CF2E62"/>
    <w:rsid w:val="00CF308C"/>
    <w:rsid w:val="00CF40C5"/>
    <w:rsid w:val="00CF441A"/>
    <w:rsid w:val="00CF47E4"/>
    <w:rsid w:val="00CF567C"/>
    <w:rsid w:val="00CF5C1D"/>
    <w:rsid w:val="00CF62CA"/>
    <w:rsid w:val="00CF6759"/>
    <w:rsid w:val="00CF67A3"/>
    <w:rsid w:val="00CF6A74"/>
    <w:rsid w:val="00CF6F03"/>
    <w:rsid w:val="00CF70E0"/>
    <w:rsid w:val="00CF727E"/>
    <w:rsid w:val="00CF773A"/>
    <w:rsid w:val="00CF7AD4"/>
    <w:rsid w:val="00CF7BE8"/>
    <w:rsid w:val="00D008C1"/>
    <w:rsid w:val="00D00B91"/>
    <w:rsid w:val="00D00C45"/>
    <w:rsid w:val="00D00C4C"/>
    <w:rsid w:val="00D00EA7"/>
    <w:rsid w:val="00D01801"/>
    <w:rsid w:val="00D020AC"/>
    <w:rsid w:val="00D020FD"/>
    <w:rsid w:val="00D02110"/>
    <w:rsid w:val="00D0213B"/>
    <w:rsid w:val="00D0249D"/>
    <w:rsid w:val="00D025BC"/>
    <w:rsid w:val="00D02C0F"/>
    <w:rsid w:val="00D02D6F"/>
    <w:rsid w:val="00D033E8"/>
    <w:rsid w:val="00D03429"/>
    <w:rsid w:val="00D03473"/>
    <w:rsid w:val="00D034A4"/>
    <w:rsid w:val="00D0365E"/>
    <w:rsid w:val="00D038B5"/>
    <w:rsid w:val="00D04A32"/>
    <w:rsid w:val="00D054E6"/>
    <w:rsid w:val="00D05723"/>
    <w:rsid w:val="00D06116"/>
    <w:rsid w:val="00D06B6E"/>
    <w:rsid w:val="00D06DDF"/>
    <w:rsid w:val="00D06DF9"/>
    <w:rsid w:val="00D06EEE"/>
    <w:rsid w:val="00D06F43"/>
    <w:rsid w:val="00D07017"/>
    <w:rsid w:val="00D072BA"/>
    <w:rsid w:val="00D073A6"/>
    <w:rsid w:val="00D078BC"/>
    <w:rsid w:val="00D079CD"/>
    <w:rsid w:val="00D079F2"/>
    <w:rsid w:val="00D1054C"/>
    <w:rsid w:val="00D10784"/>
    <w:rsid w:val="00D10840"/>
    <w:rsid w:val="00D110AB"/>
    <w:rsid w:val="00D1122A"/>
    <w:rsid w:val="00D11D84"/>
    <w:rsid w:val="00D11EEA"/>
    <w:rsid w:val="00D1285E"/>
    <w:rsid w:val="00D12DBB"/>
    <w:rsid w:val="00D12E16"/>
    <w:rsid w:val="00D12F7B"/>
    <w:rsid w:val="00D13079"/>
    <w:rsid w:val="00D1355F"/>
    <w:rsid w:val="00D137C6"/>
    <w:rsid w:val="00D13D21"/>
    <w:rsid w:val="00D14675"/>
    <w:rsid w:val="00D1499F"/>
    <w:rsid w:val="00D14BFB"/>
    <w:rsid w:val="00D14D00"/>
    <w:rsid w:val="00D15AE1"/>
    <w:rsid w:val="00D15EB1"/>
    <w:rsid w:val="00D160AA"/>
    <w:rsid w:val="00D1619E"/>
    <w:rsid w:val="00D16321"/>
    <w:rsid w:val="00D1666D"/>
    <w:rsid w:val="00D168BD"/>
    <w:rsid w:val="00D16CB7"/>
    <w:rsid w:val="00D17219"/>
    <w:rsid w:val="00D17AC9"/>
    <w:rsid w:val="00D17B2E"/>
    <w:rsid w:val="00D17B70"/>
    <w:rsid w:val="00D17BA5"/>
    <w:rsid w:val="00D17C6B"/>
    <w:rsid w:val="00D17E94"/>
    <w:rsid w:val="00D2004B"/>
    <w:rsid w:val="00D20068"/>
    <w:rsid w:val="00D20089"/>
    <w:rsid w:val="00D2018D"/>
    <w:rsid w:val="00D20833"/>
    <w:rsid w:val="00D20863"/>
    <w:rsid w:val="00D20960"/>
    <w:rsid w:val="00D20A1D"/>
    <w:rsid w:val="00D20C1C"/>
    <w:rsid w:val="00D20F12"/>
    <w:rsid w:val="00D21232"/>
    <w:rsid w:val="00D21538"/>
    <w:rsid w:val="00D21EAD"/>
    <w:rsid w:val="00D224D7"/>
    <w:rsid w:val="00D2262C"/>
    <w:rsid w:val="00D22B9A"/>
    <w:rsid w:val="00D230C5"/>
    <w:rsid w:val="00D231F0"/>
    <w:rsid w:val="00D23215"/>
    <w:rsid w:val="00D2336C"/>
    <w:rsid w:val="00D236A3"/>
    <w:rsid w:val="00D23712"/>
    <w:rsid w:val="00D23760"/>
    <w:rsid w:val="00D23BB1"/>
    <w:rsid w:val="00D23FCF"/>
    <w:rsid w:val="00D24081"/>
    <w:rsid w:val="00D242C4"/>
    <w:rsid w:val="00D2445E"/>
    <w:rsid w:val="00D24699"/>
    <w:rsid w:val="00D24955"/>
    <w:rsid w:val="00D24A5E"/>
    <w:rsid w:val="00D24B0E"/>
    <w:rsid w:val="00D252DC"/>
    <w:rsid w:val="00D25420"/>
    <w:rsid w:val="00D25F0A"/>
    <w:rsid w:val="00D25FA9"/>
    <w:rsid w:val="00D26390"/>
    <w:rsid w:val="00D26530"/>
    <w:rsid w:val="00D265B7"/>
    <w:rsid w:val="00D26814"/>
    <w:rsid w:val="00D268D5"/>
    <w:rsid w:val="00D26B2A"/>
    <w:rsid w:val="00D26D04"/>
    <w:rsid w:val="00D26DD6"/>
    <w:rsid w:val="00D26ECB"/>
    <w:rsid w:val="00D26F43"/>
    <w:rsid w:val="00D2704C"/>
    <w:rsid w:val="00D27181"/>
    <w:rsid w:val="00D2756D"/>
    <w:rsid w:val="00D27642"/>
    <w:rsid w:val="00D276DA"/>
    <w:rsid w:val="00D27953"/>
    <w:rsid w:val="00D279CD"/>
    <w:rsid w:val="00D27BC8"/>
    <w:rsid w:val="00D27E15"/>
    <w:rsid w:val="00D303F9"/>
    <w:rsid w:val="00D30CFE"/>
    <w:rsid w:val="00D310AD"/>
    <w:rsid w:val="00D315D9"/>
    <w:rsid w:val="00D31B65"/>
    <w:rsid w:val="00D31D9C"/>
    <w:rsid w:val="00D32100"/>
    <w:rsid w:val="00D323F6"/>
    <w:rsid w:val="00D324AF"/>
    <w:rsid w:val="00D32828"/>
    <w:rsid w:val="00D32AEE"/>
    <w:rsid w:val="00D32DEF"/>
    <w:rsid w:val="00D33040"/>
    <w:rsid w:val="00D33389"/>
    <w:rsid w:val="00D33521"/>
    <w:rsid w:val="00D33C3A"/>
    <w:rsid w:val="00D34155"/>
    <w:rsid w:val="00D34247"/>
    <w:rsid w:val="00D345E1"/>
    <w:rsid w:val="00D3491A"/>
    <w:rsid w:val="00D34B51"/>
    <w:rsid w:val="00D34DBB"/>
    <w:rsid w:val="00D35388"/>
    <w:rsid w:val="00D35443"/>
    <w:rsid w:val="00D355C8"/>
    <w:rsid w:val="00D3565F"/>
    <w:rsid w:val="00D35DB0"/>
    <w:rsid w:val="00D35F89"/>
    <w:rsid w:val="00D361FA"/>
    <w:rsid w:val="00D362E1"/>
    <w:rsid w:val="00D366A9"/>
    <w:rsid w:val="00D366EA"/>
    <w:rsid w:val="00D36AE9"/>
    <w:rsid w:val="00D37424"/>
    <w:rsid w:val="00D402A2"/>
    <w:rsid w:val="00D40376"/>
    <w:rsid w:val="00D40586"/>
    <w:rsid w:val="00D40728"/>
    <w:rsid w:val="00D4094D"/>
    <w:rsid w:val="00D40DB7"/>
    <w:rsid w:val="00D41465"/>
    <w:rsid w:val="00D414DB"/>
    <w:rsid w:val="00D41649"/>
    <w:rsid w:val="00D4168A"/>
    <w:rsid w:val="00D41F8C"/>
    <w:rsid w:val="00D42569"/>
    <w:rsid w:val="00D42591"/>
    <w:rsid w:val="00D42A98"/>
    <w:rsid w:val="00D432EB"/>
    <w:rsid w:val="00D43C48"/>
    <w:rsid w:val="00D43CA8"/>
    <w:rsid w:val="00D44218"/>
    <w:rsid w:val="00D442B6"/>
    <w:rsid w:val="00D44332"/>
    <w:rsid w:val="00D4465E"/>
    <w:rsid w:val="00D447E3"/>
    <w:rsid w:val="00D447EB"/>
    <w:rsid w:val="00D4518D"/>
    <w:rsid w:val="00D45AA2"/>
    <w:rsid w:val="00D45B43"/>
    <w:rsid w:val="00D45B7B"/>
    <w:rsid w:val="00D462EB"/>
    <w:rsid w:val="00D4668F"/>
    <w:rsid w:val="00D46E87"/>
    <w:rsid w:val="00D4752F"/>
    <w:rsid w:val="00D479DE"/>
    <w:rsid w:val="00D47C95"/>
    <w:rsid w:val="00D50359"/>
    <w:rsid w:val="00D50448"/>
    <w:rsid w:val="00D50E6B"/>
    <w:rsid w:val="00D50E78"/>
    <w:rsid w:val="00D50FB5"/>
    <w:rsid w:val="00D5140F"/>
    <w:rsid w:val="00D51A3B"/>
    <w:rsid w:val="00D51B8F"/>
    <w:rsid w:val="00D51BE1"/>
    <w:rsid w:val="00D51DE7"/>
    <w:rsid w:val="00D52831"/>
    <w:rsid w:val="00D5298C"/>
    <w:rsid w:val="00D52BAC"/>
    <w:rsid w:val="00D53967"/>
    <w:rsid w:val="00D5443C"/>
    <w:rsid w:val="00D54F62"/>
    <w:rsid w:val="00D55C6C"/>
    <w:rsid w:val="00D563D2"/>
    <w:rsid w:val="00D56A4C"/>
    <w:rsid w:val="00D56B2B"/>
    <w:rsid w:val="00D56CDA"/>
    <w:rsid w:val="00D56E6F"/>
    <w:rsid w:val="00D5713E"/>
    <w:rsid w:val="00D575F8"/>
    <w:rsid w:val="00D57ADF"/>
    <w:rsid w:val="00D57D45"/>
    <w:rsid w:val="00D60070"/>
    <w:rsid w:val="00D60465"/>
    <w:rsid w:val="00D60B59"/>
    <w:rsid w:val="00D611A7"/>
    <w:rsid w:val="00D61806"/>
    <w:rsid w:val="00D61887"/>
    <w:rsid w:val="00D61DAD"/>
    <w:rsid w:val="00D62010"/>
    <w:rsid w:val="00D62E1E"/>
    <w:rsid w:val="00D637D7"/>
    <w:rsid w:val="00D63986"/>
    <w:rsid w:val="00D63B97"/>
    <w:rsid w:val="00D63C8E"/>
    <w:rsid w:val="00D6443F"/>
    <w:rsid w:val="00D6483F"/>
    <w:rsid w:val="00D648B9"/>
    <w:rsid w:val="00D649AA"/>
    <w:rsid w:val="00D65176"/>
    <w:rsid w:val="00D6524C"/>
    <w:rsid w:val="00D6569C"/>
    <w:rsid w:val="00D65832"/>
    <w:rsid w:val="00D65AC9"/>
    <w:rsid w:val="00D65BDB"/>
    <w:rsid w:val="00D65F71"/>
    <w:rsid w:val="00D6686E"/>
    <w:rsid w:val="00D66CF9"/>
    <w:rsid w:val="00D67307"/>
    <w:rsid w:val="00D6733B"/>
    <w:rsid w:val="00D674FD"/>
    <w:rsid w:val="00D70435"/>
    <w:rsid w:val="00D70911"/>
    <w:rsid w:val="00D70F91"/>
    <w:rsid w:val="00D7107A"/>
    <w:rsid w:val="00D713C4"/>
    <w:rsid w:val="00D71857"/>
    <w:rsid w:val="00D71B9A"/>
    <w:rsid w:val="00D71F55"/>
    <w:rsid w:val="00D72BC3"/>
    <w:rsid w:val="00D72D79"/>
    <w:rsid w:val="00D72E2D"/>
    <w:rsid w:val="00D7306C"/>
    <w:rsid w:val="00D73C9B"/>
    <w:rsid w:val="00D74152"/>
    <w:rsid w:val="00D74314"/>
    <w:rsid w:val="00D74787"/>
    <w:rsid w:val="00D74C65"/>
    <w:rsid w:val="00D75401"/>
    <w:rsid w:val="00D757B2"/>
    <w:rsid w:val="00D7585F"/>
    <w:rsid w:val="00D759D1"/>
    <w:rsid w:val="00D75D5A"/>
    <w:rsid w:val="00D76321"/>
    <w:rsid w:val="00D7656F"/>
    <w:rsid w:val="00D76B3B"/>
    <w:rsid w:val="00D77D62"/>
    <w:rsid w:val="00D8007F"/>
    <w:rsid w:val="00D800E4"/>
    <w:rsid w:val="00D80105"/>
    <w:rsid w:val="00D80169"/>
    <w:rsid w:val="00D802A7"/>
    <w:rsid w:val="00D803D2"/>
    <w:rsid w:val="00D810C9"/>
    <w:rsid w:val="00D811B3"/>
    <w:rsid w:val="00D81258"/>
    <w:rsid w:val="00D814FC"/>
    <w:rsid w:val="00D81547"/>
    <w:rsid w:val="00D81733"/>
    <w:rsid w:val="00D82463"/>
    <w:rsid w:val="00D827F3"/>
    <w:rsid w:val="00D82CC8"/>
    <w:rsid w:val="00D833BA"/>
    <w:rsid w:val="00D83460"/>
    <w:rsid w:val="00D837DA"/>
    <w:rsid w:val="00D83B33"/>
    <w:rsid w:val="00D84364"/>
    <w:rsid w:val="00D8439E"/>
    <w:rsid w:val="00D8475E"/>
    <w:rsid w:val="00D84838"/>
    <w:rsid w:val="00D8490C"/>
    <w:rsid w:val="00D849E7"/>
    <w:rsid w:val="00D84A50"/>
    <w:rsid w:val="00D85214"/>
    <w:rsid w:val="00D852C5"/>
    <w:rsid w:val="00D8530E"/>
    <w:rsid w:val="00D8542F"/>
    <w:rsid w:val="00D85ABE"/>
    <w:rsid w:val="00D85B13"/>
    <w:rsid w:val="00D86066"/>
    <w:rsid w:val="00D860C8"/>
    <w:rsid w:val="00D8648F"/>
    <w:rsid w:val="00D869C5"/>
    <w:rsid w:val="00D86A77"/>
    <w:rsid w:val="00D86CEF"/>
    <w:rsid w:val="00D86D0E"/>
    <w:rsid w:val="00D86E0F"/>
    <w:rsid w:val="00D86ECB"/>
    <w:rsid w:val="00D87048"/>
    <w:rsid w:val="00D87729"/>
    <w:rsid w:val="00D87A7F"/>
    <w:rsid w:val="00D87D4D"/>
    <w:rsid w:val="00D87E89"/>
    <w:rsid w:val="00D87E8E"/>
    <w:rsid w:val="00D909DF"/>
    <w:rsid w:val="00D910E5"/>
    <w:rsid w:val="00D91343"/>
    <w:rsid w:val="00D913AA"/>
    <w:rsid w:val="00D917F8"/>
    <w:rsid w:val="00D91A4D"/>
    <w:rsid w:val="00D92486"/>
    <w:rsid w:val="00D924B6"/>
    <w:rsid w:val="00D92930"/>
    <w:rsid w:val="00D92A92"/>
    <w:rsid w:val="00D93151"/>
    <w:rsid w:val="00D9330C"/>
    <w:rsid w:val="00D93347"/>
    <w:rsid w:val="00D935E4"/>
    <w:rsid w:val="00D93787"/>
    <w:rsid w:val="00D93D13"/>
    <w:rsid w:val="00D93F58"/>
    <w:rsid w:val="00D94328"/>
    <w:rsid w:val="00D94940"/>
    <w:rsid w:val="00D94F63"/>
    <w:rsid w:val="00D9554F"/>
    <w:rsid w:val="00D959E6"/>
    <w:rsid w:val="00D95C7C"/>
    <w:rsid w:val="00D95DE1"/>
    <w:rsid w:val="00D968C2"/>
    <w:rsid w:val="00D969B8"/>
    <w:rsid w:val="00D9758D"/>
    <w:rsid w:val="00D9766D"/>
    <w:rsid w:val="00D97CDF"/>
    <w:rsid w:val="00DA0EEA"/>
    <w:rsid w:val="00DA1303"/>
    <w:rsid w:val="00DA1495"/>
    <w:rsid w:val="00DA16E3"/>
    <w:rsid w:val="00DA1FD3"/>
    <w:rsid w:val="00DA1FE4"/>
    <w:rsid w:val="00DA22C4"/>
    <w:rsid w:val="00DA2A3C"/>
    <w:rsid w:val="00DA2C37"/>
    <w:rsid w:val="00DA2CBE"/>
    <w:rsid w:val="00DA326A"/>
    <w:rsid w:val="00DA3638"/>
    <w:rsid w:val="00DA3789"/>
    <w:rsid w:val="00DA42A7"/>
    <w:rsid w:val="00DA4768"/>
    <w:rsid w:val="00DA47F3"/>
    <w:rsid w:val="00DA4FD3"/>
    <w:rsid w:val="00DA52EB"/>
    <w:rsid w:val="00DA5544"/>
    <w:rsid w:val="00DA5957"/>
    <w:rsid w:val="00DA61CC"/>
    <w:rsid w:val="00DA649A"/>
    <w:rsid w:val="00DA6A82"/>
    <w:rsid w:val="00DA770A"/>
    <w:rsid w:val="00DA7CD0"/>
    <w:rsid w:val="00DB01E4"/>
    <w:rsid w:val="00DB0D0C"/>
    <w:rsid w:val="00DB15B6"/>
    <w:rsid w:val="00DB1AA4"/>
    <w:rsid w:val="00DB1B61"/>
    <w:rsid w:val="00DB1D98"/>
    <w:rsid w:val="00DB2111"/>
    <w:rsid w:val="00DB2533"/>
    <w:rsid w:val="00DB2717"/>
    <w:rsid w:val="00DB3212"/>
    <w:rsid w:val="00DB3AB0"/>
    <w:rsid w:val="00DB3C8A"/>
    <w:rsid w:val="00DB3E83"/>
    <w:rsid w:val="00DB41E6"/>
    <w:rsid w:val="00DB438B"/>
    <w:rsid w:val="00DB46CC"/>
    <w:rsid w:val="00DB4B9F"/>
    <w:rsid w:val="00DB4DB8"/>
    <w:rsid w:val="00DB566A"/>
    <w:rsid w:val="00DB587D"/>
    <w:rsid w:val="00DB593C"/>
    <w:rsid w:val="00DB5B6D"/>
    <w:rsid w:val="00DB5E59"/>
    <w:rsid w:val="00DB5F68"/>
    <w:rsid w:val="00DB5F95"/>
    <w:rsid w:val="00DB639C"/>
    <w:rsid w:val="00DB6E2D"/>
    <w:rsid w:val="00DB7380"/>
    <w:rsid w:val="00DB75EE"/>
    <w:rsid w:val="00DB79D8"/>
    <w:rsid w:val="00DB7A1B"/>
    <w:rsid w:val="00DB7C59"/>
    <w:rsid w:val="00DB7F31"/>
    <w:rsid w:val="00DC07E3"/>
    <w:rsid w:val="00DC08F7"/>
    <w:rsid w:val="00DC10EB"/>
    <w:rsid w:val="00DC11A1"/>
    <w:rsid w:val="00DC130C"/>
    <w:rsid w:val="00DC1A0F"/>
    <w:rsid w:val="00DC1C95"/>
    <w:rsid w:val="00DC1F40"/>
    <w:rsid w:val="00DC1FF4"/>
    <w:rsid w:val="00DC20FA"/>
    <w:rsid w:val="00DC3298"/>
    <w:rsid w:val="00DC32CD"/>
    <w:rsid w:val="00DC32F1"/>
    <w:rsid w:val="00DC3850"/>
    <w:rsid w:val="00DC4526"/>
    <w:rsid w:val="00DC45F8"/>
    <w:rsid w:val="00DC491B"/>
    <w:rsid w:val="00DC4CFC"/>
    <w:rsid w:val="00DC513F"/>
    <w:rsid w:val="00DC523A"/>
    <w:rsid w:val="00DC561D"/>
    <w:rsid w:val="00DC646E"/>
    <w:rsid w:val="00DC67C5"/>
    <w:rsid w:val="00DC6B8F"/>
    <w:rsid w:val="00DC6EF3"/>
    <w:rsid w:val="00DC702C"/>
    <w:rsid w:val="00DC7A16"/>
    <w:rsid w:val="00DC7DDC"/>
    <w:rsid w:val="00DD0018"/>
    <w:rsid w:val="00DD01A1"/>
    <w:rsid w:val="00DD02B3"/>
    <w:rsid w:val="00DD0A57"/>
    <w:rsid w:val="00DD0D2E"/>
    <w:rsid w:val="00DD1657"/>
    <w:rsid w:val="00DD18D6"/>
    <w:rsid w:val="00DD1AA1"/>
    <w:rsid w:val="00DD2786"/>
    <w:rsid w:val="00DD2C49"/>
    <w:rsid w:val="00DD2D34"/>
    <w:rsid w:val="00DD2E38"/>
    <w:rsid w:val="00DD312A"/>
    <w:rsid w:val="00DD3C8C"/>
    <w:rsid w:val="00DD3ECB"/>
    <w:rsid w:val="00DD3FE0"/>
    <w:rsid w:val="00DD454A"/>
    <w:rsid w:val="00DD4958"/>
    <w:rsid w:val="00DD518D"/>
    <w:rsid w:val="00DD5613"/>
    <w:rsid w:val="00DD5A99"/>
    <w:rsid w:val="00DD5D86"/>
    <w:rsid w:val="00DD61B5"/>
    <w:rsid w:val="00DD6F53"/>
    <w:rsid w:val="00DD7519"/>
    <w:rsid w:val="00DD7617"/>
    <w:rsid w:val="00DD7A62"/>
    <w:rsid w:val="00DD7DF7"/>
    <w:rsid w:val="00DD7F7D"/>
    <w:rsid w:val="00DE00B1"/>
    <w:rsid w:val="00DE00C6"/>
    <w:rsid w:val="00DE01B1"/>
    <w:rsid w:val="00DE022E"/>
    <w:rsid w:val="00DE0C76"/>
    <w:rsid w:val="00DE1174"/>
    <w:rsid w:val="00DE1FB8"/>
    <w:rsid w:val="00DE27AC"/>
    <w:rsid w:val="00DE2933"/>
    <w:rsid w:val="00DE2BDC"/>
    <w:rsid w:val="00DE3112"/>
    <w:rsid w:val="00DE3343"/>
    <w:rsid w:val="00DE3B32"/>
    <w:rsid w:val="00DE4071"/>
    <w:rsid w:val="00DE407C"/>
    <w:rsid w:val="00DE438F"/>
    <w:rsid w:val="00DE4785"/>
    <w:rsid w:val="00DE4B77"/>
    <w:rsid w:val="00DE4CE3"/>
    <w:rsid w:val="00DE4DCF"/>
    <w:rsid w:val="00DE5903"/>
    <w:rsid w:val="00DE5A17"/>
    <w:rsid w:val="00DE6A41"/>
    <w:rsid w:val="00DE6C56"/>
    <w:rsid w:val="00DE6D9C"/>
    <w:rsid w:val="00DE7119"/>
    <w:rsid w:val="00DE74E3"/>
    <w:rsid w:val="00DE7501"/>
    <w:rsid w:val="00DE7D0C"/>
    <w:rsid w:val="00DE7FC3"/>
    <w:rsid w:val="00DF006D"/>
    <w:rsid w:val="00DF095B"/>
    <w:rsid w:val="00DF0C37"/>
    <w:rsid w:val="00DF123D"/>
    <w:rsid w:val="00DF13C8"/>
    <w:rsid w:val="00DF25E3"/>
    <w:rsid w:val="00DF2B7C"/>
    <w:rsid w:val="00DF2CAD"/>
    <w:rsid w:val="00DF358E"/>
    <w:rsid w:val="00DF371A"/>
    <w:rsid w:val="00DF3A37"/>
    <w:rsid w:val="00DF3B5C"/>
    <w:rsid w:val="00DF3C6E"/>
    <w:rsid w:val="00DF428E"/>
    <w:rsid w:val="00DF4588"/>
    <w:rsid w:val="00DF4F79"/>
    <w:rsid w:val="00DF5109"/>
    <w:rsid w:val="00DF5303"/>
    <w:rsid w:val="00DF571B"/>
    <w:rsid w:val="00DF572B"/>
    <w:rsid w:val="00DF5DA8"/>
    <w:rsid w:val="00DF5E0B"/>
    <w:rsid w:val="00DF6108"/>
    <w:rsid w:val="00DF6D82"/>
    <w:rsid w:val="00DF6E49"/>
    <w:rsid w:val="00DF721E"/>
    <w:rsid w:val="00DF72DA"/>
    <w:rsid w:val="00DF743A"/>
    <w:rsid w:val="00DF797F"/>
    <w:rsid w:val="00DF7B30"/>
    <w:rsid w:val="00DF7D22"/>
    <w:rsid w:val="00DF7FC5"/>
    <w:rsid w:val="00E005CA"/>
    <w:rsid w:val="00E00829"/>
    <w:rsid w:val="00E00E99"/>
    <w:rsid w:val="00E01027"/>
    <w:rsid w:val="00E012A2"/>
    <w:rsid w:val="00E01679"/>
    <w:rsid w:val="00E01C08"/>
    <w:rsid w:val="00E01C3C"/>
    <w:rsid w:val="00E01DFA"/>
    <w:rsid w:val="00E01EF5"/>
    <w:rsid w:val="00E01F2D"/>
    <w:rsid w:val="00E02140"/>
    <w:rsid w:val="00E0219F"/>
    <w:rsid w:val="00E022D4"/>
    <w:rsid w:val="00E027E3"/>
    <w:rsid w:val="00E02B2C"/>
    <w:rsid w:val="00E0328D"/>
    <w:rsid w:val="00E03B44"/>
    <w:rsid w:val="00E03EFD"/>
    <w:rsid w:val="00E03F16"/>
    <w:rsid w:val="00E042CC"/>
    <w:rsid w:val="00E0436A"/>
    <w:rsid w:val="00E0454E"/>
    <w:rsid w:val="00E04AAF"/>
    <w:rsid w:val="00E04DA6"/>
    <w:rsid w:val="00E04E7E"/>
    <w:rsid w:val="00E0565C"/>
    <w:rsid w:val="00E05A46"/>
    <w:rsid w:val="00E06637"/>
    <w:rsid w:val="00E0676A"/>
    <w:rsid w:val="00E0685C"/>
    <w:rsid w:val="00E06B82"/>
    <w:rsid w:val="00E06C5C"/>
    <w:rsid w:val="00E07018"/>
    <w:rsid w:val="00E0796E"/>
    <w:rsid w:val="00E100BD"/>
    <w:rsid w:val="00E10112"/>
    <w:rsid w:val="00E10BBE"/>
    <w:rsid w:val="00E10DDD"/>
    <w:rsid w:val="00E1144F"/>
    <w:rsid w:val="00E11A19"/>
    <w:rsid w:val="00E11AE5"/>
    <w:rsid w:val="00E11B9A"/>
    <w:rsid w:val="00E12109"/>
    <w:rsid w:val="00E124D0"/>
    <w:rsid w:val="00E12862"/>
    <w:rsid w:val="00E129EE"/>
    <w:rsid w:val="00E12C6B"/>
    <w:rsid w:val="00E12CC2"/>
    <w:rsid w:val="00E12F17"/>
    <w:rsid w:val="00E1367A"/>
    <w:rsid w:val="00E138A0"/>
    <w:rsid w:val="00E13BD0"/>
    <w:rsid w:val="00E13F5D"/>
    <w:rsid w:val="00E14028"/>
    <w:rsid w:val="00E1429B"/>
    <w:rsid w:val="00E1472F"/>
    <w:rsid w:val="00E15177"/>
    <w:rsid w:val="00E1560E"/>
    <w:rsid w:val="00E15C91"/>
    <w:rsid w:val="00E15CF6"/>
    <w:rsid w:val="00E15D7E"/>
    <w:rsid w:val="00E15EA3"/>
    <w:rsid w:val="00E163BE"/>
    <w:rsid w:val="00E16FDD"/>
    <w:rsid w:val="00E17646"/>
    <w:rsid w:val="00E17662"/>
    <w:rsid w:val="00E17D2E"/>
    <w:rsid w:val="00E208A5"/>
    <w:rsid w:val="00E20A20"/>
    <w:rsid w:val="00E20E17"/>
    <w:rsid w:val="00E21309"/>
    <w:rsid w:val="00E218CA"/>
    <w:rsid w:val="00E21D4D"/>
    <w:rsid w:val="00E21EBD"/>
    <w:rsid w:val="00E22024"/>
    <w:rsid w:val="00E22400"/>
    <w:rsid w:val="00E224B9"/>
    <w:rsid w:val="00E22918"/>
    <w:rsid w:val="00E2315A"/>
    <w:rsid w:val="00E231AC"/>
    <w:rsid w:val="00E236B9"/>
    <w:rsid w:val="00E239CB"/>
    <w:rsid w:val="00E23C8F"/>
    <w:rsid w:val="00E243D9"/>
    <w:rsid w:val="00E24415"/>
    <w:rsid w:val="00E24EF4"/>
    <w:rsid w:val="00E2567B"/>
    <w:rsid w:val="00E258E8"/>
    <w:rsid w:val="00E25968"/>
    <w:rsid w:val="00E260C6"/>
    <w:rsid w:val="00E2616A"/>
    <w:rsid w:val="00E262BA"/>
    <w:rsid w:val="00E266DA"/>
    <w:rsid w:val="00E27092"/>
    <w:rsid w:val="00E27397"/>
    <w:rsid w:val="00E273F1"/>
    <w:rsid w:val="00E27768"/>
    <w:rsid w:val="00E27963"/>
    <w:rsid w:val="00E30119"/>
    <w:rsid w:val="00E303BA"/>
    <w:rsid w:val="00E305CB"/>
    <w:rsid w:val="00E3060D"/>
    <w:rsid w:val="00E30BF8"/>
    <w:rsid w:val="00E30C94"/>
    <w:rsid w:val="00E30D89"/>
    <w:rsid w:val="00E31A41"/>
    <w:rsid w:val="00E31AC7"/>
    <w:rsid w:val="00E31DF7"/>
    <w:rsid w:val="00E324CF"/>
    <w:rsid w:val="00E333F0"/>
    <w:rsid w:val="00E33694"/>
    <w:rsid w:val="00E33771"/>
    <w:rsid w:val="00E3392F"/>
    <w:rsid w:val="00E33C39"/>
    <w:rsid w:val="00E33D03"/>
    <w:rsid w:val="00E344DD"/>
    <w:rsid w:val="00E34819"/>
    <w:rsid w:val="00E34958"/>
    <w:rsid w:val="00E34CDE"/>
    <w:rsid w:val="00E356AF"/>
    <w:rsid w:val="00E3578B"/>
    <w:rsid w:val="00E35D1D"/>
    <w:rsid w:val="00E35ED3"/>
    <w:rsid w:val="00E365F6"/>
    <w:rsid w:val="00E3739F"/>
    <w:rsid w:val="00E375F9"/>
    <w:rsid w:val="00E3763B"/>
    <w:rsid w:val="00E376FA"/>
    <w:rsid w:val="00E37AB8"/>
    <w:rsid w:val="00E37D0C"/>
    <w:rsid w:val="00E40254"/>
    <w:rsid w:val="00E40558"/>
    <w:rsid w:val="00E409D0"/>
    <w:rsid w:val="00E416D4"/>
    <w:rsid w:val="00E417E6"/>
    <w:rsid w:val="00E41B10"/>
    <w:rsid w:val="00E423E4"/>
    <w:rsid w:val="00E425CF"/>
    <w:rsid w:val="00E42696"/>
    <w:rsid w:val="00E426DA"/>
    <w:rsid w:val="00E42B03"/>
    <w:rsid w:val="00E42DDA"/>
    <w:rsid w:val="00E42E12"/>
    <w:rsid w:val="00E43584"/>
    <w:rsid w:val="00E435D4"/>
    <w:rsid w:val="00E43CED"/>
    <w:rsid w:val="00E43CF3"/>
    <w:rsid w:val="00E43CFB"/>
    <w:rsid w:val="00E441A1"/>
    <w:rsid w:val="00E4423C"/>
    <w:rsid w:val="00E442F0"/>
    <w:rsid w:val="00E4437B"/>
    <w:rsid w:val="00E446AF"/>
    <w:rsid w:val="00E44AC0"/>
    <w:rsid w:val="00E44E25"/>
    <w:rsid w:val="00E456C7"/>
    <w:rsid w:val="00E45CA7"/>
    <w:rsid w:val="00E45DCA"/>
    <w:rsid w:val="00E45E7E"/>
    <w:rsid w:val="00E46335"/>
    <w:rsid w:val="00E465B0"/>
    <w:rsid w:val="00E46789"/>
    <w:rsid w:val="00E46CE1"/>
    <w:rsid w:val="00E46E01"/>
    <w:rsid w:val="00E4738C"/>
    <w:rsid w:val="00E47A0E"/>
    <w:rsid w:val="00E50140"/>
    <w:rsid w:val="00E5031E"/>
    <w:rsid w:val="00E5059F"/>
    <w:rsid w:val="00E507FF"/>
    <w:rsid w:val="00E5083B"/>
    <w:rsid w:val="00E5094C"/>
    <w:rsid w:val="00E50CDC"/>
    <w:rsid w:val="00E50FCD"/>
    <w:rsid w:val="00E510B1"/>
    <w:rsid w:val="00E5188B"/>
    <w:rsid w:val="00E52751"/>
    <w:rsid w:val="00E52C01"/>
    <w:rsid w:val="00E52D79"/>
    <w:rsid w:val="00E52E35"/>
    <w:rsid w:val="00E52F8E"/>
    <w:rsid w:val="00E531DC"/>
    <w:rsid w:val="00E53864"/>
    <w:rsid w:val="00E53BCF"/>
    <w:rsid w:val="00E53C60"/>
    <w:rsid w:val="00E53DC7"/>
    <w:rsid w:val="00E54616"/>
    <w:rsid w:val="00E546CC"/>
    <w:rsid w:val="00E546EC"/>
    <w:rsid w:val="00E548D2"/>
    <w:rsid w:val="00E549F3"/>
    <w:rsid w:val="00E54A65"/>
    <w:rsid w:val="00E54A75"/>
    <w:rsid w:val="00E54BC0"/>
    <w:rsid w:val="00E54D9E"/>
    <w:rsid w:val="00E54DC4"/>
    <w:rsid w:val="00E54F1D"/>
    <w:rsid w:val="00E5548F"/>
    <w:rsid w:val="00E555E3"/>
    <w:rsid w:val="00E55747"/>
    <w:rsid w:val="00E55FC7"/>
    <w:rsid w:val="00E5604C"/>
    <w:rsid w:val="00E5646E"/>
    <w:rsid w:val="00E566A2"/>
    <w:rsid w:val="00E5675F"/>
    <w:rsid w:val="00E56DC7"/>
    <w:rsid w:val="00E60277"/>
    <w:rsid w:val="00E60B4D"/>
    <w:rsid w:val="00E60C21"/>
    <w:rsid w:val="00E610FE"/>
    <w:rsid w:val="00E62063"/>
    <w:rsid w:val="00E62339"/>
    <w:rsid w:val="00E62387"/>
    <w:rsid w:val="00E62935"/>
    <w:rsid w:val="00E62BD5"/>
    <w:rsid w:val="00E63315"/>
    <w:rsid w:val="00E63551"/>
    <w:rsid w:val="00E63771"/>
    <w:rsid w:val="00E63984"/>
    <w:rsid w:val="00E63C2B"/>
    <w:rsid w:val="00E63DB4"/>
    <w:rsid w:val="00E63EC5"/>
    <w:rsid w:val="00E63F7B"/>
    <w:rsid w:val="00E63FDD"/>
    <w:rsid w:val="00E64038"/>
    <w:rsid w:val="00E6458A"/>
    <w:rsid w:val="00E645A6"/>
    <w:rsid w:val="00E64AA8"/>
    <w:rsid w:val="00E64DE7"/>
    <w:rsid w:val="00E64DFD"/>
    <w:rsid w:val="00E64FC6"/>
    <w:rsid w:val="00E65068"/>
    <w:rsid w:val="00E65257"/>
    <w:rsid w:val="00E653A5"/>
    <w:rsid w:val="00E65679"/>
    <w:rsid w:val="00E65EFA"/>
    <w:rsid w:val="00E661C9"/>
    <w:rsid w:val="00E662A6"/>
    <w:rsid w:val="00E66490"/>
    <w:rsid w:val="00E666A5"/>
    <w:rsid w:val="00E66A99"/>
    <w:rsid w:val="00E66C77"/>
    <w:rsid w:val="00E6705B"/>
    <w:rsid w:val="00E674F7"/>
    <w:rsid w:val="00E70028"/>
    <w:rsid w:val="00E70969"/>
    <w:rsid w:val="00E70DAB"/>
    <w:rsid w:val="00E70DE7"/>
    <w:rsid w:val="00E7111E"/>
    <w:rsid w:val="00E71585"/>
    <w:rsid w:val="00E71D70"/>
    <w:rsid w:val="00E71F08"/>
    <w:rsid w:val="00E724BA"/>
    <w:rsid w:val="00E72B49"/>
    <w:rsid w:val="00E72C91"/>
    <w:rsid w:val="00E738BA"/>
    <w:rsid w:val="00E73CFA"/>
    <w:rsid w:val="00E73CFF"/>
    <w:rsid w:val="00E74120"/>
    <w:rsid w:val="00E742F4"/>
    <w:rsid w:val="00E743FA"/>
    <w:rsid w:val="00E74623"/>
    <w:rsid w:val="00E74629"/>
    <w:rsid w:val="00E74B0E"/>
    <w:rsid w:val="00E74EC1"/>
    <w:rsid w:val="00E75132"/>
    <w:rsid w:val="00E75393"/>
    <w:rsid w:val="00E756D4"/>
    <w:rsid w:val="00E75E0A"/>
    <w:rsid w:val="00E763FD"/>
    <w:rsid w:val="00E76959"/>
    <w:rsid w:val="00E777DB"/>
    <w:rsid w:val="00E7789A"/>
    <w:rsid w:val="00E77B3B"/>
    <w:rsid w:val="00E77F47"/>
    <w:rsid w:val="00E77FF0"/>
    <w:rsid w:val="00E80489"/>
    <w:rsid w:val="00E8065F"/>
    <w:rsid w:val="00E80CC3"/>
    <w:rsid w:val="00E80FB7"/>
    <w:rsid w:val="00E8123F"/>
    <w:rsid w:val="00E8169D"/>
    <w:rsid w:val="00E8181A"/>
    <w:rsid w:val="00E81D2E"/>
    <w:rsid w:val="00E81DB5"/>
    <w:rsid w:val="00E81F02"/>
    <w:rsid w:val="00E827E4"/>
    <w:rsid w:val="00E82ADB"/>
    <w:rsid w:val="00E83170"/>
    <w:rsid w:val="00E83F40"/>
    <w:rsid w:val="00E843D6"/>
    <w:rsid w:val="00E84B54"/>
    <w:rsid w:val="00E851FD"/>
    <w:rsid w:val="00E854C8"/>
    <w:rsid w:val="00E857ED"/>
    <w:rsid w:val="00E85992"/>
    <w:rsid w:val="00E85A75"/>
    <w:rsid w:val="00E8669E"/>
    <w:rsid w:val="00E86F21"/>
    <w:rsid w:val="00E874D8"/>
    <w:rsid w:val="00E875EE"/>
    <w:rsid w:val="00E877C1"/>
    <w:rsid w:val="00E87841"/>
    <w:rsid w:val="00E878CE"/>
    <w:rsid w:val="00E87BB5"/>
    <w:rsid w:val="00E87F8B"/>
    <w:rsid w:val="00E9092F"/>
    <w:rsid w:val="00E90994"/>
    <w:rsid w:val="00E90E44"/>
    <w:rsid w:val="00E90FC6"/>
    <w:rsid w:val="00E91018"/>
    <w:rsid w:val="00E9121B"/>
    <w:rsid w:val="00E918BC"/>
    <w:rsid w:val="00E91901"/>
    <w:rsid w:val="00E91A23"/>
    <w:rsid w:val="00E91E27"/>
    <w:rsid w:val="00E91E7C"/>
    <w:rsid w:val="00E9251C"/>
    <w:rsid w:val="00E927B5"/>
    <w:rsid w:val="00E92E93"/>
    <w:rsid w:val="00E934E0"/>
    <w:rsid w:val="00E93723"/>
    <w:rsid w:val="00E93C2D"/>
    <w:rsid w:val="00E93F89"/>
    <w:rsid w:val="00E940AE"/>
    <w:rsid w:val="00E94334"/>
    <w:rsid w:val="00E94408"/>
    <w:rsid w:val="00E944ED"/>
    <w:rsid w:val="00E94632"/>
    <w:rsid w:val="00E9489D"/>
    <w:rsid w:val="00E948AF"/>
    <w:rsid w:val="00E948F8"/>
    <w:rsid w:val="00E94A54"/>
    <w:rsid w:val="00E94AD6"/>
    <w:rsid w:val="00E94B1B"/>
    <w:rsid w:val="00E94CE0"/>
    <w:rsid w:val="00E951D7"/>
    <w:rsid w:val="00E95335"/>
    <w:rsid w:val="00E956DA"/>
    <w:rsid w:val="00E96783"/>
    <w:rsid w:val="00E97146"/>
    <w:rsid w:val="00E97534"/>
    <w:rsid w:val="00E97737"/>
    <w:rsid w:val="00E97C92"/>
    <w:rsid w:val="00E97EBA"/>
    <w:rsid w:val="00EA05A2"/>
    <w:rsid w:val="00EA078A"/>
    <w:rsid w:val="00EA08BF"/>
    <w:rsid w:val="00EA0F39"/>
    <w:rsid w:val="00EA137E"/>
    <w:rsid w:val="00EA1525"/>
    <w:rsid w:val="00EA17DB"/>
    <w:rsid w:val="00EA1DB8"/>
    <w:rsid w:val="00EA233F"/>
    <w:rsid w:val="00EA2EC6"/>
    <w:rsid w:val="00EA35C0"/>
    <w:rsid w:val="00EA368B"/>
    <w:rsid w:val="00EA3CD0"/>
    <w:rsid w:val="00EA41DB"/>
    <w:rsid w:val="00EA4212"/>
    <w:rsid w:val="00EA42F2"/>
    <w:rsid w:val="00EA4823"/>
    <w:rsid w:val="00EA49BB"/>
    <w:rsid w:val="00EA5BBE"/>
    <w:rsid w:val="00EA5C83"/>
    <w:rsid w:val="00EA6219"/>
    <w:rsid w:val="00EA692A"/>
    <w:rsid w:val="00EA769D"/>
    <w:rsid w:val="00EA76AF"/>
    <w:rsid w:val="00EA79AC"/>
    <w:rsid w:val="00EB0267"/>
    <w:rsid w:val="00EB02BA"/>
    <w:rsid w:val="00EB033A"/>
    <w:rsid w:val="00EB03D8"/>
    <w:rsid w:val="00EB04A6"/>
    <w:rsid w:val="00EB0A21"/>
    <w:rsid w:val="00EB0B87"/>
    <w:rsid w:val="00EB0FF8"/>
    <w:rsid w:val="00EB137B"/>
    <w:rsid w:val="00EB15B3"/>
    <w:rsid w:val="00EB1ABF"/>
    <w:rsid w:val="00EB1E3C"/>
    <w:rsid w:val="00EB1F20"/>
    <w:rsid w:val="00EB2032"/>
    <w:rsid w:val="00EB2252"/>
    <w:rsid w:val="00EB2658"/>
    <w:rsid w:val="00EB2E74"/>
    <w:rsid w:val="00EB30F6"/>
    <w:rsid w:val="00EB3774"/>
    <w:rsid w:val="00EB3AEB"/>
    <w:rsid w:val="00EB431D"/>
    <w:rsid w:val="00EB453F"/>
    <w:rsid w:val="00EB47D1"/>
    <w:rsid w:val="00EB4A16"/>
    <w:rsid w:val="00EB4E0B"/>
    <w:rsid w:val="00EB5030"/>
    <w:rsid w:val="00EB50C1"/>
    <w:rsid w:val="00EB52C5"/>
    <w:rsid w:val="00EB5C41"/>
    <w:rsid w:val="00EB5C7B"/>
    <w:rsid w:val="00EB5DA0"/>
    <w:rsid w:val="00EB5DCB"/>
    <w:rsid w:val="00EB5DEC"/>
    <w:rsid w:val="00EB5DFC"/>
    <w:rsid w:val="00EB6318"/>
    <w:rsid w:val="00EB63F2"/>
    <w:rsid w:val="00EB655A"/>
    <w:rsid w:val="00EB669A"/>
    <w:rsid w:val="00EB6A0A"/>
    <w:rsid w:val="00EB6A13"/>
    <w:rsid w:val="00EB6AF9"/>
    <w:rsid w:val="00EB70D2"/>
    <w:rsid w:val="00EB715C"/>
    <w:rsid w:val="00EB73A5"/>
    <w:rsid w:val="00EB74DB"/>
    <w:rsid w:val="00EB7500"/>
    <w:rsid w:val="00EB7A22"/>
    <w:rsid w:val="00EB7B79"/>
    <w:rsid w:val="00EB7D1C"/>
    <w:rsid w:val="00EB7FAE"/>
    <w:rsid w:val="00EC030B"/>
    <w:rsid w:val="00EC03AD"/>
    <w:rsid w:val="00EC060F"/>
    <w:rsid w:val="00EC061B"/>
    <w:rsid w:val="00EC0866"/>
    <w:rsid w:val="00EC0893"/>
    <w:rsid w:val="00EC0962"/>
    <w:rsid w:val="00EC1329"/>
    <w:rsid w:val="00EC13F5"/>
    <w:rsid w:val="00EC164D"/>
    <w:rsid w:val="00EC16FA"/>
    <w:rsid w:val="00EC17B7"/>
    <w:rsid w:val="00EC17FB"/>
    <w:rsid w:val="00EC24EA"/>
    <w:rsid w:val="00EC29B0"/>
    <w:rsid w:val="00EC2B4A"/>
    <w:rsid w:val="00EC2CA8"/>
    <w:rsid w:val="00EC39F3"/>
    <w:rsid w:val="00EC3BE5"/>
    <w:rsid w:val="00EC3DA3"/>
    <w:rsid w:val="00EC4724"/>
    <w:rsid w:val="00EC5096"/>
    <w:rsid w:val="00EC598F"/>
    <w:rsid w:val="00EC59E6"/>
    <w:rsid w:val="00EC5ADB"/>
    <w:rsid w:val="00EC5EA0"/>
    <w:rsid w:val="00EC5EEA"/>
    <w:rsid w:val="00EC658A"/>
    <w:rsid w:val="00EC66E2"/>
    <w:rsid w:val="00EC6729"/>
    <w:rsid w:val="00EC679E"/>
    <w:rsid w:val="00EC6A99"/>
    <w:rsid w:val="00EC6C52"/>
    <w:rsid w:val="00EC6DB7"/>
    <w:rsid w:val="00EC6E1E"/>
    <w:rsid w:val="00EC71D7"/>
    <w:rsid w:val="00EC7291"/>
    <w:rsid w:val="00EC78FF"/>
    <w:rsid w:val="00EC7A0A"/>
    <w:rsid w:val="00EC7CB7"/>
    <w:rsid w:val="00ED071A"/>
    <w:rsid w:val="00ED0FCE"/>
    <w:rsid w:val="00ED1440"/>
    <w:rsid w:val="00ED1594"/>
    <w:rsid w:val="00ED1754"/>
    <w:rsid w:val="00ED1D42"/>
    <w:rsid w:val="00ED24FC"/>
    <w:rsid w:val="00ED2956"/>
    <w:rsid w:val="00ED2A05"/>
    <w:rsid w:val="00ED2B28"/>
    <w:rsid w:val="00ED2C7A"/>
    <w:rsid w:val="00ED327B"/>
    <w:rsid w:val="00ED352A"/>
    <w:rsid w:val="00ED3AE0"/>
    <w:rsid w:val="00ED3DEB"/>
    <w:rsid w:val="00ED4196"/>
    <w:rsid w:val="00ED4390"/>
    <w:rsid w:val="00ED4461"/>
    <w:rsid w:val="00ED462D"/>
    <w:rsid w:val="00ED4D2C"/>
    <w:rsid w:val="00ED51A0"/>
    <w:rsid w:val="00ED5EB4"/>
    <w:rsid w:val="00ED5FFD"/>
    <w:rsid w:val="00ED61E0"/>
    <w:rsid w:val="00ED66BD"/>
    <w:rsid w:val="00ED717E"/>
    <w:rsid w:val="00ED74B0"/>
    <w:rsid w:val="00ED7C62"/>
    <w:rsid w:val="00EE00A5"/>
    <w:rsid w:val="00EE0457"/>
    <w:rsid w:val="00EE045D"/>
    <w:rsid w:val="00EE06C4"/>
    <w:rsid w:val="00EE0AAA"/>
    <w:rsid w:val="00EE10A0"/>
    <w:rsid w:val="00EE1769"/>
    <w:rsid w:val="00EE18AB"/>
    <w:rsid w:val="00EE1A1D"/>
    <w:rsid w:val="00EE1C25"/>
    <w:rsid w:val="00EE1F5E"/>
    <w:rsid w:val="00EE2C8E"/>
    <w:rsid w:val="00EE2D75"/>
    <w:rsid w:val="00EE3271"/>
    <w:rsid w:val="00EE3E0E"/>
    <w:rsid w:val="00EE500F"/>
    <w:rsid w:val="00EE50F3"/>
    <w:rsid w:val="00EE58B9"/>
    <w:rsid w:val="00EE5AE7"/>
    <w:rsid w:val="00EE5C4F"/>
    <w:rsid w:val="00EE67FC"/>
    <w:rsid w:val="00EE6C83"/>
    <w:rsid w:val="00EE6F7B"/>
    <w:rsid w:val="00EE72C7"/>
    <w:rsid w:val="00EE72EA"/>
    <w:rsid w:val="00EE7326"/>
    <w:rsid w:val="00EE75AE"/>
    <w:rsid w:val="00EE7614"/>
    <w:rsid w:val="00EE76E2"/>
    <w:rsid w:val="00EE78D4"/>
    <w:rsid w:val="00EE7B24"/>
    <w:rsid w:val="00EE7E54"/>
    <w:rsid w:val="00EE7EA2"/>
    <w:rsid w:val="00EE7ED1"/>
    <w:rsid w:val="00EF0F69"/>
    <w:rsid w:val="00EF1563"/>
    <w:rsid w:val="00EF1670"/>
    <w:rsid w:val="00EF1689"/>
    <w:rsid w:val="00EF1794"/>
    <w:rsid w:val="00EF1D81"/>
    <w:rsid w:val="00EF231A"/>
    <w:rsid w:val="00EF2823"/>
    <w:rsid w:val="00EF2BE6"/>
    <w:rsid w:val="00EF2D33"/>
    <w:rsid w:val="00EF2F3D"/>
    <w:rsid w:val="00EF31F8"/>
    <w:rsid w:val="00EF3270"/>
    <w:rsid w:val="00EF401C"/>
    <w:rsid w:val="00EF425C"/>
    <w:rsid w:val="00EF428B"/>
    <w:rsid w:val="00EF4A01"/>
    <w:rsid w:val="00EF4A04"/>
    <w:rsid w:val="00EF4D01"/>
    <w:rsid w:val="00EF50F7"/>
    <w:rsid w:val="00EF5834"/>
    <w:rsid w:val="00EF623A"/>
    <w:rsid w:val="00EF6932"/>
    <w:rsid w:val="00EF73EE"/>
    <w:rsid w:val="00EF75FF"/>
    <w:rsid w:val="00EF7FD2"/>
    <w:rsid w:val="00F005E7"/>
    <w:rsid w:val="00F00915"/>
    <w:rsid w:val="00F00D35"/>
    <w:rsid w:val="00F012CE"/>
    <w:rsid w:val="00F015B1"/>
    <w:rsid w:val="00F0172F"/>
    <w:rsid w:val="00F01B44"/>
    <w:rsid w:val="00F01BDD"/>
    <w:rsid w:val="00F01CF3"/>
    <w:rsid w:val="00F01F34"/>
    <w:rsid w:val="00F02065"/>
    <w:rsid w:val="00F02102"/>
    <w:rsid w:val="00F02354"/>
    <w:rsid w:val="00F026CA"/>
    <w:rsid w:val="00F02819"/>
    <w:rsid w:val="00F02955"/>
    <w:rsid w:val="00F02B06"/>
    <w:rsid w:val="00F02BA4"/>
    <w:rsid w:val="00F03F9A"/>
    <w:rsid w:val="00F04FFB"/>
    <w:rsid w:val="00F05202"/>
    <w:rsid w:val="00F0557F"/>
    <w:rsid w:val="00F05A7C"/>
    <w:rsid w:val="00F05C1D"/>
    <w:rsid w:val="00F060B1"/>
    <w:rsid w:val="00F063C5"/>
    <w:rsid w:val="00F06763"/>
    <w:rsid w:val="00F06A93"/>
    <w:rsid w:val="00F06B0F"/>
    <w:rsid w:val="00F06BB3"/>
    <w:rsid w:val="00F06E03"/>
    <w:rsid w:val="00F07099"/>
    <w:rsid w:val="00F0755C"/>
    <w:rsid w:val="00F1049E"/>
    <w:rsid w:val="00F10597"/>
    <w:rsid w:val="00F10C77"/>
    <w:rsid w:val="00F10EF9"/>
    <w:rsid w:val="00F110BC"/>
    <w:rsid w:val="00F1137C"/>
    <w:rsid w:val="00F11820"/>
    <w:rsid w:val="00F1283E"/>
    <w:rsid w:val="00F12B28"/>
    <w:rsid w:val="00F12C39"/>
    <w:rsid w:val="00F137C4"/>
    <w:rsid w:val="00F1396C"/>
    <w:rsid w:val="00F13F93"/>
    <w:rsid w:val="00F142F0"/>
    <w:rsid w:val="00F14496"/>
    <w:rsid w:val="00F14BBE"/>
    <w:rsid w:val="00F14DE6"/>
    <w:rsid w:val="00F15082"/>
    <w:rsid w:val="00F157E9"/>
    <w:rsid w:val="00F15A77"/>
    <w:rsid w:val="00F15E7A"/>
    <w:rsid w:val="00F15EFE"/>
    <w:rsid w:val="00F16B1B"/>
    <w:rsid w:val="00F16BE6"/>
    <w:rsid w:val="00F16F80"/>
    <w:rsid w:val="00F1713F"/>
    <w:rsid w:val="00F17600"/>
    <w:rsid w:val="00F17FAA"/>
    <w:rsid w:val="00F205C9"/>
    <w:rsid w:val="00F21C2E"/>
    <w:rsid w:val="00F21F4E"/>
    <w:rsid w:val="00F22133"/>
    <w:rsid w:val="00F22642"/>
    <w:rsid w:val="00F229D6"/>
    <w:rsid w:val="00F22FA1"/>
    <w:rsid w:val="00F23987"/>
    <w:rsid w:val="00F23B5E"/>
    <w:rsid w:val="00F23F65"/>
    <w:rsid w:val="00F24198"/>
    <w:rsid w:val="00F243D5"/>
    <w:rsid w:val="00F24673"/>
    <w:rsid w:val="00F247E6"/>
    <w:rsid w:val="00F24C0C"/>
    <w:rsid w:val="00F24C24"/>
    <w:rsid w:val="00F25492"/>
    <w:rsid w:val="00F25624"/>
    <w:rsid w:val="00F2602C"/>
    <w:rsid w:val="00F2623D"/>
    <w:rsid w:val="00F26266"/>
    <w:rsid w:val="00F262A8"/>
    <w:rsid w:val="00F26BE3"/>
    <w:rsid w:val="00F27549"/>
    <w:rsid w:val="00F275D7"/>
    <w:rsid w:val="00F27827"/>
    <w:rsid w:val="00F27CA1"/>
    <w:rsid w:val="00F27D11"/>
    <w:rsid w:val="00F27F14"/>
    <w:rsid w:val="00F300AE"/>
    <w:rsid w:val="00F30464"/>
    <w:rsid w:val="00F304DB"/>
    <w:rsid w:val="00F30C42"/>
    <w:rsid w:val="00F316C8"/>
    <w:rsid w:val="00F3170C"/>
    <w:rsid w:val="00F318EF"/>
    <w:rsid w:val="00F31D67"/>
    <w:rsid w:val="00F32150"/>
    <w:rsid w:val="00F324F9"/>
    <w:rsid w:val="00F33311"/>
    <w:rsid w:val="00F3334F"/>
    <w:rsid w:val="00F33893"/>
    <w:rsid w:val="00F339F4"/>
    <w:rsid w:val="00F34962"/>
    <w:rsid w:val="00F349F2"/>
    <w:rsid w:val="00F34D1F"/>
    <w:rsid w:val="00F35A57"/>
    <w:rsid w:val="00F3628F"/>
    <w:rsid w:val="00F36587"/>
    <w:rsid w:val="00F365E4"/>
    <w:rsid w:val="00F36FCF"/>
    <w:rsid w:val="00F37696"/>
    <w:rsid w:val="00F37D96"/>
    <w:rsid w:val="00F37F39"/>
    <w:rsid w:val="00F40BFC"/>
    <w:rsid w:val="00F41610"/>
    <w:rsid w:val="00F41621"/>
    <w:rsid w:val="00F4218E"/>
    <w:rsid w:val="00F42333"/>
    <w:rsid w:val="00F4257B"/>
    <w:rsid w:val="00F42B90"/>
    <w:rsid w:val="00F42DAC"/>
    <w:rsid w:val="00F4310F"/>
    <w:rsid w:val="00F4311D"/>
    <w:rsid w:val="00F4322E"/>
    <w:rsid w:val="00F433C8"/>
    <w:rsid w:val="00F43530"/>
    <w:rsid w:val="00F435B1"/>
    <w:rsid w:val="00F43725"/>
    <w:rsid w:val="00F4382E"/>
    <w:rsid w:val="00F43AA7"/>
    <w:rsid w:val="00F43DD9"/>
    <w:rsid w:val="00F441A1"/>
    <w:rsid w:val="00F441A4"/>
    <w:rsid w:val="00F442FE"/>
    <w:rsid w:val="00F44388"/>
    <w:rsid w:val="00F44A82"/>
    <w:rsid w:val="00F44CD5"/>
    <w:rsid w:val="00F44FF8"/>
    <w:rsid w:val="00F45349"/>
    <w:rsid w:val="00F453E7"/>
    <w:rsid w:val="00F455DC"/>
    <w:rsid w:val="00F45A2B"/>
    <w:rsid w:val="00F45AB6"/>
    <w:rsid w:val="00F45B26"/>
    <w:rsid w:val="00F468B5"/>
    <w:rsid w:val="00F4698D"/>
    <w:rsid w:val="00F4713D"/>
    <w:rsid w:val="00F50E24"/>
    <w:rsid w:val="00F50FFE"/>
    <w:rsid w:val="00F511C5"/>
    <w:rsid w:val="00F5187D"/>
    <w:rsid w:val="00F51BAB"/>
    <w:rsid w:val="00F51BB8"/>
    <w:rsid w:val="00F51BBA"/>
    <w:rsid w:val="00F51EEE"/>
    <w:rsid w:val="00F5217D"/>
    <w:rsid w:val="00F52747"/>
    <w:rsid w:val="00F52A07"/>
    <w:rsid w:val="00F52E31"/>
    <w:rsid w:val="00F5365E"/>
    <w:rsid w:val="00F54121"/>
    <w:rsid w:val="00F541B5"/>
    <w:rsid w:val="00F543D1"/>
    <w:rsid w:val="00F54794"/>
    <w:rsid w:val="00F5487E"/>
    <w:rsid w:val="00F54B7E"/>
    <w:rsid w:val="00F54B8B"/>
    <w:rsid w:val="00F54D4C"/>
    <w:rsid w:val="00F54EF2"/>
    <w:rsid w:val="00F551BB"/>
    <w:rsid w:val="00F551D9"/>
    <w:rsid w:val="00F55440"/>
    <w:rsid w:val="00F5588D"/>
    <w:rsid w:val="00F55C3A"/>
    <w:rsid w:val="00F5653F"/>
    <w:rsid w:val="00F5657F"/>
    <w:rsid w:val="00F56727"/>
    <w:rsid w:val="00F56931"/>
    <w:rsid w:val="00F56BCB"/>
    <w:rsid w:val="00F56DAE"/>
    <w:rsid w:val="00F56DDB"/>
    <w:rsid w:val="00F56E51"/>
    <w:rsid w:val="00F570A1"/>
    <w:rsid w:val="00F572EC"/>
    <w:rsid w:val="00F575C1"/>
    <w:rsid w:val="00F6030A"/>
    <w:rsid w:val="00F6052B"/>
    <w:rsid w:val="00F6060F"/>
    <w:rsid w:val="00F60923"/>
    <w:rsid w:val="00F60DE4"/>
    <w:rsid w:val="00F6158C"/>
    <w:rsid w:val="00F6221B"/>
    <w:rsid w:val="00F624E7"/>
    <w:rsid w:val="00F6290A"/>
    <w:rsid w:val="00F62A7E"/>
    <w:rsid w:val="00F62F3A"/>
    <w:rsid w:val="00F635B1"/>
    <w:rsid w:val="00F63A5C"/>
    <w:rsid w:val="00F63AA3"/>
    <w:rsid w:val="00F63CED"/>
    <w:rsid w:val="00F63E12"/>
    <w:rsid w:val="00F63E3C"/>
    <w:rsid w:val="00F640D0"/>
    <w:rsid w:val="00F64161"/>
    <w:rsid w:val="00F647A3"/>
    <w:rsid w:val="00F64D46"/>
    <w:rsid w:val="00F64E1C"/>
    <w:rsid w:val="00F6592F"/>
    <w:rsid w:val="00F65CF6"/>
    <w:rsid w:val="00F65E42"/>
    <w:rsid w:val="00F65ED6"/>
    <w:rsid w:val="00F6601D"/>
    <w:rsid w:val="00F66350"/>
    <w:rsid w:val="00F665F9"/>
    <w:rsid w:val="00F6688D"/>
    <w:rsid w:val="00F66DA1"/>
    <w:rsid w:val="00F675FD"/>
    <w:rsid w:val="00F67C0F"/>
    <w:rsid w:val="00F67DE8"/>
    <w:rsid w:val="00F70B6F"/>
    <w:rsid w:val="00F71368"/>
    <w:rsid w:val="00F71BE4"/>
    <w:rsid w:val="00F71D71"/>
    <w:rsid w:val="00F723AF"/>
    <w:rsid w:val="00F7260B"/>
    <w:rsid w:val="00F727D4"/>
    <w:rsid w:val="00F72AEF"/>
    <w:rsid w:val="00F72DBF"/>
    <w:rsid w:val="00F72FAA"/>
    <w:rsid w:val="00F731EF"/>
    <w:rsid w:val="00F73B8B"/>
    <w:rsid w:val="00F74C84"/>
    <w:rsid w:val="00F75428"/>
    <w:rsid w:val="00F758FA"/>
    <w:rsid w:val="00F75E20"/>
    <w:rsid w:val="00F75F92"/>
    <w:rsid w:val="00F7657B"/>
    <w:rsid w:val="00F765A0"/>
    <w:rsid w:val="00F76A45"/>
    <w:rsid w:val="00F77099"/>
    <w:rsid w:val="00F77322"/>
    <w:rsid w:val="00F77447"/>
    <w:rsid w:val="00F774AC"/>
    <w:rsid w:val="00F77549"/>
    <w:rsid w:val="00F77620"/>
    <w:rsid w:val="00F77677"/>
    <w:rsid w:val="00F77949"/>
    <w:rsid w:val="00F77A08"/>
    <w:rsid w:val="00F77DC8"/>
    <w:rsid w:val="00F77FAC"/>
    <w:rsid w:val="00F802B6"/>
    <w:rsid w:val="00F80856"/>
    <w:rsid w:val="00F814F6"/>
    <w:rsid w:val="00F815D4"/>
    <w:rsid w:val="00F8164E"/>
    <w:rsid w:val="00F81C6D"/>
    <w:rsid w:val="00F822F9"/>
    <w:rsid w:val="00F82877"/>
    <w:rsid w:val="00F829AC"/>
    <w:rsid w:val="00F8375F"/>
    <w:rsid w:val="00F84093"/>
    <w:rsid w:val="00F8410F"/>
    <w:rsid w:val="00F84227"/>
    <w:rsid w:val="00F8497E"/>
    <w:rsid w:val="00F84D12"/>
    <w:rsid w:val="00F85DEC"/>
    <w:rsid w:val="00F85F6A"/>
    <w:rsid w:val="00F86014"/>
    <w:rsid w:val="00F860C1"/>
    <w:rsid w:val="00F867CA"/>
    <w:rsid w:val="00F86B7F"/>
    <w:rsid w:val="00F86D21"/>
    <w:rsid w:val="00F86F83"/>
    <w:rsid w:val="00F87430"/>
    <w:rsid w:val="00F87CC5"/>
    <w:rsid w:val="00F90A22"/>
    <w:rsid w:val="00F90A72"/>
    <w:rsid w:val="00F90B6B"/>
    <w:rsid w:val="00F90F31"/>
    <w:rsid w:val="00F91163"/>
    <w:rsid w:val="00F91532"/>
    <w:rsid w:val="00F9161F"/>
    <w:rsid w:val="00F91860"/>
    <w:rsid w:val="00F92016"/>
    <w:rsid w:val="00F926BD"/>
    <w:rsid w:val="00F9273C"/>
    <w:rsid w:val="00F92B05"/>
    <w:rsid w:val="00F92C4A"/>
    <w:rsid w:val="00F93A6E"/>
    <w:rsid w:val="00F944ED"/>
    <w:rsid w:val="00F94C85"/>
    <w:rsid w:val="00F958DB"/>
    <w:rsid w:val="00F95AF1"/>
    <w:rsid w:val="00F95B32"/>
    <w:rsid w:val="00F9619F"/>
    <w:rsid w:val="00F964AA"/>
    <w:rsid w:val="00F96DD8"/>
    <w:rsid w:val="00F96E0F"/>
    <w:rsid w:val="00F97004"/>
    <w:rsid w:val="00F974AB"/>
    <w:rsid w:val="00F97580"/>
    <w:rsid w:val="00F977A4"/>
    <w:rsid w:val="00F977E0"/>
    <w:rsid w:val="00F97904"/>
    <w:rsid w:val="00F97B7D"/>
    <w:rsid w:val="00FA0344"/>
    <w:rsid w:val="00FA0780"/>
    <w:rsid w:val="00FA1BC9"/>
    <w:rsid w:val="00FA201A"/>
    <w:rsid w:val="00FA203F"/>
    <w:rsid w:val="00FA2338"/>
    <w:rsid w:val="00FA24E1"/>
    <w:rsid w:val="00FA27C4"/>
    <w:rsid w:val="00FA2871"/>
    <w:rsid w:val="00FA2C50"/>
    <w:rsid w:val="00FA2CEF"/>
    <w:rsid w:val="00FA3313"/>
    <w:rsid w:val="00FA353F"/>
    <w:rsid w:val="00FA3613"/>
    <w:rsid w:val="00FA3626"/>
    <w:rsid w:val="00FA36BE"/>
    <w:rsid w:val="00FA415A"/>
    <w:rsid w:val="00FA4292"/>
    <w:rsid w:val="00FA4360"/>
    <w:rsid w:val="00FA4B02"/>
    <w:rsid w:val="00FA4E94"/>
    <w:rsid w:val="00FA5344"/>
    <w:rsid w:val="00FA56AA"/>
    <w:rsid w:val="00FA5952"/>
    <w:rsid w:val="00FA5953"/>
    <w:rsid w:val="00FA5A64"/>
    <w:rsid w:val="00FA5A86"/>
    <w:rsid w:val="00FA622D"/>
    <w:rsid w:val="00FA63B2"/>
    <w:rsid w:val="00FA6438"/>
    <w:rsid w:val="00FA6C98"/>
    <w:rsid w:val="00FA70C1"/>
    <w:rsid w:val="00FA7167"/>
    <w:rsid w:val="00FA7D73"/>
    <w:rsid w:val="00FB0151"/>
    <w:rsid w:val="00FB0605"/>
    <w:rsid w:val="00FB07E7"/>
    <w:rsid w:val="00FB0C3D"/>
    <w:rsid w:val="00FB11A1"/>
    <w:rsid w:val="00FB1417"/>
    <w:rsid w:val="00FB14EB"/>
    <w:rsid w:val="00FB1624"/>
    <w:rsid w:val="00FB16B7"/>
    <w:rsid w:val="00FB1AC0"/>
    <w:rsid w:val="00FB1B98"/>
    <w:rsid w:val="00FB1FF6"/>
    <w:rsid w:val="00FB2025"/>
    <w:rsid w:val="00FB20CE"/>
    <w:rsid w:val="00FB2137"/>
    <w:rsid w:val="00FB2E24"/>
    <w:rsid w:val="00FB2EF7"/>
    <w:rsid w:val="00FB3136"/>
    <w:rsid w:val="00FB3220"/>
    <w:rsid w:val="00FB36D8"/>
    <w:rsid w:val="00FB387E"/>
    <w:rsid w:val="00FB3F16"/>
    <w:rsid w:val="00FB3F4D"/>
    <w:rsid w:val="00FB4BAE"/>
    <w:rsid w:val="00FB5226"/>
    <w:rsid w:val="00FB5623"/>
    <w:rsid w:val="00FB5EF2"/>
    <w:rsid w:val="00FB61BF"/>
    <w:rsid w:val="00FB6672"/>
    <w:rsid w:val="00FB6BD5"/>
    <w:rsid w:val="00FB7141"/>
    <w:rsid w:val="00FB7208"/>
    <w:rsid w:val="00FB765D"/>
    <w:rsid w:val="00FB76A2"/>
    <w:rsid w:val="00FB777F"/>
    <w:rsid w:val="00FC004D"/>
    <w:rsid w:val="00FC0597"/>
    <w:rsid w:val="00FC08B1"/>
    <w:rsid w:val="00FC09E8"/>
    <w:rsid w:val="00FC1042"/>
    <w:rsid w:val="00FC11A0"/>
    <w:rsid w:val="00FC12EC"/>
    <w:rsid w:val="00FC1568"/>
    <w:rsid w:val="00FC1A34"/>
    <w:rsid w:val="00FC2706"/>
    <w:rsid w:val="00FC2AEC"/>
    <w:rsid w:val="00FC3A4C"/>
    <w:rsid w:val="00FC3DFF"/>
    <w:rsid w:val="00FC3EE0"/>
    <w:rsid w:val="00FC40FB"/>
    <w:rsid w:val="00FC41D2"/>
    <w:rsid w:val="00FC4240"/>
    <w:rsid w:val="00FC484D"/>
    <w:rsid w:val="00FC4AA8"/>
    <w:rsid w:val="00FC4AAC"/>
    <w:rsid w:val="00FC4BA5"/>
    <w:rsid w:val="00FC4C64"/>
    <w:rsid w:val="00FC5CA1"/>
    <w:rsid w:val="00FC5D46"/>
    <w:rsid w:val="00FC6837"/>
    <w:rsid w:val="00FC6A8F"/>
    <w:rsid w:val="00FC6AB2"/>
    <w:rsid w:val="00FC6CC0"/>
    <w:rsid w:val="00FC6F10"/>
    <w:rsid w:val="00FC6FEF"/>
    <w:rsid w:val="00FC71C7"/>
    <w:rsid w:val="00FC728A"/>
    <w:rsid w:val="00FC761D"/>
    <w:rsid w:val="00FD027F"/>
    <w:rsid w:val="00FD0AC6"/>
    <w:rsid w:val="00FD0CB2"/>
    <w:rsid w:val="00FD0D81"/>
    <w:rsid w:val="00FD0E8B"/>
    <w:rsid w:val="00FD1472"/>
    <w:rsid w:val="00FD164A"/>
    <w:rsid w:val="00FD1EC4"/>
    <w:rsid w:val="00FD1FDB"/>
    <w:rsid w:val="00FD212C"/>
    <w:rsid w:val="00FD2476"/>
    <w:rsid w:val="00FD3213"/>
    <w:rsid w:val="00FD3B4B"/>
    <w:rsid w:val="00FD3C31"/>
    <w:rsid w:val="00FD3D3C"/>
    <w:rsid w:val="00FD3FCC"/>
    <w:rsid w:val="00FD406D"/>
    <w:rsid w:val="00FD40DD"/>
    <w:rsid w:val="00FD41D3"/>
    <w:rsid w:val="00FD447A"/>
    <w:rsid w:val="00FD4568"/>
    <w:rsid w:val="00FD4724"/>
    <w:rsid w:val="00FD488B"/>
    <w:rsid w:val="00FD4A62"/>
    <w:rsid w:val="00FD4ED6"/>
    <w:rsid w:val="00FD5107"/>
    <w:rsid w:val="00FD5184"/>
    <w:rsid w:val="00FD542A"/>
    <w:rsid w:val="00FD5690"/>
    <w:rsid w:val="00FD5871"/>
    <w:rsid w:val="00FD5DFE"/>
    <w:rsid w:val="00FD5F82"/>
    <w:rsid w:val="00FD6511"/>
    <w:rsid w:val="00FD659F"/>
    <w:rsid w:val="00FD7174"/>
    <w:rsid w:val="00FD74DB"/>
    <w:rsid w:val="00FD7A89"/>
    <w:rsid w:val="00FD7AD1"/>
    <w:rsid w:val="00FD7E99"/>
    <w:rsid w:val="00FD7F3C"/>
    <w:rsid w:val="00FE02D7"/>
    <w:rsid w:val="00FE0CAA"/>
    <w:rsid w:val="00FE1044"/>
    <w:rsid w:val="00FE1118"/>
    <w:rsid w:val="00FE1B42"/>
    <w:rsid w:val="00FE1E53"/>
    <w:rsid w:val="00FE1EAA"/>
    <w:rsid w:val="00FE2467"/>
    <w:rsid w:val="00FE3343"/>
    <w:rsid w:val="00FE335A"/>
    <w:rsid w:val="00FE35BF"/>
    <w:rsid w:val="00FE396C"/>
    <w:rsid w:val="00FE3CC7"/>
    <w:rsid w:val="00FE3FCE"/>
    <w:rsid w:val="00FE47B2"/>
    <w:rsid w:val="00FE4938"/>
    <w:rsid w:val="00FE50DD"/>
    <w:rsid w:val="00FE527F"/>
    <w:rsid w:val="00FE554F"/>
    <w:rsid w:val="00FE58B8"/>
    <w:rsid w:val="00FE5A59"/>
    <w:rsid w:val="00FE5B8C"/>
    <w:rsid w:val="00FE5DFC"/>
    <w:rsid w:val="00FE68D5"/>
    <w:rsid w:val="00FE6E5C"/>
    <w:rsid w:val="00FE6EDA"/>
    <w:rsid w:val="00FE736E"/>
    <w:rsid w:val="00FE7EAF"/>
    <w:rsid w:val="00FF01E3"/>
    <w:rsid w:val="00FF0AE9"/>
    <w:rsid w:val="00FF0E64"/>
    <w:rsid w:val="00FF0F68"/>
    <w:rsid w:val="00FF12F9"/>
    <w:rsid w:val="00FF150B"/>
    <w:rsid w:val="00FF1D19"/>
    <w:rsid w:val="00FF2369"/>
    <w:rsid w:val="00FF26F6"/>
    <w:rsid w:val="00FF2824"/>
    <w:rsid w:val="00FF2839"/>
    <w:rsid w:val="00FF2F13"/>
    <w:rsid w:val="00FF34DE"/>
    <w:rsid w:val="00FF35AA"/>
    <w:rsid w:val="00FF3998"/>
    <w:rsid w:val="00FF3F28"/>
    <w:rsid w:val="00FF43CB"/>
    <w:rsid w:val="00FF476E"/>
    <w:rsid w:val="00FF5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41D880"/>
  <w15:docId w15:val="{0C7F8447-FF9D-4FDA-8701-5F0D89CE6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9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0B9E"/>
  </w:style>
  <w:style w:type="paragraph" w:styleId="Heading1">
    <w:name w:val="heading 1"/>
    <w:basedOn w:val="Normal"/>
    <w:next w:val="Normal"/>
    <w:link w:val="Heading1Char"/>
    <w:uiPriority w:val="9"/>
    <w:qFormat/>
    <w:rsid w:val="00360B9E"/>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0B9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60B9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360B9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360B9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360B9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rsid w:val="00360B9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unhideWhenUsed/>
    <w:qFormat/>
    <w:rsid w:val="00360B9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unhideWhenUsed/>
    <w:qFormat/>
    <w:rsid w:val="00360B9E"/>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uiPriority w:val="99"/>
    <w:semiHidden/>
    <w:rsid w:val="002463D2"/>
    <w:pPr>
      <w:numPr>
        <w:numId w:val="1"/>
      </w:numPr>
    </w:pPr>
    <w:rPr>
      <w:color w:val="FF0000"/>
    </w:rPr>
  </w:style>
  <w:style w:type="paragraph" w:customStyle="1" w:styleId="TitlePage">
    <w:name w:val="Title Page"/>
    <w:rsid w:val="002463D2"/>
    <w:pPr>
      <w:pBdr>
        <w:left w:val="single" w:sz="12" w:space="4" w:color="auto"/>
      </w:pBdr>
      <w:spacing w:before="240" w:after="240"/>
      <w:jc w:val="right"/>
    </w:pPr>
    <w:rPr>
      <w:rFonts w:ascii="Times New Roman Bold" w:hAnsi="Times New Roman Bold"/>
      <w:b/>
      <w:iCs/>
      <w:noProof/>
      <w:sz w:val="40"/>
      <w:szCs w:val="40"/>
    </w:rPr>
  </w:style>
  <w:style w:type="paragraph" w:styleId="IndexHeading">
    <w:name w:val="index heading"/>
    <w:basedOn w:val="Normal"/>
    <w:next w:val="Index1"/>
    <w:uiPriority w:val="99"/>
    <w:semiHidden/>
    <w:rsid w:val="002463D2"/>
  </w:style>
  <w:style w:type="paragraph" w:styleId="TOC1">
    <w:name w:val="toc 1"/>
    <w:basedOn w:val="Normal"/>
    <w:next w:val="Normal"/>
    <w:autoRedefine/>
    <w:uiPriority w:val="39"/>
    <w:rsid w:val="00A7119F"/>
    <w:pPr>
      <w:tabs>
        <w:tab w:val="right" w:leader="dot" w:pos="9350"/>
      </w:tabs>
      <w:spacing w:before="120" w:after="0"/>
    </w:pPr>
    <w:rPr>
      <w:b/>
      <w:bCs/>
      <w:caps/>
      <w:sz w:val="20"/>
      <w:szCs w:val="20"/>
    </w:rPr>
  </w:style>
  <w:style w:type="character" w:styleId="Hyperlink">
    <w:name w:val="Hyperlink"/>
    <w:basedOn w:val="DefaultParagraphFont"/>
    <w:uiPriority w:val="99"/>
    <w:rsid w:val="00AC00DE"/>
    <w:rPr>
      <w:color w:val="0000FF"/>
      <w:u w:val="single"/>
    </w:rPr>
  </w:style>
  <w:style w:type="paragraph" w:styleId="Footer">
    <w:name w:val="footer"/>
    <w:basedOn w:val="Normal"/>
    <w:link w:val="FooterChar"/>
    <w:uiPriority w:val="99"/>
    <w:rsid w:val="00E03F16"/>
    <w:pPr>
      <w:pBdr>
        <w:top w:val="single" w:sz="6" w:space="1" w:color="auto"/>
      </w:pBdr>
      <w:tabs>
        <w:tab w:val="center" w:pos="4680"/>
        <w:tab w:val="right" w:pos="9360"/>
      </w:tabs>
      <w:spacing w:after="0"/>
    </w:pPr>
    <w:rPr>
      <w:sz w:val="20"/>
      <w:szCs w:val="20"/>
    </w:rPr>
  </w:style>
  <w:style w:type="paragraph" w:styleId="TOC2">
    <w:name w:val="toc 2"/>
    <w:basedOn w:val="Normal"/>
    <w:next w:val="Normal"/>
    <w:autoRedefine/>
    <w:uiPriority w:val="39"/>
    <w:rsid w:val="008A6655"/>
    <w:pPr>
      <w:spacing w:after="0"/>
      <w:ind w:left="240"/>
    </w:pPr>
    <w:rPr>
      <w:smallCaps/>
      <w:sz w:val="20"/>
      <w:szCs w:val="20"/>
    </w:rPr>
  </w:style>
  <w:style w:type="paragraph" w:styleId="TOC3">
    <w:name w:val="toc 3"/>
    <w:basedOn w:val="Normal"/>
    <w:next w:val="Normal"/>
    <w:autoRedefine/>
    <w:uiPriority w:val="39"/>
    <w:rsid w:val="00526A83"/>
    <w:pPr>
      <w:tabs>
        <w:tab w:val="left" w:pos="1200"/>
        <w:tab w:val="right" w:leader="dot" w:pos="9350"/>
      </w:tabs>
      <w:spacing w:after="0"/>
      <w:ind w:left="480"/>
    </w:pPr>
    <w:rPr>
      <w:i/>
      <w:iCs/>
      <w:noProof/>
      <w:sz w:val="20"/>
      <w:szCs w:val="20"/>
    </w:rPr>
  </w:style>
  <w:style w:type="paragraph" w:styleId="TOC4">
    <w:name w:val="toc 4"/>
    <w:basedOn w:val="Normal"/>
    <w:next w:val="Normal"/>
    <w:autoRedefine/>
    <w:uiPriority w:val="39"/>
    <w:rsid w:val="00EC4724"/>
    <w:pPr>
      <w:spacing w:after="0"/>
      <w:ind w:left="720"/>
    </w:pPr>
    <w:rPr>
      <w:noProof/>
      <w:sz w:val="18"/>
      <w:szCs w:val="18"/>
    </w:rPr>
  </w:style>
  <w:style w:type="paragraph" w:styleId="TOC5">
    <w:name w:val="toc 5"/>
    <w:basedOn w:val="Normal"/>
    <w:next w:val="Normal"/>
    <w:autoRedefine/>
    <w:uiPriority w:val="39"/>
    <w:pPr>
      <w:spacing w:after="0"/>
      <w:ind w:left="960"/>
    </w:pPr>
    <w:rPr>
      <w:sz w:val="18"/>
      <w:szCs w:val="18"/>
    </w:rPr>
  </w:style>
  <w:style w:type="paragraph" w:styleId="Header">
    <w:name w:val="header"/>
    <w:basedOn w:val="Normal"/>
    <w:link w:val="HeaderChar"/>
    <w:uiPriority w:val="99"/>
    <w:rsid w:val="00121E98"/>
    <w:pPr>
      <w:tabs>
        <w:tab w:val="center" w:pos="4320"/>
        <w:tab w:val="right" w:pos="8640"/>
      </w:tabs>
      <w:spacing w:before="120" w:after="120"/>
      <w:jc w:val="right"/>
    </w:pPr>
    <w:rPr>
      <w:sz w:val="20"/>
      <w:szCs w:val="20"/>
    </w:rPr>
  </w:style>
  <w:style w:type="character" w:styleId="FollowedHyperlink">
    <w:name w:val="FollowedHyperlink"/>
    <w:basedOn w:val="DefaultParagraphFont"/>
    <w:uiPriority w:val="99"/>
    <w:rPr>
      <w:color w:val="800080"/>
      <w:u w:val="single"/>
    </w:rPr>
  </w:style>
  <w:style w:type="paragraph" w:styleId="TOC6">
    <w:name w:val="toc 6"/>
    <w:basedOn w:val="Normal"/>
    <w:next w:val="Normal"/>
    <w:autoRedefine/>
    <w:uiPriority w:val="39"/>
    <w:rsid w:val="002463D2"/>
    <w:pPr>
      <w:spacing w:after="0"/>
      <w:ind w:left="1200"/>
    </w:pPr>
    <w:rPr>
      <w:sz w:val="18"/>
      <w:szCs w:val="18"/>
    </w:rPr>
  </w:style>
  <w:style w:type="paragraph" w:styleId="TOC7">
    <w:name w:val="toc 7"/>
    <w:basedOn w:val="Normal"/>
    <w:next w:val="Normal"/>
    <w:autoRedefine/>
    <w:uiPriority w:val="39"/>
    <w:rsid w:val="002463D2"/>
    <w:pPr>
      <w:spacing w:after="0"/>
      <w:ind w:left="1440"/>
    </w:pPr>
    <w:rPr>
      <w:sz w:val="18"/>
      <w:szCs w:val="18"/>
    </w:rPr>
  </w:style>
  <w:style w:type="paragraph" w:styleId="TOC8">
    <w:name w:val="toc 8"/>
    <w:basedOn w:val="Normal"/>
    <w:next w:val="Normal"/>
    <w:autoRedefine/>
    <w:uiPriority w:val="39"/>
    <w:rsid w:val="002463D2"/>
    <w:pPr>
      <w:spacing w:after="0"/>
      <w:ind w:left="1680"/>
    </w:pPr>
    <w:rPr>
      <w:sz w:val="18"/>
      <w:szCs w:val="18"/>
    </w:rPr>
  </w:style>
  <w:style w:type="paragraph" w:styleId="TOC9">
    <w:name w:val="toc 9"/>
    <w:basedOn w:val="Normal"/>
    <w:next w:val="Normal"/>
    <w:autoRedefine/>
    <w:uiPriority w:val="39"/>
    <w:rsid w:val="002463D2"/>
    <w:pPr>
      <w:spacing w:after="0"/>
      <w:ind w:left="1920"/>
    </w:pPr>
    <w:rPr>
      <w:sz w:val="18"/>
      <w:szCs w:val="18"/>
    </w:rPr>
  </w:style>
  <w:style w:type="paragraph" w:styleId="TableofFigures">
    <w:name w:val="table of figures"/>
    <w:basedOn w:val="Normal"/>
    <w:next w:val="Normal"/>
    <w:uiPriority w:val="99"/>
    <w:rsid w:val="002463D2"/>
    <w:pPr>
      <w:spacing w:after="0"/>
      <w:ind w:left="480" w:hanging="480"/>
    </w:pPr>
    <w:rPr>
      <w:smallCaps/>
      <w:sz w:val="20"/>
      <w:szCs w:val="20"/>
    </w:rPr>
  </w:style>
  <w:style w:type="paragraph" w:styleId="BalloonText">
    <w:name w:val="Balloon Text"/>
    <w:basedOn w:val="Normal"/>
    <w:link w:val="BalloonTextChar"/>
    <w:uiPriority w:val="99"/>
    <w:semiHidden/>
    <w:rsid w:val="002463D2"/>
    <w:rPr>
      <w:rFonts w:ascii="Tahoma" w:hAnsi="Tahoma" w:cs="Tahoma"/>
      <w:sz w:val="16"/>
      <w:szCs w:val="16"/>
    </w:rPr>
  </w:style>
  <w:style w:type="paragraph" w:styleId="Caption">
    <w:name w:val="caption"/>
    <w:basedOn w:val="Normal"/>
    <w:next w:val="Normal"/>
    <w:link w:val="CaptionChar"/>
    <w:uiPriority w:val="35"/>
    <w:unhideWhenUsed/>
    <w:qFormat/>
    <w:rsid w:val="00360B9E"/>
    <w:pPr>
      <w:spacing w:line="240" w:lineRule="auto"/>
    </w:pPr>
    <w:rPr>
      <w:b/>
      <w:bCs/>
      <w:color w:val="404040" w:themeColor="text1" w:themeTint="BF"/>
      <w:sz w:val="16"/>
      <w:szCs w:val="16"/>
    </w:rPr>
  </w:style>
  <w:style w:type="paragraph" w:customStyle="1" w:styleId="TableHeading">
    <w:name w:val="Table Heading"/>
    <w:aliases w:val="th"/>
    <w:basedOn w:val="Normal"/>
    <w:qFormat/>
    <w:rsid w:val="002463D2"/>
    <w:pPr>
      <w:keepNext/>
      <w:spacing w:before="60" w:after="60"/>
      <w:jc w:val="center"/>
    </w:pPr>
    <w:rPr>
      <w:rFonts w:ascii="Arial" w:hAnsi="Arial"/>
      <w:b/>
      <w:sz w:val="20"/>
      <w:szCs w:val="20"/>
    </w:rPr>
  </w:style>
  <w:style w:type="paragraph" w:customStyle="1" w:styleId="TableBody">
    <w:name w:val="Table Body"/>
    <w:basedOn w:val="Normal"/>
    <w:link w:val="TableBodyChar"/>
    <w:qFormat/>
    <w:rsid w:val="002463D2"/>
    <w:pPr>
      <w:spacing w:before="60" w:after="60"/>
    </w:pPr>
    <w:rPr>
      <w:rFonts w:ascii="Arial" w:hAnsi="Arial"/>
      <w:sz w:val="20"/>
      <w:szCs w:val="20"/>
    </w:rPr>
  </w:style>
  <w:style w:type="paragraph" w:customStyle="1" w:styleId="HeadingforFrontMatterTOC">
    <w:name w:val="Heading for Front Matter (TOC"/>
    <w:aliases w:val="etc.)"/>
    <w:basedOn w:val="Normal"/>
    <w:uiPriority w:val="99"/>
    <w:rsid w:val="002463D2"/>
    <w:pPr>
      <w:pBdr>
        <w:bottom w:val="single" w:sz="12" w:space="1" w:color="auto"/>
      </w:pBdr>
      <w:jc w:val="center"/>
    </w:pPr>
    <w:rPr>
      <w:rFonts w:ascii="Times New Roman Bold" w:hAnsi="Times New Roman Bold"/>
      <w:b/>
      <w:caps/>
      <w:sz w:val="32"/>
      <w:szCs w:val="32"/>
    </w:rPr>
  </w:style>
  <w:style w:type="paragraph" w:customStyle="1" w:styleId="CoverDoSLine1">
    <w:name w:val="Cover DoS Line 1"/>
    <w:basedOn w:val="Normal"/>
    <w:uiPriority w:val="99"/>
    <w:rsid w:val="002463D2"/>
    <w:pPr>
      <w:spacing w:after="0"/>
    </w:pPr>
    <w:rPr>
      <w:rFonts w:ascii="Times New Roman Bold" w:hAnsi="Times New Roman Bold"/>
      <w:b/>
      <w:smallCaps/>
      <w:color w:val="333399"/>
      <w:sz w:val="28"/>
      <w:szCs w:val="28"/>
    </w:rPr>
  </w:style>
  <w:style w:type="paragraph" w:customStyle="1" w:styleId="CoverDoSLine2">
    <w:name w:val="Cover DoS Line 2"/>
    <w:basedOn w:val="Normal"/>
    <w:uiPriority w:val="99"/>
    <w:rsid w:val="002463D2"/>
    <w:pPr>
      <w:pBdr>
        <w:bottom w:val="single" w:sz="12" w:space="1" w:color="auto"/>
      </w:pBdr>
    </w:pPr>
    <w:rPr>
      <w:rFonts w:ascii="Times New Roman Bold" w:hAnsi="Times New Roman Bold"/>
      <w:b/>
      <w:smallCaps/>
      <w:color w:val="333399"/>
    </w:rPr>
  </w:style>
  <w:style w:type="paragraph" w:customStyle="1" w:styleId="TitlePageSubtitle">
    <w:name w:val="Title Page Subtitle"/>
    <w:basedOn w:val="Normal"/>
    <w:uiPriority w:val="99"/>
    <w:rsid w:val="002463D2"/>
    <w:pPr>
      <w:pBdr>
        <w:left w:val="single" w:sz="12" w:space="4" w:color="auto"/>
      </w:pBdr>
      <w:jc w:val="right"/>
    </w:pPr>
    <w:rPr>
      <w:rFonts w:ascii="Times New Roman Bold" w:hAnsi="Times New Roman Bold"/>
      <w:b/>
      <w:sz w:val="28"/>
      <w:szCs w:val="28"/>
    </w:rPr>
  </w:style>
  <w:style w:type="character" w:styleId="CommentReference">
    <w:name w:val="annotation reference"/>
    <w:basedOn w:val="DefaultParagraphFont"/>
    <w:uiPriority w:val="99"/>
    <w:semiHidden/>
    <w:rsid w:val="007F57B7"/>
    <w:rPr>
      <w:sz w:val="16"/>
      <w:szCs w:val="16"/>
    </w:rPr>
  </w:style>
  <w:style w:type="paragraph" w:styleId="CommentText">
    <w:name w:val="annotation text"/>
    <w:basedOn w:val="Normal"/>
    <w:link w:val="CommentTextChar"/>
    <w:uiPriority w:val="99"/>
    <w:semiHidden/>
    <w:rsid w:val="007F57B7"/>
    <w:rPr>
      <w:sz w:val="20"/>
      <w:szCs w:val="20"/>
    </w:rPr>
  </w:style>
  <w:style w:type="character" w:styleId="PageNumber">
    <w:name w:val="page number"/>
    <w:basedOn w:val="DefaultParagraphFont"/>
    <w:rsid w:val="0062052C"/>
  </w:style>
  <w:style w:type="paragraph" w:styleId="Bibliography">
    <w:name w:val="Bibliography"/>
    <w:basedOn w:val="Normal"/>
    <w:uiPriority w:val="99"/>
    <w:rsid w:val="002463D2"/>
    <w:pPr>
      <w:ind w:left="360" w:hanging="360"/>
    </w:pPr>
  </w:style>
  <w:style w:type="paragraph" w:styleId="CommentSubject">
    <w:name w:val="annotation subject"/>
    <w:basedOn w:val="CommentText"/>
    <w:next w:val="CommentText"/>
    <w:link w:val="CommentSubjectChar"/>
    <w:uiPriority w:val="99"/>
    <w:semiHidden/>
    <w:rsid w:val="007F57B7"/>
    <w:rPr>
      <w:b/>
      <w:bCs/>
    </w:rPr>
  </w:style>
  <w:style w:type="paragraph" w:styleId="FootnoteText">
    <w:name w:val="footnote text"/>
    <w:basedOn w:val="Normal"/>
    <w:link w:val="FootnoteTextChar"/>
    <w:uiPriority w:val="99"/>
    <w:semiHidden/>
    <w:rsid w:val="000F6D58"/>
    <w:rPr>
      <w:sz w:val="20"/>
      <w:szCs w:val="20"/>
    </w:rPr>
  </w:style>
  <w:style w:type="character" w:styleId="FootnoteReference">
    <w:name w:val="footnote reference"/>
    <w:basedOn w:val="DefaultParagraphFont"/>
    <w:uiPriority w:val="99"/>
    <w:semiHidden/>
    <w:rsid w:val="000F6D58"/>
    <w:rPr>
      <w:vertAlign w:val="superscript"/>
    </w:rPr>
  </w:style>
  <w:style w:type="paragraph" w:customStyle="1" w:styleId="TOCFiguresandTables">
    <w:name w:val="TOC Figures and Tables"/>
    <w:basedOn w:val="Normal"/>
    <w:uiPriority w:val="99"/>
    <w:rsid w:val="002463D2"/>
    <w:pPr>
      <w:keepNext/>
    </w:pPr>
    <w:rPr>
      <w:rFonts w:ascii="Times New Roman Bold" w:hAnsi="Times New Roman Bold"/>
      <w:b/>
      <w:caps/>
      <w:sz w:val="28"/>
      <w:szCs w:val="28"/>
    </w:rPr>
  </w:style>
  <w:style w:type="paragraph" w:styleId="DocumentMap">
    <w:name w:val="Document Map"/>
    <w:basedOn w:val="Normal"/>
    <w:link w:val="DocumentMapChar"/>
    <w:uiPriority w:val="99"/>
    <w:semiHidden/>
    <w:rsid w:val="00EC0893"/>
    <w:pPr>
      <w:shd w:val="clear" w:color="auto" w:fill="000080"/>
    </w:pPr>
    <w:rPr>
      <w:rFonts w:ascii="Tahoma" w:hAnsi="Tahoma" w:cs="Tahoma"/>
      <w:sz w:val="20"/>
      <w:szCs w:val="20"/>
    </w:rPr>
  </w:style>
  <w:style w:type="paragraph" w:customStyle="1" w:styleId="Figure">
    <w:name w:val="Figure"/>
    <w:basedOn w:val="Normal"/>
    <w:next w:val="Caption"/>
    <w:link w:val="FigureChar"/>
    <w:uiPriority w:val="99"/>
    <w:qFormat/>
    <w:rsid w:val="009F1F45"/>
    <w:pPr>
      <w:keepNext/>
      <w:jc w:val="center"/>
    </w:pPr>
  </w:style>
  <w:style w:type="paragraph" w:customStyle="1" w:styleId="CharChar1CharCharCharCharCharCharCharCharCharCharChar">
    <w:name w:val="Char Char1 Char Char Char Char Char Char Char Char Char Char Char"/>
    <w:basedOn w:val="Normal"/>
    <w:rsid w:val="006D5AD0"/>
    <w:pPr>
      <w:spacing w:line="240" w:lineRule="exact"/>
    </w:pPr>
    <w:rPr>
      <w:rFonts w:ascii="Verdana" w:hAnsi="Verdana"/>
      <w:sz w:val="20"/>
      <w:szCs w:val="20"/>
    </w:rPr>
  </w:style>
  <w:style w:type="table" w:styleId="TableGrid">
    <w:name w:val="Table Grid"/>
    <w:basedOn w:val="TableNormal"/>
    <w:uiPriority w:val="59"/>
    <w:rsid w:val="00EE72E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EE72EA"/>
    <w:pPr>
      <w:spacing w:line="240" w:lineRule="exact"/>
    </w:pPr>
    <w:rPr>
      <w:rFonts w:ascii="Verdana" w:hAnsi="Verdana"/>
      <w:sz w:val="20"/>
      <w:szCs w:val="20"/>
    </w:rPr>
  </w:style>
  <w:style w:type="character" w:customStyle="1" w:styleId="TableBodyChar">
    <w:name w:val="Table Body Char"/>
    <w:link w:val="TableBody"/>
    <w:rsid w:val="00F926BD"/>
    <w:rPr>
      <w:rFonts w:ascii="Arial" w:hAnsi="Arial"/>
    </w:rPr>
  </w:style>
  <w:style w:type="paragraph" w:styleId="ListParagraph">
    <w:name w:val="List Paragraph"/>
    <w:basedOn w:val="Normal"/>
    <w:link w:val="ListParagraphChar"/>
    <w:uiPriority w:val="34"/>
    <w:qFormat/>
    <w:rsid w:val="00184468"/>
    <w:pPr>
      <w:ind w:left="720"/>
      <w:contextualSpacing/>
    </w:pPr>
  </w:style>
  <w:style w:type="paragraph" w:customStyle="1" w:styleId="tablebody0">
    <w:name w:val="tablebody"/>
    <w:basedOn w:val="Normal"/>
    <w:rsid w:val="0015047B"/>
    <w:pPr>
      <w:spacing w:before="60" w:after="60"/>
      <w:ind w:left="20"/>
    </w:pPr>
    <w:rPr>
      <w:sz w:val="20"/>
      <w:szCs w:val="20"/>
    </w:rPr>
  </w:style>
  <w:style w:type="paragraph" w:customStyle="1" w:styleId="Note1">
    <w:name w:val="Note1"/>
    <w:basedOn w:val="Normal"/>
    <w:link w:val="Note1Char"/>
    <w:rsid w:val="00CA0677"/>
    <w:pPr>
      <w:spacing w:before="60" w:after="60"/>
      <w:jc w:val="center"/>
    </w:pPr>
    <w:rPr>
      <w:b/>
      <w:bCs/>
      <w:color w:val="0000FF"/>
      <w:sz w:val="44"/>
      <w:szCs w:val="44"/>
    </w:rPr>
  </w:style>
  <w:style w:type="character" w:customStyle="1" w:styleId="Note1Char">
    <w:name w:val="Note1 Char"/>
    <w:basedOn w:val="DefaultParagraphFont"/>
    <w:link w:val="Note1"/>
    <w:rsid w:val="00CA0677"/>
    <w:rPr>
      <w:b/>
      <w:bCs/>
      <w:color w:val="0000FF"/>
      <w:sz w:val="44"/>
      <w:szCs w:val="44"/>
    </w:rPr>
  </w:style>
  <w:style w:type="paragraph" w:styleId="NormalWeb">
    <w:name w:val="Normal (Web)"/>
    <w:basedOn w:val="Normal"/>
    <w:uiPriority w:val="99"/>
    <w:unhideWhenUsed/>
    <w:rsid w:val="000F3826"/>
    <w:pPr>
      <w:spacing w:before="100" w:beforeAutospacing="1" w:after="100" w:afterAutospacing="1"/>
    </w:pPr>
    <w:rPr>
      <w:rFonts w:eastAsiaTheme="minorHAnsi"/>
    </w:rPr>
  </w:style>
  <w:style w:type="paragraph" w:styleId="BodyText">
    <w:name w:val="Body Text"/>
    <w:basedOn w:val="Normal"/>
    <w:link w:val="BodyTextChar"/>
    <w:uiPriority w:val="1"/>
    <w:rsid w:val="00C95C94"/>
    <w:pPr>
      <w:autoSpaceDE w:val="0"/>
      <w:autoSpaceDN w:val="0"/>
      <w:adjustRightInd w:val="0"/>
      <w:spacing w:after="0"/>
      <w:ind w:left="100"/>
    </w:pPr>
  </w:style>
  <w:style w:type="character" w:customStyle="1" w:styleId="BodyTextChar">
    <w:name w:val="Body Text Char"/>
    <w:basedOn w:val="DefaultParagraphFont"/>
    <w:link w:val="BodyText"/>
    <w:uiPriority w:val="1"/>
    <w:rsid w:val="00C95C94"/>
    <w:rPr>
      <w:sz w:val="24"/>
      <w:szCs w:val="24"/>
    </w:rPr>
  </w:style>
  <w:style w:type="paragraph" w:customStyle="1" w:styleId="ReferenceLink">
    <w:name w:val="ReferenceLink"/>
    <w:basedOn w:val="Normal"/>
    <w:link w:val="ReferenceLinkChar"/>
    <w:rsid w:val="004D0268"/>
    <w:rPr>
      <w:color w:val="0000FF"/>
      <w:u w:val="single"/>
    </w:rPr>
  </w:style>
  <w:style w:type="character" w:customStyle="1" w:styleId="ReferenceLinkChar">
    <w:name w:val="ReferenceLink Char"/>
    <w:basedOn w:val="DefaultParagraphFont"/>
    <w:link w:val="ReferenceLink"/>
    <w:rsid w:val="004D0268"/>
    <w:rPr>
      <w:color w:val="0000FF"/>
      <w:sz w:val="24"/>
      <w:szCs w:val="24"/>
      <w:u w:val="single"/>
    </w:rPr>
  </w:style>
  <w:style w:type="paragraph" w:styleId="BlockText">
    <w:name w:val="Block Text"/>
    <w:basedOn w:val="Normal"/>
    <w:rsid w:val="003F263D"/>
    <w:pPr>
      <w:pBdr>
        <w:top w:val="single" w:sz="2" w:space="10" w:color="156082" w:themeColor="accent1" w:frame="1"/>
        <w:left w:val="single" w:sz="2" w:space="10" w:color="156082" w:themeColor="accent1" w:frame="1"/>
        <w:bottom w:val="single" w:sz="2" w:space="10" w:color="156082" w:themeColor="accent1" w:frame="1"/>
        <w:right w:val="single" w:sz="2" w:space="10" w:color="156082" w:themeColor="accent1" w:frame="1"/>
      </w:pBdr>
      <w:ind w:left="1152" w:right="1152"/>
    </w:pPr>
    <w:rPr>
      <w:i/>
      <w:iCs/>
      <w:color w:val="156082" w:themeColor="accent1"/>
    </w:rPr>
  </w:style>
  <w:style w:type="paragraph" w:styleId="BodyText2">
    <w:name w:val="Body Text 2"/>
    <w:basedOn w:val="Normal"/>
    <w:link w:val="BodyText2Char"/>
    <w:rsid w:val="003F263D"/>
    <w:pPr>
      <w:spacing w:after="120" w:line="480" w:lineRule="auto"/>
    </w:pPr>
  </w:style>
  <w:style w:type="character" w:customStyle="1" w:styleId="BodyText2Char">
    <w:name w:val="Body Text 2 Char"/>
    <w:basedOn w:val="DefaultParagraphFont"/>
    <w:link w:val="BodyText2"/>
    <w:rsid w:val="003F263D"/>
    <w:rPr>
      <w:sz w:val="24"/>
      <w:szCs w:val="24"/>
    </w:rPr>
  </w:style>
  <w:style w:type="paragraph" w:styleId="BodyText3">
    <w:name w:val="Body Text 3"/>
    <w:basedOn w:val="Normal"/>
    <w:link w:val="BodyText3Char"/>
    <w:rsid w:val="003F263D"/>
    <w:pPr>
      <w:spacing w:after="120"/>
    </w:pPr>
    <w:rPr>
      <w:sz w:val="16"/>
      <w:szCs w:val="16"/>
    </w:rPr>
  </w:style>
  <w:style w:type="character" w:customStyle="1" w:styleId="BodyText3Char">
    <w:name w:val="Body Text 3 Char"/>
    <w:basedOn w:val="DefaultParagraphFont"/>
    <w:link w:val="BodyText3"/>
    <w:rsid w:val="003F263D"/>
    <w:rPr>
      <w:sz w:val="16"/>
      <w:szCs w:val="16"/>
    </w:rPr>
  </w:style>
  <w:style w:type="paragraph" w:styleId="BodyTextFirstIndent">
    <w:name w:val="Body Text First Indent"/>
    <w:basedOn w:val="BodyText"/>
    <w:link w:val="BodyTextFirstIndentChar"/>
    <w:rsid w:val="003F263D"/>
    <w:pPr>
      <w:autoSpaceDE/>
      <w:autoSpaceDN/>
      <w:adjustRightInd/>
      <w:spacing w:before="240" w:after="240"/>
      <w:ind w:left="0" w:firstLine="360"/>
    </w:pPr>
  </w:style>
  <w:style w:type="character" w:customStyle="1" w:styleId="BodyTextFirstIndentChar">
    <w:name w:val="Body Text First Indent Char"/>
    <w:basedOn w:val="BodyTextChar"/>
    <w:link w:val="BodyTextFirstIndent"/>
    <w:rsid w:val="003F263D"/>
    <w:rPr>
      <w:sz w:val="24"/>
      <w:szCs w:val="24"/>
    </w:rPr>
  </w:style>
  <w:style w:type="paragraph" w:styleId="BodyTextIndent">
    <w:name w:val="Body Text Indent"/>
    <w:basedOn w:val="Normal"/>
    <w:link w:val="BodyTextIndentChar"/>
    <w:rsid w:val="003F263D"/>
    <w:pPr>
      <w:spacing w:after="120"/>
      <w:ind w:left="360"/>
    </w:pPr>
  </w:style>
  <w:style w:type="character" w:customStyle="1" w:styleId="BodyTextIndentChar">
    <w:name w:val="Body Text Indent Char"/>
    <w:basedOn w:val="DefaultParagraphFont"/>
    <w:link w:val="BodyTextIndent"/>
    <w:rsid w:val="003F263D"/>
    <w:rPr>
      <w:sz w:val="24"/>
      <w:szCs w:val="24"/>
    </w:rPr>
  </w:style>
  <w:style w:type="paragraph" w:styleId="BodyTextFirstIndent2">
    <w:name w:val="Body Text First Indent 2"/>
    <w:basedOn w:val="BodyTextIndent"/>
    <w:link w:val="BodyTextFirstIndent2Char"/>
    <w:rsid w:val="003F263D"/>
    <w:pPr>
      <w:spacing w:after="240"/>
      <w:ind w:firstLine="360"/>
    </w:pPr>
  </w:style>
  <w:style w:type="character" w:customStyle="1" w:styleId="BodyTextFirstIndent2Char">
    <w:name w:val="Body Text First Indent 2 Char"/>
    <w:basedOn w:val="BodyTextIndentChar"/>
    <w:link w:val="BodyTextFirstIndent2"/>
    <w:rsid w:val="003F263D"/>
    <w:rPr>
      <w:sz w:val="24"/>
      <w:szCs w:val="24"/>
    </w:rPr>
  </w:style>
  <w:style w:type="paragraph" w:styleId="BodyTextIndent2">
    <w:name w:val="Body Text Indent 2"/>
    <w:basedOn w:val="Normal"/>
    <w:link w:val="BodyTextIndent2Char"/>
    <w:rsid w:val="003F263D"/>
    <w:pPr>
      <w:spacing w:after="120" w:line="480" w:lineRule="auto"/>
      <w:ind w:left="360"/>
    </w:pPr>
  </w:style>
  <w:style w:type="character" w:customStyle="1" w:styleId="BodyTextIndent2Char">
    <w:name w:val="Body Text Indent 2 Char"/>
    <w:basedOn w:val="DefaultParagraphFont"/>
    <w:link w:val="BodyTextIndent2"/>
    <w:rsid w:val="003F263D"/>
    <w:rPr>
      <w:sz w:val="24"/>
      <w:szCs w:val="24"/>
    </w:rPr>
  </w:style>
  <w:style w:type="paragraph" w:styleId="BodyTextIndent3">
    <w:name w:val="Body Text Indent 3"/>
    <w:basedOn w:val="Normal"/>
    <w:link w:val="BodyTextIndent3Char"/>
    <w:rsid w:val="003F263D"/>
    <w:pPr>
      <w:spacing w:after="120"/>
      <w:ind w:left="360"/>
    </w:pPr>
    <w:rPr>
      <w:sz w:val="16"/>
      <w:szCs w:val="16"/>
    </w:rPr>
  </w:style>
  <w:style w:type="character" w:customStyle="1" w:styleId="BodyTextIndent3Char">
    <w:name w:val="Body Text Indent 3 Char"/>
    <w:basedOn w:val="DefaultParagraphFont"/>
    <w:link w:val="BodyTextIndent3"/>
    <w:rsid w:val="003F263D"/>
    <w:rPr>
      <w:sz w:val="16"/>
      <w:szCs w:val="16"/>
    </w:rPr>
  </w:style>
  <w:style w:type="paragraph" w:styleId="Closing">
    <w:name w:val="Closing"/>
    <w:basedOn w:val="Normal"/>
    <w:link w:val="ClosingChar"/>
    <w:rsid w:val="003F263D"/>
    <w:pPr>
      <w:spacing w:after="0"/>
      <w:ind w:left="4320"/>
    </w:pPr>
  </w:style>
  <w:style w:type="character" w:customStyle="1" w:styleId="ClosingChar">
    <w:name w:val="Closing Char"/>
    <w:basedOn w:val="DefaultParagraphFont"/>
    <w:link w:val="Closing"/>
    <w:rsid w:val="003F263D"/>
    <w:rPr>
      <w:sz w:val="24"/>
      <w:szCs w:val="24"/>
    </w:rPr>
  </w:style>
  <w:style w:type="paragraph" w:styleId="Date">
    <w:name w:val="Date"/>
    <w:basedOn w:val="Normal"/>
    <w:next w:val="Normal"/>
    <w:link w:val="DateChar"/>
    <w:rsid w:val="003F263D"/>
  </w:style>
  <w:style w:type="character" w:customStyle="1" w:styleId="DateChar">
    <w:name w:val="Date Char"/>
    <w:basedOn w:val="DefaultParagraphFont"/>
    <w:link w:val="Date"/>
    <w:rsid w:val="003F263D"/>
    <w:rPr>
      <w:sz w:val="24"/>
      <w:szCs w:val="24"/>
    </w:rPr>
  </w:style>
  <w:style w:type="paragraph" w:styleId="E-mailSignature">
    <w:name w:val="E-mail Signature"/>
    <w:basedOn w:val="Normal"/>
    <w:link w:val="E-mailSignatureChar"/>
    <w:rsid w:val="003F263D"/>
    <w:pPr>
      <w:spacing w:after="0"/>
    </w:pPr>
  </w:style>
  <w:style w:type="character" w:customStyle="1" w:styleId="E-mailSignatureChar">
    <w:name w:val="E-mail Signature Char"/>
    <w:basedOn w:val="DefaultParagraphFont"/>
    <w:link w:val="E-mailSignature"/>
    <w:rsid w:val="003F263D"/>
    <w:rPr>
      <w:sz w:val="24"/>
      <w:szCs w:val="24"/>
    </w:rPr>
  </w:style>
  <w:style w:type="paragraph" w:styleId="EndnoteText">
    <w:name w:val="endnote text"/>
    <w:basedOn w:val="Normal"/>
    <w:link w:val="EndnoteTextChar"/>
    <w:rsid w:val="003F263D"/>
    <w:pPr>
      <w:spacing w:after="0"/>
    </w:pPr>
    <w:rPr>
      <w:sz w:val="20"/>
      <w:szCs w:val="20"/>
    </w:rPr>
  </w:style>
  <w:style w:type="character" w:customStyle="1" w:styleId="EndnoteTextChar">
    <w:name w:val="Endnote Text Char"/>
    <w:basedOn w:val="DefaultParagraphFont"/>
    <w:link w:val="EndnoteText"/>
    <w:rsid w:val="003F263D"/>
  </w:style>
  <w:style w:type="paragraph" w:styleId="EnvelopeAddress">
    <w:name w:val="envelope address"/>
    <w:basedOn w:val="Normal"/>
    <w:rsid w:val="003F263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rsid w:val="003F263D"/>
    <w:pPr>
      <w:spacing w:after="0"/>
    </w:pPr>
    <w:rPr>
      <w:rFonts w:asciiTheme="majorHAnsi" w:eastAsiaTheme="majorEastAsia" w:hAnsiTheme="majorHAnsi" w:cstheme="majorBidi"/>
      <w:sz w:val="20"/>
      <w:szCs w:val="20"/>
    </w:rPr>
  </w:style>
  <w:style w:type="paragraph" w:styleId="HTMLAddress">
    <w:name w:val="HTML Address"/>
    <w:basedOn w:val="Normal"/>
    <w:link w:val="HTMLAddressChar"/>
    <w:rsid w:val="003F263D"/>
    <w:pPr>
      <w:spacing w:after="0"/>
    </w:pPr>
    <w:rPr>
      <w:i/>
      <w:iCs/>
    </w:rPr>
  </w:style>
  <w:style w:type="character" w:customStyle="1" w:styleId="HTMLAddressChar">
    <w:name w:val="HTML Address Char"/>
    <w:basedOn w:val="DefaultParagraphFont"/>
    <w:link w:val="HTMLAddress"/>
    <w:rsid w:val="003F263D"/>
    <w:rPr>
      <w:i/>
      <w:iCs/>
      <w:sz w:val="24"/>
      <w:szCs w:val="24"/>
    </w:rPr>
  </w:style>
  <w:style w:type="paragraph" w:styleId="HTMLPreformatted">
    <w:name w:val="HTML Preformatted"/>
    <w:basedOn w:val="Normal"/>
    <w:link w:val="HTMLPreformattedChar"/>
    <w:uiPriority w:val="99"/>
    <w:rsid w:val="003F263D"/>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rsid w:val="003F263D"/>
    <w:rPr>
      <w:rFonts w:ascii="Consolas" w:hAnsi="Consolas"/>
    </w:rPr>
  </w:style>
  <w:style w:type="paragraph" w:styleId="Index2">
    <w:name w:val="index 2"/>
    <w:basedOn w:val="Normal"/>
    <w:next w:val="Normal"/>
    <w:autoRedefine/>
    <w:rsid w:val="003F263D"/>
    <w:pPr>
      <w:spacing w:after="0"/>
      <w:ind w:left="480" w:hanging="240"/>
    </w:pPr>
  </w:style>
  <w:style w:type="paragraph" w:styleId="Index3">
    <w:name w:val="index 3"/>
    <w:basedOn w:val="Normal"/>
    <w:next w:val="Normal"/>
    <w:autoRedefine/>
    <w:rsid w:val="003F263D"/>
    <w:pPr>
      <w:spacing w:after="0"/>
      <w:ind w:left="720" w:hanging="240"/>
    </w:pPr>
  </w:style>
  <w:style w:type="paragraph" w:styleId="Index4">
    <w:name w:val="index 4"/>
    <w:basedOn w:val="Normal"/>
    <w:next w:val="Normal"/>
    <w:autoRedefine/>
    <w:rsid w:val="003F263D"/>
    <w:pPr>
      <w:spacing w:after="0"/>
      <w:ind w:left="960" w:hanging="240"/>
    </w:pPr>
  </w:style>
  <w:style w:type="paragraph" w:styleId="Index5">
    <w:name w:val="index 5"/>
    <w:basedOn w:val="Normal"/>
    <w:next w:val="Normal"/>
    <w:autoRedefine/>
    <w:rsid w:val="003F263D"/>
    <w:pPr>
      <w:spacing w:after="0"/>
      <w:ind w:left="1200" w:hanging="240"/>
    </w:pPr>
  </w:style>
  <w:style w:type="paragraph" w:styleId="Index6">
    <w:name w:val="index 6"/>
    <w:basedOn w:val="Normal"/>
    <w:next w:val="Normal"/>
    <w:autoRedefine/>
    <w:rsid w:val="003F263D"/>
    <w:pPr>
      <w:spacing w:after="0"/>
      <w:ind w:left="1440" w:hanging="240"/>
    </w:pPr>
  </w:style>
  <w:style w:type="paragraph" w:styleId="Index7">
    <w:name w:val="index 7"/>
    <w:basedOn w:val="Normal"/>
    <w:next w:val="Normal"/>
    <w:autoRedefine/>
    <w:rsid w:val="003F263D"/>
    <w:pPr>
      <w:spacing w:after="0"/>
      <w:ind w:left="1680" w:hanging="240"/>
    </w:pPr>
  </w:style>
  <w:style w:type="paragraph" w:styleId="Index8">
    <w:name w:val="index 8"/>
    <w:basedOn w:val="Normal"/>
    <w:next w:val="Normal"/>
    <w:autoRedefine/>
    <w:rsid w:val="003F263D"/>
    <w:pPr>
      <w:spacing w:after="0"/>
      <w:ind w:left="1920" w:hanging="240"/>
    </w:pPr>
  </w:style>
  <w:style w:type="paragraph" w:styleId="Index9">
    <w:name w:val="index 9"/>
    <w:basedOn w:val="Normal"/>
    <w:next w:val="Normal"/>
    <w:autoRedefine/>
    <w:rsid w:val="003F263D"/>
    <w:pPr>
      <w:spacing w:after="0"/>
      <w:ind w:left="2160" w:hanging="240"/>
    </w:pPr>
  </w:style>
  <w:style w:type="paragraph" w:styleId="IntenseQuote">
    <w:name w:val="Intense Quote"/>
    <w:basedOn w:val="Normal"/>
    <w:next w:val="Normal"/>
    <w:link w:val="IntenseQuoteChar"/>
    <w:uiPriority w:val="30"/>
    <w:qFormat/>
    <w:rsid w:val="00360B9E"/>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360B9E"/>
    <w:rPr>
      <w:rFonts w:asciiTheme="majorHAnsi" w:eastAsiaTheme="majorEastAsia" w:hAnsiTheme="majorHAnsi" w:cstheme="majorBidi"/>
      <w:caps/>
      <w:color w:val="0F4761" w:themeColor="accent1" w:themeShade="BF"/>
      <w:sz w:val="28"/>
      <w:szCs w:val="28"/>
    </w:rPr>
  </w:style>
  <w:style w:type="paragraph" w:styleId="List">
    <w:name w:val="List"/>
    <w:basedOn w:val="Normal"/>
    <w:rsid w:val="003F263D"/>
    <w:pPr>
      <w:ind w:left="360" w:hanging="360"/>
      <w:contextualSpacing/>
    </w:pPr>
  </w:style>
  <w:style w:type="paragraph" w:styleId="List2">
    <w:name w:val="List 2"/>
    <w:basedOn w:val="Normal"/>
    <w:rsid w:val="003F263D"/>
    <w:pPr>
      <w:ind w:left="720" w:hanging="360"/>
      <w:contextualSpacing/>
    </w:pPr>
  </w:style>
  <w:style w:type="paragraph" w:styleId="List3">
    <w:name w:val="List 3"/>
    <w:basedOn w:val="Normal"/>
    <w:rsid w:val="003F263D"/>
    <w:pPr>
      <w:ind w:left="1080" w:hanging="360"/>
      <w:contextualSpacing/>
    </w:pPr>
  </w:style>
  <w:style w:type="paragraph" w:styleId="List4">
    <w:name w:val="List 4"/>
    <w:basedOn w:val="Normal"/>
    <w:rsid w:val="003F263D"/>
    <w:pPr>
      <w:ind w:left="1440" w:hanging="360"/>
      <w:contextualSpacing/>
    </w:pPr>
  </w:style>
  <w:style w:type="paragraph" w:styleId="List5">
    <w:name w:val="List 5"/>
    <w:basedOn w:val="Normal"/>
    <w:rsid w:val="003F263D"/>
    <w:pPr>
      <w:ind w:left="1800" w:hanging="360"/>
      <w:contextualSpacing/>
    </w:pPr>
  </w:style>
  <w:style w:type="paragraph" w:styleId="ListBullet">
    <w:name w:val="List Bullet"/>
    <w:basedOn w:val="Normal"/>
    <w:rsid w:val="003F263D"/>
    <w:pPr>
      <w:numPr>
        <w:numId w:val="2"/>
      </w:numPr>
      <w:contextualSpacing/>
    </w:pPr>
  </w:style>
  <w:style w:type="paragraph" w:styleId="ListBullet2">
    <w:name w:val="List Bullet 2"/>
    <w:basedOn w:val="Normal"/>
    <w:rsid w:val="003F263D"/>
    <w:pPr>
      <w:numPr>
        <w:numId w:val="3"/>
      </w:numPr>
      <w:contextualSpacing/>
    </w:pPr>
  </w:style>
  <w:style w:type="paragraph" w:styleId="ListBullet3">
    <w:name w:val="List Bullet 3"/>
    <w:basedOn w:val="Normal"/>
    <w:rsid w:val="003F263D"/>
    <w:pPr>
      <w:numPr>
        <w:numId w:val="4"/>
      </w:numPr>
      <w:contextualSpacing/>
    </w:pPr>
  </w:style>
  <w:style w:type="paragraph" w:styleId="ListBullet4">
    <w:name w:val="List Bullet 4"/>
    <w:basedOn w:val="Normal"/>
    <w:rsid w:val="003F263D"/>
    <w:pPr>
      <w:numPr>
        <w:numId w:val="5"/>
      </w:numPr>
      <w:contextualSpacing/>
    </w:pPr>
  </w:style>
  <w:style w:type="paragraph" w:styleId="ListBullet5">
    <w:name w:val="List Bullet 5"/>
    <w:basedOn w:val="Normal"/>
    <w:rsid w:val="003F263D"/>
    <w:pPr>
      <w:numPr>
        <w:numId w:val="6"/>
      </w:numPr>
      <w:contextualSpacing/>
    </w:pPr>
  </w:style>
  <w:style w:type="paragraph" w:styleId="ListContinue">
    <w:name w:val="List Continue"/>
    <w:basedOn w:val="Normal"/>
    <w:rsid w:val="003F263D"/>
    <w:pPr>
      <w:spacing w:after="120"/>
      <w:ind w:left="360"/>
      <w:contextualSpacing/>
    </w:pPr>
  </w:style>
  <w:style w:type="paragraph" w:styleId="ListContinue2">
    <w:name w:val="List Continue 2"/>
    <w:basedOn w:val="Normal"/>
    <w:rsid w:val="003F263D"/>
    <w:pPr>
      <w:spacing w:after="120"/>
      <w:ind w:left="720"/>
      <w:contextualSpacing/>
    </w:pPr>
  </w:style>
  <w:style w:type="paragraph" w:styleId="ListContinue3">
    <w:name w:val="List Continue 3"/>
    <w:basedOn w:val="Normal"/>
    <w:rsid w:val="003F263D"/>
    <w:pPr>
      <w:spacing w:after="120"/>
      <w:ind w:left="1080"/>
      <w:contextualSpacing/>
    </w:pPr>
  </w:style>
  <w:style w:type="paragraph" w:styleId="ListContinue4">
    <w:name w:val="List Continue 4"/>
    <w:basedOn w:val="Normal"/>
    <w:rsid w:val="003F263D"/>
    <w:pPr>
      <w:spacing w:after="120"/>
      <w:ind w:left="1440"/>
      <w:contextualSpacing/>
    </w:pPr>
  </w:style>
  <w:style w:type="paragraph" w:styleId="ListContinue5">
    <w:name w:val="List Continue 5"/>
    <w:basedOn w:val="Normal"/>
    <w:rsid w:val="003F263D"/>
    <w:pPr>
      <w:spacing w:after="120"/>
      <w:ind w:left="1800"/>
      <w:contextualSpacing/>
    </w:pPr>
  </w:style>
  <w:style w:type="paragraph" w:styleId="ListNumber">
    <w:name w:val="List Number"/>
    <w:basedOn w:val="Normal"/>
    <w:autoRedefine/>
    <w:qFormat/>
    <w:rsid w:val="007B342B"/>
    <w:pPr>
      <w:numPr>
        <w:numId w:val="58"/>
      </w:numPr>
      <w:spacing w:after="360"/>
    </w:pPr>
  </w:style>
  <w:style w:type="paragraph" w:styleId="ListNumber2">
    <w:name w:val="List Number 2"/>
    <w:basedOn w:val="Normal"/>
    <w:rsid w:val="003F263D"/>
    <w:pPr>
      <w:numPr>
        <w:numId w:val="7"/>
      </w:numPr>
      <w:contextualSpacing/>
    </w:pPr>
  </w:style>
  <w:style w:type="paragraph" w:styleId="ListNumber3">
    <w:name w:val="List Number 3"/>
    <w:basedOn w:val="Normal"/>
    <w:rsid w:val="003F263D"/>
    <w:pPr>
      <w:numPr>
        <w:numId w:val="8"/>
      </w:numPr>
      <w:contextualSpacing/>
    </w:pPr>
  </w:style>
  <w:style w:type="paragraph" w:styleId="ListNumber4">
    <w:name w:val="List Number 4"/>
    <w:basedOn w:val="Normal"/>
    <w:rsid w:val="003F263D"/>
    <w:pPr>
      <w:numPr>
        <w:numId w:val="9"/>
      </w:numPr>
      <w:contextualSpacing/>
    </w:pPr>
  </w:style>
  <w:style w:type="paragraph" w:styleId="ListNumber5">
    <w:name w:val="List Number 5"/>
    <w:basedOn w:val="Normal"/>
    <w:rsid w:val="003F263D"/>
    <w:pPr>
      <w:numPr>
        <w:numId w:val="10"/>
      </w:numPr>
      <w:contextualSpacing/>
    </w:pPr>
  </w:style>
  <w:style w:type="paragraph" w:styleId="MacroText">
    <w:name w:val="macro"/>
    <w:link w:val="MacroTextChar"/>
    <w:rsid w:val="003F263D"/>
    <w:pPr>
      <w:tabs>
        <w:tab w:val="left" w:pos="480"/>
        <w:tab w:val="left" w:pos="960"/>
        <w:tab w:val="left" w:pos="1440"/>
        <w:tab w:val="left" w:pos="1920"/>
        <w:tab w:val="left" w:pos="2400"/>
        <w:tab w:val="left" w:pos="2880"/>
        <w:tab w:val="left" w:pos="3360"/>
        <w:tab w:val="left" w:pos="3840"/>
        <w:tab w:val="left" w:pos="4320"/>
      </w:tabs>
      <w:spacing w:before="240"/>
    </w:pPr>
    <w:rPr>
      <w:rFonts w:ascii="Consolas" w:hAnsi="Consolas"/>
    </w:rPr>
  </w:style>
  <w:style w:type="character" w:customStyle="1" w:styleId="MacroTextChar">
    <w:name w:val="Macro Text Char"/>
    <w:basedOn w:val="DefaultParagraphFont"/>
    <w:link w:val="MacroText"/>
    <w:rsid w:val="003F263D"/>
    <w:rPr>
      <w:rFonts w:ascii="Consolas" w:hAnsi="Consolas"/>
    </w:rPr>
  </w:style>
  <w:style w:type="paragraph" w:styleId="MessageHeader">
    <w:name w:val="Message Header"/>
    <w:basedOn w:val="Normal"/>
    <w:link w:val="MessageHeaderChar"/>
    <w:rsid w:val="003F263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3F263D"/>
    <w:rPr>
      <w:rFonts w:asciiTheme="majorHAnsi" w:eastAsiaTheme="majorEastAsia" w:hAnsiTheme="majorHAnsi" w:cstheme="majorBidi"/>
      <w:sz w:val="24"/>
      <w:szCs w:val="24"/>
      <w:shd w:val="pct20" w:color="auto" w:fill="auto"/>
    </w:rPr>
  </w:style>
  <w:style w:type="paragraph" w:styleId="NoSpacing">
    <w:name w:val="No Spacing"/>
    <w:uiPriority w:val="1"/>
    <w:qFormat/>
    <w:rsid w:val="00360B9E"/>
    <w:pPr>
      <w:spacing w:after="0" w:line="240" w:lineRule="auto"/>
    </w:pPr>
  </w:style>
  <w:style w:type="paragraph" w:styleId="NormalIndent">
    <w:name w:val="Normal Indent"/>
    <w:basedOn w:val="Normal"/>
    <w:rsid w:val="003F263D"/>
    <w:pPr>
      <w:ind w:left="720"/>
    </w:pPr>
  </w:style>
  <w:style w:type="paragraph" w:styleId="NoteHeading">
    <w:name w:val="Note Heading"/>
    <w:basedOn w:val="Normal"/>
    <w:next w:val="Normal"/>
    <w:link w:val="NoteHeadingChar"/>
    <w:rsid w:val="003F263D"/>
    <w:pPr>
      <w:spacing w:after="0"/>
    </w:pPr>
  </w:style>
  <w:style w:type="character" w:customStyle="1" w:styleId="NoteHeadingChar">
    <w:name w:val="Note Heading Char"/>
    <w:basedOn w:val="DefaultParagraphFont"/>
    <w:link w:val="NoteHeading"/>
    <w:rsid w:val="003F263D"/>
    <w:rPr>
      <w:sz w:val="24"/>
      <w:szCs w:val="24"/>
    </w:rPr>
  </w:style>
  <w:style w:type="paragraph" w:styleId="PlainText">
    <w:name w:val="Plain Text"/>
    <w:basedOn w:val="Normal"/>
    <w:link w:val="PlainTextChar"/>
    <w:rsid w:val="003F263D"/>
    <w:pPr>
      <w:spacing w:after="0"/>
    </w:pPr>
    <w:rPr>
      <w:rFonts w:ascii="Consolas" w:hAnsi="Consolas"/>
    </w:rPr>
  </w:style>
  <w:style w:type="character" w:customStyle="1" w:styleId="PlainTextChar">
    <w:name w:val="Plain Text Char"/>
    <w:basedOn w:val="DefaultParagraphFont"/>
    <w:link w:val="PlainText"/>
    <w:rsid w:val="003F263D"/>
    <w:rPr>
      <w:rFonts w:ascii="Consolas" w:hAnsi="Consolas"/>
      <w:sz w:val="21"/>
      <w:szCs w:val="21"/>
    </w:rPr>
  </w:style>
  <w:style w:type="paragraph" w:styleId="Quote">
    <w:name w:val="Quote"/>
    <w:basedOn w:val="Normal"/>
    <w:next w:val="Normal"/>
    <w:link w:val="QuoteChar"/>
    <w:uiPriority w:val="29"/>
    <w:qFormat/>
    <w:rsid w:val="00360B9E"/>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360B9E"/>
    <w:rPr>
      <w:i/>
      <w:iCs/>
      <w:color w:val="124F1A" w:themeColor="accent3" w:themeShade="BF"/>
      <w:sz w:val="24"/>
      <w:szCs w:val="24"/>
    </w:rPr>
  </w:style>
  <w:style w:type="paragraph" w:styleId="Salutation">
    <w:name w:val="Salutation"/>
    <w:basedOn w:val="Normal"/>
    <w:next w:val="Normal"/>
    <w:link w:val="SalutationChar"/>
    <w:rsid w:val="003F263D"/>
  </w:style>
  <w:style w:type="character" w:customStyle="1" w:styleId="SalutationChar">
    <w:name w:val="Salutation Char"/>
    <w:basedOn w:val="DefaultParagraphFont"/>
    <w:link w:val="Salutation"/>
    <w:rsid w:val="003F263D"/>
    <w:rPr>
      <w:sz w:val="24"/>
      <w:szCs w:val="24"/>
    </w:rPr>
  </w:style>
  <w:style w:type="paragraph" w:styleId="Signature">
    <w:name w:val="Signature"/>
    <w:basedOn w:val="Normal"/>
    <w:link w:val="SignatureChar"/>
    <w:rsid w:val="003F263D"/>
    <w:pPr>
      <w:spacing w:after="0"/>
      <w:ind w:left="4320"/>
    </w:pPr>
  </w:style>
  <w:style w:type="character" w:customStyle="1" w:styleId="SignatureChar">
    <w:name w:val="Signature Char"/>
    <w:basedOn w:val="DefaultParagraphFont"/>
    <w:link w:val="Signature"/>
    <w:rsid w:val="003F263D"/>
    <w:rPr>
      <w:sz w:val="24"/>
      <w:szCs w:val="24"/>
    </w:rPr>
  </w:style>
  <w:style w:type="paragraph" w:styleId="Subtitle">
    <w:name w:val="Subtitle"/>
    <w:basedOn w:val="Normal"/>
    <w:next w:val="Normal"/>
    <w:link w:val="SubtitleChar"/>
    <w:uiPriority w:val="11"/>
    <w:qFormat/>
    <w:rsid w:val="00360B9E"/>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360B9E"/>
    <w:rPr>
      <w:color w:val="0E2841" w:themeColor="text2"/>
      <w:sz w:val="28"/>
      <w:szCs w:val="28"/>
    </w:rPr>
  </w:style>
  <w:style w:type="paragraph" w:styleId="TableofAuthorities">
    <w:name w:val="table of authorities"/>
    <w:basedOn w:val="Normal"/>
    <w:next w:val="Normal"/>
    <w:rsid w:val="003F263D"/>
    <w:pPr>
      <w:spacing w:after="0"/>
      <w:ind w:left="240" w:hanging="240"/>
    </w:pPr>
  </w:style>
  <w:style w:type="paragraph" w:styleId="Title">
    <w:name w:val="Title"/>
    <w:basedOn w:val="Normal"/>
    <w:next w:val="Normal"/>
    <w:link w:val="TitleChar"/>
    <w:uiPriority w:val="10"/>
    <w:qFormat/>
    <w:rsid w:val="00360B9E"/>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360B9E"/>
    <w:rPr>
      <w:rFonts w:asciiTheme="majorHAnsi" w:eastAsiaTheme="majorEastAsia" w:hAnsiTheme="majorHAnsi" w:cstheme="majorBidi"/>
      <w:caps/>
      <w:color w:val="0E2841" w:themeColor="text2"/>
      <w:spacing w:val="30"/>
      <w:sz w:val="72"/>
      <w:szCs w:val="72"/>
    </w:rPr>
  </w:style>
  <w:style w:type="paragraph" w:styleId="TOAHeading">
    <w:name w:val="toa heading"/>
    <w:basedOn w:val="Normal"/>
    <w:next w:val="Normal"/>
    <w:rsid w:val="003F263D"/>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360B9E"/>
    <w:pPr>
      <w:outlineLvl w:val="9"/>
    </w:pPr>
  </w:style>
  <w:style w:type="character" w:customStyle="1" w:styleId="Heading6Char">
    <w:name w:val="Heading 6 Char"/>
    <w:basedOn w:val="DefaultParagraphFont"/>
    <w:link w:val="Heading6"/>
    <w:uiPriority w:val="9"/>
    <w:rsid w:val="00360B9E"/>
    <w:rPr>
      <w:rFonts w:asciiTheme="majorHAnsi" w:eastAsiaTheme="majorEastAsia" w:hAnsiTheme="majorHAnsi" w:cstheme="majorBidi"/>
      <w:i/>
      <w:iCs/>
      <w:sz w:val="26"/>
      <w:szCs w:val="26"/>
    </w:rPr>
  </w:style>
  <w:style w:type="paragraph" w:customStyle="1" w:styleId="Bullet">
    <w:name w:val="Bullet"/>
    <w:basedOn w:val="ListParagraph"/>
    <w:qFormat/>
    <w:rsid w:val="00E01EF5"/>
    <w:pPr>
      <w:numPr>
        <w:numId w:val="11"/>
      </w:numPr>
      <w:contextualSpacing w:val="0"/>
    </w:pPr>
  </w:style>
  <w:style w:type="character" w:customStyle="1" w:styleId="FooterChar">
    <w:name w:val="Footer Char"/>
    <w:basedOn w:val="DefaultParagraphFont"/>
    <w:link w:val="Footer"/>
    <w:uiPriority w:val="99"/>
    <w:rsid w:val="00152379"/>
  </w:style>
  <w:style w:type="paragraph" w:customStyle="1" w:styleId="FooterNote">
    <w:name w:val="Footer Note"/>
    <w:basedOn w:val="Footer"/>
    <w:qFormat/>
    <w:rsid w:val="00152379"/>
    <w:pPr>
      <w:pBdr>
        <w:top w:val="none" w:sz="0" w:space="0" w:color="auto"/>
      </w:pBdr>
      <w:spacing w:before="120"/>
      <w:jc w:val="center"/>
    </w:pPr>
    <w:rPr>
      <w:sz w:val="16"/>
      <w:szCs w:val="16"/>
    </w:rPr>
  </w:style>
  <w:style w:type="character" w:customStyle="1" w:styleId="REF">
    <w:name w:val="REF"/>
    <w:basedOn w:val="DefaultParagraphFont"/>
    <w:uiPriority w:val="1"/>
    <w:qFormat/>
    <w:rsid w:val="00C82B52"/>
    <w:rPr>
      <w:b w:val="0"/>
      <w:i w:val="0"/>
      <w:caps w:val="0"/>
      <w:smallCaps w:val="0"/>
      <w:strike w:val="0"/>
      <w:dstrike w:val="0"/>
      <w:vanish w:val="0"/>
      <w:color w:val="0000CC"/>
      <w:u w:val="single" w:color="0000CC"/>
      <w:vertAlign w:val="baseline"/>
    </w:rPr>
  </w:style>
  <w:style w:type="paragraph" w:customStyle="1" w:styleId="BulletStep">
    <w:name w:val="Bullet Step"/>
    <w:basedOn w:val="Bullet"/>
    <w:rsid w:val="00E3060D"/>
    <w:pPr>
      <w:numPr>
        <w:numId w:val="12"/>
      </w:numPr>
      <w:ind w:left="1440"/>
    </w:pPr>
  </w:style>
  <w:style w:type="paragraph" w:customStyle="1" w:styleId="BulletLast">
    <w:name w:val="Bullet Last"/>
    <w:basedOn w:val="Bullet"/>
    <w:qFormat/>
    <w:rsid w:val="00C47BD2"/>
    <w:pPr>
      <w:spacing w:after="360"/>
    </w:pPr>
  </w:style>
  <w:style w:type="paragraph" w:styleId="Revision">
    <w:name w:val="Revision"/>
    <w:hidden/>
    <w:uiPriority w:val="99"/>
    <w:semiHidden/>
    <w:rsid w:val="009309F8"/>
    <w:rPr>
      <w:sz w:val="24"/>
      <w:szCs w:val="24"/>
    </w:rPr>
  </w:style>
  <w:style w:type="character" w:customStyle="1" w:styleId="Heading1Char">
    <w:name w:val="Heading 1 Char"/>
    <w:basedOn w:val="DefaultParagraphFont"/>
    <w:link w:val="Heading1"/>
    <w:uiPriority w:val="9"/>
    <w:rsid w:val="00360B9E"/>
    <w:rPr>
      <w:rFonts w:asciiTheme="majorHAnsi" w:eastAsiaTheme="majorEastAsia" w:hAnsiTheme="majorHAnsi" w:cstheme="majorBidi"/>
      <w:color w:val="0F4761" w:themeColor="accent1" w:themeShade="BF"/>
      <w:sz w:val="40"/>
      <w:szCs w:val="40"/>
    </w:rPr>
  </w:style>
  <w:style w:type="character" w:styleId="UnresolvedMention">
    <w:name w:val="Unresolved Mention"/>
    <w:basedOn w:val="DefaultParagraphFont"/>
    <w:uiPriority w:val="99"/>
    <w:semiHidden/>
    <w:unhideWhenUsed/>
    <w:rsid w:val="00426445"/>
    <w:rPr>
      <w:color w:val="605E5C"/>
      <w:shd w:val="clear" w:color="auto" w:fill="E1DFDD"/>
    </w:rPr>
  </w:style>
  <w:style w:type="character" w:customStyle="1" w:styleId="Heading3Char">
    <w:name w:val="Heading 3 Char"/>
    <w:basedOn w:val="DefaultParagraphFont"/>
    <w:link w:val="Heading3"/>
    <w:uiPriority w:val="9"/>
    <w:rsid w:val="00360B9E"/>
    <w:rPr>
      <w:rFonts w:asciiTheme="majorHAnsi" w:eastAsiaTheme="majorEastAsia" w:hAnsiTheme="majorHAnsi" w:cstheme="majorBidi"/>
      <w:sz w:val="32"/>
      <w:szCs w:val="32"/>
    </w:rPr>
  </w:style>
  <w:style w:type="character" w:customStyle="1" w:styleId="IMPORTANTChar">
    <w:name w:val="IMPORTANT Char"/>
    <w:basedOn w:val="DefaultParagraphFont"/>
    <w:link w:val="IMPORTANT"/>
    <w:locked/>
    <w:rsid w:val="008C2E95"/>
    <w:rPr>
      <w:rFonts w:ascii="Goudy Stout" w:eastAsia="Calibri" w:hAnsi="Goudy Stout"/>
      <w:color w:val="FF0000"/>
      <w:sz w:val="44"/>
      <w:szCs w:val="44"/>
    </w:rPr>
  </w:style>
  <w:style w:type="paragraph" w:customStyle="1" w:styleId="IMPORTANT">
    <w:name w:val="IMPORTANT"/>
    <w:basedOn w:val="Normal"/>
    <w:link w:val="IMPORTANTChar"/>
    <w:rsid w:val="008C2E95"/>
    <w:pPr>
      <w:spacing w:before="60" w:after="60"/>
      <w:jc w:val="center"/>
    </w:pPr>
    <w:rPr>
      <w:rFonts w:ascii="Goudy Stout" w:eastAsia="Calibri" w:hAnsi="Goudy Stout"/>
      <w:color w:val="FF0000"/>
      <w:sz w:val="44"/>
      <w:szCs w:val="44"/>
    </w:rPr>
  </w:style>
  <w:style w:type="character" w:customStyle="1" w:styleId="BOLDNOTE">
    <w:name w:val="BOLD_NOTE"/>
    <w:basedOn w:val="DefaultParagraphFont"/>
    <w:uiPriority w:val="99"/>
    <w:rsid w:val="008C2E95"/>
    <w:rPr>
      <w:b/>
      <w:bCs w:val="0"/>
    </w:rPr>
  </w:style>
  <w:style w:type="paragraph" w:customStyle="1" w:styleId="Abbreviations">
    <w:name w:val="Abbreviations"/>
    <w:basedOn w:val="Normal"/>
    <w:link w:val="AbbreviationsChar"/>
    <w:qFormat/>
    <w:rsid w:val="00C57986"/>
    <w:pPr>
      <w:spacing w:before="200" w:after="200"/>
    </w:pPr>
    <w:rPr>
      <w:rFonts w:eastAsia="Calibri"/>
    </w:rPr>
  </w:style>
  <w:style w:type="character" w:customStyle="1" w:styleId="AbbreviationsChar">
    <w:name w:val="Abbreviations Char"/>
    <w:basedOn w:val="DefaultParagraphFont"/>
    <w:link w:val="Abbreviations"/>
    <w:rsid w:val="00C57986"/>
    <w:rPr>
      <w:rFonts w:eastAsia="Calibri"/>
      <w:sz w:val="24"/>
      <w:szCs w:val="24"/>
    </w:rPr>
  </w:style>
  <w:style w:type="numbering" w:customStyle="1" w:styleId="AppHead1">
    <w:name w:val="AppHead1"/>
    <w:uiPriority w:val="99"/>
    <w:rsid w:val="00C57986"/>
    <w:pPr>
      <w:numPr>
        <w:numId w:val="13"/>
      </w:numPr>
    </w:pPr>
  </w:style>
  <w:style w:type="numbering" w:customStyle="1" w:styleId="AppHeading1">
    <w:name w:val="AppHeading1"/>
    <w:uiPriority w:val="99"/>
    <w:rsid w:val="00C57986"/>
    <w:pPr>
      <w:numPr>
        <w:numId w:val="14"/>
      </w:numPr>
    </w:pPr>
  </w:style>
  <w:style w:type="paragraph" w:customStyle="1" w:styleId="Checklist">
    <w:name w:val="Checklist"/>
    <w:basedOn w:val="Normal"/>
    <w:link w:val="ChecklistChar"/>
    <w:rsid w:val="00C57986"/>
    <w:rPr>
      <w:rFonts w:eastAsia="Calibri"/>
    </w:rPr>
  </w:style>
  <w:style w:type="character" w:customStyle="1" w:styleId="ChecklistChar">
    <w:name w:val="Checklist Char"/>
    <w:basedOn w:val="DefaultParagraphFont"/>
    <w:link w:val="Checklist"/>
    <w:rsid w:val="00C57986"/>
    <w:rPr>
      <w:rFonts w:eastAsia="Calibri"/>
      <w:sz w:val="24"/>
      <w:szCs w:val="24"/>
    </w:rPr>
  </w:style>
  <w:style w:type="paragraph" w:customStyle="1" w:styleId="DoNotRepeat">
    <w:name w:val="DoNotRepeat"/>
    <w:basedOn w:val="Normal"/>
    <w:link w:val="DoNotRepeatChar"/>
    <w:rsid w:val="00C57986"/>
    <w:pPr>
      <w:keepNext/>
      <w:spacing w:before="60" w:after="60"/>
    </w:pPr>
    <w:rPr>
      <w:rFonts w:ascii="Webdings" w:eastAsia="Calibri" w:hAnsi="Webdings"/>
      <w:b/>
      <w:color w:val="FF0000"/>
      <w:sz w:val="88"/>
      <w:szCs w:val="88"/>
    </w:rPr>
  </w:style>
  <w:style w:type="character" w:customStyle="1" w:styleId="DoNotRepeatChar">
    <w:name w:val="DoNotRepeat Char"/>
    <w:basedOn w:val="DefaultParagraphFont"/>
    <w:link w:val="DoNotRepeat"/>
    <w:rsid w:val="00C57986"/>
    <w:rPr>
      <w:rFonts w:ascii="Webdings" w:eastAsia="Calibri" w:hAnsi="Webdings"/>
      <w:b/>
      <w:color w:val="FF0000"/>
      <w:sz w:val="88"/>
      <w:szCs w:val="88"/>
    </w:rPr>
  </w:style>
  <w:style w:type="character" w:styleId="Mention">
    <w:name w:val="Mention"/>
    <w:basedOn w:val="DefaultParagraphFont"/>
    <w:uiPriority w:val="99"/>
    <w:semiHidden/>
    <w:unhideWhenUsed/>
    <w:rsid w:val="00C57986"/>
    <w:rPr>
      <w:color w:val="2B579A"/>
      <w:shd w:val="clear" w:color="auto" w:fill="E6E6E6"/>
    </w:rPr>
  </w:style>
  <w:style w:type="character" w:customStyle="1" w:styleId="Mention1">
    <w:name w:val="Mention1"/>
    <w:basedOn w:val="DefaultParagraphFont"/>
    <w:uiPriority w:val="99"/>
    <w:semiHidden/>
    <w:unhideWhenUsed/>
    <w:rsid w:val="00C57986"/>
    <w:rPr>
      <w:color w:val="2B579A"/>
      <w:shd w:val="clear" w:color="auto" w:fill="E6E6E6"/>
    </w:rPr>
  </w:style>
  <w:style w:type="paragraph" w:customStyle="1" w:styleId="REPEAT">
    <w:name w:val="REPEAT"/>
    <w:basedOn w:val="Normal"/>
    <w:link w:val="REPEATChar"/>
    <w:rsid w:val="00C57986"/>
    <w:pPr>
      <w:spacing w:before="60" w:after="60"/>
      <w:jc w:val="center"/>
    </w:pPr>
    <w:rPr>
      <w:rFonts w:ascii="Webdings" w:eastAsia="Calibri" w:hAnsi="Webdings"/>
      <w:b/>
      <w:color w:val="FF0000"/>
      <w:sz w:val="88"/>
      <w:szCs w:val="88"/>
    </w:rPr>
  </w:style>
  <w:style w:type="character" w:customStyle="1" w:styleId="REPEATChar">
    <w:name w:val="REPEAT Char"/>
    <w:basedOn w:val="DefaultParagraphFont"/>
    <w:link w:val="REPEAT"/>
    <w:rsid w:val="00C57986"/>
    <w:rPr>
      <w:rFonts w:ascii="Webdings" w:eastAsia="Calibri" w:hAnsi="Webdings"/>
      <w:b/>
      <w:color w:val="FF0000"/>
      <w:sz w:val="88"/>
      <w:szCs w:val="88"/>
    </w:rPr>
  </w:style>
  <w:style w:type="paragraph" w:customStyle="1" w:styleId="Sample">
    <w:name w:val="Sample"/>
    <w:basedOn w:val="Normal"/>
    <w:rsid w:val="00C57986"/>
    <w:pPr>
      <w:spacing w:after="40"/>
      <w:ind w:left="360"/>
    </w:pPr>
    <w:rPr>
      <w:rFonts w:ascii="Arial" w:eastAsia="Calibri" w:hAnsi="Arial" w:cs="Arial"/>
      <w:sz w:val="20"/>
      <w:szCs w:val="20"/>
    </w:rPr>
  </w:style>
  <w:style w:type="paragraph" w:customStyle="1" w:styleId="SampleIndent">
    <w:name w:val="Sample Indent"/>
    <w:basedOn w:val="Sample"/>
    <w:rsid w:val="00C57986"/>
    <w:pPr>
      <w:ind w:left="720"/>
    </w:pPr>
  </w:style>
  <w:style w:type="paragraph" w:customStyle="1" w:styleId="SampleIndentLast">
    <w:name w:val="Sample Indent Last"/>
    <w:basedOn w:val="SampleIndent"/>
    <w:rsid w:val="00C57986"/>
    <w:pPr>
      <w:spacing w:after="240"/>
    </w:pPr>
  </w:style>
  <w:style w:type="character" w:customStyle="1" w:styleId="SourceCode">
    <w:name w:val="SourceCode"/>
    <w:basedOn w:val="DefaultParagraphFont"/>
    <w:uiPriority w:val="1"/>
    <w:qFormat/>
    <w:rsid w:val="00C57986"/>
    <w:rPr>
      <w:rFonts w:ascii="Courier New" w:hAnsi="Courier New"/>
      <w:b w:val="0"/>
      <w:i w:val="0"/>
      <w:color w:val="000000" w:themeColor="text1"/>
      <w:sz w:val="20"/>
    </w:rPr>
  </w:style>
  <w:style w:type="character" w:customStyle="1" w:styleId="XEDClassXEDClass">
    <w:name w:val="XED:Class:XED:Class"/>
    <w:basedOn w:val="DefaultParagraphFont"/>
    <w:rsid w:val="00C57986"/>
    <w:rPr>
      <w:rFonts w:ascii="Times New Roman" w:hAnsi="Times New Roman" w:cs="Times New Roman"/>
      <w:b w:val="0"/>
      <w:i w:val="0"/>
      <w:vanish w:val="0"/>
      <w:color w:val="auto"/>
      <w:shd w:val="clear" w:color="auto" w:fill="FFCC99"/>
    </w:rPr>
  </w:style>
  <w:style w:type="paragraph" w:customStyle="1" w:styleId="Version">
    <w:name w:val="Version"/>
    <w:rsid w:val="00C57986"/>
    <w:pPr>
      <w:spacing w:after="240"/>
      <w:jc w:val="center"/>
    </w:pPr>
    <w:rPr>
      <w:rFonts w:ascii="Arial" w:eastAsia="Calibri" w:hAnsi="Arial" w:cs="Arial"/>
      <w:b/>
      <w:sz w:val="28"/>
      <w:szCs w:val="28"/>
    </w:rPr>
  </w:style>
  <w:style w:type="paragraph" w:customStyle="1" w:styleId="Spacer">
    <w:name w:val="Spacer"/>
    <w:basedOn w:val="Normal"/>
    <w:link w:val="SpacerChar"/>
    <w:rsid w:val="00C57986"/>
    <w:pPr>
      <w:spacing w:after="0" w:line="259" w:lineRule="auto"/>
    </w:pPr>
    <w:rPr>
      <w:rFonts w:eastAsiaTheme="minorHAnsi"/>
      <w:sz w:val="22"/>
      <w:szCs w:val="22"/>
    </w:rPr>
  </w:style>
  <w:style w:type="character" w:customStyle="1" w:styleId="SpacerChar">
    <w:name w:val="Spacer Char"/>
    <w:basedOn w:val="DefaultParagraphFont"/>
    <w:link w:val="Spacer"/>
    <w:rsid w:val="00C57986"/>
    <w:rPr>
      <w:rFonts w:asciiTheme="minorHAnsi" w:eastAsiaTheme="minorHAnsi" w:hAnsiTheme="minorHAnsi" w:cstheme="minorBidi"/>
      <w:sz w:val="22"/>
      <w:szCs w:val="22"/>
    </w:rPr>
  </w:style>
  <w:style w:type="character" w:customStyle="1" w:styleId="CaptionChar">
    <w:name w:val="Caption Char"/>
    <w:basedOn w:val="DefaultParagraphFont"/>
    <w:link w:val="Caption"/>
    <w:uiPriority w:val="35"/>
    <w:rsid w:val="009005F0"/>
    <w:rPr>
      <w:b/>
      <w:bCs/>
      <w:color w:val="404040" w:themeColor="text1" w:themeTint="BF"/>
      <w:sz w:val="16"/>
      <w:szCs w:val="16"/>
    </w:rPr>
  </w:style>
  <w:style w:type="character" w:customStyle="1" w:styleId="FigureChar">
    <w:name w:val="Figure Char"/>
    <w:basedOn w:val="DefaultParagraphFont"/>
    <w:link w:val="Figure"/>
    <w:rsid w:val="009005F0"/>
    <w:rPr>
      <w:sz w:val="24"/>
      <w:szCs w:val="24"/>
    </w:rPr>
  </w:style>
  <w:style w:type="paragraph" w:customStyle="1" w:styleId="Numbered">
    <w:name w:val="Numbered"/>
    <w:basedOn w:val="Normal"/>
    <w:link w:val="NumberedCharChar"/>
    <w:uiPriority w:val="99"/>
    <w:rsid w:val="009005F0"/>
    <w:pPr>
      <w:tabs>
        <w:tab w:val="num" w:pos="720"/>
      </w:tabs>
      <w:spacing w:line="259" w:lineRule="auto"/>
    </w:pPr>
    <w:rPr>
      <w:rFonts w:eastAsiaTheme="minorHAnsi"/>
      <w:sz w:val="22"/>
      <w:szCs w:val="22"/>
    </w:rPr>
  </w:style>
  <w:style w:type="character" w:customStyle="1" w:styleId="NumberedCharChar">
    <w:name w:val="Numbered Char Char"/>
    <w:basedOn w:val="DefaultParagraphFont"/>
    <w:link w:val="Numbered"/>
    <w:uiPriority w:val="99"/>
    <w:locked/>
    <w:rsid w:val="009005F0"/>
    <w:rPr>
      <w:rFonts w:asciiTheme="minorHAnsi" w:eastAsiaTheme="minorHAnsi" w:hAnsiTheme="minorHAnsi" w:cstheme="minorBidi"/>
      <w:sz w:val="22"/>
      <w:szCs w:val="22"/>
    </w:rPr>
  </w:style>
  <w:style w:type="character" w:customStyle="1" w:styleId="ListParagraphChar">
    <w:name w:val="List Paragraph Char"/>
    <w:basedOn w:val="DefaultParagraphFont"/>
    <w:link w:val="ListParagraph"/>
    <w:uiPriority w:val="34"/>
    <w:rsid w:val="00184468"/>
  </w:style>
  <w:style w:type="paragraph" w:customStyle="1" w:styleId="StyleTOCFiguresandTablesBefore0pt">
    <w:name w:val="Style TOC Figures and Tables + Before:  0 pt"/>
    <w:basedOn w:val="TOCFiguresandTables"/>
    <w:rsid w:val="00963A53"/>
    <w:pPr>
      <w:spacing w:before="120" w:after="120"/>
    </w:pPr>
    <w:rPr>
      <w:bCs/>
      <w:szCs w:val="20"/>
    </w:rPr>
  </w:style>
  <w:style w:type="character" w:customStyle="1" w:styleId="Heading2Char">
    <w:name w:val="Heading 2 Char"/>
    <w:basedOn w:val="DefaultParagraphFont"/>
    <w:link w:val="Heading2"/>
    <w:uiPriority w:val="9"/>
    <w:rsid w:val="00360B9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360B9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360B9E"/>
    <w:rPr>
      <w:rFonts w:asciiTheme="majorHAnsi" w:eastAsiaTheme="majorEastAsia" w:hAnsiTheme="majorHAnsi" w:cstheme="majorBidi"/>
      <w:sz w:val="28"/>
      <w:szCs w:val="28"/>
    </w:rPr>
  </w:style>
  <w:style w:type="character" w:customStyle="1" w:styleId="Heading7Char">
    <w:name w:val="Heading 7 Char"/>
    <w:basedOn w:val="DefaultParagraphFont"/>
    <w:link w:val="Heading7"/>
    <w:uiPriority w:val="9"/>
    <w:rsid w:val="00360B9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rsid w:val="00360B9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rsid w:val="00360B9E"/>
    <w:rPr>
      <w:b/>
      <w:bCs/>
      <w:i/>
      <w:iCs/>
    </w:rPr>
  </w:style>
  <w:style w:type="paragraph" w:customStyle="1" w:styleId="msonormal0">
    <w:name w:val="msonormal"/>
    <w:basedOn w:val="Normal"/>
    <w:rsid w:val="00D15AE1"/>
    <w:pPr>
      <w:spacing w:before="100" w:beforeAutospacing="1" w:after="100" w:afterAutospacing="1"/>
    </w:pPr>
  </w:style>
  <w:style w:type="character" w:customStyle="1" w:styleId="FootnoteTextChar">
    <w:name w:val="Footnote Text Char"/>
    <w:basedOn w:val="DefaultParagraphFont"/>
    <w:link w:val="FootnoteText"/>
    <w:uiPriority w:val="99"/>
    <w:semiHidden/>
    <w:rsid w:val="00D15AE1"/>
  </w:style>
  <w:style w:type="character" w:customStyle="1" w:styleId="CommentTextChar">
    <w:name w:val="Comment Text Char"/>
    <w:basedOn w:val="DefaultParagraphFont"/>
    <w:link w:val="CommentText"/>
    <w:uiPriority w:val="99"/>
    <w:semiHidden/>
    <w:rsid w:val="00D15AE1"/>
  </w:style>
  <w:style w:type="character" w:customStyle="1" w:styleId="HeaderChar">
    <w:name w:val="Header Char"/>
    <w:basedOn w:val="DefaultParagraphFont"/>
    <w:link w:val="Header"/>
    <w:uiPriority w:val="99"/>
    <w:rsid w:val="00D15AE1"/>
  </w:style>
  <w:style w:type="character" w:customStyle="1" w:styleId="DocumentMapChar">
    <w:name w:val="Document Map Char"/>
    <w:basedOn w:val="DefaultParagraphFont"/>
    <w:link w:val="DocumentMap"/>
    <w:uiPriority w:val="99"/>
    <w:semiHidden/>
    <w:rsid w:val="00D15AE1"/>
    <w:rPr>
      <w:rFonts w:ascii="Tahoma" w:hAnsi="Tahoma" w:cs="Tahoma"/>
      <w:shd w:val="clear" w:color="auto" w:fill="000080"/>
    </w:rPr>
  </w:style>
  <w:style w:type="character" w:customStyle="1" w:styleId="CommentSubjectChar">
    <w:name w:val="Comment Subject Char"/>
    <w:basedOn w:val="CommentTextChar"/>
    <w:link w:val="CommentSubject"/>
    <w:uiPriority w:val="99"/>
    <w:semiHidden/>
    <w:rsid w:val="00D15AE1"/>
    <w:rPr>
      <w:b/>
      <w:bCs/>
    </w:rPr>
  </w:style>
  <w:style w:type="character" w:customStyle="1" w:styleId="BalloonTextChar">
    <w:name w:val="Balloon Text Char"/>
    <w:basedOn w:val="DefaultParagraphFont"/>
    <w:link w:val="BalloonText"/>
    <w:uiPriority w:val="99"/>
    <w:semiHidden/>
    <w:rsid w:val="00D15AE1"/>
    <w:rPr>
      <w:rFonts w:ascii="Tahoma" w:hAnsi="Tahoma" w:cs="Tahoma"/>
      <w:sz w:val="16"/>
      <w:szCs w:val="16"/>
    </w:rPr>
  </w:style>
  <w:style w:type="paragraph" w:customStyle="1" w:styleId="Bulletstep0">
    <w:name w:val="Bullet step"/>
    <w:basedOn w:val="Normal"/>
    <w:rsid w:val="00D15AE1"/>
  </w:style>
  <w:style w:type="character" w:customStyle="1" w:styleId="CodeChar">
    <w:name w:val="Code Char"/>
    <w:basedOn w:val="DefaultParagraphFont"/>
    <w:link w:val="Code"/>
    <w:uiPriority w:val="99"/>
    <w:locked/>
    <w:rsid w:val="00D15AE1"/>
    <w:rPr>
      <w:rFonts w:ascii="Courier New" w:hAnsi="Courier New"/>
      <w:szCs w:val="24"/>
    </w:rPr>
  </w:style>
  <w:style w:type="paragraph" w:customStyle="1" w:styleId="Code">
    <w:name w:val="Code"/>
    <w:basedOn w:val="Normal"/>
    <w:link w:val="CodeChar"/>
    <w:uiPriority w:val="99"/>
    <w:rsid w:val="00D15AE1"/>
    <w:pPr>
      <w:ind w:left="720"/>
    </w:pPr>
    <w:rPr>
      <w:rFonts w:ascii="Courier New" w:hAnsi="Courier New"/>
      <w:sz w:val="20"/>
    </w:rPr>
  </w:style>
  <w:style w:type="paragraph" w:customStyle="1" w:styleId="CodeNospace">
    <w:name w:val="Code Nospace"/>
    <w:basedOn w:val="CoverDoSLine1"/>
    <w:rsid w:val="00D15AE1"/>
  </w:style>
  <w:style w:type="character" w:customStyle="1" w:styleId="Code11Char">
    <w:name w:val="Code11 Char"/>
    <w:basedOn w:val="CodeChar"/>
    <w:link w:val="Code11"/>
    <w:locked/>
    <w:rsid w:val="00312912"/>
    <w:rPr>
      <w:rFonts w:ascii="Courier New" w:eastAsia="Calibri" w:hAnsi="Courier New" w:cs="Courier New"/>
      <w:szCs w:val="24"/>
    </w:rPr>
  </w:style>
  <w:style w:type="paragraph" w:customStyle="1" w:styleId="Code11">
    <w:name w:val="Code11"/>
    <w:basedOn w:val="Code"/>
    <w:link w:val="Code11Char"/>
    <w:rsid w:val="00312912"/>
    <w:pPr>
      <w:pBdr>
        <w:top w:val="single" w:sz="4" w:space="1" w:color="auto"/>
        <w:left w:val="single" w:sz="4" w:space="4" w:color="auto"/>
        <w:bottom w:val="single" w:sz="4" w:space="1" w:color="auto"/>
        <w:right w:val="single" w:sz="4" w:space="4" w:color="auto"/>
      </w:pBdr>
      <w:ind w:left="1080"/>
      <w:contextualSpacing/>
    </w:pPr>
    <w:rPr>
      <w:rFonts w:eastAsia="Calibri" w:cs="Courier New"/>
    </w:rPr>
  </w:style>
  <w:style w:type="paragraph" w:customStyle="1" w:styleId="Step">
    <w:name w:val="Step"/>
    <w:basedOn w:val="Normal"/>
    <w:rsid w:val="00D15AE1"/>
    <w:pPr>
      <w:numPr>
        <w:numId w:val="16"/>
      </w:numPr>
    </w:pPr>
  </w:style>
  <w:style w:type="character" w:customStyle="1" w:styleId="StepLevel1Char">
    <w:name w:val="Step  Level 1 Char"/>
    <w:basedOn w:val="DefaultParagraphFont"/>
    <w:link w:val="StepLevel1"/>
    <w:locked/>
    <w:rsid w:val="00D15AE1"/>
    <w:rPr>
      <w:sz w:val="24"/>
      <w:szCs w:val="24"/>
    </w:rPr>
  </w:style>
  <w:style w:type="paragraph" w:customStyle="1" w:styleId="StepLevel1">
    <w:name w:val="Step  Level 1"/>
    <w:link w:val="StepLevel1Char"/>
    <w:rsid w:val="00D15AE1"/>
    <w:pPr>
      <w:numPr>
        <w:numId w:val="17"/>
      </w:numPr>
      <w:spacing w:after="240"/>
    </w:pPr>
    <w:rPr>
      <w:sz w:val="24"/>
      <w:szCs w:val="24"/>
    </w:rPr>
  </w:style>
  <w:style w:type="paragraph" w:customStyle="1" w:styleId="StepIndent">
    <w:name w:val="Step Indent"/>
    <w:basedOn w:val="Step"/>
    <w:next w:val="Step"/>
    <w:rsid w:val="00D15AE1"/>
    <w:pPr>
      <w:numPr>
        <w:numId w:val="0"/>
      </w:numPr>
      <w:snapToGrid/>
      <w:ind w:left="1080"/>
    </w:pPr>
  </w:style>
  <w:style w:type="paragraph" w:customStyle="1" w:styleId="StepIndent2">
    <w:name w:val="Step Indent 2"/>
    <w:basedOn w:val="StepIndent"/>
    <w:rsid w:val="00D15AE1"/>
    <w:rPr>
      <w:rFonts w:eastAsia="Calibri"/>
    </w:rPr>
  </w:style>
  <w:style w:type="paragraph" w:customStyle="1" w:styleId="Stepletter">
    <w:name w:val="Step letter"/>
    <w:basedOn w:val="Step"/>
    <w:rsid w:val="00D15AE1"/>
    <w:pPr>
      <w:numPr>
        <w:ilvl w:val="1"/>
        <w:numId w:val="18"/>
      </w:numPr>
    </w:pPr>
  </w:style>
  <w:style w:type="paragraph" w:customStyle="1" w:styleId="StepLetterIndent">
    <w:name w:val="Step Letter Indent"/>
    <w:basedOn w:val="StepIndent2"/>
    <w:rsid w:val="00D15AE1"/>
    <w:pPr>
      <w:ind w:left="1440"/>
    </w:pPr>
  </w:style>
  <w:style w:type="paragraph" w:customStyle="1" w:styleId="StepLevel2">
    <w:name w:val="Step Level 2"/>
    <w:basedOn w:val="ListParagraph"/>
    <w:rsid w:val="00D15AE1"/>
    <w:pPr>
      <w:numPr>
        <w:ilvl w:val="1"/>
        <w:numId w:val="19"/>
      </w:numPr>
      <w:spacing w:before="240"/>
      <w:contextualSpacing w:val="0"/>
    </w:pPr>
  </w:style>
  <w:style w:type="paragraph" w:customStyle="1" w:styleId="StepLevel2Indent">
    <w:name w:val="Step Level 2 Indent"/>
    <w:basedOn w:val="StepIndent2"/>
    <w:rsid w:val="00D15AE1"/>
    <w:pPr>
      <w:ind w:left="1800"/>
    </w:pPr>
  </w:style>
  <w:style w:type="paragraph" w:customStyle="1" w:styleId="TableBullet">
    <w:name w:val="Table Bullet"/>
    <w:basedOn w:val="TableBody"/>
    <w:rsid w:val="00D15AE1"/>
    <w:pPr>
      <w:keepNext/>
      <w:keepLines/>
      <w:numPr>
        <w:numId w:val="20"/>
      </w:numPr>
      <w:tabs>
        <w:tab w:val="left" w:pos="0"/>
        <w:tab w:val="num" w:pos="360"/>
      </w:tabs>
      <w:ind w:left="0" w:firstLine="0"/>
    </w:pPr>
  </w:style>
  <w:style w:type="character" w:styleId="PlaceholderText">
    <w:name w:val="Placeholder Text"/>
    <w:basedOn w:val="DefaultParagraphFont"/>
    <w:uiPriority w:val="99"/>
    <w:semiHidden/>
    <w:rsid w:val="00D15AE1"/>
    <w:rPr>
      <w:color w:val="808080"/>
    </w:rPr>
  </w:style>
  <w:style w:type="character" w:styleId="SubtleEmphasis">
    <w:name w:val="Subtle Emphasis"/>
    <w:basedOn w:val="DefaultParagraphFont"/>
    <w:uiPriority w:val="19"/>
    <w:qFormat/>
    <w:rsid w:val="00360B9E"/>
    <w:rPr>
      <w:i/>
      <w:iCs/>
      <w:color w:val="595959" w:themeColor="text1" w:themeTint="A6"/>
    </w:rPr>
  </w:style>
  <w:style w:type="table" w:customStyle="1" w:styleId="LightShading1">
    <w:name w:val="Light Shading1"/>
    <w:uiPriority w:val="99"/>
    <w:rsid w:val="00D15AE1"/>
    <w:rPr>
      <w:rFonts w:ascii="Calibri" w:hAnsi="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character" w:styleId="Strong">
    <w:name w:val="Strong"/>
    <w:basedOn w:val="DefaultParagraphFont"/>
    <w:uiPriority w:val="22"/>
    <w:qFormat/>
    <w:rsid w:val="00360B9E"/>
    <w:rPr>
      <w:b/>
      <w:bCs/>
    </w:rPr>
  </w:style>
  <w:style w:type="character" w:styleId="Emphasis">
    <w:name w:val="Emphasis"/>
    <w:basedOn w:val="DefaultParagraphFont"/>
    <w:uiPriority w:val="20"/>
    <w:qFormat/>
    <w:rsid w:val="00360B9E"/>
    <w:rPr>
      <w:i/>
      <w:iCs/>
      <w:color w:val="000000" w:themeColor="text1"/>
    </w:rPr>
  </w:style>
  <w:style w:type="paragraph" w:customStyle="1" w:styleId="StyleListParagraphBefore12pt">
    <w:name w:val="Style List Paragraph + Before:  12 pt"/>
    <w:basedOn w:val="ListParagraph"/>
    <w:rsid w:val="00034511"/>
    <w:pPr>
      <w:tabs>
        <w:tab w:val="left" w:pos="720"/>
      </w:tabs>
      <w:spacing w:before="240"/>
      <w:contextualSpacing w:val="0"/>
    </w:pPr>
    <w:rPr>
      <w:szCs w:val="20"/>
    </w:rPr>
  </w:style>
  <w:style w:type="paragraph" w:customStyle="1" w:styleId="StyleListParagraphBefore12pt1">
    <w:name w:val="Style List Paragraph + Before:  12 pt1"/>
    <w:basedOn w:val="ListParagraph"/>
    <w:rsid w:val="00034511"/>
    <w:pPr>
      <w:spacing w:before="240"/>
      <w:ind w:left="864"/>
    </w:pPr>
    <w:rPr>
      <w:szCs w:val="20"/>
    </w:rPr>
  </w:style>
  <w:style w:type="character" w:customStyle="1" w:styleId="ph">
    <w:name w:val="ph"/>
    <w:basedOn w:val="DefaultParagraphFont"/>
    <w:rsid w:val="00A80CDD"/>
  </w:style>
  <w:style w:type="character" w:customStyle="1" w:styleId="usertext">
    <w:name w:val="usertext"/>
    <w:basedOn w:val="DefaultParagraphFont"/>
    <w:rsid w:val="0022181B"/>
  </w:style>
  <w:style w:type="paragraph" w:customStyle="1" w:styleId="ConsolasCode">
    <w:name w:val="Consolas Code"/>
    <w:basedOn w:val="Code11"/>
    <w:qFormat/>
    <w:rsid w:val="00697049"/>
    <w:pPr>
      <w:keepNext/>
      <w:pBdr>
        <w:top w:val="none" w:sz="0" w:space="0" w:color="auto"/>
        <w:left w:val="none" w:sz="0" w:space="0" w:color="auto"/>
        <w:bottom w:val="none" w:sz="0" w:space="0" w:color="auto"/>
        <w:right w:val="none" w:sz="0" w:space="0" w:color="auto"/>
      </w:pBdr>
    </w:pPr>
    <w:rPr>
      <w:rFonts w:ascii="Consolas" w:hAnsi="Consolas"/>
      <w:sz w:val="22"/>
    </w:rPr>
  </w:style>
  <w:style w:type="paragraph" w:customStyle="1" w:styleId="StyleNoSpacingConsolas">
    <w:name w:val="Style No Spacing + Consolas"/>
    <w:basedOn w:val="NoSpacing"/>
    <w:rsid w:val="00957D4E"/>
    <w:rPr>
      <w:rFonts w:ascii="Consolas" w:hAnsi="Consolas"/>
      <w:sz w:val="22"/>
    </w:rPr>
  </w:style>
  <w:style w:type="paragraph" w:customStyle="1" w:styleId="Commands">
    <w:name w:val="Commands"/>
    <w:basedOn w:val="Normal"/>
    <w:link w:val="CommandsChar"/>
    <w:qFormat/>
    <w:rsid w:val="00803FAE"/>
    <w:pPr>
      <w:spacing w:before="120" w:after="120" w:line="240" w:lineRule="exact"/>
      <w:ind w:left="720"/>
    </w:pPr>
    <w:rPr>
      <w:rFonts w:ascii="Consolas" w:hAnsi="Consolas"/>
      <w:sz w:val="20"/>
      <w:szCs w:val="22"/>
    </w:rPr>
  </w:style>
  <w:style w:type="character" w:customStyle="1" w:styleId="CommandsChar">
    <w:name w:val="Commands Char"/>
    <w:basedOn w:val="DefaultParagraphFont"/>
    <w:link w:val="Commands"/>
    <w:rsid w:val="00803FAE"/>
    <w:rPr>
      <w:rFonts w:ascii="Consolas" w:hAnsi="Consolas"/>
      <w:szCs w:val="22"/>
    </w:rPr>
  </w:style>
  <w:style w:type="paragraph" w:customStyle="1" w:styleId="Style1">
    <w:name w:val="Style1"/>
    <w:basedOn w:val="ListParagraph"/>
    <w:link w:val="Style1Char"/>
    <w:qFormat/>
    <w:rsid w:val="00815304"/>
    <w:pPr>
      <w:numPr>
        <w:numId w:val="64"/>
      </w:numPr>
      <w:spacing w:before="240"/>
    </w:pPr>
  </w:style>
  <w:style w:type="character" w:customStyle="1" w:styleId="Style1Char">
    <w:name w:val="Style1 Char"/>
    <w:basedOn w:val="ListParagraphChar"/>
    <w:link w:val="Style1"/>
    <w:rsid w:val="00815304"/>
    <w:rPr>
      <w:sz w:val="24"/>
      <w:szCs w:val="24"/>
    </w:rPr>
  </w:style>
  <w:style w:type="character" w:styleId="HTMLCode">
    <w:name w:val="HTML Code"/>
    <w:basedOn w:val="DefaultParagraphFont"/>
    <w:uiPriority w:val="99"/>
    <w:semiHidden/>
    <w:unhideWhenUsed/>
    <w:rsid w:val="00484410"/>
    <w:rPr>
      <w:rFonts w:ascii="Courier New" w:eastAsia="Times New Roman" w:hAnsi="Courier New" w:cs="Courier New"/>
      <w:sz w:val="20"/>
      <w:szCs w:val="20"/>
    </w:rPr>
  </w:style>
  <w:style w:type="character" w:customStyle="1" w:styleId="uicontrol">
    <w:name w:val="uicontrol"/>
    <w:basedOn w:val="DefaultParagraphFont"/>
    <w:rsid w:val="00983DFB"/>
  </w:style>
  <w:style w:type="character" w:customStyle="1" w:styleId="greaterthan">
    <w:name w:val="greaterthan"/>
    <w:basedOn w:val="DefaultParagraphFont"/>
    <w:rsid w:val="002A3325"/>
  </w:style>
  <w:style w:type="character" w:styleId="IntenseEmphasis">
    <w:name w:val="Intense Emphasis"/>
    <w:basedOn w:val="DefaultParagraphFont"/>
    <w:uiPriority w:val="21"/>
    <w:qFormat/>
    <w:rsid w:val="00360B9E"/>
    <w:rPr>
      <w:b/>
      <w:bCs/>
      <w:i/>
      <w:iCs/>
      <w:color w:val="auto"/>
    </w:rPr>
  </w:style>
  <w:style w:type="character" w:styleId="SubtleReference">
    <w:name w:val="Subtle Reference"/>
    <w:basedOn w:val="DefaultParagraphFont"/>
    <w:uiPriority w:val="31"/>
    <w:qFormat/>
    <w:rsid w:val="00360B9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60B9E"/>
    <w:rPr>
      <w:b/>
      <w:bCs/>
      <w:caps w:val="0"/>
      <w:smallCaps/>
      <w:color w:val="auto"/>
      <w:spacing w:val="0"/>
      <w:u w:val="single"/>
    </w:rPr>
  </w:style>
  <w:style w:type="character" w:styleId="BookTitle">
    <w:name w:val="Book Title"/>
    <w:basedOn w:val="DefaultParagraphFont"/>
    <w:uiPriority w:val="33"/>
    <w:qFormat/>
    <w:rsid w:val="00360B9E"/>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481">
      <w:bodyDiv w:val="1"/>
      <w:marLeft w:val="0"/>
      <w:marRight w:val="0"/>
      <w:marTop w:val="0"/>
      <w:marBottom w:val="0"/>
      <w:divBdr>
        <w:top w:val="none" w:sz="0" w:space="0" w:color="auto"/>
        <w:left w:val="none" w:sz="0" w:space="0" w:color="auto"/>
        <w:bottom w:val="none" w:sz="0" w:space="0" w:color="auto"/>
        <w:right w:val="none" w:sz="0" w:space="0" w:color="auto"/>
      </w:divBdr>
      <w:divsChild>
        <w:div w:id="1373847948">
          <w:marLeft w:val="0"/>
          <w:marRight w:val="0"/>
          <w:marTop w:val="0"/>
          <w:marBottom w:val="0"/>
          <w:divBdr>
            <w:top w:val="none" w:sz="0" w:space="0" w:color="auto"/>
            <w:left w:val="none" w:sz="0" w:space="0" w:color="auto"/>
            <w:bottom w:val="none" w:sz="0" w:space="0" w:color="auto"/>
            <w:right w:val="none" w:sz="0" w:space="0" w:color="auto"/>
          </w:divBdr>
          <w:divsChild>
            <w:div w:id="1866672066">
              <w:marLeft w:val="0"/>
              <w:marRight w:val="0"/>
              <w:marTop w:val="0"/>
              <w:marBottom w:val="0"/>
              <w:divBdr>
                <w:top w:val="none" w:sz="0" w:space="0" w:color="auto"/>
                <w:left w:val="none" w:sz="0" w:space="0" w:color="auto"/>
                <w:bottom w:val="none" w:sz="0" w:space="0" w:color="auto"/>
                <w:right w:val="none" w:sz="0" w:space="0" w:color="auto"/>
              </w:divBdr>
              <w:divsChild>
                <w:div w:id="350762604">
                  <w:marLeft w:val="0"/>
                  <w:marRight w:val="0"/>
                  <w:marTop w:val="0"/>
                  <w:marBottom w:val="0"/>
                  <w:divBdr>
                    <w:top w:val="none" w:sz="0" w:space="0" w:color="auto"/>
                    <w:left w:val="none" w:sz="0" w:space="0" w:color="auto"/>
                    <w:bottom w:val="none" w:sz="0" w:space="0" w:color="auto"/>
                    <w:right w:val="none" w:sz="0" w:space="0" w:color="auto"/>
                  </w:divBdr>
                </w:div>
              </w:divsChild>
            </w:div>
            <w:div w:id="1391343769">
              <w:marLeft w:val="0"/>
              <w:marRight w:val="0"/>
              <w:marTop w:val="0"/>
              <w:marBottom w:val="0"/>
              <w:divBdr>
                <w:top w:val="none" w:sz="0" w:space="0" w:color="auto"/>
                <w:left w:val="none" w:sz="0" w:space="0" w:color="auto"/>
                <w:bottom w:val="none" w:sz="0" w:space="0" w:color="auto"/>
                <w:right w:val="none" w:sz="0" w:space="0" w:color="auto"/>
              </w:divBdr>
            </w:div>
          </w:divsChild>
        </w:div>
        <w:div w:id="2111315480">
          <w:marLeft w:val="0"/>
          <w:marRight w:val="0"/>
          <w:marTop w:val="0"/>
          <w:marBottom w:val="0"/>
          <w:divBdr>
            <w:top w:val="none" w:sz="0" w:space="0" w:color="auto"/>
            <w:left w:val="none" w:sz="0" w:space="0" w:color="auto"/>
            <w:bottom w:val="none" w:sz="0" w:space="0" w:color="auto"/>
            <w:right w:val="none" w:sz="0" w:space="0" w:color="auto"/>
          </w:divBdr>
          <w:divsChild>
            <w:div w:id="1513496347">
              <w:marLeft w:val="0"/>
              <w:marRight w:val="0"/>
              <w:marTop w:val="0"/>
              <w:marBottom w:val="0"/>
              <w:divBdr>
                <w:top w:val="none" w:sz="0" w:space="0" w:color="auto"/>
                <w:left w:val="none" w:sz="0" w:space="0" w:color="auto"/>
                <w:bottom w:val="none" w:sz="0" w:space="0" w:color="auto"/>
                <w:right w:val="none" w:sz="0" w:space="0" w:color="auto"/>
              </w:divBdr>
              <w:divsChild>
                <w:div w:id="924385963">
                  <w:marLeft w:val="0"/>
                  <w:marRight w:val="0"/>
                  <w:marTop w:val="0"/>
                  <w:marBottom w:val="0"/>
                  <w:divBdr>
                    <w:top w:val="none" w:sz="0" w:space="0" w:color="auto"/>
                    <w:left w:val="none" w:sz="0" w:space="0" w:color="auto"/>
                    <w:bottom w:val="none" w:sz="0" w:space="0" w:color="auto"/>
                    <w:right w:val="none" w:sz="0" w:space="0" w:color="auto"/>
                  </w:divBdr>
                </w:div>
              </w:divsChild>
            </w:div>
            <w:div w:id="14885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9923">
      <w:bodyDiv w:val="1"/>
      <w:marLeft w:val="0"/>
      <w:marRight w:val="0"/>
      <w:marTop w:val="0"/>
      <w:marBottom w:val="0"/>
      <w:divBdr>
        <w:top w:val="none" w:sz="0" w:space="0" w:color="auto"/>
        <w:left w:val="none" w:sz="0" w:space="0" w:color="auto"/>
        <w:bottom w:val="none" w:sz="0" w:space="0" w:color="auto"/>
        <w:right w:val="none" w:sz="0" w:space="0" w:color="auto"/>
      </w:divBdr>
    </w:div>
    <w:div w:id="109326569">
      <w:bodyDiv w:val="1"/>
      <w:marLeft w:val="0"/>
      <w:marRight w:val="0"/>
      <w:marTop w:val="0"/>
      <w:marBottom w:val="0"/>
      <w:divBdr>
        <w:top w:val="none" w:sz="0" w:space="0" w:color="auto"/>
        <w:left w:val="none" w:sz="0" w:space="0" w:color="auto"/>
        <w:bottom w:val="none" w:sz="0" w:space="0" w:color="auto"/>
        <w:right w:val="none" w:sz="0" w:space="0" w:color="auto"/>
      </w:divBdr>
      <w:divsChild>
        <w:div w:id="1253777247">
          <w:marLeft w:val="0"/>
          <w:marRight w:val="0"/>
          <w:marTop w:val="0"/>
          <w:marBottom w:val="0"/>
          <w:divBdr>
            <w:top w:val="none" w:sz="0" w:space="0" w:color="auto"/>
            <w:left w:val="none" w:sz="0" w:space="0" w:color="auto"/>
            <w:bottom w:val="none" w:sz="0" w:space="0" w:color="auto"/>
            <w:right w:val="none" w:sz="0" w:space="0" w:color="auto"/>
          </w:divBdr>
          <w:divsChild>
            <w:div w:id="1858999706">
              <w:marLeft w:val="0"/>
              <w:marRight w:val="0"/>
              <w:marTop w:val="0"/>
              <w:marBottom w:val="0"/>
              <w:divBdr>
                <w:top w:val="none" w:sz="0" w:space="0" w:color="auto"/>
                <w:left w:val="none" w:sz="0" w:space="0" w:color="auto"/>
                <w:bottom w:val="none" w:sz="0" w:space="0" w:color="auto"/>
                <w:right w:val="none" w:sz="0" w:space="0" w:color="auto"/>
              </w:divBdr>
              <w:divsChild>
                <w:div w:id="65298615">
                  <w:marLeft w:val="0"/>
                  <w:marRight w:val="-225"/>
                  <w:marTop w:val="0"/>
                  <w:marBottom w:val="0"/>
                  <w:divBdr>
                    <w:top w:val="none" w:sz="0" w:space="0" w:color="auto"/>
                    <w:left w:val="none" w:sz="0" w:space="0" w:color="auto"/>
                    <w:bottom w:val="none" w:sz="0" w:space="0" w:color="auto"/>
                    <w:right w:val="none" w:sz="0" w:space="0" w:color="auto"/>
                  </w:divBdr>
                  <w:divsChild>
                    <w:div w:id="1977176420">
                      <w:marLeft w:val="300"/>
                      <w:marRight w:val="300"/>
                      <w:marTop w:val="300"/>
                      <w:marBottom w:val="300"/>
                      <w:divBdr>
                        <w:top w:val="none" w:sz="0" w:space="0" w:color="auto"/>
                        <w:left w:val="none" w:sz="0" w:space="0" w:color="auto"/>
                        <w:bottom w:val="none" w:sz="0" w:space="0" w:color="auto"/>
                        <w:right w:val="none" w:sz="0" w:space="0" w:color="auto"/>
                      </w:divBdr>
                      <w:divsChild>
                        <w:div w:id="889193889">
                          <w:marLeft w:val="0"/>
                          <w:marRight w:val="0"/>
                          <w:marTop w:val="0"/>
                          <w:marBottom w:val="0"/>
                          <w:divBdr>
                            <w:top w:val="none" w:sz="0" w:space="0" w:color="auto"/>
                            <w:left w:val="none" w:sz="0" w:space="0" w:color="auto"/>
                            <w:bottom w:val="none" w:sz="0" w:space="0" w:color="auto"/>
                            <w:right w:val="none" w:sz="0" w:space="0" w:color="auto"/>
                          </w:divBdr>
                          <w:divsChild>
                            <w:div w:id="1163207070">
                              <w:marLeft w:val="0"/>
                              <w:marRight w:val="0"/>
                              <w:marTop w:val="0"/>
                              <w:marBottom w:val="0"/>
                              <w:divBdr>
                                <w:top w:val="none" w:sz="0" w:space="0" w:color="auto"/>
                                <w:left w:val="none" w:sz="0" w:space="0" w:color="auto"/>
                                <w:bottom w:val="none" w:sz="0" w:space="0" w:color="auto"/>
                                <w:right w:val="none" w:sz="0" w:space="0" w:color="auto"/>
                              </w:divBdr>
                              <w:divsChild>
                                <w:div w:id="1719817237">
                                  <w:marLeft w:val="0"/>
                                  <w:marRight w:val="0"/>
                                  <w:marTop w:val="0"/>
                                  <w:marBottom w:val="0"/>
                                  <w:divBdr>
                                    <w:top w:val="none" w:sz="0" w:space="0" w:color="auto"/>
                                    <w:left w:val="none" w:sz="0" w:space="0" w:color="auto"/>
                                    <w:bottom w:val="none" w:sz="0" w:space="0" w:color="auto"/>
                                    <w:right w:val="none" w:sz="0" w:space="0" w:color="auto"/>
                                  </w:divBdr>
                                  <w:divsChild>
                                    <w:div w:id="632178686">
                                      <w:marLeft w:val="0"/>
                                      <w:marRight w:val="0"/>
                                      <w:marTop w:val="0"/>
                                      <w:marBottom w:val="0"/>
                                      <w:divBdr>
                                        <w:top w:val="none" w:sz="0" w:space="0" w:color="auto"/>
                                        <w:left w:val="none" w:sz="0" w:space="0" w:color="auto"/>
                                        <w:bottom w:val="none" w:sz="0" w:space="0" w:color="auto"/>
                                        <w:right w:val="none" w:sz="0" w:space="0" w:color="auto"/>
                                      </w:divBdr>
                                      <w:divsChild>
                                        <w:div w:id="321664662">
                                          <w:marLeft w:val="0"/>
                                          <w:marRight w:val="0"/>
                                          <w:marTop w:val="0"/>
                                          <w:marBottom w:val="0"/>
                                          <w:divBdr>
                                            <w:top w:val="none" w:sz="0" w:space="0" w:color="auto"/>
                                            <w:left w:val="none" w:sz="0" w:space="0" w:color="auto"/>
                                            <w:bottom w:val="none" w:sz="0" w:space="0" w:color="auto"/>
                                            <w:right w:val="none" w:sz="0" w:space="0" w:color="auto"/>
                                          </w:divBdr>
                                          <w:divsChild>
                                            <w:div w:id="691418753">
                                              <w:marLeft w:val="0"/>
                                              <w:marRight w:val="0"/>
                                              <w:marTop w:val="0"/>
                                              <w:marBottom w:val="0"/>
                                              <w:divBdr>
                                                <w:top w:val="none" w:sz="0" w:space="0" w:color="auto"/>
                                                <w:left w:val="none" w:sz="0" w:space="0" w:color="auto"/>
                                                <w:bottom w:val="none" w:sz="0" w:space="0" w:color="auto"/>
                                                <w:right w:val="none" w:sz="0" w:space="0" w:color="auto"/>
                                              </w:divBdr>
                                              <w:divsChild>
                                                <w:div w:id="1468088092">
                                                  <w:marLeft w:val="0"/>
                                                  <w:marRight w:val="0"/>
                                                  <w:marTop w:val="0"/>
                                                  <w:marBottom w:val="0"/>
                                                  <w:divBdr>
                                                    <w:top w:val="none" w:sz="0" w:space="0" w:color="auto"/>
                                                    <w:left w:val="none" w:sz="0" w:space="0" w:color="auto"/>
                                                    <w:bottom w:val="none" w:sz="0" w:space="0" w:color="auto"/>
                                                    <w:right w:val="none" w:sz="0" w:space="0" w:color="auto"/>
                                                  </w:divBdr>
                                                  <w:divsChild>
                                                    <w:div w:id="17130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10161">
      <w:bodyDiv w:val="1"/>
      <w:marLeft w:val="0"/>
      <w:marRight w:val="0"/>
      <w:marTop w:val="0"/>
      <w:marBottom w:val="0"/>
      <w:divBdr>
        <w:top w:val="none" w:sz="0" w:space="0" w:color="auto"/>
        <w:left w:val="none" w:sz="0" w:space="0" w:color="auto"/>
        <w:bottom w:val="none" w:sz="0" w:space="0" w:color="auto"/>
        <w:right w:val="none" w:sz="0" w:space="0" w:color="auto"/>
      </w:divBdr>
    </w:div>
    <w:div w:id="117458983">
      <w:bodyDiv w:val="1"/>
      <w:marLeft w:val="0"/>
      <w:marRight w:val="0"/>
      <w:marTop w:val="0"/>
      <w:marBottom w:val="0"/>
      <w:divBdr>
        <w:top w:val="none" w:sz="0" w:space="0" w:color="auto"/>
        <w:left w:val="none" w:sz="0" w:space="0" w:color="auto"/>
        <w:bottom w:val="none" w:sz="0" w:space="0" w:color="auto"/>
        <w:right w:val="none" w:sz="0" w:space="0" w:color="auto"/>
      </w:divBdr>
      <w:divsChild>
        <w:div w:id="1171682961">
          <w:marLeft w:val="0"/>
          <w:marRight w:val="0"/>
          <w:marTop w:val="0"/>
          <w:marBottom w:val="0"/>
          <w:divBdr>
            <w:top w:val="none" w:sz="0" w:space="0" w:color="auto"/>
            <w:left w:val="none" w:sz="0" w:space="0" w:color="auto"/>
            <w:bottom w:val="none" w:sz="0" w:space="0" w:color="auto"/>
            <w:right w:val="none" w:sz="0" w:space="0" w:color="auto"/>
          </w:divBdr>
        </w:div>
        <w:div w:id="921525726">
          <w:marLeft w:val="0"/>
          <w:marRight w:val="0"/>
          <w:marTop w:val="0"/>
          <w:marBottom w:val="0"/>
          <w:divBdr>
            <w:top w:val="none" w:sz="0" w:space="0" w:color="auto"/>
            <w:left w:val="none" w:sz="0" w:space="0" w:color="auto"/>
            <w:bottom w:val="none" w:sz="0" w:space="0" w:color="auto"/>
            <w:right w:val="none" w:sz="0" w:space="0" w:color="auto"/>
          </w:divBdr>
        </w:div>
        <w:div w:id="796219393">
          <w:marLeft w:val="0"/>
          <w:marRight w:val="0"/>
          <w:marTop w:val="0"/>
          <w:marBottom w:val="0"/>
          <w:divBdr>
            <w:top w:val="none" w:sz="0" w:space="0" w:color="auto"/>
            <w:left w:val="none" w:sz="0" w:space="0" w:color="auto"/>
            <w:bottom w:val="none" w:sz="0" w:space="0" w:color="auto"/>
            <w:right w:val="none" w:sz="0" w:space="0" w:color="auto"/>
          </w:divBdr>
        </w:div>
        <w:div w:id="1063989703">
          <w:marLeft w:val="0"/>
          <w:marRight w:val="0"/>
          <w:marTop w:val="0"/>
          <w:marBottom w:val="0"/>
          <w:divBdr>
            <w:top w:val="none" w:sz="0" w:space="0" w:color="auto"/>
            <w:left w:val="none" w:sz="0" w:space="0" w:color="auto"/>
            <w:bottom w:val="none" w:sz="0" w:space="0" w:color="auto"/>
            <w:right w:val="none" w:sz="0" w:space="0" w:color="auto"/>
          </w:divBdr>
          <w:divsChild>
            <w:div w:id="1131242254">
              <w:marLeft w:val="0"/>
              <w:marRight w:val="0"/>
              <w:marTop w:val="0"/>
              <w:marBottom w:val="0"/>
              <w:divBdr>
                <w:top w:val="none" w:sz="0" w:space="0" w:color="auto"/>
                <w:left w:val="none" w:sz="0" w:space="0" w:color="auto"/>
                <w:bottom w:val="none" w:sz="0" w:space="0" w:color="auto"/>
                <w:right w:val="none" w:sz="0" w:space="0" w:color="auto"/>
              </w:divBdr>
            </w:div>
          </w:divsChild>
        </w:div>
        <w:div w:id="941567516">
          <w:marLeft w:val="0"/>
          <w:marRight w:val="0"/>
          <w:marTop w:val="0"/>
          <w:marBottom w:val="0"/>
          <w:divBdr>
            <w:top w:val="none" w:sz="0" w:space="0" w:color="auto"/>
            <w:left w:val="none" w:sz="0" w:space="0" w:color="auto"/>
            <w:bottom w:val="none" w:sz="0" w:space="0" w:color="auto"/>
            <w:right w:val="none" w:sz="0" w:space="0" w:color="auto"/>
          </w:divBdr>
        </w:div>
      </w:divsChild>
    </w:div>
    <w:div w:id="149180721">
      <w:bodyDiv w:val="1"/>
      <w:marLeft w:val="0"/>
      <w:marRight w:val="0"/>
      <w:marTop w:val="0"/>
      <w:marBottom w:val="0"/>
      <w:divBdr>
        <w:top w:val="none" w:sz="0" w:space="0" w:color="auto"/>
        <w:left w:val="none" w:sz="0" w:space="0" w:color="auto"/>
        <w:bottom w:val="none" w:sz="0" w:space="0" w:color="auto"/>
        <w:right w:val="none" w:sz="0" w:space="0" w:color="auto"/>
      </w:divBdr>
    </w:div>
    <w:div w:id="202907854">
      <w:bodyDiv w:val="1"/>
      <w:marLeft w:val="0"/>
      <w:marRight w:val="0"/>
      <w:marTop w:val="0"/>
      <w:marBottom w:val="0"/>
      <w:divBdr>
        <w:top w:val="none" w:sz="0" w:space="0" w:color="auto"/>
        <w:left w:val="none" w:sz="0" w:space="0" w:color="auto"/>
        <w:bottom w:val="none" w:sz="0" w:space="0" w:color="auto"/>
        <w:right w:val="none" w:sz="0" w:space="0" w:color="auto"/>
      </w:divBdr>
    </w:div>
    <w:div w:id="208491870">
      <w:bodyDiv w:val="1"/>
      <w:marLeft w:val="0"/>
      <w:marRight w:val="0"/>
      <w:marTop w:val="0"/>
      <w:marBottom w:val="0"/>
      <w:divBdr>
        <w:top w:val="none" w:sz="0" w:space="0" w:color="auto"/>
        <w:left w:val="none" w:sz="0" w:space="0" w:color="auto"/>
        <w:bottom w:val="none" w:sz="0" w:space="0" w:color="auto"/>
        <w:right w:val="none" w:sz="0" w:space="0" w:color="auto"/>
      </w:divBdr>
    </w:div>
    <w:div w:id="211893957">
      <w:bodyDiv w:val="1"/>
      <w:marLeft w:val="0"/>
      <w:marRight w:val="0"/>
      <w:marTop w:val="0"/>
      <w:marBottom w:val="0"/>
      <w:divBdr>
        <w:top w:val="none" w:sz="0" w:space="0" w:color="auto"/>
        <w:left w:val="none" w:sz="0" w:space="0" w:color="auto"/>
        <w:bottom w:val="none" w:sz="0" w:space="0" w:color="auto"/>
        <w:right w:val="none" w:sz="0" w:space="0" w:color="auto"/>
      </w:divBdr>
    </w:div>
    <w:div w:id="259026930">
      <w:bodyDiv w:val="1"/>
      <w:marLeft w:val="0"/>
      <w:marRight w:val="0"/>
      <w:marTop w:val="0"/>
      <w:marBottom w:val="0"/>
      <w:divBdr>
        <w:top w:val="none" w:sz="0" w:space="0" w:color="auto"/>
        <w:left w:val="none" w:sz="0" w:space="0" w:color="auto"/>
        <w:bottom w:val="none" w:sz="0" w:space="0" w:color="auto"/>
        <w:right w:val="none" w:sz="0" w:space="0" w:color="auto"/>
      </w:divBdr>
    </w:div>
    <w:div w:id="274412051">
      <w:bodyDiv w:val="1"/>
      <w:marLeft w:val="0"/>
      <w:marRight w:val="0"/>
      <w:marTop w:val="0"/>
      <w:marBottom w:val="0"/>
      <w:divBdr>
        <w:top w:val="none" w:sz="0" w:space="0" w:color="auto"/>
        <w:left w:val="none" w:sz="0" w:space="0" w:color="auto"/>
        <w:bottom w:val="none" w:sz="0" w:space="0" w:color="auto"/>
        <w:right w:val="none" w:sz="0" w:space="0" w:color="auto"/>
      </w:divBdr>
    </w:div>
    <w:div w:id="290601719">
      <w:bodyDiv w:val="1"/>
      <w:marLeft w:val="0"/>
      <w:marRight w:val="0"/>
      <w:marTop w:val="0"/>
      <w:marBottom w:val="0"/>
      <w:divBdr>
        <w:top w:val="none" w:sz="0" w:space="0" w:color="auto"/>
        <w:left w:val="none" w:sz="0" w:space="0" w:color="auto"/>
        <w:bottom w:val="none" w:sz="0" w:space="0" w:color="auto"/>
        <w:right w:val="none" w:sz="0" w:space="0" w:color="auto"/>
      </w:divBdr>
    </w:div>
    <w:div w:id="322202037">
      <w:bodyDiv w:val="1"/>
      <w:marLeft w:val="0"/>
      <w:marRight w:val="0"/>
      <w:marTop w:val="0"/>
      <w:marBottom w:val="0"/>
      <w:divBdr>
        <w:top w:val="none" w:sz="0" w:space="0" w:color="auto"/>
        <w:left w:val="none" w:sz="0" w:space="0" w:color="auto"/>
        <w:bottom w:val="none" w:sz="0" w:space="0" w:color="auto"/>
        <w:right w:val="none" w:sz="0" w:space="0" w:color="auto"/>
      </w:divBdr>
    </w:div>
    <w:div w:id="337847441">
      <w:bodyDiv w:val="1"/>
      <w:marLeft w:val="0"/>
      <w:marRight w:val="0"/>
      <w:marTop w:val="0"/>
      <w:marBottom w:val="0"/>
      <w:divBdr>
        <w:top w:val="none" w:sz="0" w:space="0" w:color="auto"/>
        <w:left w:val="none" w:sz="0" w:space="0" w:color="auto"/>
        <w:bottom w:val="none" w:sz="0" w:space="0" w:color="auto"/>
        <w:right w:val="none" w:sz="0" w:space="0" w:color="auto"/>
      </w:divBdr>
    </w:div>
    <w:div w:id="361982178">
      <w:bodyDiv w:val="1"/>
      <w:marLeft w:val="0"/>
      <w:marRight w:val="0"/>
      <w:marTop w:val="0"/>
      <w:marBottom w:val="0"/>
      <w:divBdr>
        <w:top w:val="none" w:sz="0" w:space="0" w:color="auto"/>
        <w:left w:val="none" w:sz="0" w:space="0" w:color="auto"/>
        <w:bottom w:val="none" w:sz="0" w:space="0" w:color="auto"/>
        <w:right w:val="none" w:sz="0" w:space="0" w:color="auto"/>
      </w:divBdr>
      <w:divsChild>
        <w:div w:id="1507210394">
          <w:marLeft w:val="0"/>
          <w:marRight w:val="0"/>
          <w:marTop w:val="0"/>
          <w:marBottom w:val="0"/>
          <w:divBdr>
            <w:top w:val="none" w:sz="0" w:space="0" w:color="auto"/>
            <w:left w:val="none" w:sz="0" w:space="0" w:color="auto"/>
            <w:bottom w:val="none" w:sz="0" w:space="0" w:color="auto"/>
            <w:right w:val="none" w:sz="0" w:space="0" w:color="auto"/>
          </w:divBdr>
          <w:divsChild>
            <w:div w:id="232278684">
              <w:marLeft w:val="0"/>
              <w:marRight w:val="0"/>
              <w:marTop w:val="0"/>
              <w:marBottom w:val="0"/>
              <w:divBdr>
                <w:top w:val="none" w:sz="0" w:space="0" w:color="auto"/>
                <w:left w:val="none" w:sz="0" w:space="0" w:color="auto"/>
                <w:bottom w:val="none" w:sz="0" w:space="0" w:color="auto"/>
                <w:right w:val="none" w:sz="0" w:space="0" w:color="auto"/>
              </w:divBdr>
              <w:divsChild>
                <w:div w:id="489175191">
                  <w:marLeft w:val="0"/>
                  <w:marRight w:val="-225"/>
                  <w:marTop w:val="0"/>
                  <w:marBottom w:val="0"/>
                  <w:divBdr>
                    <w:top w:val="none" w:sz="0" w:space="0" w:color="auto"/>
                    <w:left w:val="none" w:sz="0" w:space="0" w:color="auto"/>
                    <w:bottom w:val="none" w:sz="0" w:space="0" w:color="auto"/>
                    <w:right w:val="none" w:sz="0" w:space="0" w:color="auto"/>
                  </w:divBdr>
                  <w:divsChild>
                    <w:div w:id="441612117">
                      <w:marLeft w:val="300"/>
                      <w:marRight w:val="300"/>
                      <w:marTop w:val="300"/>
                      <w:marBottom w:val="300"/>
                      <w:divBdr>
                        <w:top w:val="none" w:sz="0" w:space="0" w:color="auto"/>
                        <w:left w:val="none" w:sz="0" w:space="0" w:color="auto"/>
                        <w:bottom w:val="none" w:sz="0" w:space="0" w:color="auto"/>
                        <w:right w:val="none" w:sz="0" w:space="0" w:color="auto"/>
                      </w:divBdr>
                      <w:divsChild>
                        <w:div w:id="812455071">
                          <w:marLeft w:val="0"/>
                          <w:marRight w:val="0"/>
                          <w:marTop w:val="0"/>
                          <w:marBottom w:val="0"/>
                          <w:divBdr>
                            <w:top w:val="none" w:sz="0" w:space="0" w:color="auto"/>
                            <w:left w:val="none" w:sz="0" w:space="0" w:color="auto"/>
                            <w:bottom w:val="none" w:sz="0" w:space="0" w:color="auto"/>
                            <w:right w:val="none" w:sz="0" w:space="0" w:color="auto"/>
                          </w:divBdr>
                          <w:divsChild>
                            <w:div w:id="857305207">
                              <w:marLeft w:val="0"/>
                              <w:marRight w:val="0"/>
                              <w:marTop w:val="0"/>
                              <w:marBottom w:val="0"/>
                              <w:divBdr>
                                <w:top w:val="none" w:sz="0" w:space="0" w:color="auto"/>
                                <w:left w:val="none" w:sz="0" w:space="0" w:color="auto"/>
                                <w:bottom w:val="none" w:sz="0" w:space="0" w:color="auto"/>
                                <w:right w:val="none" w:sz="0" w:space="0" w:color="auto"/>
                              </w:divBdr>
                              <w:divsChild>
                                <w:div w:id="11214182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441540">
      <w:bodyDiv w:val="1"/>
      <w:marLeft w:val="0"/>
      <w:marRight w:val="0"/>
      <w:marTop w:val="0"/>
      <w:marBottom w:val="0"/>
      <w:divBdr>
        <w:top w:val="none" w:sz="0" w:space="0" w:color="auto"/>
        <w:left w:val="none" w:sz="0" w:space="0" w:color="auto"/>
        <w:bottom w:val="none" w:sz="0" w:space="0" w:color="auto"/>
        <w:right w:val="none" w:sz="0" w:space="0" w:color="auto"/>
      </w:divBdr>
      <w:divsChild>
        <w:div w:id="770197873">
          <w:marLeft w:val="0"/>
          <w:marRight w:val="0"/>
          <w:marTop w:val="0"/>
          <w:marBottom w:val="0"/>
          <w:divBdr>
            <w:top w:val="none" w:sz="0" w:space="0" w:color="auto"/>
            <w:left w:val="none" w:sz="0" w:space="0" w:color="auto"/>
            <w:bottom w:val="none" w:sz="0" w:space="0" w:color="auto"/>
            <w:right w:val="none" w:sz="0" w:space="0" w:color="auto"/>
          </w:divBdr>
          <w:divsChild>
            <w:div w:id="1643466369">
              <w:marLeft w:val="0"/>
              <w:marRight w:val="0"/>
              <w:marTop w:val="0"/>
              <w:marBottom w:val="0"/>
              <w:divBdr>
                <w:top w:val="none" w:sz="0" w:space="0" w:color="auto"/>
                <w:left w:val="none" w:sz="0" w:space="0" w:color="auto"/>
                <w:bottom w:val="none" w:sz="0" w:space="0" w:color="auto"/>
                <w:right w:val="none" w:sz="0" w:space="0" w:color="auto"/>
              </w:divBdr>
              <w:divsChild>
                <w:div w:id="1086800740">
                  <w:marLeft w:val="0"/>
                  <w:marRight w:val="0"/>
                  <w:marTop w:val="0"/>
                  <w:marBottom w:val="0"/>
                  <w:divBdr>
                    <w:top w:val="none" w:sz="0" w:space="0" w:color="auto"/>
                    <w:left w:val="none" w:sz="0" w:space="0" w:color="auto"/>
                    <w:bottom w:val="none" w:sz="0" w:space="0" w:color="auto"/>
                    <w:right w:val="none" w:sz="0" w:space="0" w:color="auto"/>
                  </w:divBdr>
                </w:div>
              </w:divsChild>
            </w:div>
            <w:div w:id="12040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2476">
      <w:bodyDiv w:val="1"/>
      <w:marLeft w:val="0"/>
      <w:marRight w:val="0"/>
      <w:marTop w:val="0"/>
      <w:marBottom w:val="0"/>
      <w:divBdr>
        <w:top w:val="none" w:sz="0" w:space="0" w:color="auto"/>
        <w:left w:val="none" w:sz="0" w:space="0" w:color="auto"/>
        <w:bottom w:val="none" w:sz="0" w:space="0" w:color="auto"/>
        <w:right w:val="none" w:sz="0" w:space="0" w:color="auto"/>
      </w:divBdr>
    </w:div>
    <w:div w:id="492840139">
      <w:bodyDiv w:val="1"/>
      <w:marLeft w:val="0"/>
      <w:marRight w:val="0"/>
      <w:marTop w:val="0"/>
      <w:marBottom w:val="0"/>
      <w:divBdr>
        <w:top w:val="none" w:sz="0" w:space="0" w:color="auto"/>
        <w:left w:val="none" w:sz="0" w:space="0" w:color="auto"/>
        <w:bottom w:val="none" w:sz="0" w:space="0" w:color="auto"/>
        <w:right w:val="none" w:sz="0" w:space="0" w:color="auto"/>
      </w:divBdr>
      <w:divsChild>
        <w:div w:id="1712606641">
          <w:marLeft w:val="0"/>
          <w:marRight w:val="0"/>
          <w:marTop w:val="0"/>
          <w:marBottom w:val="0"/>
          <w:divBdr>
            <w:top w:val="none" w:sz="0" w:space="0" w:color="auto"/>
            <w:left w:val="none" w:sz="0" w:space="0" w:color="auto"/>
            <w:bottom w:val="none" w:sz="0" w:space="0" w:color="auto"/>
            <w:right w:val="none" w:sz="0" w:space="0" w:color="auto"/>
          </w:divBdr>
          <w:divsChild>
            <w:div w:id="327632220">
              <w:marLeft w:val="0"/>
              <w:marRight w:val="0"/>
              <w:marTop w:val="0"/>
              <w:marBottom w:val="0"/>
              <w:divBdr>
                <w:top w:val="none" w:sz="0" w:space="0" w:color="auto"/>
                <w:left w:val="none" w:sz="0" w:space="0" w:color="auto"/>
                <w:bottom w:val="none" w:sz="0" w:space="0" w:color="auto"/>
                <w:right w:val="none" w:sz="0" w:space="0" w:color="auto"/>
              </w:divBdr>
              <w:divsChild>
                <w:div w:id="279067582">
                  <w:marLeft w:val="0"/>
                  <w:marRight w:val="-225"/>
                  <w:marTop w:val="0"/>
                  <w:marBottom w:val="0"/>
                  <w:divBdr>
                    <w:top w:val="none" w:sz="0" w:space="0" w:color="auto"/>
                    <w:left w:val="none" w:sz="0" w:space="0" w:color="auto"/>
                    <w:bottom w:val="none" w:sz="0" w:space="0" w:color="auto"/>
                    <w:right w:val="none" w:sz="0" w:space="0" w:color="auto"/>
                  </w:divBdr>
                  <w:divsChild>
                    <w:div w:id="1182739376">
                      <w:marLeft w:val="300"/>
                      <w:marRight w:val="300"/>
                      <w:marTop w:val="300"/>
                      <w:marBottom w:val="300"/>
                      <w:divBdr>
                        <w:top w:val="none" w:sz="0" w:space="0" w:color="auto"/>
                        <w:left w:val="none" w:sz="0" w:space="0" w:color="auto"/>
                        <w:bottom w:val="none" w:sz="0" w:space="0" w:color="auto"/>
                        <w:right w:val="none" w:sz="0" w:space="0" w:color="auto"/>
                      </w:divBdr>
                      <w:divsChild>
                        <w:div w:id="2033265315">
                          <w:marLeft w:val="0"/>
                          <w:marRight w:val="0"/>
                          <w:marTop w:val="0"/>
                          <w:marBottom w:val="0"/>
                          <w:divBdr>
                            <w:top w:val="none" w:sz="0" w:space="0" w:color="auto"/>
                            <w:left w:val="none" w:sz="0" w:space="0" w:color="auto"/>
                            <w:bottom w:val="none" w:sz="0" w:space="0" w:color="auto"/>
                            <w:right w:val="none" w:sz="0" w:space="0" w:color="auto"/>
                          </w:divBdr>
                          <w:divsChild>
                            <w:div w:id="304051601">
                              <w:marLeft w:val="0"/>
                              <w:marRight w:val="0"/>
                              <w:marTop w:val="0"/>
                              <w:marBottom w:val="0"/>
                              <w:divBdr>
                                <w:top w:val="none" w:sz="0" w:space="0" w:color="auto"/>
                                <w:left w:val="none" w:sz="0" w:space="0" w:color="auto"/>
                                <w:bottom w:val="none" w:sz="0" w:space="0" w:color="auto"/>
                                <w:right w:val="none" w:sz="0" w:space="0" w:color="auto"/>
                              </w:divBdr>
                              <w:divsChild>
                                <w:div w:id="979263038">
                                  <w:marLeft w:val="0"/>
                                  <w:marRight w:val="0"/>
                                  <w:marTop w:val="0"/>
                                  <w:marBottom w:val="0"/>
                                  <w:divBdr>
                                    <w:top w:val="none" w:sz="0" w:space="0" w:color="auto"/>
                                    <w:left w:val="none" w:sz="0" w:space="0" w:color="auto"/>
                                    <w:bottom w:val="none" w:sz="0" w:space="0" w:color="auto"/>
                                    <w:right w:val="none" w:sz="0" w:space="0" w:color="auto"/>
                                  </w:divBdr>
                                  <w:divsChild>
                                    <w:div w:id="1683510132">
                                      <w:marLeft w:val="0"/>
                                      <w:marRight w:val="0"/>
                                      <w:marTop w:val="0"/>
                                      <w:marBottom w:val="0"/>
                                      <w:divBdr>
                                        <w:top w:val="none" w:sz="0" w:space="0" w:color="auto"/>
                                        <w:left w:val="none" w:sz="0" w:space="0" w:color="auto"/>
                                        <w:bottom w:val="none" w:sz="0" w:space="0" w:color="auto"/>
                                        <w:right w:val="none" w:sz="0" w:space="0" w:color="auto"/>
                                      </w:divBdr>
                                      <w:divsChild>
                                        <w:div w:id="360712749">
                                          <w:marLeft w:val="0"/>
                                          <w:marRight w:val="0"/>
                                          <w:marTop w:val="0"/>
                                          <w:marBottom w:val="0"/>
                                          <w:divBdr>
                                            <w:top w:val="none" w:sz="0" w:space="0" w:color="auto"/>
                                            <w:left w:val="none" w:sz="0" w:space="0" w:color="auto"/>
                                            <w:bottom w:val="none" w:sz="0" w:space="0" w:color="auto"/>
                                            <w:right w:val="none" w:sz="0" w:space="0" w:color="auto"/>
                                          </w:divBdr>
                                          <w:divsChild>
                                            <w:div w:id="1257440377">
                                              <w:marLeft w:val="0"/>
                                              <w:marRight w:val="0"/>
                                              <w:marTop w:val="0"/>
                                              <w:marBottom w:val="0"/>
                                              <w:divBdr>
                                                <w:top w:val="none" w:sz="0" w:space="0" w:color="auto"/>
                                                <w:left w:val="none" w:sz="0" w:space="0" w:color="auto"/>
                                                <w:bottom w:val="none" w:sz="0" w:space="0" w:color="auto"/>
                                                <w:right w:val="none" w:sz="0" w:space="0" w:color="auto"/>
                                              </w:divBdr>
                                              <w:divsChild>
                                                <w:div w:id="582224368">
                                                  <w:marLeft w:val="0"/>
                                                  <w:marRight w:val="0"/>
                                                  <w:marTop w:val="0"/>
                                                  <w:marBottom w:val="0"/>
                                                  <w:divBdr>
                                                    <w:top w:val="none" w:sz="0" w:space="0" w:color="auto"/>
                                                    <w:left w:val="none" w:sz="0" w:space="0" w:color="auto"/>
                                                    <w:bottom w:val="none" w:sz="0" w:space="0" w:color="auto"/>
                                                    <w:right w:val="none" w:sz="0" w:space="0" w:color="auto"/>
                                                  </w:divBdr>
                                                  <w:divsChild>
                                                    <w:div w:id="9837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428702">
      <w:bodyDiv w:val="1"/>
      <w:marLeft w:val="0"/>
      <w:marRight w:val="0"/>
      <w:marTop w:val="0"/>
      <w:marBottom w:val="0"/>
      <w:divBdr>
        <w:top w:val="none" w:sz="0" w:space="0" w:color="auto"/>
        <w:left w:val="none" w:sz="0" w:space="0" w:color="auto"/>
        <w:bottom w:val="none" w:sz="0" w:space="0" w:color="auto"/>
        <w:right w:val="none" w:sz="0" w:space="0" w:color="auto"/>
      </w:divBdr>
      <w:divsChild>
        <w:div w:id="3824477">
          <w:marLeft w:val="0"/>
          <w:marRight w:val="0"/>
          <w:marTop w:val="0"/>
          <w:marBottom w:val="395"/>
          <w:divBdr>
            <w:top w:val="single" w:sz="6" w:space="13" w:color="EFEFEF"/>
            <w:left w:val="single" w:sz="6" w:space="13" w:color="EFEFEF"/>
            <w:bottom w:val="single" w:sz="6" w:space="13" w:color="EFEFEF"/>
            <w:right w:val="single" w:sz="6" w:space="13" w:color="EFEFEF"/>
          </w:divBdr>
        </w:div>
        <w:div w:id="1554580348">
          <w:marLeft w:val="0"/>
          <w:marRight w:val="0"/>
          <w:marTop w:val="0"/>
          <w:marBottom w:val="395"/>
          <w:divBdr>
            <w:top w:val="single" w:sz="6" w:space="13" w:color="EFEFEF"/>
            <w:left w:val="single" w:sz="6" w:space="13" w:color="EFEFEF"/>
            <w:bottom w:val="single" w:sz="6" w:space="13" w:color="EFEFEF"/>
            <w:right w:val="single" w:sz="6" w:space="13" w:color="EFEFEF"/>
          </w:divBdr>
        </w:div>
      </w:divsChild>
    </w:div>
    <w:div w:id="502933120">
      <w:bodyDiv w:val="1"/>
      <w:marLeft w:val="0"/>
      <w:marRight w:val="0"/>
      <w:marTop w:val="0"/>
      <w:marBottom w:val="0"/>
      <w:divBdr>
        <w:top w:val="none" w:sz="0" w:space="0" w:color="auto"/>
        <w:left w:val="none" w:sz="0" w:space="0" w:color="auto"/>
        <w:bottom w:val="none" w:sz="0" w:space="0" w:color="auto"/>
        <w:right w:val="none" w:sz="0" w:space="0" w:color="auto"/>
      </w:divBdr>
    </w:div>
    <w:div w:id="510220058">
      <w:bodyDiv w:val="1"/>
      <w:marLeft w:val="0"/>
      <w:marRight w:val="0"/>
      <w:marTop w:val="0"/>
      <w:marBottom w:val="0"/>
      <w:divBdr>
        <w:top w:val="none" w:sz="0" w:space="0" w:color="auto"/>
        <w:left w:val="none" w:sz="0" w:space="0" w:color="auto"/>
        <w:bottom w:val="none" w:sz="0" w:space="0" w:color="auto"/>
        <w:right w:val="none" w:sz="0" w:space="0" w:color="auto"/>
      </w:divBdr>
      <w:divsChild>
        <w:div w:id="1462575497">
          <w:marLeft w:val="0"/>
          <w:marRight w:val="0"/>
          <w:marTop w:val="0"/>
          <w:marBottom w:val="0"/>
          <w:divBdr>
            <w:top w:val="none" w:sz="0" w:space="0" w:color="auto"/>
            <w:left w:val="none" w:sz="0" w:space="0" w:color="auto"/>
            <w:bottom w:val="none" w:sz="0" w:space="0" w:color="auto"/>
            <w:right w:val="none" w:sz="0" w:space="0" w:color="auto"/>
          </w:divBdr>
          <w:divsChild>
            <w:div w:id="1809590500">
              <w:marLeft w:val="0"/>
              <w:marRight w:val="0"/>
              <w:marTop w:val="0"/>
              <w:marBottom w:val="0"/>
              <w:divBdr>
                <w:top w:val="none" w:sz="0" w:space="0" w:color="auto"/>
                <w:left w:val="none" w:sz="0" w:space="0" w:color="auto"/>
                <w:bottom w:val="none" w:sz="0" w:space="0" w:color="auto"/>
                <w:right w:val="none" w:sz="0" w:space="0" w:color="auto"/>
              </w:divBdr>
              <w:divsChild>
                <w:div w:id="853302772">
                  <w:marLeft w:val="0"/>
                  <w:marRight w:val="0"/>
                  <w:marTop w:val="0"/>
                  <w:marBottom w:val="0"/>
                  <w:divBdr>
                    <w:top w:val="none" w:sz="0" w:space="0" w:color="auto"/>
                    <w:left w:val="none" w:sz="0" w:space="0" w:color="auto"/>
                    <w:bottom w:val="none" w:sz="0" w:space="0" w:color="auto"/>
                    <w:right w:val="none" w:sz="0" w:space="0" w:color="auto"/>
                  </w:divBdr>
                  <w:divsChild>
                    <w:div w:id="1159426127">
                      <w:marLeft w:val="0"/>
                      <w:marRight w:val="0"/>
                      <w:marTop w:val="0"/>
                      <w:marBottom w:val="0"/>
                      <w:divBdr>
                        <w:top w:val="none" w:sz="0" w:space="0" w:color="auto"/>
                        <w:left w:val="none" w:sz="0" w:space="0" w:color="auto"/>
                        <w:bottom w:val="none" w:sz="0" w:space="0" w:color="auto"/>
                        <w:right w:val="none" w:sz="0" w:space="0" w:color="auto"/>
                      </w:divBdr>
                      <w:divsChild>
                        <w:div w:id="1180582765">
                          <w:marLeft w:val="0"/>
                          <w:marRight w:val="0"/>
                          <w:marTop w:val="0"/>
                          <w:marBottom w:val="0"/>
                          <w:divBdr>
                            <w:top w:val="none" w:sz="0" w:space="0" w:color="auto"/>
                            <w:left w:val="none" w:sz="0" w:space="0" w:color="auto"/>
                            <w:bottom w:val="none" w:sz="0" w:space="0" w:color="auto"/>
                            <w:right w:val="none" w:sz="0" w:space="0" w:color="auto"/>
                          </w:divBdr>
                          <w:divsChild>
                            <w:div w:id="18091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834287">
      <w:bodyDiv w:val="1"/>
      <w:marLeft w:val="0"/>
      <w:marRight w:val="0"/>
      <w:marTop w:val="0"/>
      <w:marBottom w:val="0"/>
      <w:divBdr>
        <w:top w:val="none" w:sz="0" w:space="0" w:color="auto"/>
        <w:left w:val="none" w:sz="0" w:space="0" w:color="auto"/>
        <w:bottom w:val="none" w:sz="0" w:space="0" w:color="auto"/>
        <w:right w:val="none" w:sz="0" w:space="0" w:color="auto"/>
      </w:divBdr>
    </w:div>
    <w:div w:id="530532974">
      <w:bodyDiv w:val="1"/>
      <w:marLeft w:val="0"/>
      <w:marRight w:val="0"/>
      <w:marTop w:val="0"/>
      <w:marBottom w:val="0"/>
      <w:divBdr>
        <w:top w:val="none" w:sz="0" w:space="0" w:color="auto"/>
        <w:left w:val="none" w:sz="0" w:space="0" w:color="auto"/>
        <w:bottom w:val="none" w:sz="0" w:space="0" w:color="auto"/>
        <w:right w:val="none" w:sz="0" w:space="0" w:color="auto"/>
      </w:divBdr>
    </w:div>
    <w:div w:id="588927743">
      <w:bodyDiv w:val="1"/>
      <w:marLeft w:val="0"/>
      <w:marRight w:val="0"/>
      <w:marTop w:val="0"/>
      <w:marBottom w:val="0"/>
      <w:divBdr>
        <w:top w:val="none" w:sz="0" w:space="0" w:color="auto"/>
        <w:left w:val="none" w:sz="0" w:space="0" w:color="auto"/>
        <w:bottom w:val="none" w:sz="0" w:space="0" w:color="auto"/>
        <w:right w:val="none" w:sz="0" w:space="0" w:color="auto"/>
      </w:divBdr>
      <w:divsChild>
        <w:div w:id="1238856423">
          <w:marLeft w:val="0"/>
          <w:marRight w:val="0"/>
          <w:marTop w:val="0"/>
          <w:marBottom w:val="0"/>
          <w:divBdr>
            <w:top w:val="none" w:sz="0" w:space="0" w:color="auto"/>
            <w:left w:val="none" w:sz="0" w:space="0" w:color="auto"/>
            <w:bottom w:val="none" w:sz="0" w:space="0" w:color="auto"/>
            <w:right w:val="none" w:sz="0" w:space="0" w:color="auto"/>
          </w:divBdr>
          <w:divsChild>
            <w:div w:id="433475995">
              <w:marLeft w:val="0"/>
              <w:marRight w:val="0"/>
              <w:marTop w:val="0"/>
              <w:marBottom w:val="0"/>
              <w:divBdr>
                <w:top w:val="none" w:sz="0" w:space="0" w:color="auto"/>
                <w:left w:val="none" w:sz="0" w:space="0" w:color="auto"/>
                <w:bottom w:val="none" w:sz="0" w:space="0" w:color="auto"/>
                <w:right w:val="none" w:sz="0" w:space="0" w:color="auto"/>
              </w:divBdr>
              <w:divsChild>
                <w:div w:id="1095637792">
                  <w:marLeft w:val="0"/>
                  <w:marRight w:val="-225"/>
                  <w:marTop w:val="0"/>
                  <w:marBottom w:val="0"/>
                  <w:divBdr>
                    <w:top w:val="none" w:sz="0" w:space="0" w:color="auto"/>
                    <w:left w:val="none" w:sz="0" w:space="0" w:color="auto"/>
                    <w:bottom w:val="none" w:sz="0" w:space="0" w:color="auto"/>
                    <w:right w:val="none" w:sz="0" w:space="0" w:color="auto"/>
                  </w:divBdr>
                  <w:divsChild>
                    <w:div w:id="210264343">
                      <w:marLeft w:val="300"/>
                      <w:marRight w:val="300"/>
                      <w:marTop w:val="300"/>
                      <w:marBottom w:val="300"/>
                      <w:divBdr>
                        <w:top w:val="none" w:sz="0" w:space="0" w:color="auto"/>
                        <w:left w:val="none" w:sz="0" w:space="0" w:color="auto"/>
                        <w:bottom w:val="none" w:sz="0" w:space="0" w:color="auto"/>
                        <w:right w:val="none" w:sz="0" w:space="0" w:color="auto"/>
                      </w:divBdr>
                      <w:divsChild>
                        <w:div w:id="599028461">
                          <w:marLeft w:val="0"/>
                          <w:marRight w:val="0"/>
                          <w:marTop w:val="0"/>
                          <w:marBottom w:val="0"/>
                          <w:divBdr>
                            <w:top w:val="none" w:sz="0" w:space="0" w:color="auto"/>
                            <w:left w:val="none" w:sz="0" w:space="0" w:color="auto"/>
                            <w:bottom w:val="none" w:sz="0" w:space="0" w:color="auto"/>
                            <w:right w:val="none" w:sz="0" w:space="0" w:color="auto"/>
                          </w:divBdr>
                          <w:divsChild>
                            <w:div w:id="1927031291">
                              <w:marLeft w:val="0"/>
                              <w:marRight w:val="0"/>
                              <w:marTop w:val="0"/>
                              <w:marBottom w:val="0"/>
                              <w:divBdr>
                                <w:top w:val="none" w:sz="0" w:space="0" w:color="auto"/>
                                <w:left w:val="none" w:sz="0" w:space="0" w:color="auto"/>
                                <w:bottom w:val="none" w:sz="0" w:space="0" w:color="auto"/>
                                <w:right w:val="none" w:sz="0" w:space="0" w:color="auto"/>
                              </w:divBdr>
                              <w:divsChild>
                                <w:div w:id="1956133782">
                                  <w:marLeft w:val="0"/>
                                  <w:marRight w:val="0"/>
                                  <w:marTop w:val="0"/>
                                  <w:marBottom w:val="0"/>
                                  <w:divBdr>
                                    <w:top w:val="none" w:sz="0" w:space="0" w:color="auto"/>
                                    <w:left w:val="none" w:sz="0" w:space="0" w:color="auto"/>
                                    <w:bottom w:val="none" w:sz="0" w:space="0" w:color="auto"/>
                                    <w:right w:val="none" w:sz="0" w:space="0" w:color="auto"/>
                                  </w:divBdr>
                                  <w:divsChild>
                                    <w:div w:id="1067190142">
                                      <w:marLeft w:val="0"/>
                                      <w:marRight w:val="0"/>
                                      <w:marTop w:val="0"/>
                                      <w:marBottom w:val="0"/>
                                      <w:divBdr>
                                        <w:top w:val="none" w:sz="0" w:space="0" w:color="auto"/>
                                        <w:left w:val="none" w:sz="0" w:space="0" w:color="auto"/>
                                        <w:bottom w:val="none" w:sz="0" w:space="0" w:color="auto"/>
                                        <w:right w:val="none" w:sz="0" w:space="0" w:color="auto"/>
                                      </w:divBdr>
                                      <w:divsChild>
                                        <w:div w:id="1020476175">
                                          <w:marLeft w:val="0"/>
                                          <w:marRight w:val="0"/>
                                          <w:marTop w:val="0"/>
                                          <w:marBottom w:val="0"/>
                                          <w:divBdr>
                                            <w:top w:val="none" w:sz="0" w:space="0" w:color="auto"/>
                                            <w:left w:val="none" w:sz="0" w:space="0" w:color="auto"/>
                                            <w:bottom w:val="none" w:sz="0" w:space="0" w:color="auto"/>
                                            <w:right w:val="none" w:sz="0" w:space="0" w:color="auto"/>
                                          </w:divBdr>
                                          <w:divsChild>
                                            <w:div w:id="1539467817">
                                              <w:marLeft w:val="0"/>
                                              <w:marRight w:val="0"/>
                                              <w:marTop w:val="0"/>
                                              <w:marBottom w:val="0"/>
                                              <w:divBdr>
                                                <w:top w:val="none" w:sz="0" w:space="0" w:color="auto"/>
                                                <w:left w:val="none" w:sz="0" w:space="0" w:color="auto"/>
                                                <w:bottom w:val="none" w:sz="0" w:space="0" w:color="auto"/>
                                                <w:right w:val="none" w:sz="0" w:space="0" w:color="auto"/>
                                              </w:divBdr>
                                              <w:divsChild>
                                                <w:div w:id="639001779">
                                                  <w:marLeft w:val="0"/>
                                                  <w:marRight w:val="0"/>
                                                  <w:marTop w:val="0"/>
                                                  <w:marBottom w:val="0"/>
                                                  <w:divBdr>
                                                    <w:top w:val="none" w:sz="0" w:space="0" w:color="auto"/>
                                                    <w:left w:val="none" w:sz="0" w:space="0" w:color="auto"/>
                                                    <w:bottom w:val="none" w:sz="0" w:space="0" w:color="auto"/>
                                                    <w:right w:val="none" w:sz="0" w:space="0" w:color="auto"/>
                                                  </w:divBdr>
                                                  <w:divsChild>
                                                    <w:div w:id="4884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488965">
      <w:bodyDiv w:val="1"/>
      <w:marLeft w:val="0"/>
      <w:marRight w:val="0"/>
      <w:marTop w:val="0"/>
      <w:marBottom w:val="0"/>
      <w:divBdr>
        <w:top w:val="none" w:sz="0" w:space="0" w:color="auto"/>
        <w:left w:val="none" w:sz="0" w:space="0" w:color="auto"/>
        <w:bottom w:val="none" w:sz="0" w:space="0" w:color="auto"/>
        <w:right w:val="none" w:sz="0" w:space="0" w:color="auto"/>
      </w:divBdr>
    </w:div>
    <w:div w:id="622468669">
      <w:bodyDiv w:val="1"/>
      <w:marLeft w:val="0"/>
      <w:marRight w:val="0"/>
      <w:marTop w:val="0"/>
      <w:marBottom w:val="0"/>
      <w:divBdr>
        <w:top w:val="none" w:sz="0" w:space="0" w:color="auto"/>
        <w:left w:val="none" w:sz="0" w:space="0" w:color="auto"/>
        <w:bottom w:val="none" w:sz="0" w:space="0" w:color="auto"/>
        <w:right w:val="none" w:sz="0" w:space="0" w:color="auto"/>
      </w:divBdr>
    </w:div>
    <w:div w:id="659963850">
      <w:bodyDiv w:val="1"/>
      <w:marLeft w:val="0"/>
      <w:marRight w:val="0"/>
      <w:marTop w:val="0"/>
      <w:marBottom w:val="0"/>
      <w:divBdr>
        <w:top w:val="none" w:sz="0" w:space="0" w:color="auto"/>
        <w:left w:val="none" w:sz="0" w:space="0" w:color="auto"/>
        <w:bottom w:val="none" w:sz="0" w:space="0" w:color="auto"/>
        <w:right w:val="none" w:sz="0" w:space="0" w:color="auto"/>
      </w:divBdr>
    </w:div>
    <w:div w:id="687029414">
      <w:bodyDiv w:val="1"/>
      <w:marLeft w:val="0"/>
      <w:marRight w:val="0"/>
      <w:marTop w:val="0"/>
      <w:marBottom w:val="0"/>
      <w:divBdr>
        <w:top w:val="none" w:sz="0" w:space="0" w:color="auto"/>
        <w:left w:val="none" w:sz="0" w:space="0" w:color="auto"/>
        <w:bottom w:val="none" w:sz="0" w:space="0" w:color="auto"/>
        <w:right w:val="none" w:sz="0" w:space="0" w:color="auto"/>
      </w:divBdr>
      <w:divsChild>
        <w:div w:id="1845784331">
          <w:marLeft w:val="0"/>
          <w:marRight w:val="0"/>
          <w:marTop w:val="0"/>
          <w:marBottom w:val="0"/>
          <w:divBdr>
            <w:top w:val="none" w:sz="0" w:space="0" w:color="auto"/>
            <w:left w:val="none" w:sz="0" w:space="0" w:color="auto"/>
            <w:bottom w:val="none" w:sz="0" w:space="0" w:color="auto"/>
            <w:right w:val="none" w:sz="0" w:space="0" w:color="auto"/>
          </w:divBdr>
          <w:divsChild>
            <w:div w:id="119541848">
              <w:marLeft w:val="0"/>
              <w:marRight w:val="0"/>
              <w:marTop w:val="0"/>
              <w:marBottom w:val="0"/>
              <w:divBdr>
                <w:top w:val="none" w:sz="0" w:space="0" w:color="auto"/>
                <w:left w:val="none" w:sz="0" w:space="0" w:color="auto"/>
                <w:bottom w:val="none" w:sz="0" w:space="0" w:color="auto"/>
                <w:right w:val="none" w:sz="0" w:space="0" w:color="auto"/>
              </w:divBdr>
              <w:divsChild>
                <w:div w:id="140656728">
                  <w:marLeft w:val="0"/>
                  <w:marRight w:val="0"/>
                  <w:marTop w:val="0"/>
                  <w:marBottom w:val="0"/>
                  <w:divBdr>
                    <w:top w:val="none" w:sz="0" w:space="0" w:color="auto"/>
                    <w:left w:val="none" w:sz="0" w:space="0" w:color="auto"/>
                    <w:bottom w:val="none" w:sz="0" w:space="0" w:color="auto"/>
                    <w:right w:val="none" w:sz="0" w:space="0" w:color="auto"/>
                  </w:divBdr>
                </w:div>
              </w:divsChild>
            </w:div>
            <w:div w:id="3248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39779">
      <w:bodyDiv w:val="1"/>
      <w:marLeft w:val="0"/>
      <w:marRight w:val="0"/>
      <w:marTop w:val="0"/>
      <w:marBottom w:val="0"/>
      <w:divBdr>
        <w:top w:val="none" w:sz="0" w:space="0" w:color="auto"/>
        <w:left w:val="none" w:sz="0" w:space="0" w:color="auto"/>
        <w:bottom w:val="none" w:sz="0" w:space="0" w:color="auto"/>
        <w:right w:val="none" w:sz="0" w:space="0" w:color="auto"/>
      </w:divBdr>
    </w:div>
    <w:div w:id="714155875">
      <w:bodyDiv w:val="1"/>
      <w:marLeft w:val="0"/>
      <w:marRight w:val="0"/>
      <w:marTop w:val="0"/>
      <w:marBottom w:val="0"/>
      <w:divBdr>
        <w:top w:val="none" w:sz="0" w:space="0" w:color="auto"/>
        <w:left w:val="none" w:sz="0" w:space="0" w:color="auto"/>
        <w:bottom w:val="none" w:sz="0" w:space="0" w:color="auto"/>
        <w:right w:val="none" w:sz="0" w:space="0" w:color="auto"/>
      </w:divBdr>
    </w:div>
    <w:div w:id="755899616">
      <w:bodyDiv w:val="1"/>
      <w:marLeft w:val="0"/>
      <w:marRight w:val="0"/>
      <w:marTop w:val="0"/>
      <w:marBottom w:val="0"/>
      <w:divBdr>
        <w:top w:val="none" w:sz="0" w:space="0" w:color="auto"/>
        <w:left w:val="none" w:sz="0" w:space="0" w:color="auto"/>
        <w:bottom w:val="none" w:sz="0" w:space="0" w:color="auto"/>
        <w:right w:val="none" w:sz="0" w:space="0" w:color="auto"/>
      </w:divBdr>
      <w:divsChild>
        <w:div w:id="1712726039">
          <w:marLeft w:val="0"/>
          <w:marRight w:val="0"/>
          <w:marTop w:val="0"/>
          <w:marBottom w:val="0"/>
          <w:divBdr>
            <w:top w:val="none" w:sz="0" w:space="0" w:color="auto"/>
            <w:left w:val="none" w:sz="0" w:space="0" w:color="auto"/>
            <w:bottom w:val="none" w:sz="0" w:space="0" w:color="auto"/>
            <w:right w:val="none" w:sz="0" w:space="0" w:color="auto"/>
          </w:divBdr>
          <w:divsChild>
            <w:div w:id="1582175943">
              <w:marLeft w:val="0"/>
              <w:marRight w:val="0"/>
              <w:marTop w:val="0"/>
              <w:marBottom w:val="0"/>
              <w:divBdr>
                <w:top w:val="none" w:sz="0" w:space="0" w:color="auto"/>
                <w:left w:val="none" w:sz="0" w:space="0" w:color="auto"/>
                <w:bottom w:val="none" w:sz="0" w:space="0" w:color="auto"/>
                <w:right w:val="none" w:sz="0" w:space="0" w:color="auto"/>
              </w:divBdr>
              <w:divsChild>
                <w:div w:id="448548879">
                  <w:marLeft w:val="0"/>
                  <w:marRight w:val="-225"/>
                  <w:marTop w:val="0"/>
                  <w:marBottom w:val="0"/>
                  <w:divBdr>
                    <w:top w:val="none" w:sz="0" w:space="0" w:color="auto"/>
                    <w:left w:val="none" w:sz="0" w:space="0" w:color="auto"/>
                    <w:bottom w:val="none" w:sz="0" w:space="0" w:color="auto"/>
                    <w:right w:val="none" w:sz="0" w:space="0" w:color="auto"/>
                  </w:divBdr>
                  <w:divsChild>
                    <w:div w:id="869294491">
                      <w:marLeft w:val="300"/>
                      <w:marRight w:val="300"/>
                      <w:marTop w:val="300"/>
                      <w:marBottom w:val="300"/>
                      <w:divBdr>
                        <w:top w:val="none" w:sz="0" w:space="0" w:color="auto"/>
                        <w:left w:val="none" w:sz="0" w:space="0" w:color="auto"/>
                        <w:bottom w:val="none" w:sz="0" w:space="0" w:color="auto"/>
                        <w:right w:val="none" w:sz="0" w:space="0" w:color="auto"/>
                      </w:divBdr>
                      <w:divsChild>
                        <w:div w:id="442765695">
                          <w:marLeft w:val="0"/>
                          <w:marRight w:val="0"/>
                          <w:marTop w:val="0"/>
                          <w:marBottom w:val="0"/>
                          <w:divBdr>
                            <w:top w:val="none" w:sz="0" w:space="0" w:color="auto"/>
                            <w:left w:val="none" w:sz="0" w:space="0" w:color="auto"/>
                            <w:bottom w:val="none" w:sz="0" w:space="0" w:color="auto"/>
                            <w:right w:val="none" w:sz="0" w:space="0" w:color="auto"/>
                          </w:divBdr>
                          <w:divsChild>
                            <w:div w:id="154689870">
                              <w:marLeft w:val="0"/>
                              <w:marRight w:val="0"/>
                              <w:marTop w:val="0"/>
                              <w:marBottom w:val="0"/>
                              <w:divBdr>
                                <w:top w:val="none" w:sz="0" w:space="0" w:color="auto"/>
                                <w:left w:val="none" w:sz="0" w:space="0" w:color="auto"/>
                                <w:bottom w:val="none" w:sz="0" w:space="0" w:color="auto"/>
                                <w:right w:val="none" w:sz="0" w:space="0" w:color="auto"/>
                              </w:divBdr>
                              <w:divsChild>
                                <w:div w:id="119958773">
                                  <w:marLeft w:val="0"/>
                                  <w:marRight w:val="0"/>
                                  <w:marTop w:val="0"/>
                                  <w:marBottom w:val="0"/>
                                  <w:divBdr>
                                    <w:top w:val="none" w:sz="0" w:space="0" w:color="auto"/>
                                    <w:left w:val="none" w:sz="0" w:space="0" w:color="auto"/>
                                    <w:bottom w:val="none" w:sz="0" w:space="0" w:color="auto"/>
                                    <w:right w:val="none" w:sz="0" w:space="0" w:color="auto"/>
                                  </w:divBdr>
                                  <w:divsChild>
                                    <w:div w:id="157842441">
                                      <w:marLeft w:val="0"/>
                                      <w:marRight w:val="0"/>
                                      <w:marTop w:val="0"/>
                                      <w:marBottom w:val="0"/>
                                      <w:divBdr>
                                        <w:top w:val="none" w:sz="0" w:space="0" w:color="auto"/>
                                        <w:left w:val="none" w:sz="0" w:space="0" w:color="auto"/>
                                        <w:bottom w:val="none" w:sz="0" w:space="0" w:color="auto"/>
                                        <w:right w:val="none" w:sz="0" w:space="0" w:color="auto"/>
                                      </w:divBdr>
                                      <w:divsChild>
                                        <w:div w:id="881675012">
                                          <w:marLeft w:val="0"/>
                                          <w:marRight w:val="0"/>
                                          <w:marTop w:val="0"/>
                                          <w:marBottom w:val="0"/>
                                          <w:divBdr>
                                            <w:top w:val="none" w:sz="0" w:space="0" w:color="auto"/>
                                            <w:left w:val="none" w:sz="0" w:space="0" w:color="auto"/>
                                            <w:bottom w:val="none" w:sz="0" w:space="0" w:color="auto"/>
                                            <w:right w:val="none" w:sz="0" w:space="0" w:color="auto"/>
                                          </w:divBdr>
                                          <w:divsChild>
                                            <w:div w:id="34739076">
                                              <w:marLeft w:val="0"/>
                                              <w:marRight w:val="0"/>
                                              <w:marTop w:val="0"/>
                                              <w:marBottom w:val="0"/>
                                              <w:divBdr>
                                                <w:top w:val="none" w:sz="0" w:space="0" w:color="auto"/>
                                                <w:left w:val="none" w:sz="0" w:space="0" w:color="auto"/>
                                                <w:bottom w:val="none" w:sz="0" w:space="0" w:color="auto"/>
                                                <w:right w:val="none" w:sz="0" w:space="0" w:color="auto"/>
                                              </w:divBdr>
                                              <w:divsChild>
                                                <w:div w:id="278225056">
                                                  <w:marLeft w:val="0"/>
                                                  <w:marRight w:val="0"/>
                                                  <w:marTop w:val="0"/>
                                                  <w:marBottom w:val="0"/>
                                                  <w:divBdr>
                                                    <w:top w:val="none" w:sz="0" w:space="0" w:color="auto"/>
                                                    <w:left w:val="none" w:sz="0" w:space="0" w:color="auto"/>
                                                    <w:bottom w:val="none" w:sz="0" w:space="0" w:color="auto"/>
                                                    <w:right w:val="none" w:sz="0" w:space="0" w:color="auto"/>
                                                  </w:divBdr>
                                                  <w:divsChild>
                                                    <w:div w:id="305357768">
                                                      <w:marLeft w:val="0"/>
                                                      <w:marRight w:val="0"/>
                                                      <w:marTop w:val="0"/>
                                                      <w:marBottom w:val="0"/>
                                                      <w:divBdr>
                                                        <w:top w:val="none" w:sz="0" w:space="0" w:color="auto"/>
                                                        <w:left w:val="none" w:sz="0" w:space="0" w:color="auto"/>
                                                        <w:bottom w:val="none" w:sz="0" w:space="0" w:color="auto"/>
                                                        <w:right w:val="none" w:sz="0" w:space="0" w:color="auto"/>
                                                      </w:divBdr>
                                                    </w:div>
                                                    <w:div w:id="1534922783">
                                                      <w:marLeft w:val="0"/>
                                                      <w:marRight w:val="0"/>
                                                      <w:marTop w:val="0"/>
                                                      <w:marBottom w:val="0"/>
                                                      <w:divBdr>
                                                        <w:top w:val="none" w:sz="0" w:space="0" w:color="auto"/>
                                                        <w:left w:val="none" w:sz="0" w:space="0" w:color="auto"/>
                                                        <w:bottom w:val="none" w:sz="0" w:space="0" w:color="auto"/>
                                                        <w:right w:val="none" w:sz="0" w:space="0" w:color="auto"/>
                                                      </w:divBdr>
                                                    </w:div>
                                                    <w:div w:id="19260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129600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13">
          <w:marLeft w:val="0"/>
          <w:marRight w:val="0"/>
          <w:marTop w:val="0"/>
          <w:marBottom w:val="0"/>
          <w:divBdr>
            <w:top w:val="none" w:sz="0" w:space="0" w:color="auto"/>
            <w:left w:val="none" w:sz="0" w:space="0" w:color="auto"/>
            <w:bottom w:val="none" w:sz="0" w:space="0" w:color="auto"/>
            <w:right w:val="none" w:sz="0" w:space="0" w:color="auto"/>
          </w:divBdr>
          <w:divsChild>
            <w:div w:id="1627463340">
              <w:marLeft w:val="0"/>
              <w:marRight w:val="0"/>
              <w:marTop w:val="0"/>
              <w:marBottom w:val="0"/>
              <w:divBdr>
                <w:top w:val="none" w:sz="0" w:space="0" w:color="auto"/>
                <w:left w:val="none" w:sz="0" w:space="0" w:color="auto"/>
                <w:bottom w:val="none" w:sz="0" w:space="0" w:color="auto"/>
                <w:right w:val="none" w:sz="0" w:space="0" w:color="auto"/>
              </w:divBdr>
              <w:divsChild>
                <w:div w:id="1663313234">
                  <w:marLeft w:val="0"/>
                  <w:marRight w:val="-225"/>
                  <w:marTop w:val="0"/>
                  <w:marBottom w:val="0"/>
                  <w:divBdr>
                    <w:top w:val="none" w:sz="0" w:space="0" w:color="auto"/>
                    <w:left w:val="none" w:sz="0" w:space="0" w:color="auto"/>
                    <w:bottom w:val="none" w:sz="0" w:space="0" w:color="auto"/>
                    <w:right w:val="none" w:sz="0" w:space="0" w:color="auto"/>
                  </w:divBdr>
                  <w:divsChild>
                    <w:div w:id="2003968358">
                      <w:marLeft w:val="300"/>
                      <w:marRight w:val="300"/>
                      <w:marTop w:val="300"/>
                      <w:marBottom w:val="300"/>
                      <w:divBdr>
                        <w:top w:val="none" w:sz="0" w:space="0" w:color="auto"/>
                        <w:left w:val="none" w:sz="0" w:space="0" w:color="auto"/>
                        <w:bottom w:val="none" w:sz="0" w:space="0" w:color="auto"/>
                        <w:right w:val="none" w:sz="0" w:space="0" w:color="auto"/>
                      </w:divBdr>
                      <w:divsChild>
                        <w:div w:id="1215040876">
                          <w:marLeft w:val="0"/>
                          <w:marRight w:val="0"/>
                          <w:marTop w:val="0"/>
                          <w:marBottom w:val="0"/>
                          <w:divBdr>
                            <w:top w:val="none" w:sz="0" w:space="0" w:color="auto"/>
                            <w:left w:val="none" w:sz="0" w:space="0" w:color="auto"/>
                            <w:bottom w:val="none" w:sz="0" w:space="0" w:color="auto"/>
                            <w:right w:val="none" w:sz="0" w:space="0" w:color="auto"/>
                          </w:divBdr>
                          <w:divsChild>
                            <w:div w:id="1535583643">
                              <w:marLeft w:val="0"/>
                              <w:marRight w:val="0"/>
                              <w:marTop w:val="0"/>
                              <w:marBottom w:val="0"/>
                              <w:divBdr>
                                <w:top w:val="none" w:sz="0" w:space="0" w:color="auto"/>
                                <w:left w:val="none" w:sz="0" w:space="0" w:color="auto"/>
                                <w:bottom w:val="none" w:sz="0" w:space="0" w:color="auto"/>
                                <w:right w:val="none" w:sz="0" w:space="0" w:color="auto"/>
                              </w:divBdr>
                              <w:divsChild>
                                <w:div w:id="329992019">
                                  <w:marLeft w:val="0"/>
                                  <w:marRight w:val="0"/>
                                  <w:marTop w:val="0"/>
                                  <w:marBottom w:val="0"/>
                                  <w:divBdr>
                                    <w:top w:val="none" w:sz="0" w:space="0" w:color="auto"/>
                                    <w:left w:val="none" w:sz="0" w:space="0" w:color="auto"/>
                                    <w:bottom w:val="none" w:sz="0" w:space="0" w:color="auto"/>
                                    <w:right w:val="none" w:sz="0" w:space="0" w:color="auto"/>
                                  </w:divBdr>
                                  <w:divsChild>
                                    <w:div w:id="391273142">
                                      <w:marLeft w:val="0"/>
                                      <w:marRight w:val="0"/>
                                      <w:marTop w:val="0"/>
                                      <w:marBottom w:val="0"/>
                                      <w:divBdr>
                                        <w:top w:val="none" w:sz="0" w:space="0" w:color="auto"/>
                                        <w:left w:val="none" w:sz="0" w:space="0" w:color="auto"/>
                                        <w:bottom w:val="none" w:sz="0" w:space="0" w:color="auto"/>
                                        <w:right w:val="none" w:sz="0" w:space="0" w:color="auto"/>
                                      </w:divBdr>
                                      <w:divsChild>
                                        <w:div w:id="505823414">
                                          <w:marLeft w:val="0"/>
                                          <w:marRight w:val="0"/>
                                          <w:marTop w:val="0"/>
                                          <w:marBottom w:val="0"/>
                                          <w:divBdr>
                                            <w:top w:val="none" w:sz="0" w:space="0" w:color="auto"/>
                                            <w:left w:val="none" w:sz="0" w:space="0" w:color="auto"/>
                                            <w:bottom w:val="none" w:sz="0" w:space="0" w:color="auto"/>
                                            <w:right w:val="none" w:sz="0" w:space="0" w:color="auto"/>
                                          </w:divBdr>
                                          <w:divsChild>
                                            <w:div w:id="1664620503">
                                              <w:marLeft w:val="0"/>
                                              <w:marRight w:val="0"/>
                                              <w:marTop w:val="0"/>
                                              <w:marBottom w:val="0"/>
                                              <w:divBdr>
                                                <w:top w:val="none" w:sz="0" w:space="0" w:color="auto"/>
                                                <w:left w:val="none" w:sz="0" w:space="0" w:color="auto"/>
                                                <w:bottom w:val="none" w:sz="0" w:space="0" w:color="auto"/>
                                                <w:right w:val="none" w:sz="0" w:space="0" w:color="auto"/>
                                              </w:divBdr>
                                              <w:divsChild>
                                                <w:div w:id="333610472">
                                                  <w:marLeft w:val="0"/>
                                                  <w:marRight w:val="0"/>
                                                  <w:marTop w:val="0"/>
                                                  <w:marBottom w:val="0"/>
                                                  <w:divBdr>
                                                    <w:top w:val="none" w:sz="0" w:space="0" w:color="auto"/>
                                                    <w:left w:val="none" w:sz="0" w:space="0" w:color="auto"/>
                                                    <w:bottom w:val="none" w:sz="0" w:space="0" w:color="auto"/>
                                                    <w:right w:val="none" w:sz="0" w:space="0" w:color="auto"/>
                                                  </w:divBdr>
                                                  <w:divsChild>
                                                    <w:div w:id="15954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7678780">
      <w:bodyDiv w:val="1"/>
      <w:marLeft w:val="0"/>
      <w:marRight w:val="0"/>
      <w:marTop w:val="0"/>
      <w:marBottom w:val="0"/>
      <w:divBdr>
        <w:top w:val="none" w:sz="0" w:space="0" w:color="auto"/>
        <w:left w:val="none" w:sz="0" w:space="0" w:color="auto"/>
        <w:bottom w:val="none" w:sz="0" w:space="0" w:color="auto"/>
        <w:right w:val="none" w:sz="0" w:space="0" w:color="auto"/>
      </w:divBdr>
    </w:div>
    <w:div w:id="780497735">
      <w:bodyDiv w:val="1"/>
      <w:marLeft w:val="0"/>
      <w:marRight w:val="0"/>
      <w:marTop w:val="0"/>
      <w:marBottom w:val="0"/>
      <w:divBdr>
        <w:top w:val="none" w:sz="0" w:space="0" w:color="auto"/>
        <w:left w:val="none" w:sz="0" w:space="0" w:color="auto"/>
        <w:bottom w:val="none" w:sz="0" w:space="0" w:color="auto"/>
        <w:right w:val="none" w:sz="0" w:space="0" w:color="auto"/>
      </w:divBdr>
      <w:divsChild>
        <w:div w:id="1463578790">
          <w:marLeft w:val="0"/>
          <w:marRight w:val="0"/>
          <w:marTop w:val="0"/>
          <w:marBottom w:val="0"/>
          <w:divBdr>
            <w:top w:val="none" w:sz="0" w:space="0" w:color="auto"/>
            <w:left w:val="none" w:sz="0" w:space="0" w:color="auto"/>
            <w:bottom w:val="none" w:sz="0" w:space="0" w:color="auto"/>
            <w:right w:val="none" w:sz="0" w:space="0" w:color="auto"/>
          </w:divBdr>
          <w:divsChild>
            <w:div w:id="1902210685">
              <w:marLeft w:val="0"/>
              <w:marRight w:val="0"/>
              <w:marTop w:val="0"/>
              <w:marBottom w:val="0"/>
              <w:divBdr>
                <w:top w:val="none" w:sz="0" w:space="0" w:color="auto"/>
                <w:left w:val="none" w:sz="0" w:space="0" w:color="auto"/>
                <w:bottom w:val="none" w:sz="0" w:space="0" w:color="auto"/>
                <w:right w:val="none" w:sz="0" w:space="0" w:color="auto"/>
              </w:divBdr>
              <w:divsChild>
                <w:div w:id="2017539752">
                  <w:marLeft w:val="0"/>
                  <w:marRight w:val="-225"/>
                  <w:marTop w:val="0"/>
                  <w:marBottom w:val="0"/>
                  <w:divBdr>
                    <w:top w:val="none" w:sz="0" w:space="0" w:color="auto"/>
                    <w:left w:val="none" w:sz="0" w:space="0" w:color="auto"/>
                    <w:bottom w:val="none" w:sz="0" w:space="0" w:color="auto"/>
                    <w:right w:val="none" w:sz="0" w:space="0" w:color="auto"/>
                  </w:divBdr>
                  <w:divsChild>
                    <w:div w:id="1191381790">
                      <w:marLeft w:val="300"/>
                      <w:marRight w:val="300"/>
                      <w:marTop w:val="300"/>
                      <w:marBottom w:val="300"/>
                      <w:divBdr>
                        <w:top w:val="none" w:sz="0" w:space="0" w:color="auto"/>
                        <w:left w:val="none" w:sz="0" w:space="0" w:color="auto"/>
                        <w:bottom w:val="none" w:sz="0" w:space="0" w:color="auto"/>
                        <w:right w:val="none" w:sz="0" w:space="0" w:color="auto"/>
                      </w:divBdr>
                      <w:divsChild>
                        <w:div w:id="782650161">
                          <w:marLeft w:val="0"/>
                          <w:marRight w:val="0"/>
                          <w:marTop w:val="0"/>
                          <w:marBottom w:val="0"/>
                          <w:divBdr>
                            <w:top w:val="none" w:sz="0" w:space="0" w:color="auto"/>
                            <w:left w:val="none" w:sz="0" w:space="0" w:color="auto"/>
                            <w:bottom w:val="none" w:sz="0" w:space="0" w:color="auto"/>
                            <w:right w:val="none" w:sz="0" w:space="0" w:color="auto"/>
                          </w:divBdr>
                          <w:divsChild>
                            <w:div w:id="1598513837">
                              <w:marLeft w:val="0"/>
                              <w:marRight w:val="0"/>
                              <w:marTop w:val="0"/>
                              <w:marBottom w:val="0"/>
                              <w:divBdr>
                                <w:top w:val="none" w:sz="0" w:space="0" w:color="auto"/>
                                <w:left w:val="none" w:sz="0" w:space="0" w:color="auto"/>
                                <w:bottom w:val="none" w:sz="0" w:space="0" w:color="auto"/>
                                <w:right w:val="none" w:sz="0" w:space="0" w:color="auto"/>
                              </w:divBdr>
                              <w:divsChild>
                                <w:div w:id="9926108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199965">
      <w:bodyDiv w:val="1"/>
      <w:marLeft w:val="0"/>
      <w:marRight w:val="0"/>
      <w:marTop w:val="0"/>
      <w:marBottom w:val="0"/>
      <w:divBdr>
        <w:top w:val="none" w:sz="0" w:space="0" w:color="auto"/>
        <w:left w:val="none" w:sz="0" w:space="0" w:color="auto"/>
        <w:bottom w:val="none" w:sz="0" w:space="0" w:color="auto"/>
        <w:right w:val="none" w:sz="0" w:space="0" w:color="auto"/>
      </w:divBdr>
      <w:divsChild>
        <w:div w:id="890850300">
          <w:marLeft w:val="0"/>
          <w:marRight w:val="0"/>
          <w:marTop w:val="0"/>
          <w:marBottom w:val="0"/>
          <w:divBdr>
            <w:top w:val="none" w:sz="0" w:space="0" w:color="auto"/>
            <w:left w:val="none" w:sz="0" w:space="0" w:color="auto"/>
            <w:bottom w:val="none" w:sz="0" w:space="0" w:color="auto"/>
            <w:right w:val="none" w:sz="0" w:space="0" w:color="auto"/>
          </w:divBdr>
          <w:divsChild>
            <w:div w:id="176661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5911">
      <w:bodyDiv w:val="1"/>
      <w:marLeft w:val="0"/>
      <w:marRight w:val="0"/>
      <w:marTop w:val="0"/>
      <w:marBottom w:val="0"/>
      <w:divBdr>
        <w:top w:val="none" w:sz="0" w:space="0" w:color="auto"/>
        <w:left w:val="none" w:sz="0" w:space="0" w:color="auto"/>
        <w:bottom w:val="none" w:sz="0" w:space="0" w:color="auto"/>
        <w:right w:val="none" w:sz="0" w:space="0" w:color="auto"/>
      </w:divBdr>
      <w:divsChild>
        <w:div w:id="1427657855">
          <w:marLeft w:val="0"/>
          <w:marRight w:val="0"/>
          <w:marTop w:val="0"/>
          <w:marBottom w:val="0"/>
          <w:divBdr>
            <w:top w:val="none" w:sz="0" w:space="0" w:color="auto"/>
            <w:left w:val="none" w:sz="0" w:space="0" w:color="auto"/>
            <w:bottom w:val="none" w:sz="0" w:space="0" w:color="auto"/>
            <w:right w:val="none" w:sz="0" w:space="0" w:color="auto"/>
          </w:divBdr>
          <w:divsChild>
            <w:div w:id="1371808452">
              <w:marLeft w:val="0"/>
              <w:marRight w:val="0"/>
              <w:marTop w:val="0"/>
              <w:marBottom w:val="0"/>
              <w:divBdr>
                <w:top w:val="none" w:sz="0" w:space="0" w:color="auto"/>
                <w:left w:val="none" w:sz="0" w:space="0" w:color="auto"/>
                <w:bottom w:val="none" w:sz="0" w:space="0" w:color="auto"/>
                <w:right w:val="none" w:sz="0" w:space="0" w:color="auto"/>
              </w:divBdr>
              <w:divsChild>
                <w:div w:id="2082561853">
                  <w:marLeft w:val="0"/>
                  <w:marRight w:val="-225"/>
                  <w:marTop w:val="0"/>
                  <w:marBottom w:val="0"/>
                  <w:divBdr>
                    <w:top w:val="none" w:sz="0" w:space="0" w:color="auto"/>
                    <w:left w:val="none" w:sz="0" w:space="0" w:color="auto"/>
                    <w:bottom w:val="none" w:sz="0" w:space="0" w:color="auto"/>
                    <w:right w:val="none" w:sz="0" w:space="0" w:color="auto"/>
                  </w:divBdr>
                  <w:divsChild>
                    <w:div w:id="1892185913">
                      <w:marLeft w:val="300"/>
                      <w:marRight w:val="300"/>
                      <w:marTop w:val="300"/>
                      <w:marBottom w:val="300"/>
                      <w:divBdr>
                        <w:top w:val="none" w:sz="0" w:space="0" w:color="auto"/>
                        <w:left w:val="none" w:sz="0" w:space="0" w:color="auto"/>
                        <w:bottom w:val="none" w:sz="0" w:space="0" w:color="auto"/>
                        <w:right w:val="none" w:sz="0" w:space="0" w:color="auto"/>
                      </w:divBdr>
                      <w:divsChild>
                        <w:div w:id="881214939">
                          <w:marLeft w:val="0"/>
                          <w:marRight w:val="0"/>
                          <w:marTop w:val="0"/>
                          <w:marBottom w:val="0"/>
                          <w:divBdr>
                            <w:top w:val="none" w:sz="0" w:space="0" w:color="auto"/>
                            <w:left w:val="none" w:sz="0" w:space="0" w:color="auto"/>
                            <w:bottom w:val="none" w:sz="0" w:space="0" w:color="auto"/>
                            <w:right w:val="none" w:sz="0" w:space="0" w:color="auto"/>
                          </w:divBdr>
                          <w:divsChild>
                            <w:div w:id="2057771248">
                              <w:marLeft w:val="0"/>
                              <w:marRight w:val="0"/>
                              <w:marTop w:val="0"/>
                              <w:marBottom w:val="0"/>
                              <w:divBdr>
                                <w:top w:val="none" w:sz="0" w:space="0" w:color="auto"/>
                                <w:left w:val="none" w:sz="0" w:space="0" w:color="auto"/>
                                <w:bottom w:val="none" w:sz="0" w:space="0" w:color="auto"/>
                                <w:right w:val="none" w:sz="0" w:space="0" w:color="auto"/>
                              </w:divBdr>
                              <w:divsChild>
                                <w:div w:id="822818026">
                                  <w:marLeft w:val="0"/>
                                  <w:marRight w:val="0"/>
                                  <w:marTop w:val="0"/>
                                  <w:marBottom w:val="150"/>
                                  <w:divBdr>
                                    <w:top w:val="none" w:sz="0" w:space="0" w:color="auto"/>
                                    <w:left w:val="none" w:sz="0" w:space="0" w:color="auto"/>
                                    <w:bottom w:val="none" w:sz="0" w:space="0" w:color="auto"/>
                                    <w:right w:val="none" w:sz="0" w:space="0" w:color="auto"/>
                                  </w:divBdr>
                                </w:div>
                                <w:div w:id="1711374021">
                                  <w:marLeft w:val="0"/>
                                  <w:marRight w:val="0"/>
                                  <w:marTop w:val="0"/>
                                  <w:marBottom w:val="0"/>
                                  <w:divBdr>
                                    <w:top w:val="none" w:sz="0" w:space="0" w:color="auto"/>
                                    <w:left w:val="none" w:sz="0" w:space="0" w:color="auto"/>
                                    <w:bottom w:val="none" w:sz="0" w:space="0" w:color="auto"/>
                                    <w:right w:val="none" w:sz="0" w:space="0" w:color="auto"/>
                                  </w:divBdr>
                                  <w:divsChild>
                                    <w:div w:id="1518733825">
                                      <w:marLeft w:val="0"/>
                                      <w:marRight w:val="0"/>
                                      <w:marTop w:val="0"/>
                                      <w:marBottom w:val="0"/>
                                      <w:divBdr>
                                        <w:top w:val="none" w:sz="0" w:space="0" w:color="auto"/>
                                        <w:left w:val="none" w:sz="0" w:space="0" w:color="auto"/>
                                        <w:bottom w:val="none" w:sz="0" w:space="0" w:color="auto"/>
                                        <w:right w:val="none" w:sz="0" w:space="0" w:color="auto"/>
                                      </w:divBdr>
                                      <w:divsChild>
                                        <w:div w:id="679432543">
                                          <w:marLeft w:val="0"/>
                                          <w:marRight w:val="0"/>
                                          <w:marTop w:val="0"/>
                                          <w:marBottom w:val="0"/>
                                          <w:divBdr>
                                            <w:top w:val="none" w:sz="0" w:space="0" w:color="auto"/>
                                            <w:left w:val="none" w:sz="0" w:space="0" w:color="auto"/>
                                            <w:bottom w:val="none" w:sz="0" w:space="0" w:color="auto"/>
                                            <w:right w:val="none" w:sz="0" w:space="0" w:color="auto"/>
                                          </w:divBdr>
                                          <w:divsChild>
                                            <w:div w:id="114451184">
                                              <w:marLeft w:val="0"/>
                                              <w:marRight w:val="0"/>
                                              <w:marTop w:val="0"/>
                                              <w:marBottom w:val="0"/>
                                              <w:divBdr>
                                                <w:top w:val="none" w:sz="0" w:space="0" w:color="auto"/>
                                                <w:left w:val="none" w:sz="0" w:space="0" w:color="auto"/>
                                                <w:bottom w:val="none" w:sz="0" w:space="0" w:color="auto"/>
                                                <w:right w:val="none" w:sz="0" w:space="0" w:color="auto"/>
                                              </w:divBdr>
                                              <w:divsChild>
                                                <w:div w:id="17755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020">
                                          <w:marLeft w:val="0"/>
                                          <w:marRight w:val="0"/>
                                          <w:marTop w:val="0"/>
                                          <w:marBottom w:val="0"/>
                                          <w:divBdr>
                                            <w:top w:val="none" w:sz="0" w:space="0" w:color="auto"/>
                                            <w:left w:val="none" w:sz="0" w:space="0" w:color="auto"/>
                                            <w:bottom w:val="none" w:sz="0" w:space="0" w:color="auto"/>
                                            <w:right w:val="none" w:sz="0" w:space="0" w:color="auto"/>
                                          </w:divBdr>
                                          <w:divsChild>
                                            <w:div w:id="960652720">
                                              <w:marLeft w:val="0"/>
                                              <w:marRight w:val="0"/>
                                              <w:marTop w:val="0"/>
                                              <w:marBottom w:val="0"/>
                                              <w:divBdr>
                                                <w:top w:val="none" w:sz="0" w:space="0" w:color="auto"/>
                                                <w:left w:val="none" w:sz="0" w:space="0" w:color="auto"/>
                                                <w:bottom w:val="none" w:sz="0" w:space="0" w:color="auto"/>
                                                <w:right w:val="none" w:sz="0" w:space="0" w:color="auto"/>
                                              </w:divBdr>
                                              <w:divsChild>
                                                <w:div w:id="10965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3549">
                                          <w:marLeft w:val="0"/>
                                          <w:marRight w:val="0"/>
                                          <w:marTop w:val="0"/>
                                          <w:marBottom w:val="0"/>
                                          <w:divBdr>
                                            <w:top w:val="none" w:sz="0" w:space="0" w:color="auto"/>
                                            <w:left w:val="none" w:sz="0" w:space="0" w:color="auto"/>
                                            <w:bottom w:val="none" w:sz="0" w:space="0" w:color="auto"/>
                                            <w:right w:val="none" w:sz="0" w:space="0" w:color="auto"/>
                                          </w:divBdr>
                                          <w:divsChild>
                                            <w:div w:id="1265575253">
                                              <w:marLeft w:val="0"/>
                                              <w:marRight w:val="0"/>
                                              <w:marTop w:val="0"/>
                                              <w:marBottom w:val="0"/>
                                              <w:divBdr>
                                                <w:top w:val="none" w:sz="0" w:space="0" w:color="auto"/>
                                                <w:left w:val="none" w:sz="0" w:space="0" w:color="auto"/>
                                                <w:bottom w:val="none" w:sz="0" w:space="0" w:color="auto"/>
                                                <w:right w:val="none" w:sz="0" w:space="0" w:color="auto"/>
                                              </w:divBdr>
                                              <w:divsChild>
                                                <w:div w:id="1504710592">
                                                  <w:marLeft w:val="0"/>
                                                  <w:marRight w:val="0"/>
                                                  <w:marTop w:val="0"/>
                                                  <w:marBottom w:val="0"/>
                                                  <w:divBdr>
                                                    <w:top w:val="none" w:sz="0" w:space="0" w:color="auto"/>
                                                    <w:left w:val="none" w:sz="0" w:space="0" w:color="auto"/>
                                                    <w:bottom w:val="none" w:sz="0" w:space="0" w:color="auto"/>
                                                    <w:right w:val="none" w:sz="0" w:space="0" w:color="auto"/>
                                                  </w:divBdr>
                                                  <w:divsChild>
                                                    <w:div w:id="10290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5522">
                                          <w:marLeft w:val="0"/>
                                          <w:marRight w:val="0"/>
                                          <w:marTop w:val="0"/>
                                          <w:marBottom w:val="0"/>
                                          <w:divBdr>
                                            <w:top w:val="none" w:sz="0" w:space="0" w:color="auto"/>
                                            <w:left w:val="none" w:sz="0" w:space="0" w:color="auto"/>
                                            <w:bottom w:val="none" w:sz="0" w:space="0" w:color="auto"/>
                                            <w:right w:val="none" w:sz="0" w:space="0" w:color="auto"/>
                                          </w:divBdr>
                                          <w:divsChild>
                                            <w:div w:id="2088771037">
                                              <w:marLeft w:val="0"/>
                                              <w:marRight w:val="0"/>
                                              <w:marTop w:val="0"/>
                                              <w:marBottom w:val="0"/>
                                              <w:divBdr>
                                                <w:top w:val="none" w:sz="0" w:space="0" w:color="auto"/>
                                                <w:left w:val="none" w:sz="0" w:space="0" w:color="auto"/>
                                                <w:bottom w:val="none" w:sz="0" w:space="0" w:color="auto"/>
                                                <w:right w:val="none" w:sz="0" w:space="0" w:color="auto"/>
                                              </w:divBdr>
                                              <w:divsChild>
                                                <w:div w:id="1468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3197483">
      <w:bodyDiv w:val="1"/>
      <w:marLeft w:val="0"/>
      <w:marRight w:val="0"/>
      <w:marTop w:val="0"/>
      <w:marBottom w:val="0"/>
      <w:divBdr>
        <w:top w:val="none" w:sz="0" w:space="0" w:color="auto"/>
        <w:left w:val="none" w:sz="0" w:space="0" w:color="auto"/>
        <w:bottom w:val="none" w:sz="0" w:space="0" w:color="auto"/>
        <w:right w:val="none" w:sz="0" w:space="0" w:color="auto"/>
      </w:divBdr>
    </w:div>
    <w:div w:id="964383332">
      <w:bodyDiv w:val="1"/>
      <w:marLeft w:val="0"/>
      <w:marRight w:val="0"/>
      <w:marTop w:val="0"/>
      <w:marBottom w:val="0"/>
      <w:divBdr>
        <w:top w:val="none" w:sz="0" w:space="0" w:color="auto"/>
        <w:left w:val="none" w:sz="0" w:space="0" w:color="auto"/>
        <w:bottom w:val="none" w:sz="0" w:space="0" w:color="auto"/>
        <w:right w:val="none" w:sz="0" w:space="0" w:color="auto"/>
      </w:divBdr>
      <w:divsChild>
        <w:div w:id="1378503380">
          <w:marLeft w:val="0"/>
          <w:marRight w:val="0"/>
          <w:marTop w:val="0"/>
          <w:marBottom w:val="0"/>
          <w:divBdr>
            <w:top w:val="none" w:sz="0" w:space="0" w:color="auto"/>
            <w:left w:val="none" w:sz="0" w:space="0" w:color="auto"/>
            <w:bottom w:val="none" w:sz="0" w:space="0" w:color="auto"/>
            <w:right w:val="none" w:sz="0" w:space="0" w:color="auto"/>
          </w:divBdr>
          <w:divsChild>
            <w:div w:id="1857185331">
              <w:marLeft w:val="0"/>
              <w:marRight w:val="0"/>
              <w:marTop w:val="0"/>
              <w:marBottom w:val="0"/>
              <w:divBdr>
                <w:top w:val="none" w:sz="0" w:space="0" w:color="auto"/>
                <w:left w:val="none" w:sz="0" w:space="0" w:color="auto"/>
                <w:bottom w:val="none" w:sz="0" w:space="0" w:color="auto"/>
                <w:right w:val="none" w:sz="0" w:space="0" w:color="auto"/>
              </w:divBdr>
            </w:div>
          </w:divsChild>
        </w:div>
        <w:div w:id="1432044332">
          <w:marLeft w:val="0"/>
          <w:marRight w:val="0"/>
          <w:marTop w:val="0"/>
          <w:marBottom w:val="0"/>
          <w:divBdr>
            <w:top w:val="none" w:sz="0" w:space="0" w:color="auto"/>
            <w:left w:val="none" w:sz="0" w:space="0" w:color="auto"/>
            <w:bottom w:val="none" w:sz="0" w:space="0" w:color="auto"/>
            <w:right w:val="none" w:sz="0" w:space="0" w:color="auto"/>
          </w:divBdr>
          <w:divsChild>
            <w:div w:id="1277640833">
              <w:marLeft w:val="0"/>
              <w:marRight w:val="0"/>
              <w:marTop w:val="0"/>
              <w:marBottom w:val="0"/>
              <w:divBdr>
                <w:top w:val="none" w:sz="0" w:space="0" w:color="auto"/>
                <w:left w:val="none" w:sz="0" w:space="0" w:color="auto"/>
                <w:bottom w:val="none" w:sz="0" w:space="0" w:color="auto"/>
                <w:right w:val="none" w:sz="0" w:space="0" w:color="auto"/>
              </w:divBdr>
            </w:div>
            <w:div w:id="1032918617">
              <w:marLeft w:val="0"/>
              <w:marRight w:val="0"/>
              <w:marTop w:val="0"/>
              <w:marBottom w:val="0"/>
              <w:divBdr>
                <w:top w:val="none" w:sz="0" w:space="0" w:color="auto"/>
                <w:left w:val="none" w:sz="0" w:space="0" w:color="auto"/>
                <w:bottom w:val="none" w:sz="0" w:space="0" w:color="auto"/>
                <w:right w:val="none" w:sz="0" w:space="0" w:color="auto"/>
              </w:divBdr>
            </w:div>
          </w:divsChild>
        </w:div>
        <w:div w:id="1865243499">
          <w:marLeft w:val="0"/>
          <w:marRight w:val="0"/>
          <w:marTop w:val="0"/>
          <w:marBottom w:val="0"/>
          <w:divBdr>
            <w:top w:val="none" w:sz="0" w:space="0" w:color="auto"/>
            <w:left w:val="none" w:sz="0" w:space="0" w:color="auto"/>
            <w:bottom w:val="none" w:sz="0" w:space="0" w:color="auto"/>
            <w:right w:val="none" w:sz="0" w:space="0" w:color="auto"/>
          </w:divBdr>
        </w:div>
      </w:divsChild>
    </w:div>
    <w:div w:id="971058987">
      <w:bodyDiv w:val="1"/>
      <w:marLeft w:val="0"/>
      <w:marRight w:val="0"/>
      <w:marTop w:val="0"/>
      <w:marBottom w:val="0"/>
      <w:divBdr>
        <w:top w:val="none" w:sz="0" w:space="0" w:color="auto"/>
        <w:left w:val="none" w:sz="0" w:space="0" w:color="auto"/>
        <w:bottom w:val="none" w:sz="0" w:space="0" w:color="auto"/>
        <w:right w:val="none" w:sz="0" w:space="0" w:color="auto"/>
      </w:divBdr>
      <w:divsChild>
        <w:div w:id="1823278174">
          <w:marLeft w:val="0"/>
          <w:marRight w:val="0"/>
          <w:marTop w:val="0"/>
          <w:marBottom w:val="0"/>
          <w:divBdr>
            <w:top w:val="none" w:sz="0" w:space="0" w:color="auto"/>
            <w:left w:val="none" w:sz="0" w:space="0" w:color="auto"/>
            <w:bottom w:val="none" w:sz="0" w:space="0" w:color="auto"/>
            <w:right w:val="none" w:sz="0" w:space="0" w:color="auto"/>
          </w:divBdr>
          <w:divsChild>
            <w:div w:id="294259064">
              <w:marLeft w:val="0"/>
              <w:marRight w:val="0"/>
              <w:marTop w:val="0"/>
              <w:marBottom w:val="0"/>
              <w:divBdr>
                <w:top w:val="none" w:sz="0" w:space="0" w:color="auto"/>
                <w:left w:val="none" w:sz="0" w:space="0" w:color="auto"/>
                <w:bottom w:val="none" w:sz="0" w:space="0" w:color="auto"/>
                <w:right w:val="none" w:sz="0" w:space="0" w:color="auto"/>
              </w:divBdr>
              <w:divsChild>
                <w:div w:id="126901141">
                  <w:marLeft w:val="0"/>
                  <w:marRight w:val="0"/>
                  <w:marTop w:val="0"/>
                  <w:marBottom w:val="0"/>
                  <w:divBdr>
                    <w:top w:val="none" w:sz="0" w:space="0" w:color="auto"/>
                    <w:left w:val="none" w:sz="0" w:space="0" w:color="auto"/>
                    <w:bottom w:val="none" w:sz="0" w:space="0" w:color="auto"/>
                    <w:right w:val="none" w:sz="0" w:space="0" w:color="auto"/>
                  </w:divBdr>
                </w:div>
              </w:divsChild>
            </w:div>
            <w:div w:id="1191601712">
              <w:marLeft w:val="0"/>
              <w:marRight w:val="0"/>
              <w:marTop w:val="0"/>
              <w:marBottom w:val="0"/>
              <w:divBdr>
                <w:top w:val="none" w:sz="0" w:space="0" w:color="auto"/>
                <w:left w:val="none" w:sz="0" w:space="0" w:color="auto"/>
                <w:bottom w:val="none" w:sz="0" w:space="0" w:color="auto"/>
                <w:right w:val="none" w:sz="0" w:space="0" w:color="auto"/>
              </w:divBdr>
            </w:div>
          </w:divsChild>
        </w:div>
        <w:div w:id="490604860">
          <w:marLeft w:val="0"/>
          <w:marRight w:val="0"/>
          <w:marTop w:val="0"/>
          <w:marBottom w:val="0"/>
          <w:divBdr>
            <w:top w:val="none" w:sz="0" w:space="0" w:color="auto"/>
            <w:left w:val="none" w:sz="0" w:space="0" w:color="auto"/>
            <w:bottom w:val="none" w:sz="0" w:space="0" w:color="auto"/>
            <w:right w:val="none" w:sz="0" w:space="0" w:color="auto"/>
          </w:divBdr>
          <w:divsChild>
            <w:div w:id="1032456203">
              <w:marLeft w:val="0"/>
              <w:marRight w:val="0"/>
              <w:marTop w:val="0"/>
              <w:marBottom w:val="0"/>
              <w:divBdr>
                <w:top w:val="none" w:sz="0" w:space="0" w:color="auto"/>
                <w:left w:val="none" w:sz="0" w:space="0" w:color="auto"/>
                <w:bottom w:val="none" w:sz="0" w:space="0" w:color="auto"/>
                <w:right w:val="none" w:sz="0" w:space="0" w:color="auto"/>
              </w:divBdr>
              <w:divsChild>
                <w:div w:id="449134074">
                  <w:marLeft w:val="0"/>
                  <w:marRight w:val="0"/>
                  <w:marTop w:val="0"/>
                  <w:marBottom w:val="0"/>
                  <w:divBdr>
                    <w:top w:val="none" w:sz="0" w:space="0" w:color="auto"/>
                    <w:left w:val="none" w:sz="0" w:space="0" w:color="auto"/>
                    <w:bottom w:val="none" w:sz="0" w:space="0" w:color="auto"/>
                    <w:right w:val="none" w:sz="0" w:space="0" w:color="auto"/>
                  </w:divBdr>
                </w:div>
              </w:divsChild>
            </w:div>
            <w:div w:id="3826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721">
      <w:bodyDiv w:val="1"/>
      <w:marLeft w:val="0"/>
      <w:marRight w:val="0"/>
      <w:marTop w:val="0"/>
      <w:marBottom w:val="0"/>
      <w:divBdr>
        <w:top w:val="none" w:sz="0" w:space="0" w:color="auto"/>
        <w:left w:val="none" w:sz="0" w:space="0" w:color="auto"/>
        <w:bottom w:val="none" w:sz="0" w:space="0" w:color="auto"/>
        <w:right w:val="none" w:sz="0" w:space="0" w:color="auto"/>
      </w:divBdr>
    </w:div>
    <w:div w:id="1006178272">
      <w:bodyDiv w:val="1"/>
      <w:marLeft w:val="0"/>
      <w:marRight w:val="0"/>
      <w:marTop w:val="0"/>
      <w:marBottom w:val="0"/>
      <w:divBdr>
        <w:top w:val="none" w:sz="0" w:space="0" w:color="auto"/>
        <w:left w:val="none" w:sz="0" w:space="0" w:color="auto"/>
        <w:bottom w:val="none" w:sz="0" w:space="0" w:color="auto"/>
        <w:right w:val="none" w:sz="0" w:space="0" w:color="auto"/>
      </w:divBdr>
    </w:div>
    <w:div w:id="1048144636">
      <w:bodyDiv w:val="1"/>
      <w:marLeft w:val="0"/>
      <w:marRight w:val="0"/>
      <w:marTop w:val="0"/>
      <w:marBottom w:val="0"/>
      <w:divBdr>
        <w:top w:val="none" w:sz="0" w:space="0" w:color="auto"/>
        <w:left w:val="none" w:sz="0" w:space="0" w:color="auto"/>
        <w:bottom w:val="none" w:sz="0" w:space="0" w:color="auto"/>
        <w:right w:val="none" w:sz="0" w:space="0" w:color="auto"/>
      </w:divBdr>
      <w:divsChild>
        <w:div w:id="1126311170">
          <w:marLeft w:val="0"/>
          <w:marRight w:val="0"/>
          <w:marTop w:val="0"/>
          <w:marBottom w:val="0"/>
          <w:divBdr>
            <w:top w:val="none" w:sz="0" w:space="0" w:color="auto"/>
            <w:left w:val="none" w:sz="0" w:space="0" w:color="auto"/>
            <w:bottom w:val="none" w:sz="0" w:space="0" w:color="auto"/>
            <w:right w:val="none" w:sz="0" w:space="0" w:color="auto"/>
          </w:divBdr>
          <w:divsChild>
            <w:div w:id="1740403875">
              <w:marLeft w:val="0"/>
              <w:marRight w:val="0"/>
              <w:marTop w:val="0"/>
              <w:marBottom w:val="0"/>
              <w:divBdr>
                <w:top w:val="none" w:sz="0" w:space="0" w:color="auto"/>
                <w:left w:val="none" w:sz="0" w:space="0" w:color="auto"/>
                <w:bottom w:val="none" w:sz="0" w:space="0" w:color="auto"/>
                <w:right w:val="none" w:sz="0" w:space="0" w:color="auto"/>
              </w:divBdr>
              <w:divsChild>
                <w:div w:id="128591640">
                  <w:marLeft w:val="0"/>
                  <w:marRight w:val="-225"/>
                  <w:marTop w:val="0"/>
                  <w:marBottom w:val="0"/>
                  <w:divBdr>
                    <w:top w:val="none" w:sz="0" w:space="0" w:color="auto"/>
                    <w:left w:val="none" w:sz="0" w:space="0" w:color="auto"/>
                    <w:bottom w:val="none" w:sz="0" w:space="0" w:color="auto"/>
                    <w:right w:val="none" w:sz="0" w:space="0" w:color="auto"/>
                  </w:divBdr>
                  <w:divsChild>
                    <w:div w:id="1555389266">
                      <w:marLeft w:val="300"/>
                      <w:marRight w:val="300"/>
                      <w:marTop w:val="300"/>
                      <w:marBottom w:val="300"/>
                      <w:divBdr>
                        <w:top w:val="none" w:sz="0" w:space="0" w:color="auto"/>
                        <w:left w:val="none" w:sz="0" w:space="0" w:color="auto"/>
                        <w:bottom w:val="none" w:sz="0" w:space="0" w:color="auto"/>
                        <w:right w:val="none" w:sz="0" w:space="0" w:color="auto"/>
                      </w:divBdr>
                      <w:divsChild>
                        <w:div w:id="693699994">
                          <w:marLeft w:val="0"/>
                          <w:marRight w:val="0"/>
                          <w:marTop w:val="0"/>
                          <w:marBottom w:val="0"/>
                          <w:divBdr>
                            <w:top w:val="none" w:sz="0" w:space="0" w:color="auto"/>
                            <w:left w:val="none" w:sz="0" w:space="0" w:color="auto"/>
                            <w:bottom w:val="none" w:sz="0" w:space="0" w:color="auto"/>
                            <w:right w:val="none" w:sz="0" w:space="0" w:color="auto"/>
                          </w:divBdr>
                          <w:divsChild>
                            <w:div w:id="214512321">
                              <w:marLeft w:val="0"/>
                              <w:marRight w:val="0"/>
                              <w:marTop w:val="0"/>
                              <w:marBottom w:val="0"/>
                              <w:divBdr>
                                <w:top w:val="none" w:sz="0" w:space="0" w:color="auto"/>
                                <w:left w:val="none" w:sz="0" w:space="0" w:color="auto"/>
                                <w:bottom w:val="none" w:sz="0" w:space="0" w:color="auto"/>
                                <w:right w:val="none" w:sz="0" w:space="0" w:color="auto"/>
                              </w:divBdr>
                              <w:divsChild>
                                <w:div w:id="261181316">
                                  <w:marLeft w:val="0"/>
                                  <w:marRight w:val="0"/>
                                  <w:marTop w:val="0"/>
                                  <w:marBottom w:val="0"/>
                                  <w:divBdr>
                                    <w:top w:val="none" w:sz="0" w:space="0" w:color="auto"/>
                                    <w:left w:val="none" w:sz="0" w:space="0" w:color="auto"/>
                                    <w:bottom w:val="none" w:sz="0" w:space="0" w:color="auto"/>
                                    <w:right w:val="none" w:sz="0" w:space="0" w:color="auto"/>
                                  </w:divBdr>
                                  <w:divsChild>
                                    <w:div w:id="86736481">
                                      <w:marLeft w:val="0"/>
                                      <w:marRight w:val="0"/>
                                      <w:marTop w:val="0"/>
                                      <w:marBottom w:val="0"/>
                                      <w:divBdr>
                                        <w:top w:val="none" w:sz="0" w:space="0" w:color="auto"/>
                                        <w:left w:val="none" w:sz="0" w:space="0" w:color="auto"/>
                                        <w:bottom w:val="none" w:sz="0" w:space="0" w:color="auto"/>
                                        <w:right w:val="none" w:sz="0" w:space="0" w:color="auto"/>
                                      </w:divBdr>
                                      <w:divsChild>
                                        <w:div w:id="149294655">
                                          <w:marLeft w:val="0"/>
                                          <w:marRight w:val="0"/>
                                          <w:marTop w:val="0"/>
                                          <w:marBottom w:val="0"/>
                                          <w:divBdr>
                                            <w:top w:val="none" w:sz="0" w:space="0" w:color="auto"/>
                                            <w:left w:val="none" w:sz="0" w:space="0" w:color="auto"/>
                                            <w:bottom w:val="none" w:sz="0" w:space="0" w:color="auto"/>
                                            <w:right w:val="none" w:sz="0" w:space="0" w:color="auto"/>
                                          </w:divBdr>
                                          <w:divsChild>
                                            <w:div w:id="1240604684">
                                              <w:marLeft w:val="0"/>
                                              <w:marRight w:val="0"/>
                                              <w:marTop w:val="0"/>
                                              <w:marBottom w:val="0"/>
                                              <w:divBdr>
                                                <w:top w:val="none" w:sz="0" w:space="0" w:color="auto"/>
                                                <w:left w:val="none" w:sz="0" w:space="0" w:color="auto"/>
                                                <w:bottom w:val="none" w:sz="0" w:space="0" w:color="auto"/>
                                                <w:right w:val="none" w:sz="0" w:space="0" w:color="auto"/>
                                              </w:divBdr>
                                              <w:divsChild>
                                                <w:div w:id="1082605885">
                                                  <w:marLeft w:val="0"/>
                                                  <w:marRight w:val="0"/>
                                                  <w:marTop w:val="0"/>
                                                  <w:marBottom w:val="0"/>
                                                  <w:divBdr>
                                                    <w:top w:val="none" w:sz="0" w:space="0" w:color="auto"/>
                                                    <w:left w:val="none" w:sz="0" w:space="0" w:color="auto"/>
                                                    <w:bottom w:val="none" w:sz="0" w:space="0" w:color="auto"/>
                                                    <w:right w:val="none" w:sz="0" w:space="0" w:color="auto"/>
                                                  </w:divBdr>
                                                  <w:divsChild>
                                                    <w:div w:id="10302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2506953">
      <w:bodyDiv w:val="1"/>
      <w:marLeft w:val="0"/>
      <w:marRight w:val="0"/>
      <w:marTop w:val="0"/>
      <w:marBottom w:val="0"/>
      <w:divBdr>
        <w:top w:val="none" w:sz="0" w:space="0" w:color="auto"/>
        <w:left w:val="none" w:sz="0" w:space="0" w:color="auto"/>
        <w:bottom w:val="none" w:sz="0" w:space="0" w:color="auto"/>
        <w:right w:val="none" w:sz="0" w:space="0" w:color="auto"/>
      </w:divBdr>
    </w:div>
    <w:div w:id="1100873960">
      <w:bodyDiv w:val="1"/>
      <w:marLeft w:val="0"/>
      <w:marRight w:val="0"/>
      <w:marTop w:val="0"/>
      <w:marBottom w:val="0"/>
      <w:divBdr>
        <w:top w:val="none" w:sz="0" w:space="0" w:color="auto"/>
        <w:left w:val="none" w:sz="0" w:space="0" w:color="auto"/>
        <w:bottom w:val="none" w:sz="0" w:space="0" w:color="auto"/>
        <w:right w:val="none" w:sz="0" w:space="0" w:color="auto"/>
      </w:divBdr>
    </w:div>
    <w:div w:id="1122387152">
      <w:bodyDiv w:val="1"/>
      <w:marLeft w:val="0"/>
      <w:marRight w:val="0"/>
      <w:marTop w:val="0"/>
      <w:marBottom w:val="0"/>
      <w:divBdr>
        <w:top w:val="none" w:sz="0" w:space="0" w:color="auto"/>
        <w:left w:val="none" w:sz="0" w:space="0" w:color="auto"/>
        <w:bottom w:val="none" w:sz="0" w:space="0" w:color="auto"/>
        <w:right w:val="none" w:sz="0" w:space="0" w:color="auto"/>
      </w:divBdr>
      <w:divsChild>
        <w:div w:id="1528716496">
          <w:marLeft w:val="0"/>
          <w:marRight w:val="0"/>
          <w:marTop w:val="0"/>
          <w:marBottom w:val="0"/>
          <w:divBdr>
            <w:top w:val="none" w:sz="0" w:space="0" w:color="auto"/>
            <w:left w:val="none" w:sz="0" w:space="0" w:color="auto"/>
            <w:bottom w:val="none" w:sz="0" w:space="0" w:color="auto"/>
            <w:right w:val="none" w:sz="0" w:space="0" w:color="auto"/>
          </w:divBdr>
          <w:divsChild>
            <w:div w:id="1476220463">
              <w:marLeft w:val="0"/>
              <w:marRight w:val="0"/>
              <w:marTop w:val="0"/>
              <w:marBottom w:val="0"/>
              <w:divBdr>
                <w:top w:val="none" w:sz="0" w:space="0" w:color="auto"/>
                <w:left w:val="none" w:sz="0" w:space="0" w:color="auto"/>
                <w:bottom w:val="none" w:sz="0" w:space="0" w:color="auto"/>
                <w:right w:val="none" w:sz="0" w:space="0" w:color="auto"/>
              </w:divBdr>
              <w:divsChild>
                <w:div w:id="384568543">
                  <w:marLeft w:val="0"/>
                  <w:marRight w:val="-225"/>
                  <w:marTop w:val="0"/>
                  <w:marBottom w:val="0"/>
                  <w:divBdr>
                    <w:top w:val="none" w:sz="0" w:space="0" w:color="auto"/>
                    <w:left w:val="none" w:sz="0" w:space="0" w:color="auto"/>
                    <w:bottom w:val="none" w:sz="0" w:space="0" w:color="auto"/>
                    <w:right w:val="none" w:sz="0" w:space="0" w:color="auto"/>
                  </w:divBdr>
                  <w:divsChild>
                    <w:div w:id="2073045359">
                      <w:marLeft w:val="300"/>
                      <w:marRight w:val="300"/>
                      <w:marTop w:val="300"/>
                      <w:marBottom w:val="300"/>
                      <w:divBdr>
                        <w:top w:val="none" w:sz="0" w:space="0" w:color="auto"/>
                        <w:left w:val="none" w:sz="0" w:space="0" w:color="auto"/>
                        <w:bottom w:val="none" w:sz="0" w:space="0" w:color="auto"/>
                        <w:right w:val="none" w:sz="0" w:space="0" w:color="auto"/>
                      </w:divBdr>
                      <w:divsChild>
                        <w:div w:id="2126339689">
                          <w:marLeft w:val="0"/>
                          <w:marRight w:val="0"/>
                          <w:marTop w:val="0"/>
                          <w:marBottom w:val="0"/>
                          <w:divBdr>
                            <w:top w:val="none" w:sz="0" w:space="0" w:color="auto"/>
                            <w:left w:val="none" w:sz="0" w:space="0" w:color="auto"/>
                            <w:bottom w:val="none" w:sz="0" w:space="0" w:color="auto"/>
                            <w:right w:val="none" w:sz="0" w:space="0" w:color="auto"/>
                          </w:divBdr>
                          <w:divsChild>
                            <w:div w:id="2084835379">
                              <w:marLeft w:val="0"/>
                              <w:marRight w:val="0"/>
                              <w:marTop w:val="0"/>
                              <w:marBottom w:val="0"/>
                              <w:divBdr>
                                <w:top w:val="none" w:sz="0" w:space="0" w:color="auto"/>
                                <w:left w:val="none" w:sz="0" w:space="0" w:color="auto"/>
                                <w:bottom w:val="none" w:sz="0" w:space="0" w:color="auto"/>
                                <w:right w:val="none" w:sz="0" w:space="0" w:color="auto"/>
                              </w:divBdr>
                              <w:divsChild>
                                <w:div w:id="2033605525">
                                  <w:marLeft w:val="0"/>
                                  <w:marRight w:val="0"/>
                                  <w:marTop w:val="0"/>
                                  <w:marBottom w:val="0"/>
                                  <w:divBdr>
                                    <w:top w:val="none" w:sz="0" w:space="0" w:color="auto"/>
                                    <w:left w:val="none" w:sz="0" w:space="0" w:color="auto"/>
                                    <w:bottom w:val="none" w:sz="0" w:space="0" w:color="auto"/>
                                    <w:right w:val="none" w:sz="0" w:space="0" w:color="auto"/>
                                  </w:divBdr>
                                  <w:divsChild>
                                    <w:div w:id="586382388">
                                      <w:marLeft w:val="0"/>
                                      <w:marRight w:val="0"/>
                                      <w:marTop w:val="0"/>
                                      <w:marBottom w:val="0"/>
                                      <w:divBdr>
                                        <w:top w:val="none" w:sz="0" w:space="0" w:color="auto"/>
                                        <w:left w:val="none" w:sz="0" w:space="0" w:color="auto"/>
                                        <w:bottom w:val="none" w:sz="0" w:space="0" w:color="auto"/>
                                        <w:right w:val="none" w:sz="0" w:space="0" w:color="auto"/>
                                      </w:divBdr>
                                      <w:divsChild>
                                        <w:div w:id="1879312028">
                                          <w:marLeft w:val="0"/>
                                          <w:marRight w:val="0"/>
                                          <w:marTop w:val="0"/>
                                          <w:marBottom w:val="0"/>
                                          <w:divBdr>
                                            <w:top w:val="none" w:sz="0" w:space="0" w:color="auto"/>
                                            <w:left w:val="none" w:sz="0" w:space="0" w:color="auto"/>
                                            <w:bottom w:val="none" w:sz="0" w:space="0" w:color="auto"/>
                                            <w:right w:val="none" w:sz="0" w:space="0" w:color="auto"/>
                                          </w:divBdr>
                                          <w:divsChild>
                                            <w:div w:id="74327272">
                                              <w:marLeft w:val="0"/>
                                              <w:marRight w:val="0"/>
                                              <w:marTop w:val="0"/>
                                              <w:marBottom w:val="0"/>
                                              <w:divBdr>
                                                <w:top w:val="none" w:sz="0" w:space="0" w:color="auto"/>
                                                <w:left w:val="none" w:sz="0" w:space="0" w:color="auto"/>
                                                <w:bottom w:val="none" w:sz="0" w:space="0" w:color="auto"/>
                                                <w:right w:val="none" w:sz="0" w:space="0" w:color="auto"/>
                                              </w:divBdr>
                                              <w:divsChild>
                                                <w:div w:id="211890480">
                                                  <w:marLeft w:val="0"/>
                                                  <w:marRight w:val="0"/>
                                                  <w:marTop w:val="0"/>
                                                  <w:marBottom w:val="0"/>
                                                  <w:divBdr>
                                                    <w:top w:val="none" w:sz="0" w:space="0" w:color="auto"/>
                                                    <w:left w:val="none" w:sz="0" w:space="0" w:color="auto"/>
                                                    <w:bottom w:val="none" w:sz="0" w:space="0" w:color="auto"/>
                                                    <w:right w:val="none" w:sz="0" w:space="0" w:color="auto"/>
                                                  </w:divBdr>
                                                  <w:divsChild>
                                                    <w:div w:id="5708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2725113">
      <w:bodyDiv w:val="1"/>
      <w:marLeft w:val="0"/>
      <w:marRight w:val="0"/>
      <w:marTop w:val="0"/>
      <w:marBottom w:val="0"/>
      <w:divBdr>
        <w:top w:val="none" w:sz="0" w:space="0" w:color="auto"/>
        <w:left w:val="none" w:sz="0" w:space="0" w:color="auto"/>
        <w:bottom w:val="none" w:sz="0" w:space="0" w:color="auto"/>
        <w:right w:val="none" w:sz="0" w:space="0" w:color="auto"/>
      </w:divBdr>
      <w:divsChild>
        <w:div w:id="528447398">
          <w:marLeft w:val="0"/>
          <w:marRight w:val="0"/>
          <w:marTop w:val="0"/>
          <w:marBottom w:val="0"/>
          <w:divBdr>
            <w:top w:val="none" w:sz="0" w:space="0" w:color="auto"/>
            <w:left w:val="none" w:sz="0" w:space="0" w:color="auto"/>
            <w:bottom w:val="none" w:sz="0" w:space="0" w:color="auto"/>
            <w:right w:val="none" w:sz="0" w:space="0" w:color="auto"/>
          </w:divBdr>
          <w:divsChild>
            <w:div w:id="791510676">
              <w:marLeft w:val="0"/>
              <w:marRight w:val="0"/>
              <w:marTop w:val="0"/>
              <w:marBottom w:val="0"/>
              <w:divBdr>
                <w:top w:val="none" w:sz="0" w:space="0" w:color="auto"/>
                <w:left w:val="none" w:sz="0" w:space="0" w:color="auto"/>
                <w:bottom w:val="none" w:sz="0" w:space="0" w:color="auto"/>
                <w:right w:val="none" w:sz="0" w:space="0" w:color="auto"/>
              </w:divBdr>
              <w:divsChild>
                <w:div w:id="1422483050">
                  <w:marLeft w:val="0"/>
                  <w:marRight w:val="-225"/>
                  <w:marTop w:val="0"/>
                  <w:marBottom w:val="0"/>
                  <w:divBdr>
                    <w:top w:val="none" w:sz="0" w:space="0" w:color="auto"/>
                    <w:left w:val="none" w:sz="0" w:space="0" w:color="auto"/>
                    <w:bottom w:val="none" w:sz="0" w:space="0" w:color="auto"/>
                    <w:right w:val="none" w:sz="0" w:space="0" w:color="auto"/>
                  </w:divBdr>
                  <w:divsChild>
                    <w:div w:id="1989238853">
                      <w:marLeft w:val="300"/>
                      <w:marRight w:val="300"/>
                      <w:marTop w:val="300"/>
                      <w:marBottom w:val="300"/>
                      <w:divBdr>
                        <w:top w:val="none" w:sz="0" w:space="0" w:color="auto"/>
                        <w:left w:val="none" w:sz="0" w:space="0" w:color="auto"/>
                        <w:bottom w:val="none" w:sz="0" w:space="0" w:color="auto"/>
                        <w:right w:val="none" w:sz="0" w:space="0" w:color="auto"/>
                      </w:divBdr>
                      <w:divsChild>
                        <w:div w:id="36056507">
                          <w:marLeft w:val="0"/>
                          <w:marRight w:val="0"/>
                          <w:marTop w:val="0"/>
                          <w:marBottom w:val="0"/>
                          <w:divBdr>
                            <w:top w:val="none" w:sz="0" w:space="0" w:color="auto"/>
                            <w:left w:val="none" w:sz="0" w:space="0" w:color="auto"/>
                            <w:bottom w:val="none" w:sz="0" w:space="0" w:color="auto"/>
                            <w:right w:val="none" w:sz="0" w:space="0" w:color="auto"/>
                          </w:divBdr>
                          <w:divsChild>
                            <w:div w:id="1578633684">
                              <w:marLeft w:val="0"/>
                              <w:marRight w:val="0"/>
                              <w:marTop w:val="0"/>
                              <w:marBottom w:val="0"/>
                              <w:divBdr>
                                <w:top w:val="none" w:sz="0" w:space="0" w:color="auto"/>
                                <w:left w:val="none" w:sz="0" w:space="0" w:color="auto"/>
                                <w:bottom w:val="none" w:sz="0" w:space="0" w:color="auto"/>
                                <w:right w:val="none" w:sz="0" w:space="0" w:color="auto"/>
                              </w:divBdr>
                              <w:divsChild>
                                <w:div w:id="1696075342">
                                  <w:marLeft w:val="0"/>
                                  <w:marRight w:val="0"/>
                                  <w:marTop w:val="0"/>
                                  <w:marBottom w:val="0"/>
                                  <w:divBdr>
                                    <w:top w:val="none" w:sz="0" w:space="0" w:color="auto"/>
                                    <w:left w:val="none" w:sz="0" w:space="0" w:color="auto"/>
                                    <w:bottom w:val="none" w:sz="0" w:space="0" w:color="auto"/>
                                    <w:right w:val="none" w:sz="0" w:space="0" w:color="auto"/>
                                  </w:divBdr>
                                  <w:divsChild>
                                    <w:div w:id="1098670430">
                                      <w:marLeft w:val="0"/>
                                      <w:marRight w:val="0"/>
                                      <w:marTop w:val="0"/>
                                      <w:marBottom w:val="0"/>
                                      <w:divBdr>
                                        <w:top w:val="none" w:sz="0" w:space="0" w:color="auto"/>
                                        <w:left w:val="none" w:sz="0" w:space="0" w:color="auto"/>
                                        <w:bottom w:val="none" w:sz="0" w:space="0" w:color="auto"/>
                                        <w:right w:val="none" w:sz="0" w:space="0" w:color="auto"/>
                                      </w:divBdr>
                                      <w:divsChild>
                                        <w:div w:id="279649374">
                                          <w:marLeft w:val="0"/>
                                          <w:marRight w:val="0"/>
                                          <w:marTop w:val="0"/>
                                          <w:marBottom w:val="0"/>
                                          <w:divBdr>
                                            <w:top w:val="none" w:sz="0" w:space="0" w:color="auto"/>
                                            <w:left w:val="none" w:sz="0" w:space="0" w:color="auto"/>
                                            <w:bottom w:val="none" w:sz="0" w:space="0" w:color="auto"/>
                                            <w:right w:val="none" w:sz="0" w:space="0" w:color="auto"/>
                                          </w:divBdr>
                                          <w:divsChild>
                                            <w:div w:id="2869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152615">
      <w:bodyDiv w:val="1"/>
      <w:marLeft w:val="0"/>
      <w:marRight w:val="0"/>
      <w:marTop w:val="0"/>
      <w:marBottom w:val="0"/>
      <w:divBdr>
        <w:top w:val="none" w:sz="0" w:space="0" w:color="auto"/>
        <w:left w:val="none" w:sz="0" w:space="0" w:color="auto"/>
        <w:bottom w:val="none" w:sz="0" w:space="0" w:color="auto"/>
        <w:right w:val="none" w:sz="0" w:space="0" w:color="auto"/>
      </w:divBdr>
    </w:div>
    <w:div w:id="1136532025">
      <w:bodyDiv w:val="1"/>
      <w:marLeft w:val="0"/>
      <w:marRight w:val="0"/>
      <w:marTop w:val="0"/>
      <w:marBottom w:val="0"/>
      <w:divBdr>
        <w:top w:val="none" w:sz="0" w:space="0" w:color="auto"/>
        <w:left w:val="none" w:sz="0" w:space="0" w:color="auto"/>
        <w:bottom w:val="none" w:sz="0" w:space="0" w:color="auto"/>
        <w:right w:val="none" w:sz="0" w:space="0" w:color="auto"/>
      </w:divBdr>
      <w:divsChild>
        <w:div w:id="329649758">
          <w:marLeft w:val="0"/>
          <w:marRight w:val="0"/>
          <w:marTop w:val="0"/>
          <w:marBottom w:val="0"/>
          <w:divBdr>
            <w:top w:val="none" w:sz="0" w:space="0" w:color="auto"/>
            <w:left w:val="none" w:sz="0" w:space="0" w:color="auto"/>
            <w:bottom w:val="none" w:sz="0" w:space="0" w:color="auto"/>
            <w:right w:val="none" w:sz="0" w:space="0" w:color="auto"/>
          </w:divBdr>
        </w:div>
        <w:div w:id="1362197386">
          <w:marLeft w:val="0"/>
          <w:marRight w:val="0"/>
          <w:marTop w:val="0"/>
          <w:marBottom w:val="0"/>
          <w:divBdr>
            <w:top w:val="none" w:sz="0" w:space="0" w:color="auto"/>
            <w:left w:val="none" w:sz="0" w:space="0" w:color="auto"/>
            <w:bottom w:val="none" w:sz="0" w:space="0" w:color="auto"/>
            <w:right w:val="none" w:sz="0" w:space="0" w:color="auto"/>
          </w:divBdr>
        </w:div>
        <w:div w:id="1823354992">
          <w:marLeft w:val="0"/>
          <w:marRight w:val="0"/>
          <w:marTop w:val="0"/>
          <w:marBottom w:val="0"/>
          <w:divBdr>
            <w:top w:val="none" w:sz="0" w:space="0" w:color="auto"/>
            <w:left w:val="none" w:sz="0" w:space="0" w:color="auto"/>
            <w:bottom w:val="none" w:sz="0" w:space="0" w:color="auto"/>
            <w:right w:val="none" w:sz="0" w:space="0" w:color="auto"/>
          </w:divBdr>
        </w:div>
      </w:divsChild>
    </w:div>
    <w:div w:id="1137335236">
      <w:bodyDiv w:val="1"/>
      <w:marLeft w:val="0"/>
      <w:marRight w:val="0"/>
      <w:marTop w:val="0"/>
      <w:marBottom w:val="0"/>
      <w:divBdr>
        <w:top w:val="none" w:sz="0" w:space="0" w:color="auto"/>
        <w:left w:val="none" w:sz="0" w:space="0" w:color="auto"/>
        <w:bottom w:val="none" w:sz="0" w:space="0" w:color="auto"/>
        <w:right w:val="none" w:sz="0" w:space="0" w:color="auto"/>
      </w:divBdr>
    </w:div>
    <w:div w:id="1144272928">
      <w:bodyDiv w:val="1"/>
      <w:marLeft w:val="0"/>
      <w:marRight w:val="0"/>
      <w:marTop w:val="0"/>
      <w:marBottom w:val="0"/>
      <w:divBdr>
        <w:top w:val="none" w:sz="0" w:space="0" w:color="auto"/>
        <w:left w:val="none" w:sz="0" w:space="0" w:color="auto"/>
        <w:bottom w:val="none" w:sz="0" w:space="0" w:color="auto"/>
        <w:right w:val="none" w:sz="0" w:space="0" w:color="auto"/>
      </w:divBdr>
    </w:div>
    <w:div w:id="1146583021">
      <w:bodyDiv w:val="1"/>
      <w:marLeft w:val="0"/>
      <w:marRight w:val="0"/>
      <w:marTop w:val="0"/>
      <w:marBottom w:val="0"/>
      <w:divBdr>
        <w:top w:val="none" w:sz="0" w:space="0" w:color="auto"/>
        <w:left w:val="none" w:sz="0" w:space="0" w:color="auto"/>
        <w:bottom w:val="none" w:sz="0" w:space="0" w:color="auto"/>
        <w:right w:val="none" w:sz="0" w:space="0" w:color="auto"/>
      </w:divBdr>
    </w:div>
    <w:div w:id="1280911584">
      <w:bodyDiv w:val="1"/>
      <w:marLeft w:val="0"/>
      <w:marRight w:val="0"/>
      <w:marTop w:val="0"/>
      <w:marBottom w:val="0"/>
      <w:divBdr>
        <w:top w:val="none" w:sz="0" w:space="0" w:color="auto"/>
        <w:left w:val="none" w:sz="0" w:space="0" w:color="auto"/>
        <w:bottom w:val="none" w:sz="0" w:space="0" w:color="auto"/>
        <w:right w:val="none" w:sz="0" w:space="0" w:color="auto"/>
      </w:divBdr>
    </w:div>
    <w:div w:id="1294672612">
      <w:bodyDiv w:val="1"/>
      <w:marLeft w:val="0"/>
      <w:marRight w:val="0"/>
      <w:marTop w:val="0"/>
      <w:marBottom w:val="0"/>
      <w:divBdr>
        <w:top w:val="none" w:sz="0" w:space="0" w:color="auto"/>
        <w:left w:val="none" w:sz="0" w:space="0" w:color="auto"/>
        <w:bottom w:val="none" w:sz="0" w:space="0" w:color="auto"/>
        <w:right w:val="none" w:sz="0" w:space="0" w:color="auto"/>
      </w:divBdr>
    </w:div>
    <w:div w:id="1432697849">
      <w:bodyDiv w:val="1"/>
      <w:marLeft w:val="0"/>
      <w:marRight w:val="0"/>
      <w:marTop w:val="0"/>
      <w:marBottom w:val="0"/>
      <w:divBdr>
        <w:top w:val="none" w:sz="0" w:space="0" w:color="auto"/>
        <w:left w:val="none" w:sz="0" w:space="0" w:color="auto"/>
        <w:bottom w:val="none" w:sz="0" w:space="0" w:color="auto"/>
        <w:right w:val="none" w:sz="0" w:space="0" w:color="auto"/>
      </w:divBdr>
    </w:div>
    <w:div w:id="1473714139">
      <w:bodyDiv w:val="1"/>
      <w:marLeft w:val="0"/>
      <w:marRight w:val="0"/>
      <w:marTop w:val="0"/>
      <w:marBottom w:val="0"/>
      <w:divBdr>
        <w:top w:val="none" w:sz="0" w:space="0" w:color="auto"/>
        <w:left w:val="none" w:sz="0" w:space="0" w:color="auto"/>
        <w:bottom w:val="none" w:sz="0" w:space="0" w:color="auto"/>
        <w:right w:val="none" w:sz="0" w:space="0" w:color="auto"/>
      </w:divBdr>
    </w:div>
    <w:div w:id="1481340480">
      <w:bodyDiv w:val="1"/>
      <w:marLeft w:val="0"/>
      <w:marRight w:val="0"/>
      <w:marTop w:val="0"/>
      <w:marBottom w:val="0"/>
      <w:divBdr>
        <w:top w:val="none" w:sz="0" w:space="0" w:color="auto"/>
        <w:left w:val="none" w:sz="0" w:space="0" w:color="auto"/>
        <w:bottom w:val="none" w:sz="0" w:space="0" w:color="auto"/>
        <w:right w:val="none" w:sz="0" w:space="0" w:color="auto"/>
      </w:divBdr>
    </w:div>
    <w:div w:id="1482623635">
      <w:bodyDiv w:val="1"/>
      <w:marLeft w:val="0"/>
      <w:marRight w:val="0"/>
      <w:marTop w:val="0"/>
      <w:marBottom w:val="0"/>
      <w:divBdr>
        <w:top w:val="none" w:sz="0" w:space="0" w:color="auto"/>
        <w:left w:val="none" w:sz="0" w:space="0" w:color="auto"/>
        <w:bottom w:val="none" w:sz="0" w:space="0" w:color="auto"/>
        <w:right w:val="none" w:sz="0" w:space="0" w:color="auto"/>
      </w:divBdr>
    </w:div>
    <w:div w:id="1554541911">
      <w:bodyDiv w:val="1"/>
      <w:marLeft w:val="0"/>
      <w:marRight w:val="0"/>
      <w:marTop w:val="0"/>
      <w:marBottom w:val="0"/>
      <w:divBdr>
        <w:top w:val="none" w:sz="0" w:space="0" w:color="auto"/>
        <w:left w:val="none" w:sz="0" w:space="0" w:color="auto"/>
        <w:bottom w:val="none" w:sz="0" w:space="0" w:color="auto"/>
        <w:right w:val="none" w:sz="0" w:space="0" w:color="auto"/>
      </w:divBdr>
    </w:div>
    <w:div w:id="1566984815">
      <w:bodyDiv w:val="1"/>
      <w:marLeft w:val="0"/>
      <w:marRight w:val="0"/>
      <w:marTop w:val="0"/>
      <w:marBottom w:val="0"/>
      <w:divBdr>
        <w:top w:val="none" w:sz="0" w:space="0" w:color="auto"/>
        <w:left w:val="none" w:sz="0" w:space="0" w:color="auto"/>
        <w:bottom w:val="none" w:sz="0" w:space="0" w:color="auto"/>
        <w:right w:val="none" w:sz="0" w:space="0" w:color="auto"/>
      </w:divBdr>
      <w:divsChild>
        <w:div w:id="16737062">
          <w:marLeft w:val="0"/>
          <w:marRight w:val="0"/>
          <w:marTop w:val="0"/>
          <w:marBottom w:val="0"/>
          <w:divBdr>
            <w:top w:val="none" w:sz="0" w:space="0" w:color="auto"/>
            <w:left w:val="none" w:sz="0" w:space="0" w:color="auto"/>
            <w:bottom w:val="none" w:sz="0" w:space="0" w:color="auto"/>
            <w:right w:val="none" w:sz="0" w:space="0" w:color="auto"/>
          </w:divBdr>
        </w:div>
      </w:divsChild>
    </w:div>
    <w:div w:id="1570536096">
      <w:bodyDiv w:val="1"/>
      <w:marLeft w:val="0"/>
      <w:marRight w:val="0"/>
      <w:marTop w:val="0"/>
      <w:marBottom w:val="0"/>
      <w:divBdr>
        <w:top w:val="none" w:sz="0" w:space="0" w:color="auto"/>
        <w:left w:val="none" w:sz="0" w:space="0" w:color="auto"/>
        <w:bottom w:val="none" w:sz="0" w:space="0" w:color="auto"/>
        <w:right w:val="none" w:sz="0" w:space="0" w:color="auto"/>
      </w:divBdr>
    </w:div>
    <w:div w:id="1595628992">
      <w:bodyDiv w:val="1"/>
      <w:marLeft w:val="0"/>
      <w:marRight w:val="0"/>
      <w:marTop w:val="0"/>
      <w:marBottom w:val="0"/>
      <w:divBdr>
        <w:top w:val="none" w:sz="0" w:space="0" w:color="auto"/>
        <w:left w:val="none" w:sz="0" w:space="0" w:color="auto"/>
        <w:bottom w:val="none" w:sz="0" w:space="0" w:color="auto"/>
        <w:right w:val="none" w:sz="0" w:space="0" w:color="auto"/>
      </w:divBdr>
    </w:div>
    <w:div w:id="1596086578">
      <w:bodyDiv w:val="1"/>
      <w:marLeft w:val="0"/>
      <w:marRight w:val="0"/>
      <w:marTop w:val="0"/>
      <w:marBottom w:val="0"/>
      <w:divBdr>
        <w:top w:val="none" w:sz="0" w:space="0" w:color="auto"/>
        <w:left w:val="none" w:sz="0" w:space="0" w:color="auto"/>
        <w:bottom w:val="none" w:sz="0" w:space="0" w:color="auto"/>
        <w:right w:val="none" w:sz="0" w:space="0" w:color="auto"/>
      </w:divBdr>
    </w:div>
    <w:div w:id="1651009649">
      <w:bodyDiv w:val="1"/>
      <w:marLeft w:val="0"/>
      <w:marRight w:val="0"/>
      <w:marTop w:val="0"/>
      <w:marBottom w:val="0"/>
      <w:divBdr>
        <w:top w:val="none" w:sz="0" w:space="0" w:color="auto"/>
        <w:left w:val="none" w:sz="0" w:space="0" w:color="auto"/>
        <w:bottom w:val="none" w:sz="0" w:space="0" w:color="auto"/>
        <w:right w:val="none" w:sz="0" w:space="0" w:color="auto"/>
      </w:divBdr>
    </w:div>
    <w:div w:id="1667434382">
      <w:bodyDiv w:val="1"/>
      <w:marLeft w:val="0"/>
      <w:marRight w:val="0"/>
      <w:marTop w:val="0"/>
      <w:marBottom w:val="0"/>
      <w:divBdr>
        <w:top w:val="none" w:sz="0" w:space="0" w:color="auto"/>
        <w:left w:val="none" w:sz="0" w:space="0" w:color="auto"/>
        <w:bottom w:val="none" w:sz="0" w:space="0" w:color="auto"/>
        <w:right w:val="none" w:sz="0" w:space="0" w:color="auto"/>
      </w:divBdr>
    </w:div>
    <w:div w:id="1682466239">
      <w:bodyDiv w:val="1"/>
      <w:marLeft w:val="0"/>
      <w:marRight w:val="0"/>
      <w:marTop w:val="0"/>
      <w:marBottom w:val="0"/>
      <w:divBdr>
        <w:top w:val="none" w:sz="0" w:space="0" w:color="auto"/>
        <w:left w:val="none" w:sz="0" w:space="0" w:color="auto"/>
        <w:bottom w:val="none" w:sz="0" w:space="0" w:color="auto"/>
        <w:right w:val="none" w:sz="0" w:space="0" w:color="auto"/>
      </w:divBdr>
    </w:div>
    <w:div w:id="1683122197">
      <w:bodyDiv w:val="1"/>
      <w:marLeft w:val="0"/>
      <w:marRight w:val="0"/>
      <w:marTop w:val="0"/>
      <w:marBottom w:val="0"/>
      <w:divBdr>
        <w:top w:val="none" w:sz="0" w:space="0" w:color="auto"/>
        <w:left w:val="none" w:sz="0" w:space="0" w:color="auto"/>
        <w:bottom w:val="none" w:sz="0" w:space="0" w:color="auto"/>
        <w:right w:val="none" w:sz="0" w:space="0" w:color="auto"/>
      </w:divBdr>
      <w:divsChild>
        <w:div w:id="176431926">
          <w:marLeft w:val="0"/>
          <w:marRight w:val="0"/>
          <w:marTop w:val="0"/>
          <w:marBottom w:val="0"/>
          <w:divBdr>
            <w:top w:val="none" w:sz="0" w:space="0" w:color="auto"/>
            <w:left w:val="none" w:sz="0" w:space="0" w:color="auto"/>
            <w:bottom w:val="none" w:sz="0" w:space="0" w:color="auto"/>
            <w:right w:val="none" w:sz="0" w:space="0" w:color="auto"/>
          </w:divBdr>
          <w:divsChild>
            <w:div w:id="409078596">
              <w:marLeft w:val="0"/>
              <w:marRight w:val="0"/>
              <w:marTop w:val="0"/>
              <w:marBottom w:val="0"/>
              <w:divBdr>
                <w:top w:val="none" w:sz="0" w:space="0" w:color="auto"/>
                <w:left w:val="none" w:sz="0" w:space="0" w:color="auto"/>
                <w:bottom w:val="none" w:sz="0" w:space="0" w:color="auto"/>
                <w:right w:val="none" w:sz="0" w:space="0" w:color="auto"/>
              </w:divBdr>
              <w:divsChild>
                <w:div w:id="654575347">
                  <w:marLeft w:val="0"/>
                  <w:marRight w:val="0"/>
                  <w:marTop w:val="0"/>
                  <w:marBottom w:val="0"/>
                  <w:divBdr>
                    <w:top w:val="none" w:sz="0" w:space="0" w:color="auto"/>
                    <w:left w:val="none" w:sz="0" w:space="0" w:color="auto"/>
                    <w:bottom w:val="none" w:sz="0" w:space="0" w:color="auto"/>
                    <w:right w:val="none" w:sz="0" w:space="0" w:color="auto"/>
                  </w:divBdr>
                </w:div>
              </w:divsChild>
            </w:div>
            <w:div w:id="7818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1224">
      <w:bodyDiv w:val="1"/>
      <w:marLeft w:val="0"/>
      <w:marRight w:val="0"/>
      <w:marTop w:val="0"/>
      <w:marBottom w:val="0"/>
      <w:divBdr>
        <w:top w:val="none" w:sz="0" w:space="0" w:color="auto"/>
        <w:left w:val="none" w:sz="0" w:space="0" w:color="auto"/>
        <w:bottom w:val="none" w:sz="0" w:space="0" w:color="auto"/>
        <w:right w:val="none" w:sz="0" w:space="0" w:color="auto"/>
      </w:divBdr>
    </w:div>
    <w:div w:id="1781024544">
      <w:bodyDiv w:val="1"/>
      <w:marLeft w:val="0"/>
      <w:marRight w:val="0"/>
      <w:marTop w:val="0"/>
      <w:marBottom w:val="0"/>
      <w:divBdr>
        <w:top w:val="none" w:sz="0" w:space="0" w:color="auto"/>
        <w:left w:val="none" w:sz="0" w:space="0" w:color="auto"/>
        <w:bottom w:val="none" w:sz="0" w:space="0" w:color="auto"/>
        <w:right w:val="none" w:sz="0" w:space="0" w:color="auto"/>
      </w:divBdr>
      <w:divsChild>
        <w:div w:id="1749382188">
          <w:marLeft w:val="0"/>
          <w:marRight w:val="0"/>
          <w:marTop w:val="0"/>
          <w:marBottom w:val="0"/>
          <w:divBdr>
            <w:top w:val="none" w:sz="0" w:space="0" w:color="auto"/>
            <w:left w:val="none" w:sz="0" w:space="0" w:color="auto"/>
            <w:bottom w:val="none" w:sz="0" w:space="0" w:color="auto"/>
            <w:right w:val="none" w:sz="0" w:space="0" w:color="auto"/>
          </w:divBdr>
          <w:divsChild>
            <w:div w:id="69219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7414">
      <w:bodyDiv w:val="1"/>
      <w:marLeft w:val="0"/>
      <w:marRight w:val="0"/>
      <w:marTop w:val="0"/>
      <w:marBottom w:val="0"/>
      <w:divBdr>
        <w:top w:val="none" w:sz="0" w:space="0" w:color="auto"/>
        <w:left w:val="none" w:sz="0" w:space="0" w:color="auto"/>
        <w:bottom w:val="none" w:sz="0" w:space="0" w:color="auto"/>
        <w:right w:val="none" w:sz="0" w:space="0" w:color="auto"/>
      </w:divBdr>
      <w:divsChild>
        <w:div w:id="51009411">
          <w:marLeft w:val="0"/>
          <w:marRight w:val="0"/>
          <w:marTop w:val="0"/>
          <w:marBottom w:val="0"/>
          <w:divBdr>
            <w:top w:val="none" w:sz="0" w:space="0" w:color="auto"/>
            <w:left w:val="none" w:sz="0" w:space="0" w:color="auto"/>
            <w:bottom w:val="none" w:sz="0" w:space="0" w:color="auto"/>
            <w:right w:val="none" w:sz="0" w:space="0" w:color="auto"/>
          </w:divBdr>
          <w:divsChild>
            <w:div w:id="1376738884">
              <w:marLeft w:val="0"/>
              <w:marRight w:val="0"/>
              <w:marTop w:val="0"/>
              <w:marBottom w:val="0"/>
              <w:divBdr>
                <w:top w:val="none" w:sz="0" w:space="0" w:color="auto"/>
                <w:left w:val="none" w:sz="0" w:space="0" w:color="auto"/>
                <w:bottom w:val="none" w:sz="0" w:space="0" w:color="auto"/>
                <w:right w:val="none" w:sz="0" w:space="0" w:color="auto"/>
              </w:divBdr>
              <w:divsChild>
                <w:div w:id="316998001">
                  <w:marLeft w:val="0"/>
                  <w:marRight w:val="-225"/>
                  <w:marTop w:val="0"/>
                  <w:marBottom w:val="0"/>
                  <w:divBdr>
                    <w:top w:val="none" w:sz="0" w:space="0" w:color="auto"/>
                    <w:left w:val="none" w:sz="0" w:space="0" w:color="auto"/>
                    <w:bottom w:val="none" w:sz="0" w:space="0" w:color="auto"/>
                    <w:right w:val="none" w:sz="0" w:space="0" w:color="auto"/>
                  </w:divBdr>
                  <w:divsChild>
                    <w:div w:id="937059576">
                      <w:marLeft w:val="300"/>
                      <w:marRight w:val="300"/>
                      <w:marTop w:val="300"/>
                      <w:marBottom w:val="300"/>
                      <w:divBdr>
                        <w:top w:val="none" w:sz="0" w:space="0" w:color="auto"/>
                        <w:left w:val="none" w:sz="0" w:space="0" w:color="auto"/>
                        <w:bottom w:val="none" w:sz="0" w:space="0" w:color="auto"/>
                        <w:right w:val="none" w:sz="0" w:space="0" w:color="auto"/>
                      </w:divBdr>
                      <w:divsChild>
                        <w:div w:id="585312267">
                          <w:marLeft w:val="0"/>
                          <w:marRight w:val="0"/>
                          <w:marTop w:val="0"/>
                          <w:marBottom w:val="0"/>
                          <w:divBdr>
                            <w:top w:val="none" w:sz="0" w:space="0" w:color="auto"/>
                            <w:left w:val="none" w:sz="0" w:space="0" w:color="auto"/>
                            <w:bottom w:val="none" w:sz="0" w:space="0" w:color="auto"/>
                            <w:right w:val="none" w:sz="0" w:space="0" w:color="auto"/>
                          </w:divBdr>
                          <w:divsChild>
                            <w:div w:id="1620993269">
                              <w:marLeft w:val="0"/>
                              <w:marRight w:val="0"/>
                              <w:marTop w:val="0"/>
                              <w:marBottom w:val="0"/>
                              <w:divBdr>
                                <w:top w:val="none" w:sz="0" w:space="0" w:color="auto"/>
                                <w:left w:val="none" w:sz="0" w:space="0" w:color="auto"/>
                                <w:bottom w:val="none" w:sz="0" w:space="0" w:color="auto"/>
                                <w:right w:val="none" w:sz="0" w:space="0" w:color="auto"/>
                              </w:divBdr>
                              <w:divsChild>
                                <w:div w:id="325400199">
                                  <w:marLeft w:val="0"/>
                                  <w:marRight w:val="0"/>
                                  <w:marTop w:val="0"/>
                                  <w:marBottom w:val="150"/>
                                  <w:divBdr>
                                    <w:top w:val="none" w:sz="0" w:space="0" w:color="auto"/>
                                    <w:left w:val="none" w:sz="0" w:space="0" w:color="auto"/>
                                    <w:bottom w:val="none" w:sz="0" w:space="0" w:color="auto"/>
                                    <w:right w:val="none" w:sz="0" w:space="0" w:color="auto"/>
                                  </w:divBdr>
                                </w:div>
                                <w:div w:id="1153839553">
                                  <w:marLeft w:val="0"/>
                                  <w:marRight w:val="0"/>
                                  <w:marTop w:val="0"/>
                                  <w:marBottom w:val="0"/>
                                  <w:divBdr>
                                    <w:top w:val="none" w:sz="0" w:space="0" w:color="auto"/>
                                    <w:left w:val="none" w:sz="0" w:space="0" w:color="auto"/>
                                    <w:bottom w:val="none" w:sz="0" w:space="0" w:color="auto"/>
                                    <w:right w:val="none" w:sz="0" w:space="0" w:color="auto"/>
                                  </w:divBdr>
                                  <w:divsChild>
                                    <w:div w:id="1597177908">
                                      <w:marLeft w:val="0"/>
                                      <w:marRight w:val="0"/>
                                      <w:marTop w:val="0"/>
                                      <w:marBottom w:val="0"/>
                                      <w:divBdr>
                                        <w:top w:val="none" w:sz="0" w:space="0" w:color="auto"/>
                                        <w:left w:val="none" w:sz="0" w:space="0" w:color="auto"/>
                                        <w:bottom w:val="none" w:sz="0" w:space="0" w:color="auto"/>
                                        <w:right w:val="none" w:sz="0" w:space="0" w:color="auto"/>
                                      </w:divBdr>
                                      <w:divsChild>
                                        <w:div w:id="197822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222442">
      <w:bodyDiv w:val="1"/>
      <w:marLeft w:val="0"/>
      <w:marRight w:val="0"/>
      <w:marTop w:val="0"/>
      <w:marBottom w:val="0"/>
      <w:divBdr>
        <w:top w:val="none" w:sz="0" w:space="0" w:color="auto"/>
        <w:left w:val="none" w:sz="0" w:space="0" w:color="auto"/>
        <w:bottom w:val="none" w:sz="0" w:space="0" w:color="auto"/>
        <w:right w:val="none" w:sz="0" w:space="0" w:color="auto"/>
      </w:divBdr>
      <w:divsChild>
        <w:div w:id="1542353844">
          <w:marLeft w:val="0"/>
          <w:marRight w:val="0"/>
          <w:marTop w:val="0"/>
          <w:marBottom w:val="0"/>
          <w:divBdr>
            <w:top w:val="none" w:sz="0" w:space="0" w:color="auto"/>
            <w:left w:val="none" w:sz="0" w:space="0" w:color="auto"/>
            <w:bottom w:val="none" w:sz="0" w:space="0" w:color="auto"/>
            <w:right w:val="none" w:sz="0" w:space="0" w:color="auto"/>
          </w:divBdr>
          <w:divsChild>
            <w:div w:id="2036956942">
              <w:marLeft w:val="0"/>
              <w:marRight w:val="0"/>
              <w:marTop w:val="0"/>
              <w:marBottom w:val="0"/>
              <w:divBdr>
                <w:top w:val="none" w:sz="0" w:space="0" w:color="auto"/>
                <w:left w:val="none" w:sz="0" w:space="0" w:color="auto"/>
                <w:bottom w:val="none" w:sz="0" w:space="0" w:color="auto"/>
                <w:right w:val="none" w:sz="0" w:space="0" w:color="auto"/>
              </w:divBdr>
              <w:divsChild>
                <w:div w:id="994993499">
                  <w:marLeft w:val="0"/>
                  <w:marRight w:val="-225"/>
                  <w:marTop w:val="0"/>
                  <w:marBottom w:val="0"/>
                  <w:divBdr>
                    <w:top w:val="none" w:sz="0" w:space="0" w:color="auto"/>
                    <w:left w:val="none" w:sz="0" w:space="0" w:color="auto"/>
                    <w:bottom w:val="none" w:sz="0" w:space="0" w:color="auto"/>
                    <w:right w:val="none" w:sz="0" w:space="0" w:color="auto"/>
                  </w:divBdr>
                  <w:divsChild>
                    <w:div w:id="1108236502">
                      <w:marLeft w:val="300"/>
                      <w:marRight w:val="300"/>
                      <w:marTop w:val="300"/>
                      <w:marBottom w:val="300"/>
                      <w:divBdr>
                        <w:top w:val="none" w:sz="0" w:space="0" w:color="auto"/>
                        <w:left w:val="none" w:sz="0" w:space="0" w:color="auto"/>
                        <w:bottom w:val="none" w:sz="0" w:space="0" w:color="auto"/>
                        <w:right w:val="none" w:sz="0" w:space="0" w:color="auto"/>
                      </w:divBdr>
                      <w:divsChild>
                        <w:div w:id="1302543349">
                          <w:marLeft w:val="0"/>
                          <w:marRight w:val="0"/>
                          <w:marTop w:val="0"/>
                          <w:marBottom w:val="0"/>
                          <w:divBdr>
                            <w:top w:val="none" w:sz="0" w:space="0" w:color="auto"/>
                            <w:left w:val="none" w:sz="0" w:space="0" w:color="auto"/>
                            <w:bottom w:val="none" w:sz="0" w:space="0" w:color="auto"/>
                            <w:right w:val="none" w:sz="0" w:space="0" w:color="auto"/>
                          </w:divBdr>
                          <w:divsChild>
                            <w:div w:id="1596089690">
                              <w:marLeft w:val="0"/>
                              <w:marRight w:val="0"/>
                              <w:marTop w:val="0"/>
                              <w:marBottom w:val="0"/>
                              <w:divBdr>
                                <w:top w:val="none" w:sz="0" w:space="0" w:color="auto"/>
                                <w:left w:val="none" w:sz="0" w:space="0" w:color="auto"/>
                                <w:bottom w:val="none" w:sz="0" w:space="0" w:color="auto"/>
                                <w:right w:val="none" w:sz="0" w:space="0" w:color="auto"/>
                              </w:divBdr>
                              <w:divsChild>
                                <w:div w:id="1840383896">
                                  <w:marLeft w:val="0"/>
                                  <w:marRight w:val="0"/>
                                  <w:marTop w:val="0"/>
                                  <w:marBottom w:val="0"/>
                                  <w:divBdr>
                                    <w:top w:val="none" w:sz="0" w:space="0" w:color="auto"/>
                                    <w:left w:val="none" w:sz="0" w:space="0" w:color="auto"/>
                                    <w:bottom w:val="none" w:sz="0" w:space="0" w:color="auto"/>
                                    <w:right w:val="none" w:sz="0" w:space="0" w:color="auto"/>
                                  </w:divBdr>
                                  <w:divsChild>
                                    <w:div w:id="1353646123">
                                      <w:marLeft w:val="0"/>
                                      <w:marRight w:val="0"/>
                                      <w:marTop w:val="0"/>
                                      <w:marBottom w:val="0"/>
                                      <w:divBdr>
                                        <w:top w:val="none" w:sz="0" w:space="0" w:color="auto"/>
                                        <w:left w:val="none" w:sz="0" w:space="0" w:color="auto"/>
                                        <w:bottom w:val="none" w:sz="0" w:space="0" w:color="auto"/>
                                        <w:right w:val="none" w:sz="0" w:space="0" w:color="auto"/>
                                      </w:divBdr>
                                      <w:divsChild>
                                        <w:div w:id="1120105866">
                                          <w:marLeft w:val="0"/>
                                          <w:marRight w:val="0"/>
                                          <w:marTop w:val="0"/>
                                          <w:marBottom w:val="0"/>
                                          <w:divBdr>
                                            <w:top w:val="none" w:sz="0" w:space="0" w:color="auto"/>
                                            <w:left w:val="none" w:sz="0" w:space="0" w:color="auto"/>
                                            <w:bottom w:val="none" w:sz="0" w:space="0" w:color="auto"/>
                                            <w:right w:val="none" w:sz="0" w:space="0" w:color="auto"/>
                                          </w:divBdr>
                                          <w:divsChild>
                                            <w:div w:id="169612895">
                                              <w:marLeft w:val="0"/>
                                              <w:marRight w:val="0"/>
                                              <w:marTop w:val="0"/>
                                              <w:marBottom w:val="0"/>
                                              <w:divBdr>
                                                <w:top w:val="none" w:sz="0" w:space="0" w:color="auto"/>
                                                <w:left w:val="none" w:sz="0" w:space="0" w:color="auto"/>
                                                <w:bottom w:val="none" w:sz="0" w:space="0" w:color="auto"/>
                                                <w:right w:val="none" w:sz="0" w:space="0" w:color="auto"/>
                                              </w:divBdr>
                                              <w:divsChild>
                                                <w:div w:id="558322774">
                                                  <w:marLeft w:val="0"/>
                                                  <w:marRight w:val="0"/>
                                                  <w:marTop w:val="0"/>
                                                  <w:marBottom w:val="0"/>
                                                  <w:divBdr>
                                                    <w:top w:val="none" w:sz="0" w:space="0" w:color="auto"/>
                                                    <w:left w:val="none" w:sz="0" w:space="0" w:color="auto"/>
                                                    <w:bottom w:val="none" w:sz="0" w:space="0" w:color="auto"/>
                                                    <w:right w:val="none" w:sz="0" w:space="0" w:color="auto"/>
                                                  </w:divBdr>
                                                  <w:divsChild>
                                                    <w:div w:id="1281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3907613">
      <w:bodyDiv w:val="1"/>
      <w:marLeft w:val="0"/>
      <w:marRight w:val="0"/>
      <w:marTop w:val="0"/>
      <w:marBottom w:val="0"/>
      <w:divBdr>
        <w:top w:val="none" w:sz="0" w:space="0" w:color="auto"/>
        <w:left w:val="none" w:sz="0" w:space="0" w:color="auto"/>
        <w:bottom w:val="none" w:sz="0" w:space="0" w:color="auto"/>
        <w:right w:val="none" w:sz="0" w:space="0" w:color="auto"/>
      </w:divBdr>
      <w:divsChild>
        <w:div w:id="1987469698">
          <w:marLeft w:val="0"/>
          <w:marRight w:val="0"/>
          <w:marTop w:val="0"/>
          <w:marBottom w:val="0"/>
          <w:divBdr>
            <w:top w:val="none" w:sz="0" w:space="0" w:color="auto"/>
            <w:left w:val="none" w:sz="0" w:space="0" w:color="auto"/>
            <w:bottom w:val="none" w:sz="0" w:space="0" w:color="auto"/>
            <w:right w:val="none" w:sz="0" w:space="0" w:color="auto"/>
          </w:divBdr>
          <w:divsChild>
            <w:div w:id="923030844">
              <w:marLeft w:val="0"/>
              <w:marRight w:val="0"/>
              <w:marTop w:val="0"/>
              <w:marBottom w:val="0"/>
              <w:divBdr>
                <w:top w:val="none" w:sz="0" w:space="0" w:color="auto"/>
                <w:left w:val="none" w:sz="0" w:space="0" w:color="auto"/>
                <w:bottom w:val="none" w:sz="0" w:space="0" w:color="auto"/>
                <w:right w:val="none" w:sz="0" w:space="0" w:color="auto"/>
              </w:divBdr>
              <w:divsChild>
                <w:div w:id="1629704923">
                  <w:marLeft w:val="0"/>
                  <w:marRight w:val="-281"/>
                  <w:marTop w:val="0"/>
                  <w:marBottom w:val="0"/>
                  <w:divBdr>
                    <w:top w:val="none" w:sz="0" w:space="0" w:color="auto"/>
                    <w:left w:val="none" w:sz="0" w:space="0" w:color="auto"/>
                    <w:bottom w:val="none" w:sz="0" w:space="0" w:color="auto"/>
                    <w:right w:val="none" w:sz="0" w:space="0" w:color="auto"/>
                  </w:divBdr>
                  <w:divsChild>
                    <w:div w:id="915284703">
                      <w:marLeft w:val="374"/>
                      <w:marRight w:val="374"/>
                      <w:marTop w:val="374"/>
                      <w:marBottom w:val="374"/>
                      <w:divBdr>
                        <w:top w:val="none" w:sz="0" w:space="0" w:color="auto"/>
                        <w:left w:val="none" w:sz="0" w:space="0" w:color="auto"/>
                        <w:bottom w:val="none" w:sz="0" w:space="0" w:color="auto"/>
                        <w:right w:val="none" w:sz="0" w:space="0" w:color="auto"/>
                      </w:divBdr>
                      <w:divsChild>
                        <w:div w:id="1836333131">
                          <w:marLeft w:val="0"/>
                          <w:marRight w:val="0"/>
                          <w:marTop w:val="0"/>
                          <w:marBottom w:val="0"/>
                          <w:divBdr>
                            <w:top w:val="none" w:sz="0" w:space="0" w:color="auto"/>
                            <w:left w:val="none" w:sz="0" w:space="0" w:color="auto"/>
                            <w:bottom w:val="none" w:sz="0" w:space="0" w:color="auto"/>
                            <w:right w:val="none" w:sz="0" w:space="0" w:color="auto"/>
                          </w:divBdr>
                          <w:divsChild>
                            <w:div w:id="554663804">
                              <w:marLeft w:val="0"/>
                              <w:marRight w:val="0"/>
                              <w:marTop w:val="0"/>
                              <w:marBottom w:val="0"/>
                              <w:divBdr>
                                <w:top w:val="none" w:sz="0" w:space="0" w:color="auto"/>
                                <w:left w:val="none" w:sz="0" w:space="0" w:color="auto"/>
                                <w:bottom w:val="none" w:sz="0" w:space="0" w:color="auto"/>
                                <w:right w:val="none" w:sz="0" w:space="0" w:color="auto"/>
                              </w:divBdr>
                              <w:divsChild>
                                <w:div w:id="1385832798">
                                  <w:marLeft w:val="0"/>
                                  <w:marRight w:val="0"/>
                                  <w:marTop w:val="0"/>
                                  <w:marBottom w:val="0"/>
                                  <w:divBdr>
                                    <w:top w:val="none" w:sz="0" w:space="0" w:color="auto"/>
                                    <w:left w:val="none" w:sz="0" w:space="0" w:color="auto"/>
                                    <w:bottom w:val="none" w:sz="0" w:space="0" w:color="auto"/>
                                    <w:right w:val="none" w:sz="0" w:space="0" w:color="auto"/>
                                  </w:divBdr>
                                  <w:divsChild>
                                    <w:div w:id="1755517805">
                                      <w:marLeft w:val="0"/>
                                      <w:marRight w:val="0"/>
                                      <w:marTop w:val="0"/>
                                      <w:marBottom w:val="0"/>
                                      <w:divBdr>
                                        <w:top w:val="none" w:sz="0" w:space="0" w:color="auto"/>
                                        <w:left w:val="none" w:sz="0" w:space="0" w:color="auto"/>
                                        <w:bottom w:val="none" w:sz="0" w:space="0" w:color="auto"/>
                                        <w:right w:val="none" w:sz="0" w:space="0" w:color="auto"/>
                                      </w:divBdr>
                                      <w:divsChild>
                                        <w:div w:id="1081759813">
                                          <w:marLeft w:val="0"/>
                                          <w:marRight w:val="0"/>
                                          <w:marTop w:val="0"/>
                                          <w:marBottom w:val="0"/>
                                          <w:divBdr>
                                            <w:top w:val="none" w:sz="0" w:space="0" w:color="auto"/>
                                            <w:left w:val="none" w:sz="0" w:space="0" w:color="auto"/>
                                            <w:bottom w:val="none" w:sz="0" w:space="0" w:color="auto"/>
                                            <w:right w:val="none" w:sz="0" w:space="0" w:color="auto"/>
                                          </w:divBdr>
                                          <w:divsChild>
                                            <w:div w:id="1516267756">
                                              <w:marLeft w:val="0"/>
                                              <w:marRight w:val="0"/>
                                              <w:marTop w:val="0"/>
                                              <w:marBottom w:val="0"/>
                                              <w:divBdr>
                                                <w:top w:val="none" w:sz="0" w:space="0" w:color="auto"/>
                                                <w:left w:val="none" w:sz="0" w:space="0" w:color="auto"/>
                                                <w:bottom w:val="none" w:sz="0" w:space="0" w:color="auto"/>
                                                <w:right w:val="none" w:sz="0" w:space="0" w:color="auto"/>
                                              </w:divBdr>
                                              <w:divsChild>
                                                <w:div w:id="640425324">
                                                  <w:marLeft w:val="0"/>
                                                  <w:marRight w:val="0"/>
                                                  <w:marTop w:val="0"/>
                                                  <w:marBottom w:val="0"/>
                                                  <w:divBdr>
                                                    <w:top w:val="none" w:sz="0" w:space="0" w:color="auto"/>
                                                    <w:left w:val="none" w:sz="0" w:space="0" w:color="auto"/>
                                                    <w:bottom w:val="none" w:sz="0" w:space="0" w:color="auto"/>
                                                    <w:right w:val="none" w:sz="0" w:space="0" w:color="auto"/>
                                                  </w:divBdr>
                                                  <w:divsChild>
                                                    <w:div w:id="3881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0362817">
      <w:bodyDiv w:val="1"/>
      <w:marLeft w:val="0"/>
      <w:marRight w:val="0"/>
      <w:marTop w:val="0"/>
      <w:marBottom w:val="0"/>
      <w:divBdr>
        <w:top w:val="none" w:sz="0" w:space="0" w:color="auto"/>
        <w:left w:val="none" w:sz="0" w:space="0" w:color="auto"/>
        <w:bottom w:val="none" w:sz="0" w:space="0" w:color="auto"/>
        <w:right w:val="none" w:sz="0" w:space="0" w:color="auto"/>
      </w:divBdr>
    </w:div>
    <w:div w:id="1916238900">
      <w:bodyDiv w:val="1"/>
      <w:marLeft w:val="0"/>
      <w:marRight w:val="0"/>
      <w:marTop w:val="0"/>
      <w:marBottom w:val="0"/>
      <w:divBdr>
        <w:top w:val="none" w:sz="0" w:space="0" w:color="auto"/>
        <w:left w:val="none" w:sz="0" w:space="0" w:color="auto"/>
        <w:bottom w:val="none" w:sz="0" w:space="0" w:color="auto"/>
        <w:right w:val="none" w:sz="0" w:space="0" w:color="auto"/>
      </w:divBdr>
      <w:divsChild>
        <w:div w:id="578683964">
          <w:marLeft w:val="0"/>
          <w:marRight w:val="0"/>
          <w:marTop w:val="0"/>
          <w:marBottom w:val="0"/>
          <w:divBdr>
            <w:top w:val="none" w:sz="0" w:space="0" w:color="auto"/>
            <w:left w:val="none" w:sz="0" w:space="0" w:color="auto"/>
            <w:bottom w:val="none" w:sz="0" w:space="0" w:color="auto"/>
            <w:right w:val="none" w:sz="0" w:space="0" w:color="auto"/>
          </w:divBdr>
          <w:divsChild>
            <w:div w:id="395322618">
              <w:marLeft w:val="0"/>
              <w:marRight w:val="0"/>
              <w:marTop w:val="0"/>
              <w:marBottom w:val="0"/>
              <w:divBdr>
                <w:top w:val="none" w:sz="0" w:space="0" w:color="auto"/>
                <w:left w:val="none" w:sz="0" w:space="0" w:color="auto"/>
                <w:bottom w:val="none" w:sz="0" w:space="0" w:color="auto"/>
                <w:right w:val="none" w:sz="0" w:space="0" w:color="auto"/>
              </w:divBdr>
              <w:divsChild>
                <w:div w:id="990136045">
                  <w:marLeft w:val="0"/>
                  <w:marRight w:val="-225"/>
                  <w:marTop w:val="0"/>
                  <w:marBottom w:val="0"/>
                  <w:divBdr>
                    <w:top w:val="none" w:sz="0" w:space="0" w:color="auto"/>
                    <w:left w:val="none" w:sz="0" w:space="0" w:color="auto"/>
                    <w:bottom w:val="none" w:sz="0" w:space="0" w:color="auto"/>
                    <w:right w:val="none" w:sz="0" w:space="0" w:color="auto"/>
                  </w:divBdr>
                  <w:divsChild>
                    <w:div w:id="164051356">
                      <w:marLeft w:val="300"/>
                      <w:marRight w:val="300"/>
                      <w:marTop w:val="300"/>
                      <w:marBottom w:val="300"/>
                      <w:divBdr>
                        <w:top w:val="none" w:sz="0" w:space="0" w:color="auto"/>
                        <w:left w:val="none" w:sz="0" w:space="0" w:color="auto"/>
                        <w:bottom w:val="none" w:sz="0" w:space="0" w:color="auto"/>
                        <w:right w:val="none" w:sz="0" w:space="0" w:color="auto"/>
                      </w:divBdr>
                      <w:divsChild>
                        <w:div w:id="1528635304">
                          <w:marLeft w:val="0"/>
                          <w:marRight w:val="0"/>
                          <w:marTop w:val="0"/>
                          <w:marBottom w:val="0"/>
                          <w:divBdr>
                            <w:top w:val="none" w:sz="0" w:space="0" w:color="auto"/>
                            <w:left w:val="none" w:sz="0" w:space="0" w:color="auto"/>
                            <w:bottom w:val="none" w:sz="0" w:space="0" w:color="auto"/>
                            <w:right w:val="none" w:sz="0" w:space="0" w:color="auto"/>
                          </w:divBdr>
                          <w:divsChild>
                            <w:div w:id="1574311209">
                              <w:marLeft w:val="0"/>
                              <w:marRight w:val="0"/>
                              <w:marTop w:val="0"/>
                              <w:marBottom w:val="0"/>
                              <w:divBdr>
                                <w:top w:val="none" w:sz="0" w:space="0" w:color="auto"/>
                                <w:left w:val="none" w:sz="0" w:space="0" w:color="auto"/>
                                <w:bottom w:val="none" w:sz="0" w:space="0" w:color="auto"/>
                                <w:right w:val="none" w:sz="0" w:space="0" w:color="auto"/>
                              </w:divBdr>
                              <w:divsChild>
                                <w:div w:id="501045887">
                                  <w:marLeft w:val="0"/>
                                  <w:marRight w:val="0"/>
                                  <w:marTop w:val="0"/>
                                  <w:marBottom w:val="0"/>
                                  <w:divBdr>
                                    <w:top w:val="none" w:sz="0" w:space="0" w:color="auto"/>
                                    <w:left w:val="none" w:sz="0" w:space="0" w:color="auto"/>
                                    <w:bottom w:val="none" w:sz="0" w:space="0" w:color="auto"/>
                                    <w:right w:val="none" w:sz="0" w:space="0" w:color="auto"/>
                                  </w:divBdr>
                                  <w:divsChild>
                                    <w:div w:id="286397889">
                                      <w:marLeft w:val="0"/>
                                      <w:marRight w:val="0"/>
                                      <w:marTop w:val="0"/>
                                      <w:marBottom w:val="0"/>
                                      <w:divBdr>
                                        <w:top w:val="none" w:sz="0" w:space="0" w:color="auto"/>
                                        <w:left w:val="none" w:sz="0" w:space="0" w:color="auto"/>
                                        <w:bottom w:val="none" w:sz="0" w:space="0" w:color="auto"/>
                                        <w:right w:val="none" w:sz="0" w:space="0" w:color="auto"/>
                                      </w:divBdr>
                                      <w:divsChild>
                                        <w:div w:id="1968463395">
                                          <w:marLeft w:val="0"/>
                                          <w:marRight w:val="0"/>
                                          <w:marTop w:val="0"/>
                                          <w:marBottom w:val="0"/>
                                          <w:divBdr>
                                            <w:top w:val="none" w:sz="0" w:space="0" w:color="auto"/>
                                            <w:left w:val="none" w:sz="0" w:space="0" w:color="auto"/>
                                            <w:bottom w:val="none" w:sz="0" w:space="0" w:color="auto"/>
                                            <w:right w:val="none" w:sz="0" w:space="0" w:color="auto"/>
                                          </w:divBdr>
                                          <w:divsChild>
                                            <w:div w:id="195781201">
                                              <w:marLeft w:val="0"/>
                                              <w:marRight w:val="0"/>
                                              <w:marTop w:val="0"/>
                                              <w:marBottom w:val="0"/>
                                              <w:divBdr>
                                                <w:top w:val="none" w:sz="0" w:space="0" w:color="auto"/>
                                                <w:left w:val="none" w:sz="0" w:space="0" w:color="auto"/>
                                                <w:bottom w:val="none" w:sz="0" w:space="0" w:color="auto"/>
                                                <w:right w:val="none" w:sz="0" w:space="0" w:color="auto"/>
                                              </w:divBdr>
                                              <w:divsChild>
                                                <w:div w:id="1808935902">
                                                  <w:marLeft w:val="0"/>
                                                  <w:marRight w:val="0"/>
                                                  <w:marTop w:val="0"/>
                                                  <w:marBottom w:val="0"/>
                                                  <w:divBdr>
                                                    <w:top w:val="none" w:sz="0" w:space="0" w:color="auto"/>
                                                    <w:left w:val="none" w:sz="0" w:space="0" w:color="auto"/>
                                                    <w:bottom w:val="none" w:sz="0" w:space="0" w:color="auto"/>
                                                    <w:right w:val="none" w:sz="0" w:space="0" w:color="auto"/>
                                                  </w:divBdr>
                                                  <w:divsChild>
                                                    <w:div w:id="5309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951357">
      <w:bodyDiv w:val="1"/>
      <w:marLeft w:val="0"/>
      <w:marRight w:val="0"/>
      <w:marTop w:val="0"/>
      <w:marBottom w:val="0"/>
      <w:divBdr>
        <w:top w:val="none" w:sz="0" w:space="0" w:color="auto"/>
        <w:left w:val="none" w:sz="0" w:space="0" w:color="auto"/>
        <w:bottom w:val="none" w:sz="0" w:space="0" w:color="auto"/>
        <w:right w:val="none" w:sz="0" w:space="0" w:color="auto"/>
      </w:divBdr>
      <w:divsChild>
        <w:div w:id="1539902157">
          <w:marLeft w:val="0"/>
          <w:marRight w:val="0"/>
          <w:marTop w:val="0"/>
          <w:marBottom w:val="0"/>
          <w:divBdr>
            <w:top w:val="single" w:sz="6" w:space="0" w:color="EFEFEF"/>
            <w:left w:val="single" w:sz="6" w:space="0" w:color="EFEFEF"/>
            <w:bottom w:val="single" w:sz="6" w:space="0" w:color="EFEFEF"/>
            <w:right w:val="single" w:sz="6" w:space="0" w:color="EFEFEF"/>
          </w:divBdr>
        </w:div>
        <w:div w:id="81487131">
          <w:marLeft w:val="0"/>
          <w:marRight w:val="0"/>
          <w:marTop w:val="0"/>
          <w:marBottom w:val="0"/>
          <w:divBdr>
            <w:top w:val="none" w:sz="0" w:space="0" w:color="auto"/>
            <w:left w:val="none" w:sz="0" w:space="0" w:color="auto"/>
            <w:bottom w:val="none" w:sz="0" w:space="0" w:color="auto"/>
            <w:right w:val="none" w:sz="0" w:space="0" w:color="auto"/>
          </w:divBdr>
          <w:divsChild>
            <w:div w:id="1940023204">
              <w:marLeft w:val="0"/>
              <w:marRight w:val="0"/>
              <w:marTop w:val="0"/>
              <w:marBottom w:val="0"/>
              <w:divBdr>
                <w:top w:val="none" w:sz="0" w:space="0" w:color="auto"/>
                <w:left w:val="none" w:sz="0" w:space="0" w:color="auto"/>
                <w:bottom w:val="none" w:sz="0" w:space="0" w:color="auto"/>
                <w:right w:val="none" w:sz="0" w:space="0" w:color="auto"/>
              </w:divBdr>
              <w:divsChild>
                <w:div w:id="556938817">
                  <w:marLeft w:val="0"/>
                  <w:marRight w:val="0"/>
                  <w:marTop w:val="0"/>
                  <w:marBottom w:val="0"/>
                  <w:divBdr>
                    <w:top w:val="single" w:sz="6" w:space="0" w:color="EFEFEF"/>
                    <w:left w:val="single" w:sz="6" w:space="0" w:color="EFEFEF"/>
                    <w:bottom w:val="single" w:sz="6" w:space="0" w:color="EFEFEF"/>
                    <w:right w:val="single" w:sz="6" w:space="0" w:color="EFEFEF"/>
                  </w:divBdr>
                </w:div>
              </w:divsChild>
            </w:div>
            <w:div w:id="551507357">
              <w:marLeft w:val="0"/>
              <w:marRight w:val="0"/>
              <w:marTop w:val="0"/>
              <w:marBottom w:val="0"/>
              <w:divBdr>
                <w:top w:val="none" w:sz="0" w:space="0" w:color="auto"/>
                <w:left w:val="none" w:sz="0" w:space="0" w:color="auto"/>
                <w:bottom w:val="none" w:sz="0" w:space="0" w:color="auto"/>
                <w:right w:val="none" w:sz="0" w:space="0" w:color="auto"/>
              </w:divBdr>
              <w:divsChild>
                <w:div w:id="614991983">
                  <w:marLeft w:val="0"/>
                  <w:marRight w:val="0"/>
                  <w:marTop w:val="0"/>
                  <w:marBottom w:val="0"/>
                  <w:divBdr>
                    <w:top w:val="single" w:sz="6" w:space="0" w:color="EFEFEF"/>
                    <w:left w:val="single" w:sz="6" w:space="0" w:color="EFEFEF"/>
                    <w:bottom w:val="single" w:sz="6" w:space="0" w:color="EFEFEF"/>
                    <w:right w:val="single" w:sz="6" w:space="0" w:color="EFEFEF"/>
                  </w:divBdr>
                </w:div>
              </w:divsChild>
            </w:div>
          </w:divsChild>
        </w:div>
      </w:divsChild>
    </w:div>
    <w:div w:id="2034576181">
      <w:bodyDiv w:val="1"/>
      <w:marLeft w:val="0"/>
      <w:marRight w:val="0"/>
      <w:marTop w:val="0"/>
      <w:marBottom w:val="0"/>
      <w:divBdr>
        <w:top w:val="none" w:sz="0" w:space="0" w:color="auto"/>
        <w:left w:val="none" w:sz="0" w:space="0" w:color="auto"/>
        <w:bottom w:val="none" w:sz="0" w:space="0" w:color="auto"/>
        <w:right w:val="none" w:sz="0" w:space="0" w:color="auto"/>
      </w:divBdr>
    </w:div>
    <w:div w:id="2043363146">
      <w:bodyDiv w:val="1"/>
      <w:marLeft w:val="0"/>
      <w:marRight w:val="0"/>
      <w:marTop w:val="0"/>
      <w:marBottom w:val="0"/>
      <w:divBdr>
        <w:top w:val="none" w:sz="0" w:space="0" w:color="auto"/>
        <w:left w:val="none" w:sz="0" w:space="0" w:color="auto"/>
        <w:bottom w:val="none" w:sz="0" w:space="0" w:color="auto"/>
        <w:right w:val="none" w:sz="0" w:space="0" w:color="auto"/>
      </w:divBdr>
      <w:divsChild>
        <w:div w:id="722680219">
          <w:marLeft w:val="0"/>
          <w:marRight w:val="0"/>
          <w:marTop w:val="0"/>
          <w:marBottom w:val="0"/>
          <w:divBdr>
            <w:top w:val="none" w:sz="0" w:space="0" w:color="auto"/>
            <w:left w:val="none" w:sz="0" w:space="0" w:color="auto"/>
            <w:bottom w:val="none" w:sz="0" w:space="0" w:color="auto"/>
            <w:right w:val="none" w:sz="0" w:space="0" w:color="auto"/>
          </w:divBdr>
          <w:divsChild>
            <w:div w:id="1584489740">
              <w:marLeft w:val="0"/>
              <w:marRight w:val="0"/>
              <w:marTop w:val="0"/>
              <w:marBottom w:val="0"/>
              <w:divBdr>
                <w:top w:val="none" w:sz="0" w:space="0" w:color="auto"/>
                <w:left w:val="none" w:sz="0" w:space="0" w:color="auto"/>
                <w:bottom w:val="none" w:sz="0" w:space="0" w:color="auto"/>
                <w:right w:val="none" w:sz="0" w:space="0" w:color="auto"/>
              </w:divBdr>
              <w:divsChild>
                <w:div w:id="1848594226">
                  <w:marLeft w:val="0"/>
                  <w:marRight w:val="-225"/>
                  <w:marTop w:val="0"/>
                  <w:marBottom w:val="0"/>
                  <w:divBdr>
                    <w:top w:val="none" w:sz="0" w:space="0" w:color="auto"/>
                    <w:left w:val="none" w:sz="0" w:space="0" w:color="auto"/>
                    <w:bottom w:val="none" w:sz="0" w:space="0" w:color="auto"/>
                    <w:right w:val="none" w:sz="0" w:space="0" w:color="auto"/>
                  </w:divBdr>
                  <w:divsChild>
                    <w:div w:id="1085153899">
                      <w:marLeft w:val="300"/>
                      <w:marRight w:val="300"/>
                      <w:marTop w:val="300"/>
                      <w:marBottom w:val="300"/>
                      <w:divBdr>
                        <w:top w:val="none" w:sz="0" w:space="0" w:color="auto"/>
                        <w:left w:val="none" w:sz="0" w:space="0" w:color="auto"/>
                        <w:bottom w:val="none" w:sz="0" w:space="0" w:color="auto"/>
                        <w:right w:val="none" w:sz="0" w:space="0" w:color="auto"/>
                      </w:divBdr>
                      <w:divsChild>
                        <w:div w:id="57897693">
                          <w:marLeft w:val="0"/>
                          <w:marRight w:val="0"/>
                          <w:marTop w:val="0"/>
                          <w:marBottom w:val="0"/>
                          <w:divBdr>
                            <w:top w:val="none" w:sz="0" w:space="0" w:color="auto"/>
                            <w:left w:val="none" w:sz="0" w:space="0" w:color="auto"/>
                            <w:bottom w:val="none" w:sz="0" w:space="0" w:color="auto"/>
                            <w:right w:val="none" w:sz="0" w:space="0" w:color="auto"/>
                          </w:divBdr>
                          <w:divsChild>
                            <w:div w:id="885876660">
                              <w:marLeft w:val="0"/>
                              <w:marRight w:val="0"/>
                              <w:marTop w:val="0"/>
                              <w:marBottom w:val="0"/>
                              <w:divBdr>
                                <w:top w:val="none" w:sz="0" w:space="0" w:color="auto"/>
                                <w:left w:val="none" w:sz="0" w:space="0" w:color="auto"/>
                                <w:bottom w:val="none" w:sz="0" w:space="0" w:color="auto"/>
                                <w:right w:val="none" w:sz="0" w:space="0" w:color="auto"/>
                              </w:divBdr>
                              <w:divsChild>
                                <w:div w:id="1550727604">
                                  <w:marLeft w:val="0"/>
                                  <w:marRight w:val="0"/>
                                  <w:marTop w:val="0"/>
                                  <w:marBottom w:val="0"/>
                                  <w:divBdr>
                                    <w:top w:val="none" w:sz="0" w:space="0" w:color="auto"/>
                                    <w:left w:val="none" w:sz="0" w:space="0" w:color="auto"/>
                                    <w:bottom w:val="none" w:sz="0" w:space="0" w:color="auto"/>
                                    <w:right w:val="none" w:sz="0" w:space="0" w:color="auto"/>
                                  </w:divBdr>
                                  <w:divsChild>
                                    <w:div w:id="906495576">
                                      <w:marLeft w:val="0"/>
                                      <w:marRight w:val="0"/>
                                      <w:marTop w:val="0"/>
                                      <w:marBottom w:val="0"/>
                                      <w:divBdr>
                                        <w:top w:val="none" w:sz="0" w:space="0" w:color="auto"/>
                                        <w:left w:val="none" w:sz="0" w:space="0" w:color="auto"/>
                                        <w:bottom w:val="none" w:sz="0" w:space="0" w:color="auto"/>
                                        <w:right w:val="none" w:sz="0" w:space="0" w:color="auto"/>
                                      </w:divBdr>
                                      <w:divsChild>
                                        <w:div w:id="1886600808">
                                          <w:marLeft w:val="0"/>
                                          <w:marRight w:val="0"/>
                                          <w:marTop w:val="0"/>
                                          <w:marBottom w:val="0"/>
                                          <w:divBdr>
                                            <w:top w:val="none" w:sz="0" w:space="0" w:color="auto"/>
                                            <w:left w:val="none" w:sz="0" w:space="0" w:color="auto"/>
                                            <w:bottom w:val="none" w:sz="0" w:space="0" w:color="auto"/>
                                            <w:right w:val="none" w:sz="0" w:space="0" w:color="auto"/>
                                          </w:divBdr>
                                          <w:divsChild>
                                            <w:div w:id="260798365">
                                              <w:marLeft w:val="0"/>
                                              <w:marRight w:val="0"/>
                                              <w:marTop w:val="0"/>
                                              <w:marBottom w:val="0"/>
                                              <w:divBdr>
                                                <w:top w:val="none" w:sz="0" w:space="0" w:color="auto"/>
                                                <w:left w:val="none" w:sz="0" w:space="0" w:color="auto"/>
                                                <w:bottom w:val="none" w:sz="0" w:space="0" w:color="auto"/>
                                                <w:right w:val="none" w:sz="0" w:space="0" w:color="auto"/>
                                              </w:divBdr>
                                              <w:divsChild>
                                                <w:div w:id="1697804263">
                                                  <w:marLeft w:val="0"/>
                                                  <w:marRight w:val="0"/>
                                                  <w:marTop w:val="0"/>
                                                  <w:marBottom w:val="0"/>
                                                  <w:divBdr>
                                                    <w:top w:val="none" w:sz="0" w:space="0" w:color="auto"/>
                                                    <w:left w:val="none" w:sz="0" w:space="0" w:color="auto"/>
                                                    <w:bottom w:val="none" w:sz="0" w:space="0" w:color="auto"/>
                                                    <w:right w:val="none" w:sz="0" w:space="0" w:color="auto"/>
                                                  </w:divBdr>
                                                  <w:divsChild>
                                                    <w:div w:id="7853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85433">
      <w:bodyDiv w:val="1"/>
      <w:marLeft w:val="0"/>
      <w:marRight w:val="0"/>
      <w:marTop w:val="0"/>
      <w:marBottom w:val="0"/>
      <w:divBdr>
        <w:top w:val="none" w:sz="0" w:space="0" w:color="auto"/>
        <w:left w:val="none" w:sz="0" w:space="0" w:color="auto"/>
        <w:bottom w:val="none" w:sz="0" w:space="0" w:color="auto"/>
        <w:right w:val="none" w:sz="0" w:space="0" w:color="auto"/>
      </w:divBdr>
    </w:div>
    <w:div w:id="213825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ocalhost/portal/webadaptor" TargetMode="External"/><Relationship Id="rId21" Type="http://schemas.openxmlformats.org/officeDocument/2006/relationships/hyperlink" Target="https://localhost:2443/arcgis/datastore" TargetMode="External"/><Relationship Id="rId42" Type="http://schemas.openxmlformats.org/officeDocument/2006/relationships/hyperlink" Target="https://enterprise.arcgis.com/en/portal/10.8/administer/windows/roles.htm" TargetMode="External"/><Relationship Id="rId47" Type="http://schemas.openxmlformats.org/officeDocument/2006/relationships/hyperlink" Target="https://enterprise.arcgis.com/en/portal/10.8/install/windows/configure-services.htm" TargetMode="External"/><Relationship Id="rId63" Type="http://schemas.openxmlformats.org/officeDocument/2006/relationships/hyperlink" Target="https://enterprise.arcgis.com/en/portal/10.8/install/windows/configure-services.htm" TargetMode="External"/><Relationship Id="rId68" Type="http://schemas.openxmlformats.org/officeDocument/2006/relationships/hyperlink" Target="https://enterprise.arcgis.com/en/portal/10.8/use/geocode.htm" TargetMode="External"/><Relationship Id="rId84" Type="http://schemas.openxmlformats.org/officeDocument/2006/relationships/image" Target="media/image19.png"/><Relationship Id="rId89" Type="http://schemas.openxmlformats.org/officeDocument/2006/relationships/hyperlink" Target="https://enterprise.arcgis.com/en/server/latest/install/windows/authorize-arcgis-server.htm"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5.png"/><Relationship Id="rId107" Type="http://schemas.openxmlformats.org/officeDocument/2006/relationships/hyperlink" Target="https://enterprise.arcgis.com/en/portal/latest/administer/windows/use-integrated-windows-authentication-with-your-portal.htm" TargetMode="External"/><Relationship Id="rId11" Type="http://schemas.openxmlformats.org/officeDocument/2006/relationships/header" Target="header1.xml"/><Relationship Id="rId24" Type="http://schemas.openxmlformats.org/officeDocument/2006/relationships/hyperlink" Target="https://localhost:7443/arcgis/home" TargetMode="External"/><Relationship Id="rId32" Type="http://schemas.openxmlformats.org/officeDocument/2006/relationships/image" Target="media/image8.png"/><Relationship Id="rId37" Type="http://schemas.microsoft.com/office/2011/relationships/commentsExtended" Target="commentsExtended.xml"/><Relationship Id="rId40" Type="http://schemas.openxmlformats.org/officeDocument/2006/relationships/hyperlink" Target="https://fdqnportal:7443/arcgis/" TargetMode="External"/><Relationship Id="rId45" Type="http://schemas.openxmlformats.org/officeDocument/2006/relationships/hyperlink" Target="https://enterprise.arcgis.com/en/portal/10.8/install/windows/configure-services.htm" TargetMode="External"/><Relationship Id="rId53" Type="http://schemas.openxmlformats.org/officeDocument/2006/relationships/hyperlink" Target="https://enterprise.arcgis.com/en/portal/10.8/administer/windows/configure-arcgis-online-utility-services.htm" TargetMode="External"/><Relationship Id="rId58" Type="http://schemas.openxmlformats.org/officeDocument/2006/relationships/hyperlink" Target="https://enterprise.arcgis.com/en/portal/10.8/administer/windows/configure-default-elevation-service.htm" TargetMode="External"/><Relationship Id="rId66" Type="http://schemas.openxmlformats.org/officeDocument/2006/relationships/hyperlink" Target="https://enterprise.arcgis.com/en/portal/10.8/administer/windows/configure-arcgis-online-utility-services.htm" TargetMode="External"/><Relationship Id="rId74" Type="http://schemas.openxmlformats.org/officeDocument/2006/relationships/image" Target="media/image15.png"/><Relationship Id="rId79" Type="http://schemas.openxmlformats.org/officeDocument/2006/relationships/hyperlink" Target="https://enterprise.arcgis.com/en/server/10.8/administer/windows/restore-utility.htm" TargetMode="External"/><Relationship Id="rId87" Type="http://schemas.openxmlformats.org/officeDocument/2006/relationships/hyperlink" Target="https://enterprise.arcgis.com/en/server/10.7/administer/windows/administer-arcgis-server.htm" TargetMode="External"/><Relationship Id="rId102" Type="http://schemas.openxmlformats.org/officeDocument/2006/relationships/hyperlink" Target="https://enterprise.arcgis.com/en/portal/latest/administer/windows/stopping-and-starting-the-portal.htm" TargetMode="External"/><Relationship Id="rId110"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enterprise.arcgis.com/en/portal/10.8/install/windows/configure-services.htm" TargetMode="External"/><Relationship Id="rId82" Type="http://schemas.openxmlformats.org/officeDocument/2006/relationships/hyperlink" Target="https://gis.icao.int/portal/portalhelp/en/portal/latest/administer/windows/restore-web-gis.htm" TargetMode="External"/><Relationship Id="rId90" Type="http://schemas.openxmlformats.org/officeDocument/2006/relationships/hyperlink" Target="https://enterprise.arcgis.com/en/portal/latest/install/windows/changing-the-portal-content-directory.htm" TargetMode="External"/><Relationship Id="rId95" Type="http://schemas.openxmlformats.org/officeDocument/2006/relationships/hyperlink" Target="https://enterprise.arcgis.com/en/geoevent/10.7/install/windows/installing-geoevent.htm" TargetMode="External"/><Relationship Id="rId19" Type="http://schemas.openxmlformats.org/officeDocument/2006/relationships/hyperlink" Target="https://localhost:6443/arcgis/manager" TargetMode="External"/><Relationship Id="rId14" Type="http://schemas.openxmlformats.org/officeDocument/2006/relationships/footer" Target="footer3.xml"/><Relationship Id="rId22" Type="http://schemas.openxmlformats.org/officeDocument/2006/relationships/hyperlink" Target="https://localhost:7443/arcgis/hom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enterprise.arcgis.com/en/portal/10.8/administer/windows/about-utility-services.htm" TargetMode="External"/><Relationship Id="rId48" Type="http://schemas.openxmlformats.org/officeDocument/2006/relationships/hyperlink" Target="https://enterprise.arcgis.com/en/portal/10.8/administer/windows/configuring-the-portal-to-trust-certificates-from-your-certifying-authority.htm" TargetMode="External"/><Relationship Id="rId56" Type="http://schemas.openxmlformats.org/officeDocument/2006/relationships/hyperlink" Target="https://enterprise.arcgis.com/en/portal/10.8/administer/windows/configure-arcgis-online-utility-services.htm" TargetMode="External"/><Relationship Id="rId64" Type="http://schemas.openxmlformats.org/officeDocument/2006/relationships/hyperlink" Target="https://enterprise.arcgis.com/en/portal/10.8/administer/windows/configure-arcgis-online-utility-services.htm" TargetMode="External"/><Relationship Id="rId69" Type="http://schemas.openxmlformats.org/officeDocument/2006/relationships/hyperlink" Target="https://enterprise.arcgis.com/en/portal/10.8/administer/windows/best-practices-for-portal-batch-geocoding.htm" TargetMode="External"/><Relationship Id="rId77" Type="http://schemas.openxmlformats.org/officeDocument/2006/relationships/hyperlink" Target="https://portal.domain.com:7443/arcgis/portaladmin" TargetMode="External"/><Relationship Id="rId100" Type="http://schemas.openxmlformats.org/officeDocument/2006/relationships/hyperlink" Target="https://enterprise.arcgis.com/en/portal/10.7/administer/windows/ports-used-by-portal-for-arcgis.htm" TargetMode="External"/><Relationship Id="rId105" Type="http://schemas.openxmlformats.org/officeDocument/2006/relationships/hyperlink" Target="https://enterprise.arcgis.com/en/portal/latest/administer/windows/the-portal-for-arcgis-account.htm" TargetMode="External"/><Relationship Id="rId8" Type="http://schemas.openxmlformats.org/officeDocument/2006/relationships/webSettings" Target="webSettings.xml"/><Relationship Id="rId51" Type="http://schemas.openxmlformats.org/officeDocument/2006/relationships/hyperlink" Target="https://enterprise.arcgis.com/en/portal/10.8/install/windows/configure-services.htm" TargetMode="External"/><Relationship Id="rId72" Type="http://schemas.openxmlformats.org/officeDocument/2006/relationships/hyperlink" Target="https://localhost:6443/arcgis/manager" TargetMode="External"/><Relationship Id="rId80" Type="http://schemas.openxmlformats.org/officeDocument/2006/relationships/hyperlink" Target="https://enterprise.arcgis.com/en/server/10.8/administer/windows/recover-a-site.htm" TargetMode="External"/><Relationship Id="rId85" Type="http://schemas.openxmlformats.org/officeDocument/2006/relationships/footer" Target="footer4.xml"/><Relationship Id="rId93" Type="http://schemas.openxmlformats.org/officeDocument/2006/relationships/hyperlink" Target="https://enterprise.arcgis.com/en/server/latest/deploy/windows/creating-a-new-site.htm" TargetMode="External"/><Relationship Id="rId98" Type="http://schemas.openxmlformats.org/officeDocument/2006/relationships/hyperlink" Target="https://enterprise.arcgis.com/en/data-store/latest/install/windows/data-store-backups.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localhost:2443/arcgis/datastore" TargetMode="External"/><Relationship Id="rId25" Type="http://schemas.openxmlformats.org/officeDocument/2006/relationships/hyperlink" Target="https://localhost:7443/arcgis/home" TargetMode="External"/><Relationship Id="rId33" Type="http://schemas.openxmlformats.org/officeDocument/2006/relationships/image" Target="media/image9.png"/><Relationship Id="rId38" Type="http://schemas.microsoft.com/office/2016/09/relationships/commentsIds" Target="commentsIds.xml"/><Relationship Id="rId46" Type="http://schemas.openxmlformats.org/officeDocument/2006/relationships/hyperlink" Target="https://enterprise.arcgis.com/en/portal/10.8/install/windows/configure-services.htm" TargetMode="External"/><Relationship Id="rId59" Type="http://schemas.openxmlformats.org/officeDocument/2006/relationships/hyperlink" Target="https://enterprise.arcgis.com/en/portal/10.8/administer/windows/configure-arcgis-online-utility-services.htm" TargetMode="External"/><Relationship Id="rId67" Type="http://schemas.openxmlformats.org/officeDocument/2006/relationships/hyperlink" Target="https://enterprise.arcgis.com/en/portal/10.8/administer/windows/configure-arcgis-online-utility-services.htm" TargetMode="External"/><Relationship Id="rId103" Type="http://schemas.openxmlformats.org/officeDocument/2006/relationships/hyperlink" Target="https://support.esri.com/en/technical-article/000015732" TargetMode="External"/><Relationship Id="rId108" Type="http://schemas.openxmlformats.org/officeDocument/2006/relationships/hyperlink" Target="https://enterprise.arcgis.com/en/web-adaptor/latest/install/iis/install-arcgis-web-adaptor-portal.htm" TargetMode="External"/><Relationship Id="rId20" Type="http://schemas.openxmlformats.org/officeDocument/2006/relationships/hyperlink" Target="https://localhost:6443/arcgis/manager" TargetMode="External"/><Relationship Id="rId41" Type="http://schemas.openxmlformats.org/officeDocument/2006/relationships/image" Target="media/image12.png"/><Relationship Id="rId54" Type="http://schemas.openxmlformats.org/officeDocument/2006/relationships/hyperlink" Target="https://enterprise.arcgis.com/en/portal/10.8/use/introduction-to-ortho-maker.htm" TargetMode="External"/><Relationship Id="rId62" Type="http://schemas.openxmlformats.org/officeDocument/2006/relationships/hyperlink" Target="https://enterprise.arcgis.com/en/portal/10.8/install/windows/configure-services.htm" TargetMode="External"/><Relationship Id="rId70" Type="http://schemas.openxmlformats.org/officeDocument/2006/relationships/image" Target="media/image13.png"/><Relationship Id="rId75" Type="http://schemas.openxmlformats.org/officeDocument/2006/relationships/image" Target="media/image16.png"/><Relationship Id="rId83" Type="http://schemas.openxmlformats.org/officeDocument/2006/relationships/hyperlink" Target="https://gis.icao.int/portal/portalhelp/en/portal/latest/administer/windows/create-web-gis-backup.htm" TargetMode="External"/><Relationship Id="rId88" Type="http://schemas.openxmlformats.org/officeDocument/2006/relationships/hyperlink" Target="https://desktop.arcgis.com/en/license-manager/latest/arcgis-license-manager-system-requirements.htm" TargetMode="External"/><Relationship Id="rId91" Type="http://schemas.openxmlformats.org/officeDocument/2006/relationships/hyperlink" Target="https://enterprise.arcgis.com/en/get-started/latest/windows/portal-clients.htm" TargetMode="External"/><Relationship Id="rId96" Type="http://schemas.openxmlformats.org/officeDocument/2006/relationships/hyperlink" Target="https://enterprise.arcgis.com/en/portal/10.7/install/windows/installing-portal-for-arcgis.htm"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localhost:7443/arcgis/home" TargetMode="External"/><Relationship Id="rId28" Type="http://schemas.openxmlformats.org/officeDocument/2006/relationships/image" Target="media/image4.png"/><Relationship Id="rId36" Type="http://schemas.openxmlformats.org/officeDocument/2006/relationships/comments" Target="comments.xml"/><Relationship Id="rId49" Type="http://schemas.openxmlformats.org/officeDocument/2006/relationships/hyperlink" Target="https://enterprise.arcgis.com/en/portal/10.8/install/windows/configure-services.htm" TargetMode="External"/><Relationship Id="rId57" Type="http://schemas.openxmlformats.org/officeDocument/2006/relationships/hyperlink" Target="http://links.esri.com/arcgis-portal-elevation-service" TargetMode="External"/><Relationship Id="rId106" Type="http://schemas.openxmlformats.org/officeDocument/2006/relationships/hyperlink" Target="https://enterprise.arcgis.com/en/portal/latest/administer/windows/troubleshoot.htm"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hyperlink" Target="https://enterprise.arcgis.com/en/portal/10.8/administer/windows/configure-arcgis-online-utility-services.htm" TargetMode="External"/><Relationship Id="rId52" Type="http://schemas.openxmlformats.org/officeDocument/2006/relationships/hyperlink" Target="https://enterprise.arcgis.com/en/portal/10.8/administer/windows/configure-arcgis-online-utility-services.htm" TargetMode="External"/><Relationship Id="rId60" Type="http://schemas.openxmlformats.org/officeDocument/2006/relationships/hyperlink" Target="https://enterprise.arcgis.com/en/server/10.8/administer/windows/publishing-routing-services.htm" TargetMode="External"/><Relationship Id="rId65" Type="http://schemas.openxmlformats.org/officeDocument/2006/relationships/hyperlink" Target="https://enterprise.arcgis.com/en/portal/10.8/use/geocode.htm" TargetMode="External"/><Relationship Id="rId73" Type="http://schemas.openxmlformats.org/officeDocument/2006/relationships/hyperlink" Target="https://localhost:6443/arcgis/manager" TargetMode="External"/><Relationship Id="rId78" Type="http://schemas.openxmlformats.org/officeDocument/2006/relationships/image" Target="media/image18.png"/><Relationship Id="rId81" Type="http://schemas.openxmlformats.org/officeDocument/2006/relationships/hyperlink" Target="https://enterprise.arcgis.com/en/portal/latest/administer/windows/backup-and-restore-best-practices.htm" TargetMode="External"/><Relationship Id="rId86" Type="http://schemas.openxmlformats.org/officeDocument/2006/relationships/hyperlink" Target="https://enterprise.arcgis.com/en/portal/latest/administer/windows/troubleshoot.htm" TargetMode="External"/><Relationship Id="rId94" Type="http://schemas.openxmlformats.org/officeDocument/2006/relationships/hyperlink" Target="https://enterprise.arcgis.com/en/web-adaptor/latest/install/iis/enable-https-on-your-web-server-portal-.htm" TargetMode="External"/><Relationship Id="rId99" Type="http://schemas.openxmlformats.org/officeDocument/2006/relationships/hyperlink" Target="https://enterprise.arcgis.com/en/portal/latest/administer/windows/obtain-portal-license.htm" TargetMode="External"/><Relationship Id="rId101" Type="http://schemas.openxmlformats.org/officeDocument/2006/relationships/hyperlink" Target="https://enterprise.arcgis.com/en/portal/latest/install/windows/scene-viewer-requirements.ht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localhost:6443/arcgis/manager" TargetMode="External"/><Relationship Id="rId39" Type="http://schemas.microsoft.com/office/2018/08/relationships/commentsExtensible" Target="commentsExtensible.xml"/><Relationship Id="rId109" Type="http://schemas.openxmlformats.org/officeDocument/2006/relationships/fontTable" Target="fontTable.xml"/><Relationship Id="rId34" Type="http://schemas.openxmlformats.org/officeDocument/2006/relationships/image" Target="media/image10.png"/><Relationship Id="rId50" Type="http://schemas.openxmlformats.org/officeDocument/2006/relationships/hyperlink" Target="https://enterprise.arcgis.com/en/portal/10.8/install/windows/configure-services.htm" TargetMode="External"/><Relationship Id="rId55" Type="http://schemas.openxmlformats.org/officeDocument/2006/relationships/hyperlink" Target="https://enterprise.arcgis.com/en/portal/10.8/administer/windows/configure-arcgis-online-utility-services.htm" TargetMode="External"/><Relationship Id="rId76" Type="http://schemas.openxmlformats.org/officeDocument/2006/relationships/image" Target="media/image17.png"/><Relationship Id="rId97" Type="http://schemas.openxmlformats.org/officeDocument/2006/relationships/hyperlink" Target="http://links.esri.com/licensemanager/10.6/reference_guide" TargetMode="External"/><Relationship Id="rId104" Type="http://schemas.openxmlformats.org/officeDocument/2006/relationships/hyperlink" Target="https://enterprise.arcgis.com/en/system-requirements/latest/windows/portal-for-arcgis-system-requirements.htm" TargetMode="External"/><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enterprise.arcgis.com/en/server/latest/deploy/windows/using-a-forward-proxy-server-with-arcgis-serve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EBD5CE21C4CD48B8DAA63C77A94D2F" ma:contentTypeVersion="6" ma:contentTypeDescription="Create a new document." ma:contentTypeScope="" ma:versionID="b19194039314ecdd81dd51a8bfd8dec4">
  <xsd:schema xmlns:xsd="http://www.w3.org/2001/XMLSchema" xmlns:xs="http://www.w3.org/2001/XMLSchema" xmlns:p="http://schemas.microsoft.com/office/2006/metadata/properties" xmlns:ns2="9a617dbf-6096-4503-8de7-977f59040c0c" xmlns:ns3="ca985e95-dc54-457d-8700-0949a43fba45" targetNamespace="http://schemas.microsoft.com/office/2006/metadata/properties" ma:root="true" ma:fieldsID="8a4fcef25d7917b63cb7a332c1653240" ns2:_="" ns3:_="">
    <xsd:import namespace="9a617dbf-6096-4503-8de7-977f59040c0c"/>
    <xsd:import namespace="ca985e95-dc54-457d-8700-0949a43fba4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617dbf-6096-4503-8de7-977f59040c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a985e95-dc54-457d-8700-0949a43fba4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a985e95-dc54-457d-8700-0949a43fba45">
      <UserInfo>
        <DisplayName>GeoState Platform Team Members</DisplayName>
        <AccountId>7</AccountId>
        <AccountType/>
      </UserInfo>
      <UserInfo>
        <DisplayName>Hobbs, Andrea L</DisplayName>
        <AccountId>32</AccountId>
        <AccountType/>
      </UserInfo>
      <UserInfo>
        <DisplayName>Sanders, Robert (Richie)</DisplayName>
        <AccountId>33</AccountId>
        <AccountType/>
      </UserInfo>
      <UserInfo>
        <DisplayName>Livingston, Richard J</DisplayName>
        <AccountId>34</AccountId>
        <AccountType/>
      </UserInfo>
      <UserInfo>
        <DisplayName>Brown, Bryant M</DisplayName>
        <AccountId>25</AccountId>
        <AccountType/>
      </UserInfo>
      <UserInfo>
        <DisplayName>Storm, Jennifer M</DisplayName>
        <AccountId>9</AccountId>
        <AccountType/>
      </UserInfo>
      <UserInfo>
        <DisplayName>Santos, Jose F</DisplayName>
        <AccountId>13</AccountId>
        <AccountType/>
      </UserInfo>
      <UserInfo>
        <DisplayName>Sheris, Bernard J</DisplayName>
        <AccountId>14</AccountId>
        <AccountType/>
      </UserInfo>
      <UserInfo>
        <DisplayName>Mehta, Anurag</DisplayName>
        <AccountId>17</AccountId>
        <AccountType/>
      </UserInfo>
      <UserInfo>
        <DisplayName>Malbon, Johnathan R</DisplayName>
        <AccountId>35</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E631B-0BFA-444B-8860-3C71BE2E2E62}">
  <ds:schemaRefs>
    <ds:schemaRef ds:uri="http://schemas.microsoft.com/sharepoint/v3/contenttype/forms"/>
  </ds:schemaRefs>
</ds:datastoreItem>
</file>

<file path=customXml/itemProps2.xml><?xml version="1.0" encoding="utf-8"?>
<ds:datastoreItem xmlns:ds="http://schemas.openxmlformats.org/officeDocument/2006/customXml" ds:itemID="{2639BA76-0378-4BC7-9A55-EE187BA998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617dbf-6096-4503-8de7-977f59040c0c"/>
    <ds:schemaRef ds:uri="ca985e95-dc54-457d-8700-0949a43fba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E2D8D1-2313-4DC7-8CE3-47BDDE748025}">
  <ds:schemaRefs>
    <ds:schemaRef ds:uri="http://schemas.microsoft.com/office/2006/metadata/properties"/>
    <ds:schemaRef ds:uri="http://schemas.microsoft.com/office/infopath/2007/PartnerControls"/>
    <ds:schemaRef ds:uri="ca985e95-dc54-457d-8700-0949a43fba45"/>
  </ds:schemaRefs>
</ds:datastoreItem>
</file>

<file path=customXml/itemProps4.xml><?xml version="1.0" encoding="utf-8"?>
<ds:datastoreItem xmlns:ds="http://schemas.openxmlformats.org/officeDocument/2006/customXml" ds:itemID="{CF12830E-8E1F-4A42-98DD-0E6EF391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4600</TotalTime>
  <Pages>101</Pages>
  <Words>21236</Words>
  <Characters>143432</Characters>
  <Application>Microsoft Office Word</Application>
  <DocSecurity>0</DocSecurity>
  <Lines>1195</Lines>
  <Paragraphs>328</Paragraphs>
  <ScaleCrop>false</ScaleCrop>
  <HeadingPairs>
    <vt:vector size="2" baseType="variant">
      <vt:variant>
        <vt:lpstr>Title</vt:lpstr>
      </vt:variant>
      <vt:variant>
        <vt:i4>1</vt:i4>
      </vt:variant>
    </vt:vector>
  </HeadingPairs>
  <TitlesOfParts>
    <vt:vector size="1" baseType="lpstr">
      <vt:lpstr>ArcGIS 10.7.1 Installation</vt:lpstr>
    </vt:vector>
  </TitlesOfParts>
  <Company>Department of State</Company>
  <LinksUpToDate>false</LinksUpToDate>
  <CharactersWithSpaces>164340</CharactersWithSpaces>
  <SharedDoc>false</SharedDoc>
  <HLinks>
    <vt:vector size="1500" baseType="variant">
      <vt:variant>
        <vt:i4>5373983</vt:i4>
      </vt:variant>
      <vt:variant>
        <vt:i4>2160</vt:i4>
      </vt:variant>
      <vt:variant>
        <vt:i4>0</vt:i4>
      </vt:variant>
      <vt:variant>
        <vt:i4>5</vt:i4>
      </vt:variant>
      <vt:variant>
        <vt:lpwstr>https://enterprise.arcgis.com/en/web-adaptor/latest/install/iis/install-arcgis-web-adaptor-portal.htm</vt:lpwstr>
      </vt:variant>
      <vt:variant>
        <vt:lpwstr/>
      </vt:variant>
      <vt:variant>
        <vt:i4>917528</vt:i4>
      </vt:variant>
      <vt:variant>
        <vt:i4>2157</vt:i4>
      </vt:variant>
      <vt:variant>
        <vt:i4>0</vt:i4>
      </vt:variant>
      <vt:variant>
        <vt:i4>5</vt:i4>
      </vt:variant>
      <vt:variant>
        <vt:lpwstr>https://enterprise.arcgis.com/en/portal/latest/administer/windows/use-integrated-windows-authentication-with-your-portal.htm</vt:lpwstr>
      </vt:variant>
      <vt:variant>
        <vt:lpwstr/>
      </vt:variant>
      <vt:variant>
        <vt:i4>3735611</vt:i4>
      </vt:variant>
      <vt:variant>
        <vt:i4>2154</vt:i4>
      </vt:variant>
      <vt:variant>
        <vt:i4>0</vt:i4>
      </vt:variant>
      <vt:variant>
        <vt:i4>5</vt:i4>
      </vt:variant>
      <vt:variant>
        <vt:lpwstr>https://enterprise.arcgis.com/en/portal/latest/administer/windows/troubleshoot.htm</vt:lpwstr>
      </vt:variant>
      <vt:variant>
        <vt:lpwstr/>
      </vt:variant>
      <vt:variant>
        <vt:i4>6750314</vt:i4>
      </vt:variant>
      <vt:variant>
        <vt:i4>2151</vt:i4>
      </vt:variant>
      <vt:variant>
        <vt:i4>0</vt:i4>
      </vt:variant>
      <vt:variant>
        <vt:i4>5</vt:i4>
      </vt:variant>
      <vt:variant>
        <vt:lpwstr>https://enterprise.arcgis.com/en/portal/latest/administer/windows/the-portal-for-arcgis-account.htm</vt:lpwstr>
      </vt:variant>
      <vt:variant>
        <vt:lpwstr/>
      </vt:variant>
      <vt:variant>
        <vt:i4>4653138</vt:i4>
      </vt:variant>
      <vt:variant>
        <vt:i4>2148</vt:i4>
      </vt:variant>
      <vt:variant>
        <vt:i4>0</vt:i4>
      </vt:variant>
      <vt:variant>
        <vt:i4>5</vt:i4>
      </vt:variant>
      <vt:variant>
        <vt:lpwstr>https://enterprise.arcgis.com/en/system-requirements/latest/windows/portal-for-arcgis-system-requirements.htm</vt:lpwstr>
      </vt:variant>
      <vt:variant>
        <vt:lpwstr/>
      </vt:variant>
      <vt:variant>
        <vt:i4>6291500</vt:i4>
      </vt:variant>
      <vt:variant>
        <vt:i4>2145</vt:i4>
      </vt:variant>
      <vt:variant>
        <vt:i4>0</vt:i4>
      </vt:variant>
      <vt:variant>
        <vt:i4>5</vt:i4>
      </vt:variant>
      <vt:variant>
        <vt:lpwstr>https://support.esri.com/en/technical-article/000015732</vt:lpwstr>
      </vt:variant>
      <vt:variant>
        <vt:lpwstr/>
      </vt:variant>
      <vt:variant>
        <vt:i4>2228278</vt:i4>
      </vt:variant>
      <vt:variant>
        <vt:i4>2142</vt:i4>
      </vt:variant>
      <vt:variant>
        <vt:i4>0</vt:i4>
      </vt:variant>
      <vt:variant>
        <vt:i4>5</vt:i4>
      </vt:variant>
      <vt:variant>
        <vt:lpwstr>https://enterprise.arcgis.com/en/portal/latest/administer/windows/stopping-and-starting-the-portal.htm</vt:lpwstr>
      </vt:variant>
      <vt:variant>
        <vt:lpwstr/>
      </vt:variant>
      <vt:variant>
        <vt:i4>1835033</vt:i4>
      </vt:variant>
      <vt:variant>
        <vt:i4>2139</vt:i4>
      </vt:variant>
      <vt:variant>
        <vt:i4>0</vt:i4>
      </vt:variant>
      <vt:variant>
        <vt:i4>5</vt:i4>
      </vt:variant>
      <vt:variant>
        <vt:lpwstr>https://enterprise.arcgis.com/en/portal/latest/install/windows/scene-viewer-requirements.htm</vt:lpwstr>
      </vt:variant>
      <vt:variant>
        <vt:lpwstr/>
      </vt:variant>
      <vt:variant>
        <vt:i4>7602233</vt:i4>
      </vt:variant>
      <vt:variant>
        <vt:i4>2136</vt:i4>
      </vt:variant>
      <vt:variant>
        <vt:i4>0</vt:i4>
      </vt:variant>
      <vt:variant>
        <vt:i4>5</vt:i4>
      </vt:variant>
      <vt:variant>
        <vt:lpwstr>https://enterprise.arcgis.com/en/portal/10.7/administer/windows/ports-used-by-portal-for-arcgis.htm</vt:lpwstr>
      </vt:variant>
      <vt:variant>
        <vt:lpwstr/>
      </vt:variant>
      <vt:variant>
        <vt:i4>3735614</vt:i4>
      </vt:variant>
      <vt:variant>
        <vt:i4>2133</vt:i4>
      </vt:variant>
      <vt:variant>
        <vt:i4>0</vt:i4>
      </vt:variant>
      <vt:variant>
        <vt:i4>5</vt:i4>
      </vt:variant>
      <vt:variant>
        <vt:lpwstr>https://enterprise.arcgis.com/en/portal/latest/administer/windows/obtain-portal-license.htm</vt:lpwstr>
      </vt:variant>
      <vt:variant>
        <vt:lpwstr/>
      </vt:variant>
      <vt:variant>
        <vt:i4>5046281</vt:i4>
      </vt:variant>
      <vt:variant>
        <vt:i4>2130</vt:i4>
      </vt:variant>
      <vt:variant>
        <vt:i4>0</vt:i4>
      </vt:variant>
      <vt:variant>
        <vt:i4>5</vt:i4>
      </vt:variant>
      <vt:variant>
        <vt:lpwstr>https://enterprise.arcgis.com/en/data-store/latest/install/windows/data-store-backups.htm</vt:lpwstr>
      </vt:variant>
      <vt:variant>
        <vt:lpwstr/>
      </vt:variant>
      <vt:variant>
        <vt:i4>3276826</vt:i4>
      </vt:variant>
      <vt:variant>
        <vt:i4>2127</vt:i4>
      </vt:variant>
      <vt:variant>
        <vt:i4>0</vt:i4>
      </vt:variant>
      <vt:variant>
        <vt:i4>5</vt:i4>
      </vt:variant>
      <vt:variant>
        <vt:lpwstr>http://links.esri.com/licensemanager/10.6/reference_guide</vt:lpwstr>
      </vt:variant>
      <vt:variant>
        <vt:lpwstr/>
      </vt:variant>
      <vt:variant>
        <vt:i4>5373983</vt:i4>
      </vt:variant>
      <vt:variant>
        <vt:i4>2124</vt:i4>
      </vt:variant>
      <vt:variant>
        <vt:i4>0</vt:i4>
      </vt:variant>
      <vt:variant>
        <vt:i4>5</vt:i4>
      </vt:variant>
      <vt:variant>
        <vt:lpwstr>https://enterprise.arcgis.com/en/portal/10.7/install/windows/installing-portal-for-arcgis.htm</vt:lpwstr>
      </vt:variant>
      <vt:variant>
        <vt:lpwstr/>
      </vt:variant>
      <vt:variant>
        <vt:i4>6750257</vt:i4>
      </vt:variant>
      <vt:variant>
        <vt:i4>2121</vt:i4>
      </vt:variant>
      <vt:variant>
        <vt:i4>0</vt:i4>
      </vt:variant>
      <vt:variant>
        <vt:i4>5</vt:i4>
      </vt:variant>
      <vt:variant>
        <vt:lpwstr>https://enterprise.arcgis.com/en/geoevent/10.7/install/windows/installing-geoevent.htm</vt:lpwstr>
      </vt:variant>
      <vt:variant>
        <vt:lpwstr/>
      </vt:variant>
      <vt:variant>
        <vt:i4>7143523</vt:i4>
      </vt:variant>
      <vt:variant>
        <vt:i4>2118</vt:i4>
      </vt:variant>
      <vt:variant>
        <vt:i4>0</vt:i4>
      </vt:variant>
      <vt:variant>
        <vt:i4>5</vt:i4>
      </vt:variant>
      <vt:variant>
        <vt:lpwstr>https://enterprise.arcgis.com/en/web-adaptor/latest/install/iis/enable-https-on-your-web-server-portal-.htm</vt:lpwstr>
      </vt:variant>
      <vt:variant>
        <vt:lpwstr/>
      </vt:variant>
      <vt:variant>
        <vt:i4>1114191</vt:i4>
      </vt:variant>
      <vt:variant>
        <vt:i4>2115</vt:i4>
      </vt:variant>
      <vt:variant>
        <vt:i4>0</vt:i4>
      </vt:variant>
      <vt:variant>
        <vt:i4>5</vt:i4>
      </vt:variant>
      <vt:variant>
        <vt:lpwstr>https://enterprise.arcgis.com/en/portal/10.7/administer/windows/create-web-gis-backup.htm</vt:lpwstr>
      </vt:variant>
      <vt:variant>
        <vt:lpwstr/>
      </vt:variant>
      <vt:variant>
        <vt:i4>983118</vt:i4>
      </vt:variant>
      <vt:variant>
        <vt:i4>2112</vt:i4>
      </vt:variant>
      <vt:variant>
        <vt:i4>0</vt:i4>
      </vt:variant>
      <vt:variant>
        <vt:i4>5</vt:i4>
      </vt:variant>
      <vt:variant>
        <vt:lpwstr>https://enterprise.arcgis.com/en/server/latest/deploy/windows/creating-a-new-site.htm</vt:lpwstr>
      </vt:variant>
      <vt:variant>
        <vt:lpwstr/>
      </vt:variant>
      <vt:variant>
        <vt:i4>6094868</vt:i4>
      </vt:variant>
      <vt:variant>
        <vt:i4>2109</vt:i4>
      </vt:variant>
      <vt:variant>
        <vt:i4>0</vt:i4>
      </vt:variant>
      <vt:variant>
        <vt:i4>5</vt:i4>
      </vt:variant>
      <vt:variant>
        <vt:lpwstr>https://enterprise.arcgis.com/en/server/latest/deploy/windows/using-a-forward-proxy-server-with-arcgis-server.htm</vt:lpwstr>
      </vt:variant>
      <vt:variant>
        <vt:lpwstr/>
      </vt:variant>
      <vt:variant>
        <vt:i4>6815798</vt:i4>
      </vt:variant>
      <vt:variant>
        <vt:i4>2106</vt:i4>
      </vt:variant>
      <vt:variant>
        <vt:i4>0</vt:i4>
      </vt:variant>
      <vt:variant>
        <vt:i4>5</vt:i4>
      </vt:variant>
      <vt:variant>
        <vt:lpwstr>https://enterprise.arcgis.com/en/get-started/latest/windows/portal-clients.htm</vt:lpwstr>
      </vt:variant>
      <vt:variant>
        <vt:lpwstr/>
      </vt:variant>
      <vt:variant>
        <vt:i4>5046350</vt:i4>
      </vt:variant>
      <vt:variant>
        <vt:i4>2103</vt:i4>
      </vt:variant>
      <vt:variant>
        <vt:i4>0</vt:i4>
      </vt:variant>
      <vt:variant>
        <vt:i4>5</vt:i4>
      </vt:variant>
      <vt:variant>
        <vt:lpwstr>https://enterprise.arcgis.com/en/portal/latest/install/windows/changing-the-portal-content-directory.htm</vt:lpwstr>
      </vt:variant>
      <vt:variant>
        <vt:lpwstr/>
      </vt:variant>
      <vt:variant>
        <vt:i4>7340135</vt:i4>
      </vt:variant>
      <vt:variant>
        <vt:i4>2100</vt:i4>
      </vt:variant>
      <vt:variant>
        <vt:i4>0</vt:i4>
      </vt:variant>
      <vt:variant>
        <vt:i4>5</vt:i4>
      </vt:variant>
      <vt:variant>
        <vt:lpwstr>https://enterprise.arcgis.com/en/server/latest/install/windows/authorize-arcgis-server.htm</vt:lpwstr>
      </vt:variant>
      <vt:variant>
        <vt:lpwstr/>
      </vt:variant>
      <vt:variant>
        <vt:i4>7077928</vt:i4>
      </vt:variant>
      <vt:variant>
        <vt:i4>2097</vt:i4>
      </vt:variant>
      <vt:variant>
        <vt:i4>0</vt:i4>
      </vt:variant>
      <vt:variant>
        <vt:i4>5</vt:i4>
      </vt:variant>
      <vt:variant>
        <vt:lpwstr>https://desktop.arcgis.com/en/license-manager/latest/arcgis-license-manager-system-requirements.htm</vt:lpwstr>
      </vt:variant>
      <vt:variant>
        <vt:lpwstr/>
      </vt:variant>
      <vt:variant>
        <vt:i4>983065</vt:i4>
      </vt:variant>
      <vt:variant>
        <vt:i4>2094</vt:i4>
      </vt:variant>
      <vt:variant>
        <vt:i4>0</vt:i4>
      </vt:variant>
      <vt:variant>
        <vt:i4>5</vt:i4>
      </vt:variant>
      <vt:variant>
        <vt:lpwstr>https://enterprise.arcgis.com/en/server/10.7/administer/windows/administer-arcgis-server.htm</vt:lpwstr>
      </vt:variant>
      <vt:variant>
        <vt:lpwstr/>
      </vt:variant>
      <vt:variant>
        <vt:i4>3735611</vt:i4>
      </vt:variant>
      <vt:variant>
        <vt:i4>2091</vt:i4>
      </vt:variant>
      <vt:variant>
        <vt:i4>0</vt:i4>
      </vt:variant>
      <vt:variant>
        <vt:i4>5</vt:i4>
      </vt:variant>
      <vt:variant>
        <vt:lpwstr>https://enterprise.arcgis.com/en/portal/latest/administer/windows/troubleshoot.htm</vt:lpwstr>
      </vt:variant>
      <vt:variant>
        <vt:lpwstr/>
      </vt:variant>
      <vt:variant>
        <vt:i4>2293760</vt:i4>
      </vt:variant>
      <vt:variant>
        <vt:i4>2061</vt:i4>
      </vt:variant>
      <vt:variant>
        <vt:i4>0</vt:i4>
      </vt:variant>
      <vt:variant>
        <vt:i4>5</vt:i4>
      </vt:variant>
      <vt:variant>
        <vt:lpwstr/>
      </vt:variant>
      <vt:variant>
        <vt:lpwstr>_Install_ArcGIS_Data</vt:lpwstr>
      </vt:variant>
      <vt:variant>
        <vt:i4>1114206</vt:i4>
      </vt:variant>
      <vt:variant>
        <vt:i4>2040</vt:i4>
      </vt:variant>
      <vt:variant>
        <vt:i4>0</vt:i4>
      </vt:variant>
      <vt:variant>
        <vt:i4>5</vt:i4>
      </vt:variant>
      <vt:variant>
        <vt:lpwstr/>
      </vt:variant>
      <vt:variant>
        <vt:lpwstr>section_5_5_step_4</vt:lpwstr>
      </vt:variant>
      <vt:variant>
        <vt:i4>262205</vt:i4>
      </vt:variant>
      <vt:variant>
        <vt:i4>2037</vt:i4>
      </vt:variant>
      <vt:variant>
        <vt:i4>0</vt:i4>
      </vt:variant>
      <vt:variant>
        <vt:i4>5</vt:i4>
      </vt:variant>
      <vt:variant>
        <vt:lpwstr/>
      </vt:variant>
      <vt:variant>
        <vt:lpwstr>_Install_Web_Adapter</vt:lpwstr>
      </vt:variant>
      <vt:variant>
        <vt:i4>2293783</vt:i4>
      </vt:variant>
      <vt:variant>
        <vt:i4>2007</vt:i4>
      </vt:variant>
      <vt:variant>
        <vt:i4>0</vt:i4>
      </vt:variant>
      <vt:variant>
        <vt:i4>5</vt:i4>
      </vt:variant>
      <vt:variant>
        <vt:lpwstr/>
      </vt:variant>
      <vt:variant>
        <vt:lpwstr>_Authorize_ArcGIS_Server</vt:lpwstr>
      </vt:variant>
      <vt:variant>
        <vt:i4>2359296</vt:i4>
      </vt:variant>
      <vt:variant>
        <vt:i4>2004</vt:i4>
      </vt:variant>
      <vt:variant>
        <vt:i4>0</vt:i4>
      </vt:variant>
      <vt:variant>
        <vt:i4>5</vt:i4>
      </vt:variant>
      <vt:variant>
        <vt:lpwstr/>
      </vt:variant>
      <vt:variant>
        <vt:lpwstr>_Installing_ArcGIS_Server</vt:lpwstr>
      </vt:variant>
      <vt:variant>
        <vt:i4>4784230</vt:i4>
      </vt:variant>
      <vt:variant>
        <vt:i4>1992</vt:i4>
      </vt:variant>
      <vt:variant>
        <vt:i4>0</vt:i4>
      </vt:variant>
      <vt:variant>
        <vt:i4>5</vt:i4>
      </vt:variant>
      <vt:variant>
        <vt:lpwstr/>
      </vt:variant>
      <vt:variant>
        <vt:lpwstr>section_8_step_3</vt:lpwstr>
      </vt:variant>
      <vt:variant>
        <vt:i4>3735580</vt:i4>
      </vt:variant>
      <vt:variant>
        <vt:i4>1989</vt:i4>
      </vt:variant>
      <vt:variant>
        <vt:i4>0</vt:i4>
      </vt:variant>
      <vt:variant>
        <vt:i4>5</vt:i4>
      </vt:variant>
      <vt:variant>
        <vt:lpwstr/>
      </vt:variant>
      <vt:variant>
        <vt:lpwstr>_Federation_of_ArcGIS</vt:lpwstr>
      </vt:variant>
      <vt:variant>
        <vt:i4>1048669</vt:i4>
      </vt:variant>
      <vt:variant>
        <vt:i4>1977</vt:i4>
      </vt:variant>
      <vt:variant>
        <vt:i4>0</vt:i4>
      </vt:variant>
      <vt:variant>
        <vt:i4>5</vt:i4>
      </vt:variant>
      <vt:variant>
        <vt:lpwstr/>
      </vt:variant>
      <vt:variant>
        <vt:lpwstr>section_5_6_step_5</vt:lpwstr>
      </vt:variant>
      <vt:variant>
        <vt:i4>2424845</vt:i4>
      </vt:variant>
      <vt:variant>
        <vt:i4>1974</vt:i4>
      </vt:variant>
      <vt:variant>
        <vt:i4>0</vt:i4>
      </vt:variant>
      <vt:variant>
        <vt:i4>5</vt:i4>
      </vt:variant>
      <vt:variant>
        <vt:lpwstr/>
      </vt:variant>
      <vt:variant>
        <vt:lpwstr>_Configure_ArcGIS_Web</vt:lpwstr>
      </vt:variant>
      <vt:variant>
        <vt:i4>1114206</vt:i4>
      </vt:variant>
      <vt:variant>
        <vt:i4>1962</vt:i4>
      </vt:variant>
      <vt:variant>
        <vt:i4>0</vt:i4>
      </vt:variant>
      <vt:variant>
        <vt:i4>5</vt:i4>
      </vt:variant>
      <vt:variant>
        <vt:lpwstr/>
      </vt:variant>
      <vt:variant>
        <vt:lpwstr>section_5_5_step_4</vt:lpwstr>
      </vt:variant>
      <vt:variant>
        <vt:i4>262205</vt:i4>
      </vt:variant>
      <vt:variant>
        <vt:i4>1959</vt:i4>
      </vt:variant>
      <vt:variant>
        <vt:i4>0</vt:i4>
      </vt:variant>
      <vt:variant>
        <vt:i4>5</vt:i4>
      </vt:variant>
      <vt:variant>
        <vt:lpwstr/>
      </vt:variant>
      <vt:variant>
        <vt:lpwstr>_Install_Web_Adapter</vt:lpwstr>
      </vt:variant>
      <vt:variant>
        <vt:i4>2293783</vt:i4>
      </vt:variant>
      <vt:variant>
        <vt:i4>1947</vt:i4>
      </vt:variant>
      <vt:variant>
        <vt:i4>0</vt:i4>
      </vt:variant>
      <vt:variant>
        <vt:i4>5</vt:i4>
      </vt:variant>
      <vt:variant>
        <vt:lpwstr/>
      </vt:variant>
      <vt:variant>
        <vt:lpwstr>_Authorize_ArcGIS_Server</vt:lpwstr>
      </vt:variant>
      <vt:variant>
        <vt:i4>2359296</vt:i4>
      </vt:variant>
      <vt:variant>
        <vt:i4>1944</vt:i4>
      </vt:variant>
      <vt:variant>
        <vt:i4>0</vt:i4>
      </vt:variant>
      <vt:variant>
        <vt:i4>5</vt:i4>
      </vt:variant>
      <vt:variant>
        <vt:lpwstr/>
      </vt:variant>
      <vt:variant>
        <vt:lpwstr>_Installing_ArcGIS_Server</vt:lpwstr>
      </vt:variant>
      <vt:variant>
        <vt:i4>7602214</vt:i4>
      </vt:variant>
      <vt:variant>
        <vt:i4>1929</vt:i4>
      </vt:variant>
      <vt:variant>
        <vt:i4>0</vt:i4>
      </vt:variant>
      <vt:variant>
        <vt:i4>5</vt:i4>
      </vt:variant>
      <vt:variant>
        <vt:lpwstr/>
      </vt:variant>
      <vt:variant>
        <vt:lpwstr>section913</vt:lpwstr>
      </vt:variant>
      <vt:variant>
        <vt:i4>7602214</vt:i4>
      </vt:variant>
      <vt:variant>
        <vt:i4>1923</vt:i4>
      </vt:variant>
      <vt:variant>
        <vt:i4>0</vt:i4>
      </vt:variant>
      <vt:variant>
        <vt:i4>5</vt:i4>
      </vt:variant>
      <vt:variant>
        <vt:lpwstr/>
      </vt:variant>
      <vt:variant>
        <vt:lpwstr>section913</vt:lpwstr>
      </vt:variant>
      <vt:variant>
        <vt:i4>7602214</vt:i4>
      </vt:variant>
      <vt:variant>
        <vt:i4>1917</vt:i4>
      </vt:variant>
      <vt:variant>
        <vt:i4>0</vt:i4>
      </vt:variant>
      <vt:variant>
        <vt:i4>5</vt:i4>
      </vt:variant>
      <vt:variant>
        <vt:lpwstr/>
      </vt:variant>
      <vt:variant>
        <vt:lpwstr>section913</vt:lpwstr>
      </vt:variant>
      <vt:variant>
        <vt:i4>589846</vt:i4>
      </vt:variant>
      <vt:variant>
        <vt:i4>1914</vt:i4>
      </vt:variant>
      <vt:variant>
        <vt:i4>0</vt:i4>
      </vt:variant>
      <vt:variant>
        <vt:i4>5</vt:i4>
      </vt:variant>
      <vt:variant>
        <vt:lpwstr/>
      </vt:variant>
      <vt:variant>
        <vt:lpwstr>AppendixB</vt:lpwstr>
      </vt:variant>
      <vt:variant>
        <vt:i4>589846</vt:i4>
      </vt:variant>
      <vt:variant>
        <vt:i4>1902</vt:i4>
      </vt:variant>
      <vt:variant>
        <vt:i4>0</vt:i4>
      </vt:variant>
      <vt:variant>
        <vt:i4>5</vt:i4>
      </vt:variant>
      <vt:variant>
        <vt:lpwstr/>
      </vt:variant>
      <vt:variant>
        <vt:lpwstr>AppendixB</vt:lpwstr>
      </vt:variant>
      <vt:variant>
        <vt:i4>589846</vt:i4>
      </vt:variant>
      <vt:variant>
        <vt:i4>1890</vt:i4>
      </vt:variant>
      <vt:variant>
        <vt:i4>0</vt:i4>
      </vt:variant>
      <vt:variant>
        <vt:i4>5</vt:i4>
      </vt:variant>
      <vt:variant>
        <vt:lpwstr/>
      </vt:variant>
      <vt:variant>
        <vt:lpwstr>AppendixB</vt:lpwstr>
      </vt:variant>
      <vt:variant>
        <vt:i4>589846</vt:i4>
      </vt:variant>
      <vt:variant>
        <vt:i4>1755</vt:i4>
      </vt:variant>
      <vt:variant>
        <vt:i4>0</vt:i4>
      </vt:variant>
      <vt:variant>
        <vt:i4>5</vt:i4>
      </vt:variant>
      <vt:variant>
        <vt:lpwstr/>
      </vt:variant>
      <vt:variant>
        <vt:lpwstr>AppendixB</vt:lpwstr>
      </vt:variant>
      <vt:variant>
        <vt:i4>589846</vt:i4>
      </vt:variant>
      <vt:variant>
        <vt:i4>1533</vt:i4>
      </vt:variant>
      <vt:variant>
        <vt:i4>0</vt:i4>
      </vt:variant>
      <vt:variant>
        <vt:i4>5</vt:i4>
      </vt:variant>
      <vt:variant>
        <vt:lpwstr/>
      </vt:variant>
      <vt:variant>
        <vt:lpwstr>AppendixB</vt:lpwstr>
      </vt:variant>
      <vt:variant>
        <vt:i4>589846</vt:i4>
      </vt:variant>
      <vt:variant>
        <vt:i4>1530</vt:i4>
      </vt:variant>
      <vt:variant>
        <vt:i4>0</vt:i4>
      </vt:variant>
      <vt:variant>
        <vt:i4>5</vt:i4>
      </vt:variant>
      <vt:variant>
        <vt:lpwstr/>
      </vt:variant>
      <vt:variant>
        <vt:lpwstr>AppendixB</vt:lpwstr>
      </vt:variant>
      <vt:variant>
        <vt:i4>589846</vt:i4>
      </vt:variant>
      <vt:variant>
        <vt:i4>1506</vt:i4>
      </vt:variant>
      <vt:variant>
        <vt:i4>0</vt:i4>
      </vt:variant>
      <vt:variant>
        <vt:i4>5</vt:i4>
      </vt:variant>
      <vt:variant>
        <vt:lpwstr/>
      </vt:variant>
      <vt:variant>
        <vt:lpwstr>AppendixB</vt:lpwstr>
      </vt:variant>
      <vt:variant>
        <vt:i4>589846</vt:i4>
      </vt:variant>
      <vt:variant>
        <vt:i4>1494</vt:i4>
      </vt:variant>
      <vt:variant>
        <vt:i4>0</vt:i4>
      </vt:variant>
      <vt:variant>
        <vt:i4>5</vt:i4>
      </vt:variant>
      <vt:variant>
        <vt:lpwstr/>
      </vt:variant>
      <vt:variant>
        <vt:lpwstr>AppendixB</vt:lpwstr>
      </vt:variant>
      <vt:variant>
        <vt:i4>589846</vt:i4>
      </vt:variant>
      <vt:variant>
        <vt:i4>1365</vt:i4>
      </vt:variant>
      <vt:variant>
        <vt:i4>0</vt:i4>
      </vt:variant>
      <vt:variant>
        <vt:i4>5</vt:i4>
      </vt:variant>
      <vt:variant>
        <vt:lpwstr/>
      </vt:variant>
      <vt:variant>
        <vt:lpwstr>AppendixB</vt:lpwstr>
      </vt:variant>
      <vt:variant>
        <vt:i4>589846</vt:i4>
      </vt:variant>
      <vt:variant>
        <vt:i4>1290</vt:i4>
      </vt:variant>
      <vt:variant>
        <vt:i4>0</vt:i4>
      </vt:variant>
      <vt:variant>
        <vt:i4>5</vt:i4>
      </vt:variant>
      <vt:variant>
        <vt:lpwstr/>
      </vt:variant>
      <vt:variant>
        <vt:lpwstr>AppendixB</vt:lpwstr>
      </vt:variant>
      <vt:variant>
        <vt:i4>589846</vt:i4>
      </vt:variant>
      <vt:variant>
        <vt:i4>1287</vt:i4>
      </vt:variant>
      <vt:variant>
        <vt:i4>0</vt:i4>
      </vt:variant>
      <vt:variant>
        <vt:i4>5</vt:i4>
      </vt:variant>
      <vt:variant>
        <vt:lpwstr/>
      </vt:variant>
      <vt:variant>
        <vt:lpwstr>AppendixB</vt:lpwstr>
      </vt:variant>
      <vt:variant>
        <vt:i4>589846</vt:i4>
      </vt:variant>
      <vt:variant>
        <vt:i4>1248</vt:i4>
      </vt:variant>
      <vt:variant>
        <vt:i4>0</vt:i4>
      </vt:variant>
      <vt:variant>
        <vt:i4>5</vt:i4>
      </vt:variant>
      <vt:variant>
        <vt:lpwstr/>
      </vt:variant>
      <vt:variant>
        <vt:lpwstr>AppendixB</vt:lpwstr>
      </vt:variant>
      <vt:variant>
        <vt:i4>589846</vt:i4>
      </vt:variant>
      <vt:variant>
        <vt:i4>1209</vt:i4>
      </vt:variant>
      <vt:variant>
        <vt:i4>0</vt:i4>
      </vt:variant>
      <vt:variant>
        <vt:i4>5</vt:i4>
      </vt:variant>
      <vt:variant>
        <vt:lpwstr/>
      </vt:variant>
      <vt:variant>
        <vt:lpwstr>AppendixB</vt:lpwstr>
      </vt:variant>
      <vt:variant>
        <vt:i4>589846</vt:i4>
      </vt:variant>
      <vt:variant>
        <vt:i4>1206</vt:i4>
      </vt:variant>
      <vt:variant>
        <vt:i4>0</vt:i4>
      </vt:variant>
      <vt:variant>
        <vt:i4>5</vt:i4>
      </vt:variant>
      <vt:variant>
        <vt:lpwstr/>
      </vt:variant>
      <vt:variant>
        <vt:lpwstr>AppendixB</vt:lpwstr>
      </vt:variant>
      <vt:variant>
        <vt:i4>589846</vt:i4>
      </vt:variant>
      <vt:variant>
        <vt:i4>1194</vt:i4>
      </vt:variant>
      <vt:variant>
        <vt:i4>0</vt:i4>
      </vt:variant>
      <vt:variant>
        <vt:i4>5</vt:i4>
      </vt:variant>
      <vt:variant>
        <vt:lpwstr/>
      </vt:variant>
      <vt:variant>
        <vt:lpwstr>AppendixB</vt:lpwstr>
      </vt:variant>
      <vt:variant>
        <vt:i4>589846</vt:i4>
      </vt:variant>
      <vt:variant>
        <vt:i4>1191</vt:i4>
      </vt:variant>
      <vt:variant>
        <vt:i4>0</vt:i4>
      </vt:variant>
      <vt:variant>
        <vt:i4>5</vt:i4>
      </vt:variant>
      <vt:variant>
        <vt:lpwstr/>
      </vt:variant>
      <vt:variant>
        <vt:lpwstr>AppendixB</vt:lpwstr>
      </vt:variant>
      <vt:variant>
        <vt:i4>589846</vt:i4>
      </vt:variant>
      <vt:variant>
        <vt:i4>1176</vt:i4>
      </vt:variant>
      <vt:variant>
        <vt:i4>0</vt:i4>
      </vt:variant>
      <vt:variant>
        <vt:i4>5</vt:i4>
      </vt:variant>
      <vt:variant>
        <vt:lpwstr/>
      </vt:variant>
      <vt:variant>
        <vt:lpwstr>AppendixB</vt:lpwstr>
      </vt:variant>
      <vt:variant>
        <vt:i4>1310768</vt:i4>
      </vt:variant>
      <vt:variant>
        <vt:i4>1160</vt:i4>
      </vt:variant>
      <vt:variant>
        <vt:i4>0</vt:i4>
      </vt:variant>
      <vt:variant>
        <vt:i4>5</vt:i4>
      </vt:variant>
      <vt:variant>
        <vt:lpwstr/>
      </vt:variant>
      <vt:variant>
        <vt:lpwstr>_Toc36651949</vt:lpwstr>
      </vt:variant>
      <vt:variant>
        <vt:i4>1376304</vt:i4>
      </vt:variant>
      <vt:variant>
        <vt:i4>1154</vt:i4>
      </vt:variant>
      <vt:variant>
        <vt:i4>0</vt:i4>
      </vt:variant>
      <vt:variant>
        <vt:i4>5</vt:i4>
      </vt:variant>
      <vt:variant>
        <vt:lpwstr/>
      </vt:variant>
      <vt:variant>
        <vt:lpwstr>_Toc36651948</vt:lpwstr>
      </vt:variant>
      <vt:variant>
        <vt:i4>1703984</vt:i4>
      </vt:variant>
      <vt:variant>
        <vt:i4>1148</vt:i4>
      </vt:variant>
      <vt:variant>
        <vt:i4>0</vt:i4>
      </vt:variant>
      <vt:variant>
        <vt:i4>5</vt:i4>
      </vt:variant>
      <vt:variant>
        <vt:lpwstr/>
      </vt:variant>
      <vt:variant>
        <vt:lpwstr>_Toc36651947</vt:lpwstr>
      </vt:variant>
      <vt:variant>
        <vt:i4>1769520</vt:i4>
      </vt:variant>
      <vt:variant>
        <vt:i4>1142</vt:i4>
      </vt:variant>
      <vt:variant>
        <vt:i4>0</vt:i4>
      </vt:variant>
      <vt:variant>
        <vt:i4>5</vt:i4>
      </vt:variant>
      <vt:variant>
        <vt:lpwstr/>
      </vt:variant>
      <vt:variant>
        <vt:lpwstr>_Toc36651946</vt:lpwstr>
      </vt:variant>
      <vt:variant>
        <vt:i4>1572912</vt:i4>
      </vt:variant>
      <vt:variant>
        <vt:i4>1136</vt:i4>
      </vt:variant>
      <vt:variant>
        <vt:i4>0</vt:i4>
      </vt:variant>
      <vt:variant>
        <vt:i4>5</vt:i4>
      </vt:variant>
      <vt:variant>
        <vt:lpwstr/>
      </vt:variant>
      <vt:variant>
        <vt:lpwstr>_Toc36651945</vt:lpwstr>
      </vt:variant>
      <vt:variant>
        <vt:i4>1638448</vt:i4>
      </vt:variant>
      <vt:variant>
        <vt:i4>1130</vt:i4>
      </vt:variant>
      <vt:variant>
        <vt:i4>0</vt:i4>
      </vt:variant>
      <vt:variant>
        <vt:i4>5</vt:i4>
      </vt:variant>
      <vt:variant>
        <vt:lpwstr/>
      </vt:variant>
      <vt:variant>
        <vt:lpwstr>_Toc36651944</vt:lpwstr>
      </vt:variant>
      <vt:variant>
        <vt:i4>1966128</vt:i4>
      </vt:variant>
      <vt:variant>
        <vt:i4>1124</vt:i4>
      </vt:variant>
      <vt:variant>
        <vt:i4>0</vt:i4>
      </vt:variant>
      <vt:variant>
        <vt:i4>5</vt:i4>
      </vt:variant>
      <vt:variant>
        <vt:lpwstr/>
      </vt:variant>
      <vt:variant>
        <vt:lpwstr>_Toc36651943</vt:lpwstr>
      </vt:variant>
      <vt:variant>
        <vt:i4>2031664</vt:i4>
      </vt:variant>
      <vt:variant>
        <vt:i4>1115</vt:i4>
      </vt:variant>
      <vt:variant>
        <vt:i4>0</vt:i4>
      </vt:variant>
      <vt:variant>
        <vt:i4>5</vt:i4>
      </vt:variant>
      <vt:variant>
        <vt:lpwstr/>
      </vt:variant>
      <vt:variant>
        <vt:lpwstr>_Toc36651942</vt:lpwstr>
      </vt:variant>
      <vt:variant>
        <vt:i4>1835056</vt:i4>
      </vt:variant>
      <vt:variant>
        <vt:i4>1109</vt:i4>
      </vt:variant>
      <vt:variant>
        <vt:i4>0</vt:i4>
      </vt:variant>
      <vt:variant>
        <vt:i4>5</vt:i4>
      </vt:variant>
      <vt:variant>
        <vt:lpwstr/>
      </vt:variant>
      <vt:variant>
        <vt:lpwstr>_Toc36651941</vt:lpwstr>
      </vt:variant>
      <vt:variant>
        <vt:i4>1900592</vt:i4>
      </vt:variant>
      <vt:variant>
        <vt:i4>1103</vt:i4>
      </vt:variant>
      <vt:variant>
        <vt:i4>0</vt:i4>
      </vt:variant>
      <vt:variant>
        <vt:i4>5</vt:i4>
      </vt:variant>
      <vt:variant>
        <vt:lpwstr/>
      </vt:variant>
      <vt:variant>
        <vt:lpwstr>_Toc36651940</vt:lpwstr>
      </vt:variant>
      <vt:variant>
        <vt:i4>1310775</vt:i4>
      </vt:variant>
      <vt:variant>
        <vt:i4>1097</vt:i4>
      </vt:variant>
      <vt:variant>
        <vt:i4>0</vt:i4>
      </vt:variant>
      <vt:variant>
        <vt:i4>5</vt:i4>
      </vt:variant>
      <vt:variant>
        <vt:lpwstr/>
      </vt:variant>
      <vt:variant>
        <vt:lpwstr>_Toc36651939</vt:lpwstr>
      </vt:variant>
      <vt:variant>
        <vt:i4>1376311</vt:i4>
      </vt:variant>
      <vt:variant>
        <vt:i4>1091</vt:i4>
      </vt:variant>
      <vt:variant>
        <vt:i4>0</vt:i4>
      </vt:variant>
      <vt:variant>
        <vt:i4>5</vt:i4>
      </vt:variant>
      <vt:variant>
        <vt:lpwstr/>
      </vt:variant>
      <vt:variant>
        <vt:lpwstr>_Toc36651938</vt:lpwstr>
      </vt:variant>
      <vt:variant>
        <vt:i4>1703991</vt:i4>
      </vt:variant>
      <vt:variant>
        <vt:i4>1085</vt:i4>
      </vt:variant>
      <vt:variant>
        <vt:i4>0</vt:i4>
      </vt:variant>
      <vt:variant>
        <vt:i4>5</vt:i4>
      </vt:variant>
      <vt:variant>
        <vt:lpwstr/>
      </vt:variant>
      <vt:variant>
        <vt:lpwstr>_Toc36651937</vt:lpwstr>
      </vt:variant>
      <vt:variant>
        <vt:i4>1769527</vt:i4>
      </vt:variant>
      <vt:variant>
        <vt:i4>1079</vt:i4>
      </vt:variant>
      <vt:variant>
        <vt:i4>0</vt:i4>
      </vt:variant>
      <vt:variant>
        <vt:i4>5</vt:i4>
      </vt:variant>
      <vt:variant>
        <vt:lpwstr/>
      </vt:variant>
      <vt:variant>
        <vt:lpwstr>_Toc36651936</vt:lpwstr>
      </vt:variant>
      <vt:variant>
        <vt:i4>1572919</vt:i4>
      </vt:variant>
      <vt:variant>
        <vt:i4>1073</vt:i4>
      </vt:variant>
      <vt:variant>
        <vt:i4>0</vt:i4>
      </vt:variant>
      <vt:variant>
        <vt:i4>5</vt:i4>
      </vt:variant>
      <vt:variant>
        <vt:lpwstr/>
      </vt:variant>
      <vt:variant>
        <vt:lpwstr>_Toc36651935</vt:lpwstr>
      </vt:variant>
      <vt:variant>
        <vt:i4>1638455</vt:i4>
      </vt:variant>
      <vt:variant>
        <vt:i4>1067</vt:i4>
      </vt:variant>
      <vt:variant>
        <vt:i4>0</vt:i4>
      </vt:variant>
      <vt:variant>
        <vt:i4>5</vt:i4>
      </vt:variant>
      <vt:variant>
        <vt:lpwstr/>
      </vt:variant>
      <vt:variant>
        <vt:lpwstr>_Toc36651934</vt:lpwstr>
      </vt:variant>
      <vt:variant>
        <vt:i4>1966135</vt:i4>
      </vt:variant>
      <vt:variant>
        <vt:i4>1061</vt:i4>
      </vt:variant>
      <vt:variant>
        <vt:i4>0</vt:i4>
      </vt:variant>
      <vt:variant>
        <vt:i4>5</vt:i4>
      </vt:variant>
      <vt:variant>
        <vt:lpwstr/>
      </vt:variant>
      <vt:variant>
        <vt:lpwstr>_Toc36651933</vt:lpwstr>
      </vt:variant>
      <vt:variant>
        <vt:i4>2031671</vt:i4>
      </vt:variant>
      <vt:variant>
        <vt:i4>1055</vt:i4>
      </vt:variant>
      <vt:variant>
        <vt:i4>0</vt:i4>
      </vt:variant>
      <vt:variant>
        <vt:i4>5</vt:i4>
      </vt:variant>
      <vt:variant>
        <vt:lpwstr/>
      </vt:variant>
      <vt:variant>
        <vt:lpwstr>_Toc36651932</vt:lpwstr>
      </vt:variant>
      <vt:variant>
        <vt:i4>1835063</vt:i4>
      </vt:variant>
      <vt:variant>
        <vt:i4>1049</vt:i4>
      </vt:variant>
      <vt:variant>
        <vt:i4>0</vt:i4>
      </vt:variant>
      <vt:variant>
        <vt:i4>5</vt:i4>
      </vt:variant>
      <vt:variant>
        <vt:lpwstr/>
      </vt:variant>
      <vt:variant>
        <vt:lpwstr>_Toc36651931</vt:lpwstr>
      </vt:variant>
      <vt:variant>
        <vt:i4>1900599</vt:i4>
      </vt:variant>
      <vt:variant>
        <vt:i4>1043</vt:i4>
      </vt:variant>
      <vt:variant>
        <vt:i4>0</vt:i4>
      </vt:variant>
      <vt:variant>
        <vt:i4>5</vt:i4>
      </vt:variant>
      <vt:variant>
        <vt:lpwstr/>
      </vt:variant>
      <vt:variant>
        <vt:lpwstr>_Toc36651930</vt:lpwstr>
      </vt:variant>
      <vt:variant>
        <vt:i4>1310774</vt:i4>
      </vt:variant>
      <vt:variant>
        <vt:i4>1037</vt:i4>
      </vt:variant>
      <vt:variant>
        <vt:i4>0</vt:i4>
      </vt:variant>
      <vt:variant>
        <vt:i4>5</vt:i4>
      </vt:variant>
      <vt:variant>
        <vt:lpwstr/>
      </vt:variant>
      <vt:variant>
        <vt:lpwstr>_Toc36651929</vt:lpwstr>
      </vt:variant>
      <vt:variant>
        <vt:i4>1376310</vt:i4>
      </vt:variant>
      <vt:variant>
        <vt:i4>1031</vt:i4>
      </vt:variant>
      <vt:variant>
        <vt:i4>0</vt:i4>
      </vt:variant>
      <vt:variant>
        <vt:i4>5</vt:i4>
      </vt:variant>
      <vt:variant>
        <vt:lpwstr/>
      </vt:variant>
      <vt:variant>
        <vt:lpwstr>_Toc36651928</vt:lpwstr>
      </vt:variant>
      <vt:variant>
        <vt:i4>1703990</vt:i4>
      </vt:variant>
      <vt:variant>
        <vt:i4>1025</vt:i4>
      </vt:variant>
      <vt:variant>
        <vt:i4>0</vt:i4>
      </vt:variant>
      <vt:variant>
        <vt:i4>5</vt:i4>
      </vt:variant>
      <vt:variant>
        <vt:lpwstr/>
      </vt:variant>
      <vt:variant>
        <vt:lpwstr>_Toc36651927</vt:lpwstr>
      </vt:variant>
      <vt:variant>
        <vt:i4>1769526</vt:i4>
      </vt:variant>
      <vt:variant>
        <vt:i4>1019</vt:i4>
      </vt:variant>
      <vt:variant>
        <vt:i4>0</vt:i4>
      </vt:variant>
      <vt:variant>
        <vt:i4>5</vt:i4>
      </vt:variant>
      <vt:variant>
        <vt:lpwstr/>
      </vt:variant>
      <vt:variant>
        <vt:lpwstr>_Toc36651926</vt:lpwstr>
      </vt:variant>
      <vt:variant>
        <vt:i4>1572918</vt:i4>
      </vt:variant>
      <vt:variant>
        <vt:i4>1013</vt:i4>
      </vt:variant>
      <vt:variant>
        <vt:i4>0</vt:i4>
      </vt:variant>
      <vt:variant>
        <vt:i4>5</vt:i4>
      </vt:variant>
      <vt:variant>
        <vt:lpwstr/>
      </vt:variant>
      <vt:variant>
        <vt:lpwstr>_Toc36651925</vt:lpwstr>
      </vt:variant>
      <vt:variant>
        <vt:i4>1638454</vt:i4>
      </vt:variant>
      <vt:variant>
        <vt:i4>1007</vt:i4>
      </vt:variant>
      <vt:variant>
        <vt:i4>0</vt:i4>
      </vt:variant>
      <vt:variant>
        <vt:i4>5</vt:i4>
      </vt:variant>
      <vt:variant>
        <vt:lpwstr/>
      </vt:variant>
      <vt:variant>
        <vt:lpwstr>_Toc36651924</vt:lpwstr>
      </vt:variant>
      <vt:variant>
        <vt:i4>1966134</vt:i4>
      </vt:variant>
      <vt:variant>
        <vt:i4>1001</vt:i4>
      </vt:variant>
      <vt:variant>
        <vt:i4>0</vt:i4>
      </vt:variant>
      <vt:variant>
        <vt:i4>5</vt:i4>
      </vt:variant>
      <vt:variant>
        <vt:lpwstr/>
      </vt:variant>
      <vt:variant>
        <vt:lpwstr>_Toc36651923</vt:lpwstr>
      </vt:variant>
      <vt:variant>
        <vt:i4>2031670</vt:i4>
      </vt:variant>
      <vt:variant>
        <vt:i4>995</vt:i4>
      </vt:variant>
      <vt:variant>
        <vt:i4>0</vt:i4>
      </vt:variant>
      <vt:variant>
        <vt:i4>5</vt:i4>
      </vt:variant>
      <vt:variant>
        <vt:lpwstr/>
      </vt:variant>
      <vt:variant>
        <vt:lpwstr>_Toc36651922</vt:lpwstr>
      </vt:variant>
      <vt:variant>
        <vt:i4>1835062</vt:i4>
      </vt:variant>
      <vt:variant>
        <vt:i4>989</vt:i4>
      </vt:variant>
      <vt:variant>
        <vt:i4>0</vt:i4>
      </vt:variant>
      <vt:variant>
        <vt:i4>5</vt:i4>
      </vt:variant>
      <vt:variant>
        <vt:lpwstr/>
      </vt:variant>
      <vt:variant>
        <vt:lpwstr>_Toc36651921</vt:lpwstr>
      </vt:variant>
      <vt:variant>
        <vt:i4>1900598</vt:i4>
      </vt:variant>
      <vt:variant>
        <vt:i4>983</vt:i4>
      </vt:variant>
      <vt:variant>
        <vt:i4>0</vt:i4>
      </vt:variant>
      <vt:variant>
        <vt:i4>5</vt:i4>
      </vt:variant>
      <vt:variant>
        <vt:lpwstr/>
      </vt:variant>
      <vt:variant>
        <vt:lpwstr>_Toc36651920</vt:lpwstr>
      </vt:variant>
      <vt:variant>
        <vt:i4>1310773</vt:i4>
      </vt:variant>
      <vt:variant>
        <vt:i4>977</vt:i4>
      </vt:variant>
      <vt:variant>
        <vt:i4>0</vt:i4>
      </vt:variant>
      <vt:variant>
        <vt:i4>5</vt:i4>
      </vt:variant>
      <vt:variant>
        <vt:lpwstr/>
      </vt:variant>
      <vt:variant>
        <vt:lpwstr>_Toc36651919</vt:lpwstr>
      </vt:variant>
      <vt:variant>
        <vt:i4>1376309</vt:i4>
      </vt:variant>
      <vt:variant>
        <vt:i4>971</vt:i4>
      </vt:variant>
      <vt:variant>
        <vt:i4>0</vt:i4>
      </vt:variant>
      <vt:variant>
        <vt:i4>5</vt:i4>
      </vt:variant>
      <vt:variant>
        <vt:lpwstr/>
      </vt:variant>
      <vt:variant>
        <vt:lpwstr>_Toc36651918</vt:lpwstr>
      </vt:variant>
      <vt:variant>
        <vt:i4>1703989</vt:i4>
      </vt:variant>
      <vt:variant>
        <vt:i4>965</vt:i4>
      </vt:variant>
      <vt:variant>
        <vt:i4>0</vt:i4>
      </vt:variant>
      <vt:variant>
        <vt:i4>5</vt:i4>
      </vt:variant>
      <vt:variant>
        <vt:lpwstr/>
      </vt:variant>
      <vt:variant>
        <vt:lpwstr>_Toc36651917</vt:lpwstr>
      </vt:variant>
      <vt:variant>
        <vt:i4>1769525</vt:i4>
      </vt:variant>
      <vt:variant>
        <vt:i4>959</vt:i4>
      </vt:variant>
      <vt:variant>
        <vt:i4>0</vt:i4>
      </vt:variant>
      <vt:variant>
        <vt:i4>5</vt:i4>
      </vt:variant>
      <vt:variant>
        <vt:lpwstr/>
      </vt:variant>
      <vt:variant>
        <vt:lpwstr>_Toc36651916</vt:lpwstr>
      </vt:variant>
      <vt:variant>
        <vt:i4>1572917</vt:i4>
      </vt:variant>
      <vt:variant>
        <vt:i4>953</vt:i4>
      </vt:variant>
      <vt:variant>
        <vt:i4>0</vt:i4>
      </vt:variant>
      <vt:variant>
        <vt:i4>5</vt:i4>
      </vt:variant>
      <vt:variant>
        <vt:lpwstr/>
      </vt:variant>
      <vt:variant>
        <vt:lpwstr>_Toc36651915</vt:lpwstr>
      </vt:variant>
      <vt:variant>
        <vt:i4>1638453</vt:i4>
      </vt:variant>
      <vt:variant>
        <vt:i4>947</vt:i4>
      </vt:variant>
      <vt:variant>
        <vt:i4>0</vt:i4>
      </vt:variant>
      <vt:variant>
        <vt:i4>5</vt:i4>
      </vt:variant>
      <vt:variant>
        <vt:lpwstr/>
      </vt:variant>
      <vt:variant>
        <vt:lpwstr>_Toc36651914</vt:lpwstr>
      </vt:variant>
      <vt:variant>
        <vt:i4>1966133</vt:i4>
      </vt:variant>
      <vt:variant>
        <vt:i4>941</vt:i4>
      </vt:variant>
      <vt:variant>
        <vt:i4>0</vt:i4>
      </vt:variant>
      <vt:variant>
        <vt:i4>5</vt:i4>
      </vt:variant>
      <vt:variant>
        <vt:lpwstr/>
      </vt:variant>
      <vt:variant>
        <vt:lpwstr>_Toc36651913</vt:lpwstr>
      </vt:variant>
      <vt:variant>
        <vt:i4>2031669</vt:i4>
      </vt:variant>
      <vt:variant>
        <vt:i4>935</vt:i4>
      </vt:variant>
      <vt:variant>
        <vt:i4>0</vt:i4>
      </vt:variant>
      <vt:variant>
        <vt:i4>5</vt:i4>
      </vt:variant>
      <vt:variant>
        <vt:lpwstr/>
      </vt:variant>
      <vt:variant>
        <vt:lpwstr>_Toc36651912</vt:lpwstr>
      </vt:variant>
      <vt:variant>
        <vt:i4>1835061</vt:i4>
      </vt:variant>
      <vt:variant>
        <vt:i4>929</vt:i4>
      </vt:variant>
      <vt:variant>
        <vt:i4>0</vt:i4>
      </vt:variant>
      <vt:variant>
        <vt:i4>5</vt:i4>
      </vt:variant>
      <vt:variant>
        <vt:lpwstr/>
      </vt:variant>
      <vt:variant>
        <vt:lpwstr>_Toc36651911</vt:lpwstr>
      </vt:variant>
      <vt:variant>
        <vt:i4>1900597</vt:i4>
      </vt:variant>
      <vt:variant>
        <vt:i4>923</vt:i4>
      </vt:variant>
      <vt:variant>
        <vt:i4>0</vt:i4>
      </vt:variant>
      <vt:variant>
        <vt:i4>5</vt:i4>
      </vt:variant>
      <vt:variant>
        <vt:lpwstr/>
      </vt:variant>
      <vt:variant>
        <vt:lpwstr>_Toc36651910</vt:lpwstr>
      </vt:variant>
      <vt:variant>
        <vt:i4>1310772</vt:i4>
      </vt:variant>
      <vt:variant>
        <vt:i4>917</vt:i4>
      </vt:variant>
      <vt:variant>
        <vt:i4>0</vt:i4>
      </vt:variant>
      <vt:variant>
        <vt:i4>5</vt:i4>
      </vt:variant>
      <vt:variant>
        <vt:lpwstr/>
      </vt:variant>
      <vt:variant>
        <vt:lpwstr>_Toc36651909</vt:lpwstr>
      </vt:variant>
      <vt:variant>
        <vt:i4>1376308</vt:i4>
      </vt:variant>
      <vt:variant>
        <vt:i4>911</vt:i4>
      </vt:variant>
      <vt:variant>
        <vt:i4>0</vt:i4>
      </vt:variant>
      <vt:variant>
        <vt:i4>5</vt:i4>
      </vt:variant>
      <vt:variant>
        <vt:lpwstr/>
      </vt:variant>
      <vt:variant>
        <vt:lpwstr>_Toc36651908</vt:lpwstr>
      </vt:variant>
      <vt:variant>
        <vt:i4>1703988</vt:i4>
      </vt:variant>
      <vt:variant>
        <vt:i4>905</vt:i4>
      </vt:variant>
      <vt:variant>
        <vt:i4>0</vt:i4>
      </vt:variant>
      <vt:variant>
        <vt:i4>5</vt:i4>
      </vt:variant>
      <vt:variant>
        <vt:lpwstr/>
      </vt:variant>
      <vt:variant>
        <vt:lpwstr>_Toc36651907</vt:lpwstr>
      </vt:variant>
      <vt:variant>
        <vt:i4>1769524</vt:i4>
      </vt:variant>
      <vt:variant>
        <vt:i4>899</vt:i4>
      </vt:variant>
      <vt:variant>
        <vt:i4>0</vt:i4>
      </vt:variant>
      <vt:variant>
        <vt:i4>5</vt:i4>
      </vt:variant>
      <vt:variant>
        <vt:lpwstr/>
      </vt:variant>
      <vt:variant>
        <vt:lpwstr>_Toc36651906</vt:lpwstr>
      </vt:variant>
      <vt:variant>
        <vt:i4>1572916</vt:i4>
      </vt:variant>
      <vt:variant>
        <vt:i4>893</vt:i4>
      </vt:variant>
      <vt:variant>
        <vt:i4>0</vt:i4>
      </vt:variant>
      <vt:variant>
        <vt:i4>5</vt:i4>
      </vt:variant>
      <vt:variant>
        <vt:lpwstr/>
      </vt:variant>
      <vt:variant>
        <vt:lpwstr>_Toc36651905</vt:lpwstr>
      </vt:variant>
      <vt:variant>
        <vt:i4>1638452</vt:i4>
      </vt:variant>
      <vt:variant>
        <vt:i4>887</vt:i4>
      </vt:variant>
      <vt:variant>
        <vt:i4>0</vt:i4>
      </vt:variant>
      <vt:variant>
        <vt:i4>5</vt:i4>
      </vt:variant>
      <vt:variant>
        <vt:lpwstr/>
      </vt:variant>
      <vt:variant>
        <vt:lpwstr>_Toc36651904</vt:lpwstr>
      </vt:variant>
      <vt:variant>
        <vt:i4>1966132</vt:i4>
      </vt:variant>
      <vt:variant>
        <vt:i4>881</vt:i4>
      </vt:variant>
      <vt:variant>
        <vt:i4>0</vt:i4>
      </vt:variant>
      <vt:variant>
        <vt:i4>5</vt:i4>
      </vt:variant>
      <vt:variant>
        <vt:lpwstr/>
      </vt:variant>
      <vt:variant>
        <vt:lpwstr>_Toc36651903</vt:lpwstr>
      </vt:variant>
      <vt:variant>
        <vt:i4>2031668</vt:i4>
      </vt:variant>
      <vt:variant>
        <vt:i4>875</vt:i4>
      </vt:variant>
      <vt:variant>
        <vt:i4>0</vt:i4>
      </vt:variant>
      <vt:variant>
        <vt:i4>5</vt:i4>
      </vt:variant>
      <vt:variant>
        <vt:lpwstr/>
      </vt:variant>
      <vt:variant>
        <vt:lpwstr>_Toc36651902</vt:lpwstr>
      </vt:variant>
      <vt:variant>
        <vt:i4>1835060</vt:i4>
      </vt:variant>
      <vt:variant>
        <vt:i4>869</vt:i4>
      </vt:variant>
      <vt:variant>
        <vt:i4>0</vt:i4>
      </vt:variant>
      <vt:variant>
        <vt:i4>5</vt:i4>
      </vt:variant>
      <vt:variant>
        <vt:lpwstr/>
      </vt:variant>
      <vt:variant>
        <vt:lpwstr>_Toc36651901</vt:lpwstr>
      </vt:variant>
      <vt:variant>
        <vt:i4>1900596</vt:i4>
      </vt:variant>
      <vt:variant>
        <vt:i4>863</vt:i4>
      </vt:variant>
      <vt:variant>
        <vt:i4>0</vt:i4>
      </vt:variant>
      <vt:variant>
        <vt:i4>5</vt:i4>
      </vt:variant>
      <vt:variant>
        <vt:lpwstr/>
      </vt:variant>
      <vt:variant>
        <vt:lpwstr>_Toc36651900</vt:lpwstr>
      </vt:variant>
      <vt:variant>
        <vt:i4>1376317</vt:i4>
      </vt:variant>
      <vt:variant>
        <vt:i4>857</vt:i4>
      </vt:variant>
      <vt:variant>
        <vt:i4>0</vt:i4>
      </vt:variant>
      <vt:variant>
        <vt:i4>5</vt:i4>
      </vt:variant>
      <vt:variant>
        <vt:lpwstr/>
      </vt:variant>
      <vt:variant>
        <vt:lpwstr>_Toc36651899</vt:lpwstr>
      </vt:variant>
      <vt:variant>
        <vt:i4>1310781</vt:i4>
      </vt:variant>
      <vt:variant>
        <vt:i4>851</vt:i4>
      </vt:variant>
      <vt:variant>
        <vt:i4>0</vt:i4>
      </vt:variant>
      <vt:variant>
        <vt:i4>5</vt:i4>
      </vt:variant>
      <vt:variant>
        <vt:lpwstr/>
      </vt:variant>
      <vt:variant>
        <vt:lpwstr>_Toc36651898</vt:lpwstr>
      </vt:variant>
      <vt:variant>
        <vt:i4>1769533</vt:i4>
      </vt:variant>
      <vt:variant>
        <vt:i4>845</vt:i4>
      </vt:variant>
      <vt:variant>
        <vt:i4>0</vt:i4>
      </vt:variant>
      <vt:variant>
        <vt:i4>5</vt:i4>
      </vt:variant>
      <vt:variant>
        <vt:lpwstr/>
      </vt:variant>
      <vt:variant>
        <vt:lpwstr>_Toc36651897</vt:lpwstr>
      </vt:variant>
      <vt:variant>
        <vt:i4>1703997</vt:i4>
      </vt:variant>
      <vt:variant>
        <vt:i4>839</vt:i4>
      </vt:variant>
      <vt:variant>
        <vt:i4>0</vt:i4>
      </vt:variant>
      <vt:variant>
        <vt:i4>5</vt:i4>
      </vt:variant>
      <vt:variant>
        <vt:lpwstr/>
      </vt:variant>
      <vt:variant>
        <vt:lpwstr>_Toc36651896</vt:lpwstr>
      </vt:variant>
      <vt:variant>
        <vt:i4>1638461</vt:i4>
      </vt:variant>
      <vt:variant>
        <vt:i4>833</vt:i4>
      </vt:variant>
      <vt:variant>
        <vt:i4>0</vt:i4>
      </vt:variant>
      <vt:variant>
        <vt:i4>5</vt:i4>
      </vt:variant>
      <vt:variant>
        <vt:lpwstr/>
      </vt:variant>
      <vt:variant>
        <vt:lpwstr>_Toc36651895</vt:lpwstr>
      </vt:variant>
      <vt:variant>
        <vt:i4>1572925</vt:i4>
      </vt:variant>
      <vt:variant>
        <vt:i4>827</vt:i4>
      </vt:variant>
      <vt:variant>
        <vt:i4>0</vt:i4>
      </vt:variant>
      <vt:variant>
        <vt:i4>5</vt:i4>
      </vt:variant>
      <vt:variant>
        <vt:lpwstr/>
      </vt:variant>
      <vt:variant>
        <vt:lpwstr>_Toc36651894</vt:lpwstr>
      </vt:variant>
      <vt:variant>
        <vt:i4>2031677</vt:i4>
      </vt:variant>
      <vt:variant>
        <vt:i4>821</vt:i4>
      </vt:variant>
      <vt:variant>
        <vt:i4>0</vt:i4>
      </vt:variant>
      <vt:variant>
        <vt:i4>5</vt:i4>
      </vt:variant>
      <vt:variant>
        <vt:lpwstr/>
      </vt:variant>
      <vt:variant>
        <vt:lpwstr>_Toc36651893</vt:lpwstr>
      </vt:variant>
      <vt:variant>
        <vt:i4>1966141</vt:i4>
      </vt:variant>
      <vt:variant>
        <vt:i4>815</vt:i4>
      </vt:variant>
      <vt:variant>
        <vt:i4>0</vt:i4>
      </vt:variant>
      <vt:variant>
        <vt:i4>5</vt:i4>
      </vt:variant>
      <vt:variant>
        <vt:lpwstr/>
      </vt:variant>
      <vt:variant>
        <vt:lpwstr>_Toc36651892</vt:lpwstr>
      </vt:variant>
      <vt:variant>
        <vt:i4>1900605</vt:i4>
      </vt:variant>
      <vt:variant>
        <vt:i4>809</vt:i4>
      </vt:variant>
      <vt:variant>
        <vt:i4>0</vt:i4>
      </vt:variant>
      <vt:variant>
        <vt:i4>5</vt:i4>
      </vt:variant>
      <vt:variant>
        <vt:lpwstr/>
      </vt:variant>
      <vt:variant>
        <vt:lpwstr>_Toc36651891</vt:lpwstr>
      </vt:variant>
      <vt:variant>
        <vt:i4>1835069</vt:i4>
      </vt:variant>
      <vt:variant>
        <vt:i4>803</vt:i4>
      </vt:variant>
      <vt:variant>
        <vt:i4>0</vt:i4>
      </vt:variant>
      <vt:variant>
        <vt:i4>5</vt:i4>
      </vt:variant>
      <vt:variant>
        <vt:lpwstr/>
      </vt:variant>
      <vt:variant>
        <vt:lpwstr>_Toc36651890</vt:lpwstr>
      </vt:variant>
      <vt:variant>
        <vt:i4>1376316</vt:i4>
      </vt:variant>
      <vt:variant>
        <vt:i4>797</vt:i4>
      </vt:variant>
      <vt:variant>
        <vt:i4>0</vt:i4>
      </vt:variant>
      <vt:variant>
        <vt:i4>5</vt:i4>
      </vt:variant>
      <vt:variant>
        <vt:lpwstr/>
      </vt:variant>
      <vt:variant>
        <vt:lpwstr>_Toc36651889</vt:lpwstr>
      </vt:variant>
      <vt:variant>
        <vt:i4>1310780</vt:i4>
      </vt:variant>
      <vt:variant>
        <vt:i4>791</vt:i4>
      </vt:variant>
      <vt:variant>
        <vt:i4>0</vt:i4>
      </vt:variant>
      <vt:variant>
        <vt:i4>5</vt:i4>
      </vt:variant>
      <vt:variant>
        <vt:lpwstr/>
      </vt:variant>
      <vt:variant>
        <vt:lpwstr>_Toc36651888</vt:lpwstr>
      </vt:variant>
      <vt:variant>
        <vt:i4>1769532</vt:i4>
      </vt:variant>
      <vt:variant>
        <vt:i4>785</vt:i4>
      </vt:variant>
      <vt:variant>
        <vt:i4>0</vt:i4>
      </vt:variant>
      <vt:variant>
        <vt:i4>5</vt:i4>
      </vt:variant>
      <vt:variant>
        <vt:lpwstr/>
      </vt:variant>
      <vt:variant>
        <vt:lpwstr>_Toc36651887</vt:lpwstr>
      </vt:variant>
      <vt:variant>
        <vt:i4>1703996</vt:i4>
      </vt:variant>
      <vt:variant>
        <vt:i4>779</vt:i4>
      </vt:variant>
      <vt:variant>
        <vt:i4>0</vt:i4>
      </vt:variant>
      <vt:variant>
        <vt:i4>5</vt:i4>
      </vt:variant>
      <vt:variant>
        <vt:lpwstr/>
      </vt:variant>
      <vt:variant>
        <vt:lpwstr>_Toc36651886</vt:lpwstr>
      </vt:variant>
      <vt:variant>
        <vt:i4>1638460</vt:i4>
      </vt:variant>
      <vt:variant>
        <vt:i4>773</vt:i4>
      </vt:variant>
      <vt:variant>
        <vt:i4>0</vt:i4>
      </vt:variant>
      <vt:variant>
        <vt:i4>5</vt:i4>
      </vt:variant>
      <vt:variant>
        <vt:lpwstr/>
      </vt:variant>
      <vt:variant>
        <vt:lpwstr>_Toc36651885</vt:lpwstr>
      </vt:variant>
      <vt:variant>
        <vt:i4>1572924</vt:i4>
      </vt:variant>
      <vt:variant>
        <vt:i4>767</vt:i4>
      </vt:variant>
      <vt:variant>
        <vt:i4>0</vt:i4>
      </vt:variant>
      <vt:variant>
        <vt:i4>5</vt:i4>
      </vt:variant>
      <vt:variant>
        <vt:lpwstr/>
      </vt:variant>
      <vt:variant>
        <vt:lpwstr>_Toc36651884</vt:lpwstr>
      </vt:variant>
      <vt:variant>
        <vt:i4>2031676</vt:i4>
      </vt:variant>
      <vt:variant>
        <vt:i4>761</vt:i4>
      </vt:variant>
      <vt:variant>
        <vt:i4>0</vt:i4>
      </vt:variant>
      <vt:variant>
        <vt:i4>5</vt:i4>
      </vt:variant>
      <vt:variant>
        <vt:lpwstr/>
      </vt:variant>
      <vt:variant>
        <vt:lpwstr>_Toc36651883</vt:lpwstr>
      </vt:variant>
      <vt:variant>
        <vt:i4>1966140</vt:i4>
      </vt:variant>
      <vt:variant>
        <vt:i4>755</vt:i4>
      </vt:variant>
      <vt:variant>
        <vt:i4>0</vt:i4>
      </vt:variant>
      <vt:variant>
        <vt:i4>5</vt:i4>
      </vt:variant>
      <vt:variant>
        <vt:lpwstr/>
      </vt:variant>
      <vt:variant>
        <vt:lpwstr>_Toc36651882</vt:lpwstr>
      </vt:variant>
      <vt:variant>
        <vt:i4>1900604</vt:i4>
      </vt:variant>
      <vt:variant>
        <vt:i4>749</vt:i4>
      </vt:variant>
      <vt:variant>
        <vt:i4>0</vt:i4>
      </vt:variant>
      <vt:variant>
        <vt:i4>5</vt:i4>
      </vt:variant>
      <vt:variant>
        <vt:lpwstr/>
      </vt:variant>
      <vt:variant>
        <vt:lpwstr>_Toc36651881</vt:lpwstr>
      </vt:variant>
      <vt:variant>
        <vt:i4>1835068</vt:i4>
      </vt:variant>
      <vt:variant>
        <vt:i4>743</vt:i4>
      </vt:variant>
      <vt:variant>
        <vt:i4>0</vt:i4>
      </vt:variant>
      <vt:variant>
        <vt:i4>5</vt:i4>
      </vt:variant>
      <vt:variant>
        <vt:lpwstr/>
      </vt:variant>
      <vt:variant>
        <vt:lpwstr>_Toc36651880</vt:lpwstr>
      </vt:variant>
      <vt:variant>
        <vt:i4>1376307</vt:i4>
      </vt:variant>
      <vt:variant>
        <vt:i4>737</vt:i4>
      </vt:variant>
      <vt:variant>
        <vt:i4>0</vt:i4>
      </vt:variant>
      <vt:variant>
        <vt:i4>5</vt:i4>
      </vt:variant>
      <vt:variant>
        <vt:lpwstr/>
      </vt:variant>
      <vt:variant>
        <vt:lpwstr>_Toc36651879</vt:lpwstr>
      </vt:variant>
      <vt:variant>
        <vt:i4>1310771</vt:i4>
      </vt:variant>
      <vt:variant>
        <vt:i4>731</vt:i4>
      </vt:variant>
      <vt:variant>
        <vt:i4>0</vt:i4>
      </vt:variant>
      <vt:variant>
        <vt:i4>5</vt:i4>
      </vt:variant>
      <vt:variant>
        <vt:lpwstr/>
      </vt:variant>
      <vt:variant>
        <vt:lpwstr>_Toc36651878</vt:lpwstr>
      </vt:variant>
      <vt:variant>
        <vt:i4>1769523</vt:i4>
      </vt:variant>
      <vt:variant>
        <vt:i4>725</vt:i4>
      </vt:variant>
      <vt:variant>
        <vt:i4>0</vt:i4>
      </vt:variant>
      <vt:variant>
        <vt:i4>5</vt:i4>
      </vt:variant>
      <vt:variant>
        <vt:lpwstr/>
      </vt:variant>
      <vt:variant>
        <vt:lpwstr>_Toc36651877</vt:lpwstr>
      </vt:variant>
      <vt:variant>
        <vt:i4>1703987</vt:i4>
      </vt:variant>
      <vt:variant>
        <vt:i4>719</vt:i4>
      </vt:variant>
      <vt:variant>
        <vt:i4>0</vt:i4>
      </vt:variant>
      <vt:variant>
        <vt:i4>5</vt:i4>
      </vt:variant>
      <vt:variant>
        <vt:lpwstr/>
      </vt:variant>
      <vt:variant>
        <vt:lpwstr>_Toc36651876</vt:lpwstr>
      </vt:variant>
      <vt:variant>
        <vt:i4>1638451</vt:i4>
      </vt:variant>
      <vt:variant>
        <vt:i4>713</vt:i4>
      </vt:variant>
      <vt:variant>
        <vt:i4>0</vt:i4>
      </vt:variant>
      <vt:variant>
        <vt:i4>5</vt:i4>
      </vt:variant>
      <vt:variant>
        <vt:lpwstr/>
      </vt:variant>
      <vt:variant>
        <vt:lpwstr>_Toc36651875</vt:lpwstr>
      </vt:variant>
      <vt:variant>
        <vt:i4>1572915</vt:i4>
      </vt:variant>
      <vt:variant>
        <vt:i4>707</vt:i4>
      </vt:variant>
      <vt:variant>
        <vt:i4>0</vt:i4>
      </vt:variant>
      <vt:variant>
        <vt:i4>5</vt:i4>
      </vt:variant>
      <vt:variant>
        <vt:lpwstr/>
      </vt:variant>
      <vt:variant>
        <vt:lpwstr>_Toc36651874</vt:lpwstr>
      </vt:variant>
      <vt:variant>
        <vt:i4>2031667</vt:i4>
      </vt:variant>
      <vt:variant>
        <vt:i4>701</vt:i4>
      </vt:variant>
      <vt:variant>
        <vt:i4>0</vt:i4>
      </vt:variant>
      <vt:variant>
        <vt:i4>5</vt:i4>
      </vt:variant>
      <vt:variant>
        <vt:lpwstr/>
      </vt:variant>
      <vt:variant>
        <vt:lpwstr>_Toc36651873</vt:lpwstr>
      </vt:variant>
      <vt:variant>
        <vt:i4>1966131</vt:i4>
      </vt:variant>
      <vt:variant>
        <vt:i4>695</vt:i4>
      </vt:variant>
      <vt:variant>
        <vt:i4>0</vt:i4>
      </vt:variant>
      <vt:variant>
        <vt:i4>5</vt:i4>
      </vt:variant>
      <vt:variant>
        <vt:lpwstr/>
      </vt:variant>
      <vt:variant>
        <vt:lpwstr>_Toc36651872</vt:lpwstr>
      </vt:variant>
      <vt:variant>
        <vt:i4>1900595</vt:i4>
      </vt:variant>
      <vt:variant>
        <vt:i4>689</vt:i4>
      </vt:variant>
      <vt:variant>
        <vt:i4>0</vt:i4>
      </vt:variant>
      <vt:variant>
        <vt:i4>5</vt:i4>
      </vt:variant>
      <vt:variant>
        <vt:lpwstr/>
      </vt:variant>
      <vt:variant>
        <vt:lpwstr>_Toc36651871</vt:lpwstr>
      </vt:variant>
      <vt:variant>
        <vt:i4>1835059</vt:i4>
      </vt:variant>
      <vt:variant>
        <vt:i4>683</vt:i4>
      </vt:variant>
      <vt:variant>
        <vt:i4>0</vt:i4>
      </vt:variant>
      <vt:variant>
        <vt:i4>5</vt:i4>
      </vt:variant>
      <vt:variant>
        <vt:lpwstr/>
      </vt:variant>
      <vt:variant>
        <vt:lpwstr>_Toc36651870</vt:lpwstr>
      </vt:variant>
      <vt:variant>
        <vt:i4>1376306</vt:i4>
      </vt:variant>
      <vt:variant>
        <vt:i4>677</vt:i4>
      </vt:variant>
      <vt:variant>
        <vt:i4>0</vt:i4>
      </vt:variant>
      <vt:variant>
        <vt:i4>5</vt:i4>
      </vt:variant>
      <vt:variant>
        <vt:lpwstr/>
      </vt:variant>
      <vt:variant>
        <vt:lpwstr>_Toc36651869</vt:lpwstr>
      </vt:variant>
      <vt:variant>
        <vt:i4>1310770</vt:i4>
      </vt:variant>
      <vt:variant>
        <vt:i4>671</vt:i4>
      </vt:variant>
      <vt:variant>
        <vt:i4>0</vt:i4>
      </vt:variant>
      <vt:variant>
        <vt:i4>5</vt:i4>
      </vt:variant>
      <vt:variant>
        <vt:lpwstr/>
      </vt:variant>
      <vt:variant>
        <vt:lpwstr>_Toc36651868</vt:lpwstr>
      </vt:variant>
      <vt:variant>
        <vt:i4>1769522</vt:i4>
      </vt:variant>
      <vt:variant>
        <vt:i4>665</vt:i4>
      </vt:variant>
      <vt:variant>
        <vt:i4>0</vt:i4>
      </vt:variant>
      <vt:variant>
        <vt:i4>5</vt:i4>
      </vt:variant>
      <vt:variant>
        <vt:lpwstr/>
      </vt:variant>
      <vt:variant>
        <vt:lpwstr>_Toc36651867</vt:lpwstr>
      </vt:variant>
      <vt:variant>
        <vt:i4>1703986</vt:i4>
      </vt:variant>
      <vt:variant>
        <vt:i4>659</vt:i4>
      </vt:variant>
      <vt:variant>
        <vt:i4>0</vt:i4>
      </vt:variant>
      <vt:variant>
        <vt:i4>5</vt:i4>
      </vt:variant>
      <vt:variant>
        <vt:lpwstr/>
      </vt:variant>
      <vt:variant>
        <vt:lpwstr>_Toc36651866</vt:lpwstr>
      </vt:variant>
      <vt:variant>
        <vt:i4>1638450</vt:i4>
      </vt:variant>
      <vt:variant>
        <vt:i4>653</vt:i4>
      </vt:variant>
      <vt:variant>
        <vt:i4>0</vt:i4>
      </vt:variant>
      <vt:variant>
        <vt:i4>5</vt:i4>
      </vt:variant>
      <vt:variant>
        <vt:lpwstr/>
      </vt:variant>
      <vt:variant>
        <vt:lpwstr>_Toc36651865</vt:lpwstr>
      </vt:variant>
      <vt:variant>
        <vt:i4>1572914</vt:i4>
      </vt:variant>
      <vt:variant>
        <vt:i4>647</vt:i4>
      </vt:variant>
      <vt:variant>
        <vt:i4>0</vt:i4>
      </vt:variant>
      <vt:variant>
        <vt:i4>5</vt:i4>
      </vt:variant>
      <vt:variant>
        <vt:lpwstr/>
      </vt:variant>
      <vt:variant>
        <vt:lpwstr>_Toc36651864</vt:lpwstr>
      </vt:variant>
      <vt:variant>
        <vt:i4>2031666</vt:i4>
      </vt:variant>
      <vt:variant>
        <vt:i4>641</vt:i4>
      </vt:variant>
      <vt:variant>
        <vt:i4>0</vt:i4>
      </vt:variant>
      <vt:variant>
        <vt:i4>5</vt:i4>
      </vt:variant>
      <vt:variant>
        <vt:lpwstr/>
      </vt:variant>
      <vt:variant>
        <vt:lpwstr>_Toc36651863</vt:lpwstr>
      </vt:variant>
      <vt:variant>
        <vt:i4>1966130</vt:i4>
      </vt:variant>
      <vt:variant>
        <vt:i4>635</vt:i4>
      </vt:variant>
      <vt:variant>
        <vt:i4>0</vt:i4>
      </vt:variant>
      <vt:variant>
        <vt:i4>5</vt:i4>
      </vt:variant>
      <vt:variant>
        <vt:lpwstr/>
      </vt:variant>
      <vt:variant>
        <vt:lpwstr>_Toc36651862</vt:lpwstr>
      </vt:variant>
      <vt:variant>
        <vt:i4>1900594</vt:i4>
      </vt:variant>
      <vt:variant>
        <vt:i4>629</vt:i4>
      </vt:variant>
      <vt:variant>
        <vt:i4>0</vt:i4>
      </vt:variant>
      <vt:variant>
        <vt:i4>5</vt:i4>
      </vt:variant>
      <vt:variant>
        <vt:lpwstr/>
      </vt:variant>
      <vt:variant>
        <vt:lpwstr>_Toc36651861</vt:lpwstr>
      </vt:variant>
      <vt:variant>
        <vt:i4>1835058</vt:i4>
      </vt:variant>
      <vt:variant>
        <vt:i4>623</vt:i4>
      </vt:variant>
      <vt:variant>
        <vt:i4>0</vt:i4>
      </vt:variant>
      <vt:variant>
        <vt:i4>5</vt:i4>
      </vt:variant>
      <vt:variant>
        <vt:lpwstr/>
      </vt:variant>
      <vt:variant>
        <vt:lpwstr>_Toc36651860</vt:lpwstr>
      </vt:variant>
      <vt:variant>
        <vt:i4>1376305</vt:i4>
      </vt:variant>
      <vt:variant>
        <vt:i4>614</vt:i4>
      </vt:variant>
      <vt:variant>
        <vt:i4>0</vt:i4>
      </vt:variant>
      <vt:variant>
        <vt:i4>5</vt:i4>
      </vt:variant>
      <vt:variant>
        <vt:lpwstr/>
      </vt:variant>
      <vt:variant>
        <vt:lpwstr>_Toc36651859</vt:lpwstr>
      </vt:variant>
      <vt:variant>
        <vt:i4>1310769</vt:i4>
      </vt:variant>
      <vt:variant>
        <vt:i4>608</vt:i4>
      </vt:variant>
      <vt:variant>
        <vt:i4>0</vt:i4>
      </vt:variant>
      <vt:variant>
        <vt:i4>5</vt:i4>
      </vt:variant>
      <vt:variant>
        <vt:lpwstr/>
      </vt:variant>
      <vt:variant>
        <vt:lpwstr>_Toc36651858</vt:lpwstr>
      </vt:variant>
      <vt:variant>
        <vt:i4>1769521</vt:i4>
      </vt:variant>
      <vt:variant>
        <vt:i4>602</vt:i4>
      </vt:variant>
      <vt:variant>
        <vt:i4>0</vt:i4>
      </vt:variant>
      <vt:variant>
        <vt:i4>5</vt:i4>
      </vt:variant>
      <vt:variant>
        <vt:lpwstr/>
      </vt:variant>
      <vt:variant>
        <vt:lpwstr>_Toc36651857</vt:lpwstr>
      </vt:variant>
      <vt:variant>
        <vt:i4>1703985</vt:i4>
      </vt:variant>
      <vt:variant>
        <vt:i4>596</vt:i4>
      </vt:variant>
      <vt:variant>
        <vt:i4>0</vt:i4>
      </vt:variant>
      <vt:variant>
        <vt:i4>5</vt:i4>
      </vt:variant>
      <vt:variant>
        <vt:lpwstr/>
      </vt:variant>
      <vt:variant>
        <vt:lpwstr>_Toc36651856</vt:lpwstr>
      </vt:variant>
      <vt:variant>
        <vt:i4>1638449</vt:i4>
      </vt:variant>
      <vt:variant>
        <vt:i4>590</vt:i4>
      </vt:variant>
      <vt:variant>
        <vt:i4>0</vt:i4>
      </vt:variant>
      <vt:variant>
        <vt:i4>5</vt:i4>
      </vt:variant>
      <vt:variant>
        <vt:lpwstr/>
      </vt:variant>
      <vt:variant>
        <vt:lpwstr>_Toc36651855</vt:lpwstr>
      </vt:variant>
      <vt:variant>
        <vt:i4>1572913</vt:i4>
      </vt:variant>
      <vt:variant>
        <vt:i4>584</vt:i4>
      </vt:variant>
      <vt:variant>
        <vt:i4>0</vt:i4>
      </vt:variant>
      <vt:variant>
        <vt:i4>5</vt:i4>
      </vt:variant>
      <vt:variant>
        <vt:lpwstr/>
      </vt:variant>
      <vt:variant>
        <vt:lpwstr>_Toc36651854</vt:lpwstr>
      </vt:variant>
      <vt:variant>
        <vt:i4>2031665</vt:i4>
      </vt:variant>
      <vt:variant>
        <vt:i4>578</vt:i4>
      </vt:variant>
      <vt:variant>
        <vt:i4>0</vt:i4>
      </vt:variant>
      <vt:variant>
        <vt:i4>5</vt:i4>
      </vt:variant>
      <vt:variant>
        <vt:lpwstr/>
      </vt:variant>
      <vt:variant>
        <vt:lpwstr>_Toc36651853</vt:lpwstr>
      </vt:variant>
      <vt:variant>
        <vt:i4>1966129</vt:i4>
      </vt:variant>
      <vt:variant>
        <vt:i4>572</vt:i4>
      </vt:variant>
      <vt:variant>
        <vt:i4>0</vt:i4>
      </vt:variant>
      <vt:variant>
        <vt:i4>5</vt:i4>
      </vt:variant>
      <vt:variant>
        <vt:lpwstr/>
      </vt:variant>
      <vt:variant>
        <vt:lpwstr>_Toc36651852</vt:lpwstr>
      </vt:variant>
      <vt:variant>
        <vt:i4>1900593</vt:i4>
      </vt:variant>
      <vt:variant>
        <vt:i4>566</vt:i4>
      </vt:variant>
      <vt:variant>
        <vt:i4>0</vt:i4>
      </vt:variant>
      <vt:variant>
        <vt:i4>5</vt:i4>
      </vt:variant>
      <vt:variant>
        <vt:lpwstr/>
      </vt:variant>
      <vt:variant>
        <vt:lpwstr>_Toc36651851</vt:lpwstr>
      </vt:variant>
      <vt:variant>
        <vt:i4>1835057</vt:i4>
      </vt:variant>
      <vt:variant>
        <vt:i4>560</vt:i4>
      </vt:variant>
      <vt:variant>
        <vt:i4>0</vt:i4>
      </vt:variant>
      <vt:variant>
        <vt:i4>5</vt:i4>
      </vt:variant>
      <vt:variant>
        <vt:lpwstr/>
      </vt:variant>
      <vt:variant>
        <vt:lpwstr>_Toc36651850</vt:lpwstr>
      </vt:variant>
      <vt:variant>
        <vt:i4>1376304</vt:i4>
      </vt:variant>
      <vt:variant>
        <vt:i4>554</vt:i4>
      </vt:variant>
      <vt:variant>
        <vt:i4>0</vt:i4>
      </vt:variant>
      <vt:variant>
        <vt:i4>5</vt:i4>
      </vt:variant>
      <vt:variant>
        <vt:lpwstr/>
      </vt:variant>
      <vt:variant>
        <vt:lpwstr>_Toc36651849</vt:lpwstr>
      </vt:variant>
      <vt:variant>
        <vt:i4>1310768</vt:i4>
      </vt:variant>
      <vt:variant>
        <vt:i4>548</vt:i4>
      </vt:variant>
      <vt:variant>
        <vt:i4>0</vt:i4>
      </vt:variant>
      <vt:variant>
        <vt:i4>5</vt:i4>
      </vt:variant>
      <vt:variant>
        <vt:lpwstr/>
      </vt:variant>
      <vt:variant>
        <vt:lpwstr>_Toc36651848</vt:lpwstr>
      </vt:variant>
      <vt:variant>
        <vt:i4>1769520</vt:i4>
      </vt:variant>
      <vt:variant>
        <vt:i4>542</vt:i4>
      </vt:variant>
      <vt:variant>
        <vt:i4>0</vt:i4>
      </vt:variant>
      <vt:variant>
        <vt:i4>5</vt:i4>
      </vt:variant>
      <vt:variant>
        <vt:lpwstr/>
      </vt:variant>
      <vt:variant>
        <vt:lpwstr>_Toc36651847</vt:lpwstr>
      </vt:variant>
      <vt:variant>
        <vt:i4>1703984</vt:i4>
      </vt:variant>
      <vt:variant>
        <vt:i4>536</vt:i4>
      </vt:variant>
      <vt:variant>
        <vt:i4>0</vt:i4>
      </vt:variant>
      <vt:variant>
        <vt:i4>5</vt:i4>
      </vt:variant>
      <vt:variant>
        <vt:lpwstr/>
      </vt:variant>
      <vt:variant>
        <vt:lpwstr>_Toc36651846</vt:lpwstr>
      </vt:variant>
      <vt:variant>
        <vt:i4>1638448</vt:i4>
      </vt:variant>
      <vt:variant>
        <vt:i4>530</vt:i4>
      </vt:variant>
      <vt:variant>
        <vt:i4>0</vt:i4>
      </vt:variant>
      <vt:variant>
        <vt:i4>5</vt:i4>
      </vt:variant>
      <vt:variant>
        <vt:lpwstr/>
      </vt:variant>
      <vt:variant>
        <vt:lpwstr>_Toc36651845</vt:lpwstr>
      </vt:variant>
      <vt:variant>
        <vt:i4>1572912</vt:i4>
      </vt:variant>
      <vt:variant>
        <vt:i4>524</vt:i4>
      </vt:variant>
      <vt:variant>
        <vt:i4>0</vt:i4>
      </vt:variant>
      <vt:variant>
        <vt:i4>5</vt:i4>
      </vt:variant>
      <vt:variant>
        <vt:lpwstr/>
      </vt:variant>
      <vt:variant>
        <vt:lpwstr>_Toc36651844</vt:lpwstr>
      </vt:variant>
      <vt:variant>
        <vt:i4>2031664</vt:i4>
      </vt:variant>
      <vt:variant>
        <vt:i4>518</vt:i4>
      </vt:variant>
      <vt:variant>
        <vt:i4>0</vt:i4>
      </vt:variant>
      <vt:variant>
        <vt:i4>5</vt:i4>
      </vt:variant>
      <vt:variant>
        <vt:lpwstr/>
      </vt:variant>
      <vt:variant>
        <vt:lpwstr>_Toc36651843</vt:lpwstr>
      </vt:variant>
      <vt:variant>
        <vt:i4>1966128</vt:i4>
      </vt:variant>
      <vt:variant>
        <vt:i4>512</vt:i4>
      </vt:variant>
      <vt:variant>
        <vt:i4>0</vt:i4>
      </vt:variant>
      <vt:variant>
        <vt:i4>5</vt:i4>
      </vt:variant>
      <vt:variant>
        <vt:lpwstr/>
      </vt:variant>
      <vt:variant>
        <vt:lpwstr>_Toc36651842</vt:lpwstr>
      </vt:variant>
      <vt:variant>
        <vt:i4>1900592</vt:i4>
      </vt:variant>
      <vt:variant>
        <vt:i4>506</vt:i4>
      </vt:variant>
      <vt:variant>
        <vt:i4>0</vt:i4>
      </vt:variant>
      <vt:variant>
        <vt:i4>5</vt:i4>
      </vt:variant>
      <vt:variant>
        <vt:lpwstr/>
      </vt:variant>
      <vt:variant>
        <vt:lpwstr>_Toc36651841</vt:lpwstr>
      </vt:variant>
      <vt:variant>
        <vt:i4>1835056</vt:i4>
      </vt:variant>
      <vt:variant>
        <vt:i4>500</vt:i4>
      </vt:variant>
      <vt:variant>
        <vt:i4>0</vt:i4>
      </vt:variant>
      <vt:variant>
        <vt:i4>5</vt:i4>
      </vt:variant>
      <vt:variant>
        <vt:lpwstr/>
      </vt:variant>
      <vt:variant>
        <vt:lpwstr>_Toc36651840</vt:lpwstr>
      </vt:variant>
      <vt:variant>
        <vt:i4>1376311</vt:i4>
      </vt:variant>
      <vt:variant>
        <vt:i4>494</vt:i4>
      </vt:variant>
      <vt:variant>
        <vt:i4>0</vt:i4>
      </vt:variant>
      <vt:variant>
        <vt:i4>5</vt:i4>
      </vt:variant>
      <vt:variant>
        <vt:lpwstr/>
      </vt:variant>
      <vt:variant>
        <vt:lpwstr>_Toc36651839</vt:lpwstr>
      </vt:variant>
      <vt:variant>
        <vt:i4>1310775</vt:i4>
      </vt:variant>
      <vt:variant>
        <vt:i4>488</vt:i4>
      </vt:variant>
      <vt:variant>
        <vt:i4>0</vt:i4>
      </vt:variant>
      <vt:variant>
        <vt:i4>5</vt:i4>
      </vt:variant>
      <vt:variant>
        <vt:lpwstr/>
      </vt:variant>
      <vt:variant>
        <vt:lpwstr>_Toc36651838</vt:lpwstr>
      </vt:variant>
      <vt:variant>
        <vt:i4>1769527</vt:i4>
      </vt:variant>
      <vt:variant>
        <vt:i4>482</vt:i4>
      </vt:variant>
      <vt:variant>
        <vt:i4>0</vt:i4>
      </vt:variant>
      <vt:variant>
        <vt:i4>5</vt:i4>
      </vt:variant>
      <vt:variant>
        <vt:lpwstr/>
      </vt:variant>
      <vt:variant>
        <vt:lpwstr>_Toc36651837</vt:lpwstr>
      </vt:variant>
      <vt:variant>
        <vt:i4>1703991</vt:i4>
      </vt:variant>
      <vt:variant>
        <vt:i4>476</vt:i4>
      </vt:variant>
      <vt:variant>
        <vt:i4>0</vt:i4>
      </vt:variant>
      <vt:variant>
        <vt:i4>5</vt:i4>
      </vt:variant>
      <vt:variant>
        <vt:lpwstr/>
      </vt:variant>
      <vt:variant>
        <vt:lpwstr>_Toc36651836</vt:lpwstr>
      </vt:variant>
      <vt:variant>
        <vt:i4>1638455</vt:i4>
      </vt:variant>
      <vt:variant>
        <vt:i4>470</vt:i4>
      </vt:variant>
      <vt:variant>
        <vt:i4>0</vt:i4>
      </vt:variant>
      <vt:variant>
        <vt:i4>5</vt:i4>
      </vt:variant>
      <vt:variant>
        <vt:lpwstr/>
      </vt:variant>
      <vt:variant>
        <vt:lpwstr>_Toc36651835</vt:lpwstr>
      </vt:variant>
      <vt:variant>
        <vt:i4>1572919</vt:i4>
      </vt:variant>
      <vt:variant>
        <vt:i4>464</vt:i4>
      </vt:variant>
      <vt:variant>
        <vt:i4>0</vt:i4>
      </vt:variant>
      <vt:variant>
        <vt:i4>5</vt:i4>
      </vt:variant>
      <vt:variant>
        <vt:lpwstr/>
      </vt:variant>
      <vt:variant>
        <vt:lpwstr>_Toc36651834</vt:lpwstr>
      </vt:variant>
      <vt:variant>
        <vt:i4>2031671</vt:i4>
      </vt:variant>
      <vt:variant>
        <vt:i4>458</vt:i4>
      </vt:variant>
      <vt:variant>
        <vt:i4>0</vt:i4>
      </vt:variant>
      <vt:variant>
        <vt:i4>5</vt:i4>
      </vt:variant>
      <vt:variant>
        <vt:lpwstr/>
      </vt:variant>
      <vt:variant>
        <vt:lpwstr>_Toc36651833</vt:lpwstr>
      </vt:variant>
      <vt:variant>
        <vt:i4>1966135</vt:i4>
      </vt:variant>
      <vt:variant>
        <vt:i4>452</vt:i4>
      </vt:variant>
      <vt:variant>
        <vt:i4>0</vt:i4>
      </vt:variant>
      <vt:variant>
        <vt:i4>5</vt:i4>
      </vt:variant>
      <vt:variant>
        <vt:lpwstr/>
      </vt:variant>
      <vt:variant>
        <vt:lpwstr>_Toc36651832</vt:lpwstr>
      </vt:variant>
      <vt:variant>
        <vt:i4>1900599</vt:i4>
      </vt:variant>
      <vt:variant>
        <vt:i4>446</vt:i4>
      </vt:variant>
      <vt:variant>
        <vt:i4>0</vt:i4>
      </vt:variant>
      <vt:variant>
        <vt:i4>5</vt:i4>
      </vt:variant>
      <vt:variant>
        <vt:lpwstr/>
      </vt:variant>
      <vt:variant>
        <vt:lpwstr>_Toc36651831</vt:lpwstr>
      </vt:variant>
      <vt:variant>
        <vt:i4>1835063</vt:i4>
      </vt:variant>
      <vt:variant>
        <vt:i4>440</vt:i4>
      </vt:variant>
      <vt:variant>
        <vt:i4>0</vt:i4>
      </vt:variant>
      <vt:variant>
        <vt:i4>5</vt:i4>
      </vt:variant>
      <vt:variant>
        <vt:lpwstr/>
      </vt:variant>
      <vt:variant>
        <vt:lpwstr>_Toc36651830</vt:lpwstr>
      </vt:variant>
      <vt:variant>
        <vt:i4>1376310</vt:i4>
      </vt:variant>
      <vt:variant>
        <vt:i4>434</vt:i4>
      </vt:variant>
      <vt:variant>
        <vt:i4>0</vt:i4>
      </vt:variant>
      <vt:variant>
        <vt:i4>5</vt:i4>
      </vt:variant>
      <vt:variant>
        <vt:lpwstr/>
      </vt:variant>
      <vt:variant>
        <vt:lpwstr>_Toc36651829</vt:lpwstr>
      </vt:variant>
      <vt:variant>
        <vt:i4>1310774</vt:i4>
      </vt:variant>
      <vt:variant>
        <vt:i4>428</vt:i4>
      </vt:variant>
      <vt:variant>
        <vt:i4>0</vt:i4>
      </vt:variant>
      <vt:variant>
        <vt:i4>5</vt:i4>
      </vt:variant>
      <vt:variant>
        <vt:lpwstr/>
      </vt:variant>
      <vt:variant>
        <vt:lpwstr>_Toc36651828</vt:lpwstr>
      </vt:variant>
      <vt:variant>
        <vt:i4>1769526</vt:i4>
      </vt:variant>
      <vt:variant>
        <vt:i4>422</vt:i4>
      </vt:variant>
      <vt:variant>
        <vt:i4>0</vt:i4>
      </vt:variant>
      <vt:variant>
        <vt:i4>5</vt:i4>
      </vt:variant>
      <vt:variant>
        <vt:lpwstr/>
      </vt:variant>
      <vt:variant>
        <vt:lpwstr>_Toc36651827</vt:lpwstr>
      </vt:variant>
      <vt:variant>
        <vt:i4>1703990</vt:i4>
      </vt:variant>
      <vt:variant>
        <vt:i4>416</vt:i4>
      </vt:variant>
      <vt:variant>
        <vt:i4>0</vt:i4>
      </vt:variant>
      <vt:variant>
        <vt:i4>5</vt:i4>
      </vt:variant>
      <vt:variant>
        <vt:lpwstr/>
      </vt:variant>
      <vt:variant>
        <vt:lpwstr>_Toc36651826</vt:lpwstr>
      </vt:variant>
      <vt:variant>
        <vt:i4>1638454</vt:i4>
      </vt:variant>
      <vt:variant>
        <vt:i4>410</vt:i4>
      </vt:variant>
      <vt:variant>
        <vt:i4>0</vt:i4>
      </vt:variant>
      <vt:variant>
        <vt:i4>5</vt:i4>
      </vt:variant>
      <vt:variant>
        <vt:lpwstr/>
      </vt:variant>
      <vt:variant>
        <vt:lpwstr>_Toc36651825</vt:lpwstr>
      </vt:variant>
      <vt:variant>
        <vt:i4>1572918</vt:i4>
      </vt:variant>
      <vt:variant>
        <vt:i4>404</vt:i4>
      </vt:variant>
      <vt:variant>
        <vt:i4>0</vt:i4>
      </vt:variant>
      <vt:variant>
        <vt:i4>5</vt:i4>
      </vt:variant>
      <vt:variant>
        <vt:lpwstr/>
      </vt:variant>
      <vt:variant>
        <vt:lpwstr>_Toc36651824</vt:lpwstr>
      </vt:variant>
      <vt:variant>
        <vt:i4>2031670</vt:i4>
      </vt:variant>
      <vt:variant>
        <vt:i4>398</vt:i4>
      </vt:variant>
      <vt:variant>
        <vt:i4>0</vt:i4>
      </vt:variant>
      <vt:variant>
        <vt:i4>5</vt:i4>
      </vt:variant>
      <vt:variant>
        <vt:lpwstr/>
      </vt:variant>
      <vt:variant>
        <vt:lpwstr>_Toc36651823</vt:lpwstr>
      </vt:variant>
      <vt:variant>
        <vt:i4>1966134</vt:i4>
      </vt:variant>
      <vt:variant>
        <vt:i4>392</vt:i4>
      </vt:variant>
      <vt:variant>
        <vt:i4>0</vt:i4>
      </vt:variant>
      <vt:variant>
        <vt:i4>5</vt:i4>
      </vt:variant>
      <vt:variant>
        <vt:lpwstr/>
      </vt:variant>
      <vt:variant>
        <vt:lpwstr>_Toc36651822</vt:lpwstr>
      </vt:variant>
      <vt:variant>
        <vt:i4>1900598</vt:i4>
      </vt:variant>
      <vt:variant>
        <vt:i4>386</vt:i4>
      </vt:variant>
      <vt:variant>
        <vt:i4>0</vt:i4>
      </vt:variant>
      <vt:variant>
        <vt:i4>5</vt:i4>
      </vt:variant>
      <vt:variant>
        <vt:lpwstr/>
      </vt:variant>
      <vt:variant>
        <vt:lpwstr>_Toc36651821</vt:lpwstr>
      </vt:variant>
      <vt:variant>
        <vt:i4>1835062</vt:i4>
      </vt:variant>
      <vt:variant>
        <vt:i4>380</vt:i4>
      </vt:variant>
      <vt:variant>
        <vt:i4>0</vt:i4>
      </vt:variant>
      <vt:variant>
        <vt:i4>5</vt:i4>
      </vt:variant>
      <vt:variant>
        <vt:lpwstr/>
      </vt:variant>
      <vt:variant>
        <vt:lpwstr>_Toc36651820</vt:lpwstr>
      </vt:variant>
      <vt:variant>
        <vt:i4>1376309</vt:i4>
      </vt:variant>
      <vt:variant>
        <vt:i4>374</vt:i4>
      </vt:variant>
      <vt:variant>
        <vt:i4>0</vt:i4>
      </vt:variant>
      <vt:variant>
        <vt:i4>5</vt:i4>
      </vt:variant>
      <vt:variant>
        <vt:lpwstr/>
      </vt:variant>
      <vt:variant>
        <vt:lpwstr>_Toc36651819</vt:lpwstr>
      </vt:variant>
      <vt:variant>
        <vt:i4>1310773</vt:i4>
      </vt:variant>
      <vt:variant>
        <vt:i4>368</vt:i4>
      </vt:variant>
      <vt:variant>
        <vt:i4>0</vt:i4>
      </vt:variant>
      <vt:variant>
        <vt:i4>5</vt:i4>
      </vt:variant>
      <vt:variant>
        <vt:lpwstr/>
      </vt:variant>
      <vt:variant>
        <vt:lpwstr>_Toc36651818</vt:lpwstr>
      </vt:variant>
      <vt:variant>
        <vt:i4>1769525</vt:i4>
      </vt:variant>
      <vt:variant>
        <vt:i4>362</vt:i4>
      </vt:variant>
      <vt:variant>
        <vt:i4>0</vt:i4>
      </vt:variant>
      <vt:variant>
        <vt:i4>5</vt:i4>
      </vt:variant>
      <vt:variant>
        <vt:lpwstr/>
      </vt:variant>
      <vt:variant>
        <vt:lpwstr>_Toc36651817</vt:lpwstr>
      </vt:variant>
      <vt:variant>
        <vt:i4>1703989</vt:i4>
      </vt:variant>
      <vt:variant>
        <vt:i4>356</vt:i4>
      </vt:variant>
      <vt:variant>
        <vt:i4>0</vt:i4>
      </vt:variant>
      <vt:variant>
        <vt:i4>5</vt:i4>
      </vt:variant>
      <vt:variant>
        <vt:lpwstr/>
      </vt:variant>
      <vt:variant>
        <vt:lpwstr>_Toc36651816</vt:lpwstr>
      </vt:variant>
      <vt:variant>
        <vt:i4>1638453</vt:i4>
      </vt:variant>
      <vt:variant>
        <vt:i4>350</vt:i4>
      </vt:variant>
      <vt:variant>
        <vt:i4>0</vt:i4>
      </vt:variant>
      <vt:variant>
        <vt:i4>5</vt:i4>
      </vt:variant>
      <vt:variant>
        <vt:lpwstr/>
      </vt:variant>
      <vt:variant>
        <vt:lpwstr>_Toc36651815</vt:lpwstr>
      </vt:variant>
      <vt:variant>
        <vt:i4>1572917</vt:i4>
      </vt:variant>
      <vt:variant>
        <vt:i4>344</vt:i4>
      </vt:variant>
      <vt:variant>
        <vt:i4>0</vt:i4>
      </vt:variant>
      <vt:variant>
        <vt:i4>5</vt:i4>
      </vt:variant>
      <vt:variant>
        <vt:lpwstr/>
      </vt:variant>
      <vt:variant>
        <vt:lpwstr>_Toc36651814</vt:lpwstr>
      </vt:variant>
      <vt:variant>
        <vt:i4>2031669</vt:i4>
      </vt:variant>
      <vt:variant>
        <vt:i4>338</vt:i4>
      </vt:variant>
      <vt:variant>
        <vt:i4>0</vt:i4>
      </vt:variant>
      <vt:variant>
        <vt:i4>5</vt:i4>
      </vt:variant>
      <vt:variant>
        <vt:lpwstr/>
      </vt:variant>
      <vt:variant>
        <vt:lpwstr>_Toc36651813</vt:lpwstr>
      </vt:variant>
      <vt:variant>
        <vt:i4>1966133</vt:i4>
      </vt:variant>
      <vt:variant>
        <vt:i4>332</vt:i4>
      </vt:variant>
      <vt:variant>
        <vt:i4>0</vt:i4>
      </vt:variant>
      <vt:variant>
        <vt:i4>5</vt:i4>
      </vt:variant>
      <vt:variant>
        <vt:lpwstr/>
      </vt:variant>
      <vt:variant>
        <vt:lpwstr>_Toc36651812</vt:lpwstr>
      </vt:variant>
      <vt:variant>
        <vt:i4>1900597</vt:i4>
      </vt:variant>
      <vt:variant>
        <vt:i4>326</vt:i4>
      </vt:variant>
      <vt:variant>
        <vt:i4>0</vt:i4>
      </vt:variant>
      <vt:variant>
        <vt:i4>5</vt:i4>
      </vt:variant>
      <vt:variant>
        <vt:lpwstr/>
      </vt:variant>
      <vt:variant>
        <vt:lpwstr>_Toc36651811</vt:lpwstr>
      </vt:variant>
      <vt:variant>
        <vt:i4>1835061</vt:i4>
      </vt:variant>
      <vt:variant>
        <vt:i4>320</vt:i4>
      </vt:variant>
      <vt:variant>
        <vt:i4>0</vt:i4>
      </vt:variant>
      <vt:variant>
        <vt:i4>5</vt:i4>
      </vt:variant>
      <vt:variant>
        <vt:lpwstr/>
      </vt:variant>
      <vt:variant>
        <vt:lpwstr>_Toc36651810</vt:lpwstr>
      </vt:variant>
      <vt:variant>
        <vt:i4>1376308</vt:i4>
      </vt:variant>
      <vt:variant>
        <vt:i4>314</vt:i4>
      </vt:variant>
      <vt:variant>
        <vt:i4>0</vt:i4>
      </vt:variant>
      <vt:variant>
        <vt:i4>5</vt:i4>
      </vt:variant>
      <vt:variant>
        <vt:lpwstr/>
      </vt:variant>
      <vt:variant>
        <vt:lpwstr>_Toc36651809</vt:lpwstr>
      </vt:variant>
      <vt:variant>
        <vt:i4>1310772</vt:i4>
      </vt:variant>
      <vt:variant>
        <vt:i4>308</vt:i4>
      </vt:variant>
      <vt:variant>
        <vt:i4>0</vt:i4>
      </vt:variant>
      <vt:variant>
        <vt:i4>5</vt:i4>
      </vt:variant>
      <vt:variant>
        <vt:lpwstr/>
      </vt:variant>
      <vt:variant>
        <vt:lpwstr>_Toc36651808</vt:lpwstr>
      </vt:variant>
      <vt:variant>
        <vt:i4>1769524</vt:i4>
      </vt:variant>
      <vt:variant>
        <vt:i4>302</vt:i4>
      </vt:variant>
      <vt:variant>
        <vt:i4>0</vt:i4>
      </vt:variant>
      <vt:variant>
        <vt:i4>5</vt:i4>
      </vt:variant>
      <vt:variant>
        <vt:lpwstr/>
      </vt:variant>
      <vt:variant>
        <vt:lpwstr>_Toc36651807</vt:lpwstr>
      </vt:variant>
      <vt:variant>
        <vt:i4>1703988</vt:i4>
      </vt:variant>
      <vt:variant>
        <vt:i4>296</vt:i4>
      </vt:variant>
      <vt:variant>
        <vt:i4>0</vt:i4>
      </vt:variant>
      <vt:variant>
        <vt:i4>5</vt:i4>
      </vt:variant>
      <vt:variant>
        <vt:lpwstr/>
      </vt:variant>
      <vt:variant>
        <vt:lpwstr>_Toc36651806</vt:lpwstr>
      </vt:variant>
      <vt:variant>
        <vt:i4>1638452</vt:i4>
      </vt:variant>
      <vt:variant>
        <vt:i4>290</vt:i4>
      </vt:variant>
      <vt:variant>
        <vt:i4>0</vt:i4>
      </vt:variant>
      <vt:variant>
        <vt:i4>5</vt:i4>
      </vt:variant>
      <vt:variant>
        <vt:lpwstr/>
      </vt:variant>
      <vt:variant>
        <vt:lpwstr>_Toc36651805</vt:lpwstr>
      </vt:variant>
      <vt:variant>
        <vt:i4>1572916</vt:i4>
      </vt:variant>
      <vt:variant>
        <vt:i4>284</vt:i4>
      </vt:variant>
      <vt:variant>
        <vt:i4>0</vt:i4>
      </vt:variant>
      <vt:variant>
        <vt:i4>5</vt:i4>
      </vt:variant>
      <vt:variant>
        <vt:lpwstr/>
      </vt:variant>
      <vt:variant>
        <vt:lpwstr>_Toc36651804</vt:lpwstr>
      </vt:variant>
      <vt:variant>
        <vt:i4>2031668</vt:i4>
      </vt:variant>
      <vt:variant>
        <vt:i4>278</vt:i4>
      </vt:variant>
      <vt:variant>
        <vt:i4>0</vt:i4>
      </vt:variant>
      <vt:variant>
        <vt:i4>5</vt:i4>
      </vt:variant>
      <vt:variant>
        <vt:lpwstr/>
      </vt:variant>
      <vt:variant>
        <vt:lpwstr>_Toc36651803</vt:lpwstr>
      </vt:variant>
      <vt:variant>
        <vt:i4>1966132</vt:i4>
      </vt:variant>
      <vt:variant>
        <vt:i4>272</vt:i4>
      </vt:variant>
      <vt:variant>
        <vt:i4>0</vt:i4>
      </vt:variant>
      <vt:variant>
        <vt:i4>5</vt:i4>
      </vt:variant>
      <vt:variant>
        <vt:lpwstr/>
      </vt:variant>
      <vt:variant>
        <vt:lpwstr>_Toc36651802</vt:lpwstr>
      </vt:variant>
      <vt:variant>
        <vt:i4>1900596</vt:i4>
      </vt:variant>
      <vt:variant>
        <vt:i4>266</vt:i4>
      </vt:variant>
      <vt:variant>
        <vt:i4>0</vt:i4>
      </vt:variant>
      <vt:variant>
        <vt:i4>5</vt:i4>
      </vt:variant>
      <vt:variant>
        <vt:lpwstr/>
      </vt:variant>
      <vt:variant>
        <vt:lpwstr>_Toc36651801</vt:lpwstr>
      </vt:variant>
      <vt:variant>
        <vt:i4>1835060</vt:i4>
      </vt:variant>
      <vt:variant>
        <vt:i4>260</vt:i4>
      </vt:variant>
      <vt:variant>
        <vt:i4>0</vt:i4>
      </vt:variant>
      <vt:variant>
        <vt:i4>5</vt:i4>
      </vt:variant>
      <vt:variant>
        <vt:lpwstr/>
      </vt:variant>
      <vt:variant>
        <vt:lpwstr>_Toc36651800</vt:lpwstr>
      </vt:variant>
      <vt:variant>
        <vt:i4>1703997</vt:i4>
      </vt:variant>
      <vt:variant>
        <vt:i4>254</vt:i4>
      </vt:variant>
      <vt:variant>
        <vt:i4>0</vt:i4>
      </vt:variant>
      <vt:variant>
        <vt:i4>5</vt:i4>
      </vt:variant>
      <vt:variant>
        <vt:lpwstr/>
      </vt:variant>
      <vt:variant>
        <vt:lpwstr>_Toc36651799</vt:lpwstr>
      </vt:variant>
      <vt:variant>
        <vt:i4>1769533</vt:i4>
      </vt:variant>
      <vt:variant>
        <vt:i4>248</vt:i4>
      </vt:variant>
      <vt:variant>
        <vt:i4>0</vt:i4>
      </vt:variant>
      <vt:variant>
        <vt:i4>5</vt:i4>
      </vt:variant>
      <vt:variant>
        <vt:lpwstr/>
      </vt:variant>
      <vt:variant>
        <vt:lpwstr>_Toc36651798</vt:lpwstr>
      </vt:variant>
      <vt:variant>
        <vt:i4>1310781</vt:i4>
      </vt:variant>
      <vt:variant>
        <vt:i4>242</vt:i4>
      </vt:variant>
      <vt:variant>
        <vt:i4>0</vt:i4>
      </vt:variant>
      <vt:variant>
        <vt:i4>5</vt:i4>
      </vt:variant>
      <vt:variant>
        <vt:lpwstr/>
      </vt:variant>
      <vt:variant>
        <vt:lpwstr>_Toc36651797</vt:lpwstr>
      </vt:variant>
      <vt:variant>
        <vt:i4>1376317</vt:i4>
      </vt:variant>
      <vt:variant>
        <vt:i4>236</vt:i4>
      </vt:variant>
      <vt:variant>
        <vt:i4>0</vt:i4>
      </vt:variant>
      <vt:variant>
        <vt:i4>5</vt:i4>
      </vt:variant>
      <vt:variant>
        <vt:lpwstr/>
      </vt:variant>
      <vt:variant>
        <vt:lpwstr>_Toc36651796</vt:lpwstr>
      </vt:variant>
      <vt:variant>
        <vt:i4>1441853</vt:i4>
      </vt:variant>
      <vt:variant>
        <vt:i4>230</vt:i4>
      </vt:variant>
      <vt:variant>
        <vt:i4>0</vt:i4>
      </vt:variant>
      <vt:variant>
        <vt:i4>5</vt:i4>
      </vt:variant>
      <vt:variant>
        <vt:lpwstr/>
      </vt:variant>
      <vt:variant>
        <vt:lpwstr>_Toc36651795</vt:lpwstr>
      </vt:variant>
      <vt:variant>
        <vt:i4>1507389</vt:i4>
      </vt:variant>
      <vt:variant>
        <vt:i4>224</vt:i4>
      </vt:variant>
      <vt:variant>
        <vt:i4>0</vt:i4>
      </vt:variant>
      <vt:variant>
        <vt:i4>5</vt:i4>
      </vt:variant>
      <vt:variant>
        <vt:lpwstr/>
      </vt:variant>
      <vt:variant>
        <vt:lpwstr>_Toc36651794</vt:lpwstr>
      </vt:variant>
      <vt:variant>
        <vt:i4>1048637</vt:i4>
      </vt:variant>
      <vt:variant>
        <vt:i4>218</vt:i4>
      </vt:variant>
      <vt:variant>
        <vt:i4>0</vt:i4>
      </vt:variant>
      <vt:variant>
        <vt:i4>5</vt:i4>
      </vt:variant>
      <vt:variant>
        <vt:lpwstr/>
      </vt:variant>
      <vt:variant>
        <vt:lpwstr>_Toc36651793</vt:lpwstr>
      </vt:variant>
      <vt:variant>
        <vt:i4>1114173</vt:i4>
      </vt:variant>
      <vt:variant>
        <vt:i4>212</vt:i4>
      </vt:variant>
      <vt:variant>
        <vt:i4>0</vt:i4>
      </vt:variant>
      <vt:variant>
        <vt:i4>5</vt:i4>
      </vt:variant>
      <vt:variant>
        <vt:lpwstr/>
      </vt:variant>
      <vt:variant>
        <vt:lpwstr>_Toc36651792</vt:lpwstr>
      </vt:variant>
      <vt:variant>
        <vt:i4>1179709</vt:i4>
      </vt:variant>
      <vt:variant>
        <vt:i4>206</vt:i4>
      </vt:variant>
      <vt:variant>
        <vt:i4>0</vt:i4>
      </vt:variant>
      <vt:variant>
        <vt:i4>5</vt:i4>
      </vt:variant>
      <vt:variant>
        <vt:lpwstr/>
      </vt:variant>
      <vt:variant>
        <vt:lpwstr>_Toc36651791</vt:lpwstr>
      </vt:variant>
      <vt:variant>
        <vt:i4>1245245</vt:i4>
      </vt:variant>
      <vt:variant>
        <vt:i4>200</vt:i4>
      </vt:variant>
      <vt:variant>
        <vt:i4>0</vt:i4>
      </vt:variant>
      <vt:variant>
        <vt:i4>5</vt:i4>
      </vt:variant>
      <vt:variant>
        <vt:lpwstr/>
      </vt:variant>
      <vt:variant>
        <vt:lpwstr>_Toc36651790</vt:lpwstr>
      </vt:variant>
      <vt:variant>
        <vt:i4>1703996</vt:i4>
      </vt:variant>
      <vt:variant>
        <vt:i4>194</vt:i4>
      </vt:variant>
      <vt:variant>
        <vt:i4>0</vt:i4>
      </vt:variant>
      <vt:variant>
        <vt:i4>5</vt:i4>
      </vt:variant>
      <vt:variant>
        <vt:lpwstr/>
      </vt:variant>
      <vt:variant>
        <vt:lpwstr>_Toc36651789</vt:lpwstr>
      </vt:variant>
      <vt:variant>
        <vt:i4>1769532</vt:i4>
      </vt:variant>
      <vt:variant>
        <vt:i4>188</vt:i4>
      </vt:variant>
      <vt:variant>
        <vt:i4>0</vt:i4>
      </vt:variant>
      <vt:variant>
        <vt:i4>5</vt:i4>
      </vt:variant>
      <vt:variant>
        <vt:lpwstr/>
      </vt:variant>
      <vt:variant>
        <vt:lpwstr>_Toc36651788</vt:lpwstr>
      </vt:variant>
      <vt:variant>
        <vt:i4>1310780</vt:i4>
      </vt:variant>
      <vt:variant>
        <vt:i4>182</vt:i4>
      </vt:variant>
      <vt:variant>
        <vt:i4>0</vt:i4>
      </vt:variant>
      <vt:variant>
        <vt:i4>5</vt:i4>
      </vt:variant>
      <vt:variant>
        <vt:lpwstr/>
      </vt:variant>
      <vt:variant>
        <vt:lpwstr>_Toc36651787</vt:lpwstr>
      </vt:variant>
      <vt:variant>
        <vt:i4>1376316</vt:i4>
      </vt:variant>
      <vt:variant>
        <vt:i4>176</vt:i4>
      </vt:variant>
      <vt:variant>
        <vt:i4>0</vt:i4>
      </vt:variant>
      <vt:variant>
        <vt:i4>5</vt:i4>
      </vt:variant>
      <vt:variant>
        <vt:lpwstr/>
      </vt:variant>
      <vt:variant>
        <vt:lpwstr>_Toc36651786</vt:lpwstr>
      </vt:variant>
      <vt:variant>
        <vt:i4>1441852</vt:i4>
      </vt:variant>
      <vt:variant>
        <vt:i4>170</vt:i4>
      </vt:variant>
      <vt:variant>
        <vt:i4>0</vt:i4>
      </vt:variant>
      <vt:variant>
        <vt:i4>5</vt:i4>
      </vt:variant>
      <vt:variant>
        <vt:lpwstr/>
      </vt:variant>
      <vt:variant>
        <vt:lpwstr>_Toc36651785</vt:lpwstr>
      </vt:variant>
      <vt:variant>
        <vt:i4>1507388</vt:i4>
      </vt:variant>
      <vt:variant>
        <vt:i4>164</vt:i4>
      </vt:variant>
      <vt:variant>
        <vt:i4>0</vt:i4>
      </vt:variant>
      <vt:variant>
        <vt:i4>5</vt:i4>
      </vt:variant>
      <vt:variant>
        <vt:lpwstr/>
      </vt:variant>
      <vt:variant>
        <vt:lpwstr>_Toc36651784</vt:lpwstr>
      </vt:variant>
      <vt:variant>
        <vt:i4>1048636</vt:i4>
      </vt:variant>
      <vt:variant>
        <vt:i4>158</vt:i4>
      </vt:variant>
      <vt:variant>
        <vt:i4>0</vt:i4>
      </vt:variant>
      <vt:variant>
        <vt:i4>5</vt:i4>
      </vt:variant>
      <vt:variant>
        <vt:lpwstr/>
      </vt:variant>
      <vt:variant>
        <vt:lpwstr>_Toc36651783</vt:lpwstr>
      </vt:variant>
      <vt:variant>
        <vt:i4>1114172</vt:i4>
      </vt:variant>
      <vt:variant>
        <vt:i4>152</vt:i4>
      </vt:variant>
      <vt:variant>
        <vt:i4>0</vt:i4>
      </vt:variant>
      <vt:variant>
        <vt:i4>5</vt:i4>
      </vt:variant>
      <vt:variant>
        <vt:lpwstr/>
      </vt:variant>
      <vt:variant>
        <vt:lpwstr>_Toc36651782</vt:lpwstr>
      </vt:variant>
      <vt:variant>
        <vt:i4>1179708</vt:i4>
      </vt:variant>
      <vt:variant>
        <vt:i4>146</vt:i4>
      </vt:variant>
      <vt:variant>
        <vt:i4>0</vt:i4>
      </vt:variant>
      <vt:variant>
        <vt:i4>5</vt:i4>
      </vt:variant>
      <vt:variant>
        <vt:lpwstr/>
      </vt:variant>
      <vt:variant>
        <vt:lpwstr>_Toc36651781</vt:lpwstr>
      </vt:variant>
      <vt:variant>
        <vt:i4>1245244</vt:i4>
      </vt:variant>
      <vt:variant>
        <vt:i4>140</vt:i4>
      </vt:variant>
      <vt:variant>
        <vt:i4>0</vt:i4>
      </vt:variant>
      <vt:variant>
        <vt:i4>5</vt:i4>
      </vt:variant>
      <vt:variant>
        <vt:lpwstr/>
      </vt:variant>
      <vt:variant>
        <vt:lpwstr>_Toc36651780</vt:lpwstr>
      </vt:variant>
      <vt:variant>
        <vt:i4>1703987</vt:i4>
      </vt:variant>
      <vt:variant>
        <vt:i4>134</vt:i4>
      </vt:variant>
      <vt:variant>
        <vt:i4>0</vt:i4>
      </vt:variant>
      <vt:variant>
        <vt:i4>5</vt:i4>
      </vt:variant>
      <vt:variant>
        <vt:lpwstr/>
      </vt:variant>
      <vt:variant>
        <vt:lpwstr>_Toc36651779</vt:lpwstr>
      </vt:variant>
      <vt:variant>
        <vt:i4>1769523</vt:i4>
      </vt:variant>
      <vt:variant>
        <vt:i4>128</vt:i4>
      </vt:variant>
      <vt:variant>
        <vt:i4>0</vt:i4>
      </vt:variant>
      <vt:variant>
        <vt:i4>5</vt:i4>
      </vt:variant>
      <vt:variant>
        <vt:lpwstr/>
      </vt:variant>
      <vt:variant>
        <vt:lpwstr>_Toc36651778</vt:lpwstr>
      </vt:variant>
      <vt:variant>
        <vt:i4>1310771</vt:i4>
      </vt:variant>
      <vt:variant>
        <vt:i4>122</vt:i4>
      </vt:variant>
      <vt:variant>
        <vt:i4>0</vt:i4>
      </vt:variant>
      <vt:variant>
        <vt:i4>5</vt:i4>
      </vt:variant>
      <vt:variant>
        <vt:lpwstr/>
      </vt:variant>
      <vt:variant>
        <vt:lpwstr>_Toc36651777</vt:lpwstr>
      </vt:variant>
      <vt:variant>
        <vt:i4>1376307</vt:i4>
      </vt:variant>
      <vt:variant>
        <vt:i4>116</vt:i4>
      </vt:variant>
      <vt:variant>
        <vt:i4>0</vt:i4>
      </vt:variant>
      <vt:variant>
        <vt:i4>5</vt:i4>
      </vt:variant>
      <vt:variant>
        <vt:lpwstr/>
      </vt:variant>
      <vt:variant>
        <vt:lpwstr>_Toc36651776</vt:lpwstr>
      </vt:variant>
      <vt:variant>
        <vt:i4>1441843</vt:i4>
      </vt:variant>
      <vt:variant>
        <vt:i4>110</vt:i4>
      </vt:variant>
      <vt:variant>
        <vt:i4>0</vt:i4>
      </vt:variant>
      <vt:variant>
        <vt:i4>5</vt:i4>
      </vt:variant>
      <vt:variant>
        <vt:lpwstr/>
      </vt:variant>
      <vt:variant>
        <vt:lpwstr>_Toc36651775</vt:lpwstr>
      </vt:variant>
      <vt:variant>
        <vt:i4>1507379</vt:i4>
      </vt:variant>
      <vt:variant>
        <vt:i4>104</vt:i4>
      </vt:variant>
      <vt:variant>
        <vt:i4>0</vt:i4>
      </vt:variant>
      <vt:variant>
        <vt:i4>5</vt:i4>
      </vt:variant>
      <vt:variant>
        <vt:lpwstr/>
      </vt:variant>
      <vt:variant>
        <vt:lpwstr>_Toc36651774</vt:lpwstr>
      </vt:variant>
      <vt:variant>
        <vt:i4>1048627</vt:i4>
      </vt:variant>
      <vt:variant>
        <vt:i4>98</vt:i4>
      </vt:variant>
      <vt:variant>
        <vt:i4>0</vt:i4>
      </vt:variant>
      <vt:variant>
        <vt:i4>5</vt:i4>
      </vt:variant>
      <vt:variant>
        <vt:lpwstr/>
      </vt:variant>
      <vt:variant>
        <vt:lpwstr>_Toc36651773</vt:lpwstr>
      </vt:variant>
      <vt:variant>
        <vt:i4>1114163</vt:i4>
      </vt:variant>
      <vt:variant>
        <vt:i4>92</vt:i4>
      </vt:variant>
      <vt:variant>
        <vt:i4>0</vt:i4>
      </vt:variant>
      <vt:variant>
        <vt:i4>5</vt:i4>
      </vt:variant>
      <vt:variant>
        <vt:lpwstr/>
      </vt:variant>
      <vt:variant>
        <vt:lpwstr>_Toc36651772</vt:lpwstr>
      </vt:variant>
      <vt:variant>
        <vt:i4>1179699</vt:i4>
      </vt:variant>
      <vt:variant>
        <vt:i4>86</vt:i4>
      </vt:variant>
      <vt:variant>
        <vt:i4>0</vt:i4>
      </vt:variant>
      <vt:variant>
        <vt:i4>5</vt:i4>
      </vt:variant>
      <vt:variant>
        <vt:lpwstr/>
      </vt:variant>
      <vt:variant>
        <vt:lpwstr>_Toc36651771</vt:lpwstr>
      </vt:variant>
      <vt:variant>
        <vt:i4>1245235</vt:i4>
      </vt:variant>
      <vt:variant>
        <vt:i4>80</vt:i4>
      </vt:variant>
      <vt:variant>
        <vt:i4>0</vt:i4>
      </vt:variant>
      <vt:variant>
        <vt:i4>5</vt:i4>
      </vt:variant>
      <vt:variant>
        <vt:lpwstr/>
      </vt:variant>
      <vt:variant>
        <vt:lpwstr>_Toc36651770</vt:lpwstr>
      </vt:variant>
      <vt:variant>
        <vt:i4>1703986</vt:i4>
      </vt:variant>
      <vt:variant>
        <vt:i4>74</vt:i4>
      </vt:variant>
      <vt:variant>
        <vt:i4>0</vt:i4>
      </vt:variant>
      <vt:variant>
        <vt:i4>5</vt:i4>
      </vt:variant>
      <vt:variant>
        <vt:lpwstr/>
      </vt:variant>
      <vt:variant>
        <vt:lpwstr>_Toc36651769</vt:lpwstr>
      </vt:variant>
      <vt:variant>
        <vt:i4>1769522</vt:i4>
      </vt:variant>
      <vt:variant>
        <vt:i4>68</vt:i4>
      </vt:variant>
      <vt:variant>
        <vt:i4>0</vt:i4>
      </vt:variant>
      <vt:variant>
        <vt:i4>5</vt:i4>
      </vt:variant>
      <vt:variant>
        <vt:lpwstr/>
      </vt:variant>
      <vt:variant>
        <vt:lpwstr>_Toc36651768</vt:lpwstr>
      </vt:variant>
      <vt:variant>
        <vt:i4>1310770</vt:i4>
      </vt:variant>
      <vt:variant>
        <vt:i4>62</vt:i4>
      </vt:variant>
      <vt:variant>
        <vt:i4>0</vt:i4>
      </vt:variant>
      <vt:variant>
        <vt:i4>5</vt:i4>
      </vt:variant>
      <vt:variant>
        <vt:lpwstr/>
      </vt:variant>
      <vt:variant>
        <vt:lpwstr>_Toc36651767</vt:lpwstr>
      </vt:variant>
      <vt:variant>
        <vt:i4>1376306</vt:i4>
      </vt:variant>
      <vt:variant>
        <vt:i4>56</vt:i4>
      </vt:variant>
      <vt:variant>
        <vt:i4>0</vt:i4>
      </vt:variant>
      <vt:variant>
        <vt:i4>5</vt:i4>
      </vt:variant>
      <vt:variant>
        <vt:lpwstr/>
      </vt:variant>
      <vt:variant>
        <vt:lpwstr>_Toc36651766</vt:lpwstr>
      </vt:variant>
      <vt:variant>
        <vt:i4>1441842</vt:i4>
      </vt:variant>
      <vt:variant>
        <vt:i4>50</vt:i4>
      </vt:variant>
      <vt:variant>
        <vt:i4>0</vt:i4>
      </vt:variant>
      <vt:variant>
        <vt:i4>5</vt:i4>
      </vt:variant>
      <vt:variant>
        <vt:lpwstr/>
      </vt:variant>
      <vt:variant>
        <vt:lpwstr>_Toc36651765</vt:lpwstr>
      </vt:variant>
      <vt:variant>
        <vt:i4>1507378</vt:i4>
      </vt:variant>
      <vt:variant>
        <vt:i4>44</vt:i4>
      </vt:variant>
      <vt:variant>
        <vt:i4>0</vt:i4>
      </vt:variant>
      <vt:variant>
        <vt:i4>5</vt:i4>
      </vt:variant>
      <vt:variant>
        <vt:lpwstr/>
      </vt:variant>
      <vt:variant>
        <vt:lpwstr>_Toc36651764</vt:lpwstr>
      </vt:variant>
      <vt:variant>
        <vt:i4>1048626</vt:i4>
      </vt:variant>
      <vt:variant>
        <vt:i4>38</vt:i4>
      </vt:variant>
      <vt:variant>
        <vt:i4>0</vt:i4>
      </vt:variant>
      <vt:variant>
        <vt:i4>5</vt:i4>
      </vt:variant>
      <vt:variant>
        <vt:lpwstr/>
      </vt:variant>
      <vt:variant>
        <vt:lpwstr>_Toc36651763</vt:lpwstr>
      </vt:variant>
      <vt:variant>
        <vt:i4>1114162</vt:i4>
      </vt:variant>
      <vt:variant>
        <vt:i4>32</vt:i4>
      </vt:variant>
      <vt:variant>
        <vt:i4>0</vt:i4>
      </vt:variant>
      <vt:variant>
        <vt:i4>5</vt:i4>
      </vt:variant>
      <vt:variant>
        <vt:lpwstr/>
      </vt:variant>
      <vt:variant>
        <vt:lpwstr>_Toc36651762</vt:lpwstr>
      </vt:variant>
      <vt:variant>
        <vt:i4>1179698</vt:i4>
      </vt:variant>
      <vt:variant>
        <vt:i4>26</vt:i4>
      </vt:variant>
      <vt:variant>
        <vt:i4>0</vt:i4>
      </vt:variant>
      <vt:variant>
        <vt:i4>5</vt:i4>
      </vt:variant>
      <vt:variant>
        <vt:lpwstr/>
      </vt:variant>
      <vt:variant>
        <vt:lpwstr>_Toc36651761</vt:lpwstr>
      </vt:variant>
      <vt:variant>
        <vt:i4>1245234</vt:i4>
      </vt:variant>
      <vt:variant>
        <vt:i4>20</vt:i4>
      </vt:variant>
      <vt:variant>
        <vt:i4>0</vt:i4>
      </vt:variant>
      <vt:variant>
        <vt:i4>5</vt:i4>
      </vt:variant>
      <vt:variant>
        <vt:lpwstr/>
      </vt:variant>
      <vt:variant>
        <vt:lpwstr>_Toc36651760</vt:lpwstr>
      </vt:variant>
      <vt:variant>
        <vt:i4>1703985</vt:i4>
      </vt:variant>
      <vt:variant>
        <vt:i4>14</vt:i4>
      </vt:variant>
      <vt:variant>
        <vt:i4>0</vt:i4>
      </vt:variant>
      <vt:variant>
        <vt:i4>5</vt:i4>
      </vt:variant>
      <vt:variant>
        <vt:lpwstr/>
      </vt:variant>
      <vt:variant>
        <vt:lpwstr>_Toc36651759</vt:lpwstr>
      </vt:variant>
      <vt:variant>
        <vt:i4>1769521</vt:i4>
      </vt:variant>
      <vt:variant>
        <vt:i4>8</vt:i4>
      </vt:variant>
      <vt:variant>
        <vt:i4>0</vt:i4>
      </vt:variant>
      <vt:variant>
        <vt:i4>5</vt:i4>
      </vt:variant>
      <vt:variant>
        <vt:lpwstr/>
      </vt:variant>
      <vt:variant>
        <vt:lpwstr>_Toc36651758</vt:lpwstr>
      </vt:variant>
      <vt:variant>
        <vt:i4>1310769</vt:i4>
      </vt:variant>
      <vt:variant>
        <vt:i4>2</vt:i4>
      </vt:variant>
      <vt:variant>
        <vt:i4>0</vt:i4>
      </vt:variant>
      <vt:variant>
        <vt:i4>5</vt:i4>
      </vt:variant>
      <vt:variant>
        <vt:lpwstr/>
      </vt:variant>
      <vt:variant>
        <vt:lpwstr>_Toc36651757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ArcGIS 10.7.1 Installation</dc:title>
  <dc:subject/>
  <dc:creator>Department of State</dc:creator>
  <cp:keywords/>
  <cp:lastModifiedBy>Diaz, Noe D</cp:lastModifiedBy>
  <cp:revision>393</cp:revision>
  <cp:lastPrinted>2020-04-01T18:40:00Z</cp:lastPrinted>
  <dcterms:created xsi:type="dcterms:W3CDTF">2023-10-31T02:40:00Z</dcterms:created>
  <dcterms:modified xsi:type="dcterms:W3CDTF">2024-10-25T18:37:00Z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0x010100ACEBD5CE21C4CD48B8DAA63C77A94D2F</vt:lpwstr>
  </property>
  <property fmtid="{D5CDD505-2E9C-101B-9397-08002B2CF9AE}" pid="3" name="Product Version">
    <vt:lpwstr>96;#10.3|7ab21be0-e557-400e-91f4-429c1e91fa6c</vt:lpwstr>
  </property>
  <property fmtid="{D5CDD505-2E9C-101B-9397-08002B2CF9AE}" pid="4" name="Product">
    <vt:lpwstr>34;#SMART Client|75c1a487-736a-4489-9110-43d6d448feaf</vt:lpwstr>
  </property>
  <property fmtid="{D5CDD505-2E9C-101B-9397-08002B2CF9AE}" pid="5" name="Document Type">
    <vt:lpwstr>5;#Installation Guide|da03b1b3-63c2-422d-9471-884a206e1a06</vt:lpwstr>
  </property>
  <property fmtid="{D5CDD505-2E9C-101B-9397-08002B2CF9AE}" pid="6" name="Enclave">
    <vt:lpwstr>17;#OpenNet|2fe659ab-5112-4428-afa8-038ed7fc2fdb</vt:lpwstr>
  </property>
  <property fmtid="{D5CDD505-2E9C-101B-9397-08002B2CF9AE}" pid="7" name="MSIP_Label_1665d9ee-429a-4d5f-97cc-cfb56e044a6e_Enabled">
    <vt:lpwstr>True</vt:lpwstr>
  </property>
  <property fmtid="{D5CDD505-2E9C-101B-9397-08002B2CF9AE}" pid="8" name="MSIP_Label_1665d9ee-429a-4d5f-97cc-cfb56e044a6e_SiteId">
    <vt:lpwstr>66cf5074-5afe-48d1-a691-a12b2121f44b</vt:lpwstr>
  </property>
  <property fmtid="{D5CDD505-2E9C-101B-9397-08002B2CF9AE}" pid="9" name="MSIP_Label_1665d9ee-429a-4d5f-97cc-cfb56e044a6e_Owner">
    <vt:lpwstr>MurrayAD1@state.gov</vt:lpwstr>
  </property>
  <property fmtid="{D5CDD505-2E9C-101B-9397-08002B2CF9AE}" pid="10" name="MSIP_Label_1665d9ee-429a-4d5f-97cc-cfb56e044a6e_SetDate">
    <vt:lpwstr>2019-09-18T11:53:12.0257798Z</vt:lpwstr>
  </property>
  <property fmtid="{D5CDD505-2E9C-101B-9397-08002B2CF9AE}" pid="11" name="MSIP_Label_1665d9ee-429a-4d5f-97cc-cfb56e044a6e_Name">
    <vt:lpwstr>Unclassified</vt:lpwstr>
  </property>
  <property fmtid="{D5CDD505-2E9C-101B-9397-08002B2CF9AE}" pid="12" name="MSIP_Label_1665d9ee-429a-4d5f-97cc-cfb56e044a6e_Application">
    <vt:lpwstr>Microsoft Azure Information Protection</vt:lpwstr>
  </property>
  <property fmtid="{D5CDD505-2E9C-101B-9397-08002B2CF9AE}" pid="13" name="MSIP_Label_1665d9ee-429a-4d5f-97cc-cfb56e044a6e_ActionId">
    <vt:lpwstr>81ec98d5-a6be-4e8d-b438-74095c35ef43</vt:lpwstr>
  </property>
  <property fmtid="{D5CDD505-2E9C-101B-9397-08002B2CF9AE}" pid="14" name="MSIP_Label_1665d9ee-429a-4d5f-97cc-cfb56e044a6e_Extended_MSFT_Method">
    <vt:lpwstr>Manual</vt:lpwstr>
  </property>
  <property fmtid="{D5CDD505-2E9C-101B-9397-08002B2CF9AE}" pid="15" name="Sensitivity">
    <vt:lpwstr>Unclassified</vt:lpwstr>
  </property>
  <property fmtid="{D5CDD505-2E9C-101B-9397-08002B2CF9AE}" pid="16" name="Order">
    <vt:r8>128700</vt:r8>
  </property>
  <property fmtid="{D5CDD505-2E9C-101B-9397-08002B2CF9AE}" pid="17" name="ComplianceAssetId">
    <vt:lpwstr/>
  </property>
  <property fmtid="{D5CDD505-2E9C-101B-9397-08002B2CF9AE}" pid="18" name="xd_ProgID">
    <vt:lpwstr/>
  </property>
  <property fmtid="{D5CDD505-2E9C-101B-9397-08002B2CF9AE}" pid="19" name="TemplateUrl">
    <vt:lpwstr/>
  </property>
  <property fmtid="{D5CDD505-2E9C-101B-9397-08002B2CF9AE}" pid="20" name="_ExtendedDescription">
    <vt:lpwstr/>
  </property>
  <property fmtid="{D5CDD505-2E9C-101B-9397-08002B2CF9AE}" pid="21" name="TriggerFlowInfo">
    <vt:lpwstr/>
  </property>
  <property fmtid="{D5CDD505-2E9C-101B-9397-08002B2CF9AE}" pid="22" name="Category">
    <vt:lpwstr>Architecture and Design Documentation</vt:lpwstr>
  </property>
  <property fmtid="{D5CDD505-2E9C-101B-9397-08002B2CF9AE}" pid="23" name="xd_Signature">
    <vt:bool>false</vt:bool>
  </property>
</Properties>
</file>