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download</w:t>
      </w:r>
      <w:r>
        <w:t xml:space="preserve"> </w:t>
      </w:r>
      <w:r>
        <w:t xml:space="preserve">instructions</w:t>
      </w:r>
    </w:p>
    <w:p>
      <w:pPr>
        <w:pStyle w:val="Heading2"/>
      </w:pPr>
      <w:bookmarkStart w:id="20" w:name="X98134a145f41d93f3028cd66ba705c8b98f46e9"/>
      <w:r>
        <w:t xml:space="preserve">Download data for this exercise in UFApps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Go to the landing page for UFApps (the page with all the app icons - in my web browser, the tab is called</w:t>
      </w:r>
      <w:r>
        <w:t xml:space="preserve"> </w:t>
      </w:r>
      <w:r>
        <w:t xml:space="preserve">“</w:t>
      </w:r>
      <w:r>
        <w:t xml:space="preserve">Citrix Receiver</w:t>
      </w:r>
      <w:r>
        <w:t xml:space="preserve">”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Launch the Google Chrome app</w:t>
      </w:r>
    </w:p>
    <w:p>
      <w:pPr>
        <w:pStyle w:val="Compact"/>
        <w:numPr>
          <w:numId w:val="1001"/>
          <w:ilvl w:val="0"/>
        </w:numPr>
      </w:pPr>
      <w:r>
        <w:t xml:space="preserve">Copy-paste this URL into Chrome and push enter:</w:t>
      </w:r>
      <w:r>
        <w:t xml:space="preserve"> </w:t>
      </w:r>
      <w:hyperlink r:id="rId21">
        <w:r>
          <w:rPr>
            <w:rStyle w:val="Hyperlink"/>
          </w:rPr>
          <w:t xml:space="preserve">https://ndownloader.figshare.com/files/22775042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download a .zip file called</w:t>
      </w:r>
      <w:r>
        <w:t xml:space="preserve"> </w:t>
      </w:r>
      <w:r>
        <w:t xml:space="preserve">“</w:t>
      </w:r>
      <w:r>
        <w:t xml:space="preserve">NEON-pheno-temp-timeseries_v2.zip</w:t>
      </w:r>
      <w:r>
        <w:t xml:space="preserve">”</w:t>
      </w:r>
      <w:r>
        <w:t xml:space="preserve">. When the download completes, exit the Chrome app.</w:t>
      </w:r>
    </w:p>
    <w:p>
      <w:pPr>
        <w:pStyle w:val="Compact"/>
        <w:numPr>
          <w:numId w:val="1001"/>
          <w:ilvl w:val="0"/>
        </w:numPr>
      </w:pPr>
      <w:r>
        <w:t xml:space="preserve">Go back to the landing page and launch the M Drive app.</w:t>
      </w:r>
    </w:p>
    <w:p>
      <w:pPr>
        <w:pStyle w:val="Compact"/>
        <w:numPr>
          <w:numId w:val="1001"/>
          <w:ilvl w:val="0"/>
        </w:numPr>
      </w:pPr>
      <w:r>
        <w:t xml:space="preserve">Open the Downloads folder.</w:t>
      </w:r>
    </w:p>
    <w:p>
      <w:pPr>
        <w:pStyle w:val="Compact"/>
        <w:numPr>
          <w:numId w:val="1001"/>
          <w:ilvl w:val="0"/>
        </w:numPr>
      </w:pPr>
      <w:r>
        <w:t xml:space="preserve">Select NEON-pheno-temp-timeseries_v2.zip. You may get a warning that opening files can be harmful to your computer; dismiss it.</w:t>
      </w:r>
    </w:p>
    <w:p>
      <w:pPr>
        <w:pStyle w:val="Compact"/>
        <w:numPr>
          <w:numId w:val="1001"/>
          <w:ilvl w:val="0"/>
        </w:numPr>
      </w:pPr>
      <w:r>
        <w:t xml:space="preserve">In the file explorer, select</w:t>
      </w:r>
      <w:r>
        <w:t xml:space="preserve"> </w:t>
      </w:r>
      <w:r>
        <w:t xml:space="preserve">“</w:t>
      </w:r>
      <w:r>
        <w:t xml:space="preserve">Move to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Choose location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In the window that pops up, navigate to</w:t>
      </w:r>
      <w:r>
        <w:t xml:space="preserve"> </w:t>
      </w:r>
      <w:r>
        <w:rPr>
          <w:rStyle w:val="VerbatimChar"/>
        </w:rPr>
        <w:t xml:space="preserve">UFApps &gt; Documents &gt; EVS3000L &gt; week6</w:t>
      </w:r>
      <w:r>
        <w:t xml:space="preserve">. Select the</w:t>
      </w:r>
      <w:r>
        <w:t xml:space="preserve"> </w:t>
      </w:r>
      <w:r>
        <w:rPr>
          <w:rStyle w:val="VerbatimChar"/>
        </w:rPr>
        <w:t xml:space="preserve">week6</w:t>
      </w:r>
      <w:r>
        <w:t xml:space="preserve"> </w:t>
      </w:r>
      <w:r>
        <w:t xml:space="preserve">folder and click Move.</w:t>
      </w:r>
    </w:p>
    <w:p>
      <w:pPr>
        <w:pStyle w:val="Compact"/>
        <w:numPr>
          <w:numId w:val="1001"/>
          <w:ilvl w:val="0"/>
        </w:numPr>
      </w:pPr>
      <w:r>
        <w:t xml:space="preserve">In the file explorer, navigate to</w:t>
      </w:r>
      <w:r>
        <w:t xml:space="preserve"> </w:t>
      </w:r>
      <w:r>
        <w:rPr>
          <w:rStyle w:val="VerbatimChar"/>
        </w:rPr>
        <w:t xml:space="preserve">Documents &gt; EVS3000L &gt; week6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NEON-pheno-temp-timeseries_v2.zip.</w:t>
      </w:r>
    </w:p>
    <w:p>
      <w:pPr>
        <w:pStyle w:val="Compact"/>
        <w:numPr>
          <w:numId w:val="1001"/>
          <w:ilvl w:val="0"/>
        </w:numPr>
      </w:pPr>
      <w:r>
        <w:t xml:space="preserve">At the top of the file explorer window, there’s a pink button that says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. Click on it.</w:t>
      </w:r>
    </w:p>
    <w:p>
      <w:pPr>
        <w:pStyle w:val="Compact"/>
        <w:numPr>
          <w:numId w:val="1001"/>
          <w:ilvl w:val="0"/>
        </w:numPr>
      </w:pPr>
      <w:r>
        <w:t xml:space="preserve">Click on</w:t>
      </w:r>
      <w:r>
        <w:t xml:space="preserve"> </w:t>
      </w:r>
      <w:r>
        <w:t xml:space="preserve">“</w:t>
      </w:r>
      <w:r>
        <w:t xml:space="preserve">Extract all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Make sure the files will be extracted to the folder:</w:t>
      </w:r>
      <w:r>
        <w:t xml:space="preserve"> </w:t>
      </w:r>
      <w:r>
        <w:rPr>
          <w:rStyle w:val="VerbatimChar"/>
        </w:rPr>
        <w:t xml:space="preserve">M:\Documents\EVS3000L\week6\NEON-pheno-temp-timeseries_v2</w:t>
      </w:r>
    </w:p>
    <w:p>
      <w:pPr>
        <w:pStyle w:val="Compact"/>
        <w:numPr>
          <w:numId w:val="1001"/>
          <w:ilvl w:val="0"/>
        </w:numPr>
      </w:pPr>
      <w:r>
        <w:t xml:space="preserve">Click Extract.</w:t>
      </w:r>
    </w:p>
    <w:p>
      <w:pPr>
        <w:pStyle w:val="Compact"/>
        <w:numPr>
          <w:numId w:val="1001"/>
          <w:ilvl w:val="0"/>
        </w:numPr>
      </w:pPr>
      <w:r>
        <w:t xml:space="preserve">Exit the M drive app.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downloader.figshare.com/files/2277504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downloader.figshare.com/files/227750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download instructions</dc:title>
  <dc:creator/>
  <cp:keywords/>
  <dcterms:created xsi:type="dcterms:W3CDTF">2020-09-30T16:39:51Z</dcterms:created>
  <dcterms:modified xsi:type="dcterms:W3CDTF">2020-09-30T16:39:51Z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